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68" w:rsidRDefault="005F7268" w:rsidP="005F7268">
      <w:pPr>
        <w:pStyle w:val="Title"/>
        <w:jc w:val="center"/>
      </w:pPr>
      <w:r>
        <w:t>Bài tập về nhà</w:t>
      </w:r>
    </w:p>
    <w:p w:rsidR="005F7268" w:rsidRPr="005F7268" w:rsidRDefault="005F7268" w:rsidP="005F7268">
      <w:bookmarkStart w:id="0" w:name="_GoBack"/>
      <w:bookmarkEnd w:id="0"/>
    </w:p>
    <w:p w:rsidR="00785F3C" w:rsidRPr="007E08F1" w:rsidRDefault="003626BC" w:rsidP="00B3668C">
      <w:pPr>
        <w:pStyle w:val="ListParagraph"/>
        <w:numPr>
          <w:ilvl w:val="0"/>
          <w:numId w:val="38"/>
        </w:numPr>
        <w:ind w:left="360"/>
      </w:pPr>
      <w:r w:rsidRPr="007E08F1">
        <w:t>Tạo các biến</w:t>
      </w:r>
      <w:r w:rsidR="0058116C" w:rsidRPr="007E08F1">
        <w:t xml:space="preserve"> sử dụng PHP,</w:t>
      </w:r>
      <w:r w:rsidRPr="007E08F1">
        <w:t xml:space="preserve"> dựa theo mô tả sau:</w:t>
      </w:r>
    </w:p>
    <w:p w:rsidR="007E08F1" w:rsidRPr="007E08F1" w:rsidRDefault="007E08F1" w:rsidP="00B3668C">
      <w:pPr>
        <w:pStyle w:val="ListParagraph"/>
        <w:ind w:left="3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1350"/>
        <w:gridCol w:w="1620"/>
        <w:gridCol w:w="4855"/>
      </w:tblGrid>
      <w:tr w:rsidR="00FD492D" w:rsidRPr="007E08F1" w:rsidTr="00B3668C">
        <w:tc>
          <w:tcPr>
            <w:tcW w:w="63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STT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Tên biến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Kiểu dữ liệu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Giá trị tương ứng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1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variable1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2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variable2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Integer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28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3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variable3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3D2D7A" w:rsidRDefault="00FD492D" w:rsidP="008958D6">
            <w:pPr>
              <w:pStyle w:val="ListParagraph"/>
              <w:ind w:left="0"/>
              <w:rPr>
                <w:lang w:val="vi-VN"/>
              </w:rPr>
            </w:pPr>
            <w:r w:rsidRPr="007E08F1">
              <w:t>null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4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variable4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Array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Gồm 7 phần tử:</w:t>
            </w:r>
          </w:p>
          <w:p w:rsidR="00FD492D" w:rsidRPr="007E08F1" w:rsidRDefault="00FD492D" w:rsidP="0049231C">
            <w:r w:rsidRPr="007E08F1">
              <w:t>+ Phần tử đầu tiên: integer, giá trị: 123</w:t>
            </w:r>
          </w:p>
          <w:p w:rsidR="00FD492D" w:rsidRPr="007E08F1" w:rsidRDefault="00FD492D" w:rsidP="005927E1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null, giá trị: null</w:t>
            </w:r>
          </w:p>
          <w:p w:rsidR="00FD492D" w:rsidRPr="007E08F1" w:rsidRDefault="00FD492D" w:rsidP="008E7C1C">
            <w:r w:rsidRPr="007E08F1">
              <w:t>+ Phần tử tiếp theo: float, giá trị: 1.23</w:t>
            </w:r>
          </w:p>
          <w:p w:rsidR="00FD492D" w:rsidRPr="007E08F1" w:rsidRDefault="00FD492D" w:rsidP="008E7C1C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array, giá trị: []</w:t>
            </w:r>
          </w:p>
          <w:p w:rsidR="00FD492D" w:rsidRPr="007E08F1" w:rsidRDefault="00FD492D" w:rsidP="00A755C9">
            <w:r w:rsidRPr="007E08F1">
              <w:t>+ Phần tử tiếp theo: boolean, giá trị: TRUE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5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variable5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Float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-1.23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6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variable6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 xml:space="preserve">String 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false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7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variable7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php</w:t>
            </w:r>
          </w:p>
        </w:tc>
      </w:tr>
    </w:tbl>
    <w:p w:rsidR="00824D88" w:rsidRPr="007E08F1" w:rsidRDefault="00FD492D" w:rsidP="00B3668C">
      <w:r w:rsidRPr="007E08F1">
        <w:tab/>
      </w:r>
    </w:p>
    <w:p w:rsidR="00FD492D" w:rsidRPr="007E08F1" w:rsidRDefault="00FD492D" w:rsidP="00B3668C">
      <w:pPr>
        <w:ind w:firstLine="720"/>
      </w:pPr>
      <w:r w:rsidRPr="007E08F1">
        <w:t>Trả lời bài tập theo mẫu sau</w:t>
      </w:r>
      <w:r w:rsidR="00515F02">
        <w:t xml:space="preserve">, </w:t>
      </w:r>
      <w:r w:rsidR="00515F02" w:rsidRPr="00515F02">
        <w:t>sử dụng thẻ &lt;table&gt; của HTML</w:t>
      </w:r>
      <w:r w:rsidRPr="007E08F1">
        <w:t>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32"/>
        <w:gridCol w:w="8193"/>
      </w:tblGrid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STT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Khai báo</w:t>
            </w:r>
          </w:p>
        </w:tc>
      </w:tr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1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$abc = 123;</w:t>
            </w:r>
          </w:p>
        </w:tc>
      </w:tr>
    </w:tbl>
    <w:p w:rsidR="00857A2B" w:rsidRPr="007E08F1" w:rsidRDefault="00857A2B" w:rsidP="00B3668C">
      <w:pPr>
        <w:ind w:firstLine="720"/>
      </w:pPr>
    </w:p>
    <w:p w:rsidR="00971001" w:rsidRPr="007E08F1" w:rsidRDefault="005A2CF1" w:rsidP="00B3668C">
      <w:pPr>
        <w:pStyle w:val="ListParagraph"/>
        <w:numPr>
          <w:ilvl w:val="0"/>
          <w:numId w:val="38"/>
        </w:numPr>
        <w:ind w:left="360"/>
      </w:pPr>
      <w:r w:rsidRPr="007E08F1">
        <w:t>Hiển thị chuỗi như sau ra màn hình</w:t>
      </w:r>
      <w:r w:rsidR="00B677F7" w:rsidRPr="007E08F1">
        <w:t xml:space="preserve"> sử dụng PHP</w:t>
      </w:r>
      <w:r w:rsidRPr="007E08F1">
        <w:t>:</w:t>
      </w:r>
    </w:p>
    <w:p w:rsidR="005A2CF1" w:rsidRPr="00BE7FD3" w:rsidRDefault="005A2CF1" w:rsidP="00B3668C">
      <w:pPr>
        <w:pStyle w:val="ListParagraph"/>
        <w:ind w:left="0" w:firstLine="360"/>
        <w:rPr>
          <w:b/>
        </w:rPr>
      </w:pPr>
      <w:r w:rsidRPr="00BE7FD3">
        <w:rPr>
          <w:b/>
        </w:rPr>
        <w:t>Today I \'ll learn PHP - "Variable"</w:t>
      </w:r>
    </w:p>
    <w:p w:rsidR="00A11A6D" w:rsidRPr="007E08F1" w:rsidRDefault="00A11A6D" w:rsidP="00B3668C">
      <w:pPr>
        <w:pStyle w:val="ListParagraph"/>
        <w:ind w:left="360"/>
      </w:pPr>
    </w:p>
    <w:p w:rsidR="008E00AC" w:rsidRPr="007E08F1" w:rsidRDefault="00B450DF" w:rsidP="00B3668C">
      <w:pPr>
        <w:pStyle w:val="ListParagraph"/>
        <w:numPr>
          <w:ilvl w:val="0"/>
          <w:numId w:val="38"/>
        </w:numPr>
        <w:ind w:left="360"/>
      </w:pPr>
      <w:r w:rsidRPr="007E08F1">
        <w:t xml:space="preserve">Cho các biến sau, </w:t>
      </w:r>
      <w:r w:rsidR="00100F7F" w:rsidRPr="007E08F1">
        <w:t>cần</w:t>
      </w:r>
      <w:r w:rsidRPr="007E08F1">
        <w:t xml:space="preserve"> ép kiểu của biến đó sang </w:t>
      </w:r>
      <w:r w:rsidR="0069636C" w:rsidRPr="007E08F1">
        <w:t>4</w:t>
      </w:r>
      <w:r w:rsidRPr="007E08F1">
        <w:t xml:space="preserve"> kiểu dữ liệu</w:t>
      </w:r>
      <w:r w:rsidR="0069636C" w:rsidRPr="007E08F1">
        <w:t xml:space="preserve"> int, float , string, boolean,</w:t>
      </w:r>
      <w:r w:rsidRPr="007E08F1">
        <w:t xml:space="preserve"> </w:t>
      </w:r>
      <w:r w:rsidR="00100F7F" w:rsidRPr="007E08F1">
        <w:t xml:space="preserve">hãy </w:t>
      </w:r>
      <w:r w:rsidR="000A1577" w:rsidRPr="007E08F1">
        <w:t>dự</w:t>
      </w:r>
      <w:r w:rsidR="00100F7F" w:rsidRPr="007E08F1">
        <w:t xml:space="preserve"> đoán</w:t>
      </w:r>
      <w:r w:rsidRPr="007E08F1">
        <w:t xml:space="preserve"> xem giá trị tương ứng với</w:t>
      </w:r>
      <w:r w:rsidR="000A1577" w:rsidRPr="007E08F1">
        <w:t xml:space="preserve"> từng</w:t>
      </w:r>
      <w:r w:rsidRPr="007E08F1">
        <w:t xml:space="preserve"> kiểu dữ liệu </w:t>
      </w:r>
      <w:r w:rsidR="000A1577" w:rsidRPr="007E08F1">
        <w:t xml:space="preserve">trên </w:t>
      </w:r>
      <w:r w:rsidRPr="007E08F1">
        <w:t>sau khi ép kiểu đang là giá trị</w:t>
      </w:r>
      <w:r w:rsidR="008E00AC">
        <w:t xml:space="preserve"> gì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$variable1 = ‘123abc’;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$variable2 = null;</w:t>
      </w:r>
    </w:p>
    <w:p w:rsidR="00382FA6" w:rsidRPr="007E08F1" w:rsidRDefault="00382FA6" w:rsidP="00B3668C">
      <w:pPr>
        <w:pStyle w:val="ListParagraph"/>
        <w:numPr>
          <w:ilvl w:val="0"/>
          <w:numId w:val="44"/>
        </w:numPr>
        <w:ind w:left="360"/>
      </w:pPr>
      <w:r w:rsidRPr="007E08F1">
        <w:t>$variable3 =’’;</w:t>
      </w:r>
    </w:p>
    <w:p w:rsidR="00382FA6" w:rsidRPr="007E08F1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$variable4 = ‘abc123’;</w:t>
      </w:r>
    </w:p>
    <w:p w:rsidR="0024528A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$variable5 = ‘null’;</w:t>
      </w:r>
    </w:p>
    <w:p w:rsidR="008E00AC" w:rsidRPr="007E08F1" w:rsidRDefault="008E00AC" w:rsidP="00E401F2">
      <w:r w:rsidRPr="00E401F2">
        <w:rPr>
          <w:b/>
        </w:rPr>
        <w:t>Gợi ý</w:t>
      </w:r>
      <w:r>
        <w:t>: dùng lệnh var_dump để xem giá trị</w:t>
      </w:r>
    </w:p>
    <w:p w:rsidR="00BE7FD3" w:rsidRPr="007E08F1" w:rsidRDefault="00494D16" w:rsidP="00B3668C">
      <w:r w:rsidRPr="007E08F1">
        <w:t>Câu trả lời của bạn sẽ theo dạng sau</w:t>
      </w:r>
      <w:r w:rsidR="00515F02">
        <w:t xml:space="preserve">, </w:t>
      </w:r>
      <w:r w:rsidR="00515F02" w:rsidRPr="00515F02">
        <w:t>sử dụng thẻ &lt;table&gt; của HTML</w:t>
      </w:r>
      <w:r w:rsidR="00B450DF" w:rsidRPr="007E08F1">
        <w:t>:</w:t>
      </w:r>
    </w:p>
    <w:tbl>
      <w:tblPr>
        <w:tblStyle w:val="TableGrid"/>
        <w:tblW w:w="0" w:type="auto"/>
        <w:tblInd w:w="-215" w:type="dxa"/>
        <w:tblLook w:val="04A0" w:firstRow="1" w:lastRow="0" w:firstColumn="1" w:lastColumn="0" w:noHBand="0" w:noVBand="1"/>
      </w:tblPr>
      <w:tblGrid>
        <w:gridCol w:w="1705"/>
        <w:gridCol w:w="1325"/>
        <w:gridCol w:w="1620"/>
        <w:gridCol w:w="1620"/>
        <w:gridCol w:w="2070"/>
      </w:tblGrid>
      <w:tr w:rsidR="00BE7FD3" w:rsidTr="00B3668C">
        <w:tc>
          <w:tcPr>
            <w:tcW w:w="1705" w:type="dxa"/>
          </w:tcPr>
          <w:p w:rsidR="00BE7FD3" w:rsidRDefault="00BE7FD3" w:rsidP="00BE7FD3">
            <w:r>
              <w:t>Khai báo biến</w:t>
            </w:r>
          </w:p>
        </w:tc>
        <w:tc>
          <w:tcPr>
            <w:tcW w:w="1325" w:type="dxa"/>
          </w:tcPr>
          <w:p w:rsidR="00BE7FD3" w:rsidRDefault="00BE7FD3" w:rsidP="00BE7FD3">
            <w:r>
              <w:t>Ép sang int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Float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String</w:t>
            </w:r>
          </w:p>
        </w:tc>
        <w:tc>
          <w:tcPr>
            <w:tcW w:w="2070" w:type="dxa"/>
          </w:tcPr>
          <w:p w:rsidR="00BE7FD3" w:rsidRDefault="00BE7FD3" w:rsidP="00BE7FD3">
            <w:r>
              <w:t>Ép sang Boolean</w:t>
            </w:r>
          </w:p>
        </w:tc>
      </w:tr>
      <w:tr w:rsidR="00BE7FD3" w:rsidTr="00B3668C">
        <w:tc>
          <w:tcPr>
            <w:tcW w:w="1705" w:type="dxa"/>
          </w:tcPr>
          <w:p w:rsidR="00BE7FD3" w:rsidRDefault="00BE7FD3" w:rsidP="00BE7FD3">
            <w:r>
              <w:t>$</w:t>
            </w:r>
            <w:r w:rsidRPr="007E08F1">
              <w:t>variable1</w:t>
            </w:r>
            <w:r>
              <w:t xml:space="preserve"> = 2</w:t>
            </w:r>
          </w:p>
        </w:tc>
        <w:tc>
          <w:tcPr>
            <w:tcW w:w="1325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2070" w:type="dxa"/>
          </w:tcPr>
          <w:p w:rsidR="00BE7FD3" w:rsidRDefault="00BE7FD3" w:rsidP="00BE7FD3">
            <w:r>
              <w:t>true</w:t>
            </w:r>
          </w:p>
        </w:tc>
      </w:tr>
    </w:tbl>
    <w:p w:rsidR="00BE7FD3" w:rsidRDefault="00BE7FD3" w:rsidP="00B3668C"/>
    <w:p w:rsidR="00595637" w:rsidRPr="007E08F1" w:rsidRDefault="00595637" w:rsidP="00B3668C">
      <w:pPr>
        <w:pStyle w:val="ListParagraph"/>
        <w:numPr>
          <w:ilvl w:val="0"/>
          <w:numId w:val="38"/>
        </w:numPr>
        <w:ind w:left="1080"/>
      </w:pPr>
      <w:r w:rsidRPr="007E08F1">
        <w:lastRenderedPageBreak/>
        <w:t>Tạo bảng như hình sau:</w:t>
      </w:r>
    </w:p>
    <w:p w:rsidR="00824D88" w:rsidRPr="007E08F1" w:rsidRDefault="00824D88" w:rsidP="00B3668C">
      <w:pPr>
        <w:pStyle w:val="ListParagraph"/>
        <w:ind w:left="360"/>
      </w:pPr>
    </w:p>
    <w:p w:rsidR="00824D88" w:rsidRPr="007E08F1" w:rsidRDefault="00595637" w:rsidP="00B3668C">
      <w:pPr>
        <w:pStyle w:val="ListParagraph"/>
        <w:ind w:left="360"/>
      </w:pPr>
      <w:r w:rsidRPr="007E08F1">
        <w:rPr>
          <w:noProof/>
        </w:rPr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5C06B0" w:rsidRDefault="00595637" w:rsidP="00B3668C">
      <w:pPr>
        <w:pStyle w:val="ListParagraph"/>
        <w:ind w:left="0"/>
        <w:rPr>
          <w:b/>
        </w:rPr>
      </w:pPr>
      <w:r w:rsidRPr="005C06B0">
        <w:rPr>
          <w:b/>
        </w:rPr>
        <w:t>Yêu cầu:</w:t>
      </w:r>
    </w:p>
    <w:p w:rsidR="00595637" w:rsidRPr="007E08F1" w:rsidRDefault="00431439" w:rsidP="00B3668C">
      <w:pPr>
        <w:pStyle w:val="ListParagraph"/>
        <w:numPr>
          <w:ilvl w:val="0"/>
          <w:numId w:val="43"/>
        </w:numPr>
        <w:ind w:left="0"/>
      </w:pPr>
      <w:r w:rsidRPr="007E08F1">
        <w:t xml:space="preserve">Sử dụng biến trong PHP để lưu các thông tin cố định của bạn </w:t>
      </w:r>
      <w:r w:rsidR="00D40221">
        <w:t>là</w:t>
      </w:r>
      <w:r w:rsidRPr="007E08F1">
        <w:t xml:space="preserve"> Họ tên, Tuổi, Ngày sinh, Giới tính, Quê quán</w:t>
      </w:r>
    </w:p>
    <w:p w:rsidR="00B52E8E" w:rsidRPr="007E08F1" w:rsidRDefault="00431439" w:rsidP="00170B5C">
      <w:pPr>
        <w:pStyle w:val="ListParagraph"/>
        <w:numPr>
          <w:ilvl w:val="0"/>
          <w:numId w:val="43"/>
        </w:numPr>
        <w:ind w:left="0"/>
      </w:pPr>
      <w:r w:rsidRPr="007E08F1">
        <w:t xml:space="preserve">Hiển thị các biến </w:t>
      </w:r>
      <w:r w:rsidR="00023460">
        <w:t xml:space="preserve">PHP </w:t>
      </w:r>
      <w:r w:rsidRPr="007E08F1">
        <w:t xml:space="preserve">đó </w:t>
      </w:r>
      <w:r w:rsidR="00B52E8E" w:rsidRPr="007E08F1">
        <w:t>ra màn hình</w:t>
      </w:r>
      <w:r w:rsidR="00B53FDC">
        <w:t xml:space="preserve"> </w:t>
      </w:r>
      <w:r w:rsidR="0000612B">
        <w:t>dưới dạng bảng</w:t>
      </w:r>
      <w:r w:rsidR="00023460">
        <w:t xml:space="preserve"> như trong đề bài</w:t>
      </w:r>
    </w:p>
    <w:p w:rsidR="00585C88" w:rsidRPr="007E08F1" w:rsidRDefault="00696EC5" w:rsidP="00B3668C">
      <w:pPr>
        <w:pStyle w:val="ListParagraph"/>
        <w:numPr>
          <w:ilvl w:val="0"/>
          <w:numId w:val="38"/>
        </w:numPr>
        <w:ind w:left="0"/>
      </w:pPr>
      <w:r w:rsidRPr="007E08F1">
        <w:t xml:space="preserve">Xây dựng </w:t>
      </w:r>
      <w:r w:rsidR="00E407A2" w:rsidRPr="007E08F1">
        <w:t xml:space="preserve">form </w:t>
      </w:r>
      <w:r w:rsidRPr="007E08F1">
        <w:t xml:space="preserve">giao diện </w:t>
      </w:r>
      <w:r w:rsidR="00CF7B76" w:rsidRPr="007E08F1">
        <w:t xml:space="preserve">hiển thị như </w:t>
      </w:r>
      <w:r w:rsidRPr="007E08F1">
        <w:t>sau, yêu cầu:</w:t>
      </w:r>
    </w:p>
    <w:p w:rsidR="003F5918" w:rsidRPr="007E08F1" w:rsidRDefault="003F5918" w:rsidP="00FC5742">
      <w:pPr>
        <w:pStyle w:val="ListParagraph"/>
        <w:numPr>
          <w:ilvl w:val="0"/>
          <w:numId w:val="39"/>
        </w:numPr>
        <w:ind w:left="0"/>
      </w:pPr>
      <w:r>
        <w:t>Sử dụng biến PHP lưu các</w:t>
      </w:r>
      <w:r w:rsidR="00CF7B76" w:rsidRPr="007E08F1">
        <w:t xml:space="preserve"> </w:t>
      </w:r>
      <w:r>
        <w:t xml:space="preserve">giá trị của </w:t>
      </w:r>
      <w:r w:rsidR="00D21A2E">
        <w:t>các thuộ</w:t>
      </w:r>
      <w:r>
        <w:t>c tính placeholder</w:t>
      </w:r>
      <w:r w:rsidR="00AB0476">
        <w:t xml:space="preserve"> như trong hình</w:t>
      </w:r>
      <w:r>
        <w:t xml:space="preserve">, sau đó hiển thị ra </w:t>
      </w:r>
    </w:p>
    <w:p w:rsidR="004C6703" w:rsidRPr="007E08F1" w:rsidRDefault="004C6703" w:rsidP="00B3668C">
      <w:pPr>
        <w:pStyle w:val="ListParagraph"/>
      </w:pPr>
    </w:p>
    <w:p w:rsidR="004C6703" w:rsidRDefault="004C6703" w:rsidP="00B3668C">
      <w:pPr>
        <w:pStyle w:val="ListParagraph"/>
        <w:jc w:val="center"/>
      </w:pPr>
      <w:r w:rsidRPr="007E08F1">
        <w:rPr>
          <w:noProof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D" w:rsidRPr="007E08F1" w:rsidRDefault="0030604D" w:rsidP="0030604D">
      <w:pPr>
        <w:pStyle w:val="ListParagraph"/>
      </w:pPr>
    </w:p>
    <w:p w:rsidR="0030604D" w:rsidRDefault="00B3668C" w:rsidP="0030604D">
      <w:pPr>
        <w:pStyle w:val="ListParagraph"/>
      </w:pPr>
      <w:r>
        <w:tab/>
      </w:r>
      <w:r>
        <w:tab/>
      </w:r>
    </w:p>
    <w:p w:rsidR="00E407A2" w:rsidRPr="007E08F1" w:rsidRDefault="0030604D" w:rsidP="0030604D">
      <w:pPr>
        <w:pStyle w:val="ListParagraph"/>
        <w:numPr>
          <w:ilvl w:val="0"/>
          <w:numId w:val="39"/>
        </w:numPr>
        <w:ind w:left="0"/>
      </w:pPr>
      <w:r>
        <w:t xml:space="preserve">Khi </w:t>
      </w:r>
      <w:r w:rsidRPr="007E08F1">
        <w:t xml:space="preserve">click nút Send message </w:t>
      </w:r>
      <w:r w:rsidRPr="0030604D">
        <w:rPr>
          <w:b/>
        </w:rPr>
        <w:t>sử dụng Javascript</w:t>
      </w:r>
      <w:r w:rsidRPr="007E08F1">
        <w:t xml:space="preserve"> </w:t>
      </w:r>
      <w:r w:rsidR="00C32A46">
        <w:t>để lấy các thông tin đã nhập từ form, sau đó hiển thị ra theo như giao diện sau</w:t>
      </w:r>
      <w:r w:rsidR="00BC6421">
        <w:t>:</w:t>
      </w:r>
    </w:p>
    <w:p w:rsidR="0034734A" w:rsidRDefault="004C6703" w:rsidP="00B3668C">
      <w:pPr>
        <w:jc w:val="center"/>
      </w:pPr>
      <w:r w:rsidRPr="007E08F1">
        <w:rPr>
          <w:noProof/>
        </w:rPr>
        <w:drawing>
          <wp:inline distT="0" distB="0" distL="0" distR="0" wp14:anchorId="3F905489" wp14:editId="15D8874E">
            <wp:extent cx="3174521" cy="22979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12" cy="23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F" w:rsidRDefault="00B350FF" w:rsidP="00B3668C">
      <w:pPr>
        <w:jc w:val="center"/>
      </w:pPr>
    </w:p>
    <w:p w:rsidR="00B350FF" w:rsidRDefault="00B350FF" w:rsidP="00B3668C">
      <w:pPr>
        <w:pStyle w:val="ListParagraph"/>
        <w:numPr>
          <w:ilvl w:val="0"/>
          <w:numId w:val="38"/>
        </w:numPr>
        <w:ind w:left="1080"/>
      </w:pPr>
      <w:r>
        <w:lastRenderedPageBreak/>
        <w:t>Tạo chương trình web hiển thị thông tin như hình sau, yêu cầu: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r>
        <w:t>Sử dụng form html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r w:rsidR="00D95E10">
        <w:t>Sử dụng biến PHP để lưu các thông tin của bạn,</w:t>
      </w:r>
      <w:r w:rsidR="00AB0476">
        <w:t xml:space="preserve"> </w:t>
      </w:r>
      <w:r w:rsidR="00D95E10">
        <w:t>bao gồm Họ tên, Tuổi, Quê quán</w:t>
      </w:r>
      <w:r w:rsidR="00AB0476">
        <w:t>, sau đó hiển thị ra các thông tin đó trong thuộc tính value của input tương ứng</w:t>
      </w:r>
    </w:p>
    <w:p w:rsidR="00B350FF" w:rsidRDefault="00441C1B" w:rsidP="00B3668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60345" cy="2786380"/>
            <wp:effectExtent l="0" t="0" r="1905" b="0"/>
            <wp:docPr id="4" name="Picture 4" descr="https://lh5.googleusercontent.com/y6mJmCY65Wb16EYovFKsJRJ36olxlNTOCTHUuudnfp5MqidgHxBzNvsCRZz7wlgd2cZdR-E0UM3OzToDqwcT8-XqAClQoC_cmzGjEQKuQJXPOp2RyNUyIYLSplUL5QaG9-jRsj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6mJmCY65Wb16EYovFKsJRJ36olxlNTOCTHUuudnfp5MqidgHxBzNvsCRZz7wlgd2cZdR-E0UM3OzToDqwcT8-XqAClQoC_cmzGjEQKuQJXPOp2RyNUyIYLSplUL5QaG9-jRsj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4A" w:rsidRDefault="0034734A" w:rsidP="00B3668C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="000D5668" w:rsidRPr="000D5668">
        <w:rPr>
          <w:b/>
        </w:rPr>
        <w:t>HÀM</w:t>
      </w:r>
      <w:r>
        <w:t xml:space="preserve"> PHP hiển thị thông tin tên, tuổi, giới tính với định dạng hiển thị như sau:</w:t>
      </w:r>
    </w:p>
    <w:p w:rsidR="0034734A" w:rsidRPr="00C16CC1" w:rsidRDefault="0034734A" w:rsidP="00B3668C">
      <w:pPr>
        <w:pStyle w:val="ListParagraph"/>
        <w:ind w:left="1080"/>
        <w:rPr>
          <w:color w:val="00B050"/>
        </w:rPr>
      </w:pPr>
      <w:r w:rsidRPr="00C16CC1">
        <w:rPr>
          <w:color w:val="00B050"/>
        </w:rPr>
        <w:t>Họ tên: &lt;giá-trị&gt;, Tuổi: &lt;giá-trị&gt;, Giới tính: &lt;giá-trị&gt;</w:t>
      </w:r>
    </w:p>
    <w:p w:rsidR="0034734A" w:rsidRDefault="0034734A" w:rsidP="00B3668C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34734A" w:rsidRDefault="00C16CC1" w:rsidP="00B3668C">
      <w:pPr>
        <w:pStyle w:val="ListParagraph"/>
        <w:ind w:left="1080"/>
      </w:pPr>
      <w:r>
        <w:t xml:space="preserve">+     </w:t>
      </w:r>
      <w:r w:rsidR="0034734A">
        <w:t>Với tên Mạnh, tuổi 24, giới tính Nam thì sẽ hiển thị</w:t>
      </w:r>
      <w:r w:rsidR="00550FC7">
        <w:t xml:space="preserve"> như sau</w:t>
      </w:r>
      <w:r>
        <w:t>:</w:t>
      </w:r>
    </w:p>
    <w:p w:rsid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Mạnh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24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Nam</w:t>
      </w:r>
    </w:p>
    <w:p w:rsidR="00C16CC1" w:rsidRDefault="00C16CC1" w:rsidP="00B3668C">
      <w:pPr>
        <w:pStyle w:val="ListParagraph"/>
        <w:ind w:left="1080"/>
      </w:pPr>
      <w:r>
        <w:t>+     Với tên ABC, tuổi 34, giới tính Nữ thì sẽ hiển thị như sau:</w:t>
      </w:r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ABC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34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Nữ</w:t>
      </w:r>
    </w:p>
    <w:p w:rsidR="00C16CC1" w:rsidRDefault="00C16CC1" w:rsidP="0055740B">
      <w:pPr>
        <w:rPr>
          <w:color w:val="00B050"/>
        </w:rPr>
      </w:pPr>
    </w:p>
    <w:p w:rsidR="00670940" w:rsidRDefault="0055740B" w:rsidP="0055740B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Pr="000D5668">
        <w:rPr>
          <w:b/>
        </w:rPr>
        <w:t>HÀM</w:t>
      </w:r>
      <w:r>
        <w:t xml:space="preserve"> PHP tính chu vi, diện tích của hình chữ nhật theo chiều dài và chiều rộng cho trước</w:t>
      </w:r>
      <w:r w:rsidR="002772F7">
        <w:t>, với nội dung khi gọi hàm sẽ có định dạng như sau</w:t>
      </w:r>
      <w:r w:rsidR="005714F7">
        <w:t xml:space="preserve">. </w:t>
      </w:r>
    </w:p>
    <w:p w:rsidR="0055740B" w:rsidRDefault="005714F7" w:rsidP="00DD41D2">
      <w:pPr>
        <w:ind w:firstLine="1080"/>
      </w:pPr>
      <w:r>
        <w:t>Chú ý sử dụng toán tử + để cộng 2 số, toán tử x để nhân 2 số</w:t>
      </w:r>
    </w:p>
    <w:p w:rsidR="002C527A" w:rsidRDefault="002C527A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49213F" w:rsidRDefault="005714F7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Default="0049213F" w:rsidP="00112519">
      <w:pPr>
        <w:pStyle w:val="ListParagraph"/>
        <w:ind w:left="1080"/>
        <w:rPr>
          <w:color w:val="00B050"/>
        </w:rPr>
      </w:pPr>
      <w:r>
        <w:rPr>
          <w:color w:val="00B050"/>
        </w:rPr>
        <w:t>Chu vi hình chữ nhật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Pr="00112519" w:rsidRDefault="00112519" w:rsidP="00112519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 hình chữ nhật =</w:t>
      </w:r>
      <w:r w:rsidRPr="00C16CC1">
        <w:rPr>
          <w:color w:val="00B050"/>
        </w:rPr>
        <w:t xml:space="preserve"> &lt;giá-trị&gt;</w:t>
      </w:r>
      <w:r>
        <w:rPr>
          <w:color w:val="00B050"/>
        </w:rPr>
        <w:t>m</w:t>
      </w:r>
      <w:r>
        <w:rPr>
          <w:color w:val="00B050"/>
          <w:vertAlign w:val="superscript"/>
        </w:rPr>
        <w:t>2</w:t>
      </w:r>
    </w:p>
    <w:p w:rsidR="00112519" w:rsidRPr="00112519" w:rsidRDefault="00112519" w:rsidP="00112519">
      <w:pPr>
        <w:pStyle w:val="ListParagraph"/>
        <w:ind w:left="1080"/>
        <w:rPr>
          <w:color w:val="00B050"/>
        </w:rPr>
      </w:pPr>
    </w:p>
    <w:p w:rsidR="0055740B" w:rsidRDefault="0055740B" w:rsidP="0055740B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55740B" w:rsidRDefault="0055740B" w:rsidP="0055740B">
      <w:pPr>
        <w:pStyle w:val="ListParagraph"/>
        <w:ind w:left="1080"/>
      </w:pPr>
      <w:r>
        <w:t xml:space="preserve">+     Với </w:t>
      </w:r>
      <w:r w:rsidR="00AB1A82">
        <w:t>chiều dài = 4, chiều rộng = 2</w:t>
      </w:r>
      <w:r>
        <w:t xml:space="preserve"> thì sẽ hiển thị như sau: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4m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2m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Chu vi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12m</w:t>
      </w:r>
    </w:p>
    <w:p w:rsidR="00AB1A82" w:rsidRPr="00225343" w:rsidRDefault="00AB1A82" w:rsidP="00AB1A82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 hình chữ nhật =</w:t>
      </w:r>
      <w:r w:rsidRPr="00C16CC1">
        <w:rPr>
          <w:color w:val="00B050"/>
        </w:rPr>
        <w:t xml:space="preserve"> </w:t>
      </w:r>
      <w:r w:rsidR="00225343">
        <w:rPr>
          <w:color w:val="00B050"/>
        </w:rPr>
        <w:t>8m</w:t>
      </w:r>
      <w:r w:rsidR="00225343">
        <w:rPr>
          <w:color w:val="00B050"/>
          <w:vertAlign w:val="superscript"/>
        </w:rPr>
        <w:t>2</w:t>
      </w:r>
    </w:p>
    <w:p w:rsidR="00AB1A82" w:rsidRPr="00C16CC1" w:rsidRDefault="00AB1A82" w:rsidP="00AB1A82">
      <w:pPr>
        <w:pStyle w:val="ListParagraph"/>
        <w:ind w:left="1080"/>
        <w:rPr>
          <w:color w:val="00B050"/>
        </w:rPr>
      </w:pPr>
    </w:p>
    <w:p w:rsidR="0055740B" w:rsidRPr="0034734A" w:rsidRDefault="0055740B" w:rsidP="0055740B"/>
    <w:p w:rsidR="0034734A" w:rsidRPr="007E08F1" w:rsidRDefault="0034734A" w:rsidP="0034734A">
      <w:pPr>
        <w:pStyle w:val="ListParagraph"/>
        <w:ind w:left="1800"/>
      </w:pPr>
    </w:p>
    <w:sectPr w:rsidR="0034734A" w:rsidRP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B20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34"/>
  </w:num>
  <w:num w:numId="4">
    <w:abstractNumId w:val="40"/>
  </w:num>
  <w:num w:numId="5">
    <w:abstractNumId w:val="13"/>
  </w:num>
  <w:num w:numId="6">
    <w:abstractNumId w:val="0"/>
  </w:num>
  <w:num w:numId="7">
    <w:abstractNumId w:val="43"/>
  </w:num>
  <w:num w:numId="8">
    <w:abstractNumId w:val="24"/>
  </w:num>
  <w:num w:numId="9">
    <w:abstractNumId w:val="8"/>
  </w:num>
  <w:num w:numId="10">
    <w:abstractNumId w:val="20"/>
  </w:num>
  <w:num w:numId="11">
    <w:abstractNumId w:val="41"/>
  </w:num>
  <w:num w:numId="12">
    <w:abstractNumId w:val="14"/>
  </w:num>
  <w:num w:numId="13">
    <w:abstractNumId w:val="39"/>
  </w:num>
  <w:num w:numId="14">
    <w:abstractNumId w:val="4"/>
  </w:num>
  <w:num w:numId="15">
    <w:abstractNumId w:val="6"/>
  </w:num>
  <w:num w:numId="16">
    <w:abstractNumId w:val="33"/>
  </w:num>
  <w:num w:numId="17">
    <w:abstractNumId w:val="18"/>
  </w:num>
  <w:num w:numId="18">
    <w:abstractNumId w:val="28"/>
  </w:num>
  <w:num w:numId="19">
    <w:abstractNumId w:val="3"/>
  </w:num>
  <w:num w:numId="20">
    <w:abstractNumId w:val="31"/>
  </w:num>
  <w:num w:numId="21">
    <w:abstractNumId w:val="36"/>
  </w:num>
  <w:num w:numId="22">
    <w:abstractNumId w:val="29"/>
  </w:num>
  <w:num w:numId="23">
    <w:abstractNumId w:val="23"/>
  </w:num>
  <w:num w:numId="24">
    <w:abstractNumId w:val="37"/>
  </w:num>
  <w:num w:numId="25">
    <w:abstractNumId w:val="26"/>
  </w:num>
  <w:num w:numId="26">
    <w:abstractNumId w:val="45"/>
  </w:num>
  <w:num w:numId="27">
    <w:abstractNumId w:val="25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2"/>
  </w:num>
  <w:num w:numId="34">
    <w:abstractNumId w:val="17"/>
  </w:num>
  <w:num w:numId="35">
    <w:abstractNumId w:val="15"/>
  </w:num>
  <w:num w:numId="36">
    <w:abstractNumId w:val="16"/>
  </w:num>
  <w:num w:numId="37">
    <w:abstractNumId w:val="30"/>
  </w:num>
  <w:num w:numId="38">
    <w:abstractNumId w:val="5"/>
  </w:num>
  <w:num w:numId="39">
    <w:abstractNumId w:val="1"/>
  </w:num>
  <w:num w:numId="40">
    <w:abstractNumId w:val="12"/>
  </w:num>
  <w:num w:numId="41">
    <w:abstractNumId w:val="35"/>
  </w:num>
  <w:num w:numId="42">
    <w:abstractNumId w:val="32"/>
  </w:num>
  <w:num w:numId="43">
    <w:abstractNumId w:val="2"/>
  </w:num>
  <w:num w:numId="44">
    <w:abstractNumId w:val="19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0612B"/>
    <w:rsid w:val="00023460"/>
    <w:rsid w:val="00023B05"/>
    <w:rsid w:val="000245AB"/>
    <w:rsid w:val="000351E9"/>
    <w:rsid w:val="00047111"/>
    <w:rsid w:val="00057774"/>
    <w:rsid w:val="000A1577"/>
    <w:rsid w:val="000A202B"/>
    <w:rsid w:val="000A7E9E"/>
    <w:rsid w:val="000C32EA"/>
    <w:rsid w:val="000D2B71"/>
    <w:rsid w:val="000D42D8"/>
    <w:rsid w:val="000D5668"/>
    <w:rsid w:val="000E5664"/>
    <w:rsid w:val="000F501A"/>
    <w:rsid w:val="00100F7F"/>
    <w:rsid w:val="00103290"/>
    <w:rsid w:val="00112519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25343"/>
    <w:rsid w:val="002402FF"/>
    <w:rsid w:val="00241703"/>
    <w:rsid w:val="00244388"/>
    <w:rsid w:val="0024528A"/>
    <w:rsid w:val="00272A28"/>
    <w:rsid w:val="002772F7"/>
    <w:rsid w:val="002840BC"/>
    <w:rsid w:val="00297DA1"/>
    <w:rsid w:val="002A0FF4"/>
    <w:rsid w:val="002A5982"/>
    <w:rsid w:val="002B76EF"/>
    <w:rsid w:val="002C20B4"/>
    <w:rsid w:val="002C476D"/>
    <w:rsid w:val="002C527A"/>
    <w:rsid w:val="002D12BC"/>
    <w:rsid w:val="002D1F7B"/>
    <w:rsid w:val="002E4B36"/>
    <w:rsid w:val="0030604D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3D2D7A"/>
    <w:rsid w:val="003D698B"/>
    <w:rsid w:val="003E5B34"/>
    <w:rsid w:val="003F5918"/>
    <w:rsid w:val="00412D11"/>
    <w:rsid w:val="004308F3"/>
    <w:rsid w:val="00431439"/>
    <w:rsid w:val="004368C7"/>
    <w:rsid w:val="00441C1B"/>
    <w:rsid w:val="004452E9"/>
    <w:rsid w:val="004760EB"/>
    <w:rsid w:val="0049213F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15F02"/>
    <w:rsid w:val="005222D6"/>
    <w:rsid w:val="00525AC5"/>
    <w:rsid w:val="00537504"/>
    <w:rsid w:val="005429BA"/>
    <w:rsid w:val="00550FC7"/>
    <w:rsid w:val="0055740B"/>
    <w:rsid w:val="00562B2F"/>
    <w:rsid w:val="00566189"/>
    <w:rsid w:val="005714F7"/>
    <w:rsid w:val="0058116C"/>
    <w:rsid w:val="00583AD4"/>
    <w:rsid w:val="00585C88"/>
    <w:rsid w:val="00591A14"/>
    <w:rsid w:val="005927E1"/>
    <w:rsid w:val="00595637"/>
    <w:rsid w:val="005A2CF1"/>
    <w:rsid w:val="005C06B0"/>
    <w:rsid w:val="005D1836"/>
    <w:rsid w:val="005D1D17"/>
    <w:rsid w:val="005E3112"/>
    <w:rsid w:val="005E593F"/>
    <w:rsid w:val="005E794C"/>
    <w:rsid w:val="005F6EB6"/>
    <w:rsid w:val="005F7268"/>
    <w:rsid w:val="0062557B"/>
    <w:rsid w:val="00654DF8"/>
    <w:rsid w:val="00655934"/>
    <w:rsid w:val="00662DFF"/>
    <w:rsid w:val="006655C1"/>
    <w:rsid w:val="00670940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87D47"/>
    <w:rsid w:val="00A90DA9"/>
    <w:rsid w:val="00AA1F21"/>
    <w:rsid w:val="00AA317A"/>
    <w:rsid w:val="00AB0476"/>
    <w:rsid w:val="00AB1A82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53FDC"/>
    <w:rsid w:val="00B60894"/>
    <w:rsid w:val="00B677F7"/>
    <w:rsid w:val="00B82201"/>
    <w:rsid w:val="00B932B1"/>
    <w:rsid w:val="00BC582F"/>
    <w:rsid w:val="00BC6421"/>
    <w:rsid w:val="00BE7FD3"/>
    <w:rsid w:val="00C11101"/>
    <w:rsid w:val="00C16CC1"/>
    <w:rsid w:val="00C2700D"/>
    <w:rsid w:val="00C32A46"/>
    <w:rsid w:val="00C32AB6"/>
    <w:rsid w:val="00C503F7"/>
    <w:rsid w:val="00C57CE2"/>
    <w:rsid w:val="00C67074"/>
    <w:rsid w:val="00C7072C"/>
    <w:rsid w:val="00C737ED"/>
    <w:rsid w:val="00C87467"/>
    <w:rsid w:val="00CA0381"/>
    <w:rsid w:val="00CA3318"/>
    <w:rsid w:val="00CA4965"/>
    <w:rsid w:val="00CC4517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53BF9"/>
    <w:rsid w:val="00D60CA7"/>
    <w:rsid w:val="00D65EA9"/>
    <w:rsid w:val="00D95E10"/>
    <w:rsid w:val="00DB0053"/>
    <w:rsid w:val="00DD1055"/>
    <w:rsid w:val="00DD41D2"/>
    <w:rsid w:val="00DD7678"/>
    <w:rsid w:val="00E03E3D"/>
    <w:rsid w:val="00E079B1"/>
    <w:rsid w:val="00E20075"/>
    <w:rsid w:val="00E36462"/>
    <w:rsid w:val="00E401F2"/>
    <w:rsid w:val="00E40505"/>
    <w:rsid w:val="00E407A2"/>
    <w:rsid w:val="00E41D84"/>
    <w:rsid w:val="00E75530"/>
    <w:rsid w:val="00E84184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B482A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327</cp:revision>
  <dcterms:created xsi:type="dcterms:W3CDTF">2019-04-25T16:23:00Z</dcterms:created>
  <dcterms:modified xsi:type="dcterms:W3CDTF">2020-06-19T04:06:00Z</dcterms:modified>
</cp:coreProperties>
</file>