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94C" w:rsidRPr="007F13FC" w:rsidRDefault="00D04763" w:rsidP="007F13FC">
      <w:pPr>
        <w:pStyle w:val="Heading1"/>
        <w:jc w:val="center"/>
      </w:pPr>
      <w:r w:rsidRPr="007F13FC">
        <w:t>Bài tập</w:t>
      </w:r>
    </w:p>
    <w:p w:rsidR="00FA1A0F" w:rsidRPr="007F13FC" w:rsidRDefault="00FA1A0F" w:rsidP="00E72ED0">
      <w:pPr>
        <w:spacing w:line="276" w:lineRule="auto"/>
        <w:rPr>
          <w:rFonts w:ascii="Arial" w:hAnsi="Arial" w:cs="Arial"/>
        </w:rPr>
      </w:pPr>
    </w:p>
    <w:p w:rsidR="00F34F71" w:rsidRPr="007F13FC" w:rsidRDefault="0005511D" w:rsidP="00E72ED0">
      <w:pPr>
        <w:pStyle w:val="ListParagraph"/>
        <w:spacing w:line="276" w:lineRule="auto"/>
        <w:ind w:left="1440"/>
        <w:rPr>
          <w:rFonts w:ascii="Arial" w:hAnsi="Arial" w:cs="Arial"/>
        </w:rPr>
      </w:pPr>
      <w:r w:rsidRPr="007F13FC">
        <w:rPr>
          <w:rFonts w:ascii="Arial" w:hAnsi="Arial" w:cs="Arial"/>
        </w:rPr>
        <w:t>Gợ</w:t>
      </w:r>
      <w:r w:rsidR="00F34F71" w:rsidRPr="007F13FC">
        <w:rPr>
          <w:rFonts w:ascii="Arial" w:hAnsi="Arial" w:cs="Arial"/>
        </w:rPr>
        <w:t xml:space="preserve">i ý: </w:t>
      </w:r>
    </w:p>
    <w:p w:rsidR="0005511D" w:rsidRPr="007F13FC" w:rsidRDefault="00F34F71" w:rsidP="00E72ED0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</w:rPr>
      </w:pPr>
      <w:r w:rsidRPr="007F13FC">
        <w:rPr>
          <w:rFonts w:ascii="Arial" w:hAnsi="Arial" w:cs="Arial"/>
          <w:lang w:val="vi-VN"/>
        </w:rPr>
        <w:t>Đ</w:t>
      </w:r>
      <w:r w:rsidR="0005511D" w:rsidRPr="007F13FC">
        <w:rPr>
          <w:rFonts w:ascii="Arial" w:hAnsi="Arial" w:cs="Arial"/>
        </w:rPr>
        <w:t>ể lấy giá trị của 1 input form</w:t>
      </w:r>
      <w:r w:rsidRPr="007F13FC">
        <w:rPr>
          <w:rFonts w:ascii="Arial" w:hAnsi="Arial" w:cs="Arial"/>
          <w:lang w:val="vi-VN"/>
        </w:rPr>
        <w:t xml:space="preserve"> theo id</w:t>
      </w:r>
      <w:r w:rsidR="0005511D" w:rsidRPr="007F13FC">
        <w:rPr>
          <w:rFonts w:ascii="Arial" w:hAnsi="Arial" w:cs="Arial"/>
        </w:rPr>
        <w:t>, sử dụng hàm sau:</w:t>
      </w:r>
    </w:p>
    <w:p w:rsidR="0005511D" w:rsidRPr="007F13FC" w:rsidRDefault="0005511D" w:rsidP="00E72ED0">
      <w:pPr>
        <w:pStyle w:val="HTMLPreformatted"/>
        <w:shd w:val="clear" w:color="auto" w:fill="FFFFFF"/>
        <w:spacing w:line="276" w:lineRule="auto"/>
        <w:ind w:left="1440"/>
        <w:rPr>
          <w:rFonts w:ascii="Arial" w:hAnsi="Arial" w:cs="Arial"/>
          <w:b/>
          <w:bCs/>
          <w:color w:val="660E7A"/>
          <w:sz w:val="22"/>
          <w:szCs w:val="22"/>
        </w:rPr>
      </w:pPr>
      <w:r w:rsidRPr="007F13FC">
        <w:rPr>
          <w:rFonts w:ascii="Arial" w:hAnsi="Arial" w:cs="Arial"/>
          <w:b/>
          <w:bCs/>
          <w:i/>
          <w:iCs/>
          <w:color w:val="660E7A"/>
          <w:sz w:val="22"/>
          <w:szCs w:val="22"/>
        </w:rPr>
        <w:t>document</w:t>
      </w:r>
      <w:r w:rsidRPr="007F13FC">
        <w:rPr>
          <w:rFonts w:ascii="Arial" w:hAnsi="Arial" w:cs="Arial"/>
          <w:color w:val="000000"/>
          <w:sz w:val="22"/>
          <w:szCs w:val="22"/>
        </w:rPr>
        <w:t>.</w:t>
      </w:r>
      <w:r w:rsidRPr="007F13FC">
        <w:rPr>
          <w:rFonts w:ascii="Arial" w:hAnsi="Arial" w:cs="Arial"/>
          <w:color w:val="7A7A43"/>
          <w:sz w:val="22"/>
          <w:szCs w:val="22"/>
        </w:rPr>
        <w:t>getElementById</w:t>
      </w:r>
      <w:r w:rsidRPr="007F13FC">
        <w:rPr>
          <w:rFonts w:ascii="Arial" w:hAnsi="Arial" w:cs="Arial"/>
          <w:color w:val="000000"/>
          <w:sz w:val="22"/>
          <w:szCs w:val="22"/>
        </w:rPr>
        <w:t>(</w:t>
      </w:r>
      <w:r w:rsidRPr="007F13FC">
        <w:rPr>
          <w:rFonts w:ascii="Arial" w:hAnsi="Arial" w:cs="Arial"/>
          <w:b/>
          <w:bCs/>
          <w:color w:val="008000"/>
          <w:sz w:val="22"/>
          <w:szCs w:val="22"/>
        </w:rPr>
        <w:t>'&lt;id-input-form&gt;'</w:t>
      </w:r>
      <w:r w:rsidRPr="007F13FC">
        <w:rPr>
          <w:rFonts w:ascii="Arial" w:hAnsi="Arial" w:cs="Arial"/>
          <w:color w:val="000000"/>
          <w:sz w:val="22"/>
          <w:szCs w:val="22"/>
        </w:rPr>
        <w:t>).</w:t>
      </w:r>
      <w:r w:rsidRPr="007F13FC">
        <w:rPr>
          <w:rFonts w:ascii="Arial" w:hAnsi="Arial" w:cs="Arial"/>
          <w:b/>
          <w:bCs/>
          <w:color w:val="660E7A"/>
          <w:sz w:val="22"/>
          <w:szCs w:val="22"/>
        </w:rPr>
        <w:t>value;</w:t>
      </w:r>
    </w:p>
    <w:p w:rsidR="00F34F71" w:rsidRPr="007F13FC" w:rsidRDefault="00F34F71" w:rsidP="00E72ED0">
      <w:pPr>
        <w:pStyle w:val="HTMLPreformatted"/>
        <w:shd w:val="clear" w:color="auto" w:fill="FFFFFF"/>
        <w:spacing w:line="276" w:lineRule="auto"/>
        <w:ind w:left="1440"/>
        <w:rPr>
          <w:rFonts w:ascii="Arial" w:hAnsi="Arial" w:cs="Arial"/>
          <w:b/>
          <w:bCs/>
          <w:color w:val="660E7A"/>
          <w:sz w:val="22"/>
          <w:szCs w:val="22"/>
        </w:rPr>
      </w:pPr>
    </w:p>
    <w:p w:rsidR="00F34F71" w:rsidRPr="007F13FC" w:rsidRDefault="00B2612D" w:rsidP="00E72ED0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</w:rPr>
      </w:pPr>
      <w:r w:rsidRPr="007F13FC">
        <w:rPr>
          <w:rFonts w:ascii="Arial" w:hAnsi="Arial" w:cs="Arial"/>
          <w:lang w:val="vi-VN"/>
        </w:rPr>
        <w:t>Để cộng chuỗi trong Javascript, sử dụng toán tử +</w:t>
      </w:r>
    </w:p>
    <w:p w:rsidR="00F056F9" w:rsidRPr="007F13FC" w:rsidRDefault="00F056F9" w:rsidP="002A5F5F">
      <w:pPr>
        <w:pStyle w:val="NormalWeb"/>
        <w:spacing w:before="0" w:beforeAutospacing="0" w:after="0" w:afterAutospacing="0" w:line="360" w:lineRule="auto"/>
        <w:ind w:left="720" w:firstLine="720"/>
        <w:rPr>
          <w:rFonts w:ascii="Arial" w:hAnsi="Arial" w:cs="Arial"/>
          <w:sz w:val="22"/>
          <w:szCs w:val="22"/>
        </w:rPr>
      </w:pPr>
      <w:r w:rsidRPr="007F13FC">
        <w:rPr>
          <w:rFonts w:ascii="Arial" w:hAnsi="Arial" w:cs="Arial"/>
          <w:b/>
          <w:bCs/>
          <w:color w:val="000080"/>
          <w:sz w:val="22"/>
          <w:szCs w:val="22"/>
          <w:shd w:val="clear" w:color="auto" w:fill="FFFFFF"/>
        </w:rPr>
        <w:t xml:space="preserve">var </w:t>
      </w:r>
      <w:r w:rsidRPr="007F13FC">
        <w:rPr>
          <w:rFonts w:ascii="Arial" w:hAnsi="Arial" w:cs="Arial"/>
          <w:color w:val="458383"/>
          <w:sz w:val="22"/>
          <w:szCs w:val="22"/>
          <w:shd w:val="clear" w:color="auto" w:fill="FFFFFF"/>
        </w:rPr>
        <w:t xml:space="preserve">show </w:t>
      </w:r>
      <w:r w:rsidRPr="007F13F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= </w:t>
      </w:r>
      <w:r w:rsidRPr="007F13FC">
        <w:rPr>
          <w:rFonts w:ascii="Arial" w:hAnsi="Arial" w:cs="Arial"/>
          <w:b/>
          <w:bCs/>
          <w:color w:val="008000"/>
          <w:sz w:val="22"/>
          <w:szCs w:val="22"/>
          <w:shd w:val="clear" w:color="auto" w:fill="FFFFFF"/>
        </w:rPr>
        <w:t>"</w:t>
      </w:r>
      <w:r w:rsidRPr="007F13FC">
        <w:rPr>
          <w:rFonts w:ascii="Arial" w:hAnsi="Arial" w:cs="Arial"/>
          <w:b/>
          <w:bCs/>
          <w:color w:val="008000"/>
          <w:sz w:val="22"/>
          <w:szCs w:val="22"/>
          <w:shd w:val="clear" w:color="auto" w:fill="FFFFFF"/>
          <w:lang w:val="vi-VN"/>
        </w:rPr>
        <w:t>String</w:t>
      </w:r>
      <w:r w:rsidRPr="007F13FC">
        <w:rPr>
          <w:rFonts w:ascii="Arial" w:hAnsi="Arial" w:cs="Arial"/>
          <w:b/>
          <w:bCs/>
          <w:color w:val="008000"/>
          <w:sz w:val="22"/>
          <w:szCs w:val="22"/>
          <w:shd w:val="clear" w:color="auto" w:fill="FFFFFF"/>
        </w:rPr>
        <w:t xml:space="preserve">: " </w:t>
      </w:r>
      <w:r w:rsidRPr="007F13F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+ </w:t>
      </w:r>
      <w:r w:rsidRPr="007F13FC">
        <w:rPr>
          <w:rFonts w:ascii="Arial" w:hAnsi="Arial" w:cs="Arial"/>
          <w:color w:val="458383"/>
          <w:sz w:val="22"/>
          <w:szCs w:val="22"/>
          <w:shd w:val="clear" w:color="auto" w:fill="FFFFFF"/>
          <w:lang w:val="vi-VN"/>
        </w:rPr>
        <w:t>string</w:t>
      </w:r>
      <w:r w:rsidRPr="007F13FC">
        <w:rPr>
          <w:rFonts w:ascii="Arial" w:hAnsi="Arial" w:cs="Arial"/>
          <w:color w:val="000000"/>
          <w:sz w:val="22"/>
          <w:szCs w:val="22"/>
          <w:shd w:val="clear" w:color="auto" w:fill="FFFFFF"/>
        </w:rPr>
        <w:t>;</w:t>
      </w:r>
    </w:p>
    <w:p w:rsidR="00592693" w:rsidRPr="007F13FC" w:rsidRDefault="00F056F9" w:rsidP="009935E4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7F13FC"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</w:t>
      </w:r>
      <w:r w:rsidRPr="007F13FC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 xml:space="preserve">    </w:t>
      </w:r>
      <w:r w:rsidR="00592693" w:rsidRPr="007F13FC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7F13FC">
        <w:rPr>
          <w:rFonts w:ascii="Arial" w:hAnsi="Arial" w:cs="Arial"/>
          <w:color w:val="458383"/>
          <w:sz w:val="22"/>
          <w:szCs w:val="22"/>
          <w:shd w:val="clear" w:color="auto" w:fill="FFFFFF"/>
        </w:rPr>
        <w:t xml:space="preserve">show </w:t>
      </w:r>
      <w:r w:rsidRPr="007F13F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+= </w:t>
      </w:r>
      <w:r w:rsidRPr="007F13FC">
        <w:rPr>
          <w:rFonts w:ascii="Arial" w:hAnsi="Arial" w:cs="Arial"/>
          <w:b/>
          <w:bCs/>
          <w:color w:val="008000"/>
          <w:sz w:val="22"/>
          <w:szCs w:val="22"/>
          <w:shd w:val="clear" w:color="auto" w:fill="FFFFFF"/>
        </w:rPr>
        <w:t>"&lt;br /&gt;"</w:t>
      </w:r>
      <w:r w:rsidRPr="007F13FC">
        <w:rPr>
          <w:rFonts w:ascii="Arial" w:hAnsi="Arial" w:cs="Arial"/>
          <w:color w:val="000000"/>
          <w:sz w:val="22"/>
          <w:szCs w:val="22"/>
          <w:shd w:val="clear" w:color="auto" w:fill="FFFFFF"/>
        </w:rPr>
        <w:t>;</w:t>
      </w:r>
    </w:p>
    <w:p w:rsidR="00DD4D96" w:rsidRPr="007F13FC" w:rsidRDefault="00DD4D96" w:rsidP="00E72ED0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DD4D96" w:rsidRPr="007F13FC" w:rsidRDefault="00DD4D96" w:rsidP="00E72ED0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DD4D96" w:rsidRPr="007F13FC" w:rsidRDefault="00DD4D96" w:rsidP="00E72ED0">
      <w:pPr>
        <w:pStyle w:val="ListParagraph"/>
        <w:numPr>
          <w:ilvl w:val="0"/>
          <w:numId w:val="29"/>
        </w:numPr>
        <w:spacing w:after="0" w:line="276" w:lineRule="auto"/>
        <w:rPr>
          <w:rFonts w:ascii="Arial" w:eastAsia="Times New Roman" w:hAnsi="Arial" w:cs="Arial"/>
          <w:lang w:eastAsia="ja-JP"/>
        </w:rPr>
      </w:pPr>
      <w:r w:rsidRPr="007F13FC">
        <w:rPr>
          <w:rFonts w:ascii="Arial" w:eastAsia="Times New Roman" w:hAnsi="Arial" w:cs="Arial"/>
          <w:color w:val="000000"/>
          <w:lang w:eastAsia="ja-JP"/>
        </w:rPr>
        <w:t>Tạo form sau</w:t>
      </w:r>
    </w:p>
    <w:p w:rsidR="00DD4D96" w:rsidRPr="007F13FC" w:rsidRDefault="00DD4D96" w:rsidP="00E72ED0">
      <w:pPr>
        <w:spacing w:after="0" w:line="276" w:lineRule="auto"/>
        <w:ind w:left="720"/>
        <w:jc w:val="center"/>
        <w:rPr>
          <w:rFonts w:ascii="Arial" w:eastAsia="Times New Roman" w:hAnsi="Arial" w:cs="Arial"/>
          <w:lang w:eastAsia="ja-JP"/>
        </w:rPr>
      </w:pPr>
      <w:r w:rsidRPr="007F13F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2044460" cy="1268015"/>
            <wp:effectExtent l="0" t="0" r="0" b="8890"/>
            <wp:docPr id="5" name="Picture 5" descr="https://lh4.googleusercontent.com/KCtRbHhyRyBqffZ94Uv-Ui5E3-Eh0ahy8GjUC3duoLwE1JJ0R8rPYRxa_Jp-VcD5AwfTAQgGTJ2u9ihMvKSGsIociDa-yZEYOQnfH7nvwlzOMwTHNJFGiPqxY8XcDQcS5CA_ut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KCtRbHhyRyBqffZ94Uv-Ui5E3-Eh0ahy8GjUC3duoLwE1JJ0R8rPYRxa_Jp-VcD5AwfTAQgGTJ2u9ihMvKSGsIociDa-yZEYOQnfH7nvwlzOMwTHNJFGiPqxY8XcDQcS5CA_utD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565" cy="127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D96" w:rsidRPr="007F13FC" w:rsidRDefault="00DD4D96" w:rsidP="00E72ED0">
      <w:pPr>
        <w:spacing w:after="0" w:line="276" w:lineRule="auto"/>
        <w:ind w:left="720"/>
        <w:jc w:val="center"/>
        <w:rPr>
          <w:rFonts w:ascii="Arial" w:eastAsia="Times New Roman" w:hAnsi="Arial" w:cs="Arial"/>
          <w:lang w:eastAsia="ja-JP"/>
        </w:rPr>
      </w:pPr>
    </w:p>
    <w:p w:rsidR="00DD4D96" w:rsidRPr="007F13FC" w:rsidRDefault="00DD4D96" w:rsidP="00E72ED0">
      <w:pPr>
        <w:pStyle w:val="ListParagraph"/>
        <w:numPr>
          <w:ilvl w:val="0"/>
          <w:numId w:val="30"/>
        </w:numPr>
        <w:spacing w:after="0" w:line="276" w:lineRule="auto"/>
        <w:rPr>
          <w:rFonts w:ascii="Arial" w:eastAsia="Times New Roman" w:hAnsi="Arial" w:cs="Arial"/>
          <w:lang w:eastAsia="ja-JP"/>
        </w:rPr>
      </w:pPr>
      <w:r w:rsidRPr="007F13FC">
        <w:rPr>
          <w:rFonts w:ascii="Arial" w:eastAsia="Times New Roman" w:hAnsi="Arial" w:cs="Arial"/>
          <w:color w:val="000000"/>
          <w:lang w:eastAsia="ja-JP"/>
        </w:rPr>
        <w:t>Sau khi submit form (bằng cách enter</w:t>
      </w:r>
      <w:r w:rsidR="00F37778" w:rsidRPr="007F13FC">
        <w:rPr>
          <w:rFonts w:ascii="Arial" w:eastAsia="Times New Roman" w:hAnsi="Arial" w:cs="Arial"/>
          <w:color w:val="000000"/>
          <w:lang w:eastAsia="ja-JP"/>
        </w:rPr>
        <w:t xml:space="preserve"> tại các input bất kỳ</w:t>
      </w:r>
      <w:r w:rsidRPr="007F13FC">
        <w:rPr>
          <w:rFonts w:ascii="Arial" w:eastAsia="Times New Roman" w:hAnsi="Arial" w:cs="Arial"/>
          <w:color w:val="000000"/>
          <w:lang w:eastAsia="ja-JP"/>
        </w:rPr>
        <w:t xml:space="preserve"> hoăc click nút Hiển thị thông tin) thì hiển thị các thông tin vừa nhập như giao diện sau, sử dụng </w:t>
      </w:r>
      <w:r w:rsidR="00F37778" w:rsidRPr="007F13FC">
        <w:rPr>
          <w:rFonts w:ascii="Arial" w:eastAsia="Times New Roman" w:hAnsi="Arial" w:cs="Arial"/>
          <w:b/>
          <w:color w:val="000000"/>
          <w:lang w:eastAsia="ja-JP"/>
        </w:rPr>
        <w:t>Javascript</w:t>
      </w:r>
    </w:p>
    <w:p w:rsidR="00DD4D96" w:rsidRPr="007F13FC" w:rsidRDefault="00DD4D96" w:rsidP="00E72ED0">
      <w:pPr>
        <w:spacing w:after="0" w:line="276" w:lineRule="auto"/>
        <w:rPr>
          <w:rFonts w:ascii="Arial" w:eastAsia="Times New Roman" w:hAnsi="Arial" w:cs="Arial"/>
          <w:lang w:eastAsia="ja-JP"/>
        </w:rPr>
      </w:pPr>
    </w:p>
    <w:p w:rsidR="00F34F71" w:rsidRPr="007F13FC" w:rsidRDefault="00DD4D96" w:rsidP="00E72ED0">
      <w:pPr>
        <w:spacing w:after="0" w:line="276" w:lineRule="auto"/>
        <w:jc w:val="center"/>
        <w:rPr>
          <w:rFonts w:ascii="Arial" w:eastAsia="Times New Roman" w:hAnsi="Arial" w:cs="Arial"/>
          <w:lang w:eastAsia="ja-JP"/>
        </w:rPr>
      </w:pPr>
      <w:r w:rsidRPr="007F13F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2208362" cy="1811128"/>
            <wp:effectExtent l="0" t="0" r="1905" b="0"/>
            <wp:docPr id="4" name="Picture 4" descr="https://lh4.googleusercontent.com/2EDB6l80ca7Dq4CTEujc5ULD2vYvNFar-LAoPTPe0Z9RaDYCnwOE-DdjYBGgj7m9WxOygb9O1fMdwSPAPSUnbNkm2TSqiXFMD1GvTJlAzAicBBZNqSWI7jvulwzp9XXR-F52O0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2EDB6l80ca7Dq4CTEujc5ULD2vYvNFar-LAoPTPe0Z9RaDYCnwOE-DdjYBGgj7m9WxOygb9O1fMdwSPAPSUnbNkm2TSqiXFMD1GvTJlAzAicBBZNqSWI7jvulwzp9XXR-F52O0S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36" cy="181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032" w:rsidRPr="007F13FC" w:rsidRDefault="00BE4032" w:rsidP="00F37778">
      <w:pPr>
        <w:pStyle w:val="ListParagraph"/>
        <w:numPr>
          <w:ilvl w:val="0"/>
          <w:numId w:val="29"/>
        </w:numPr>
        <w:spacing w:after="0" w:line="276" w:lineRule="auto"/>
      </w:pPr>
      <w:r w:rsidRPr="007F13FC">
        <w:rPr>
          <w:rFonts w:ascii="Arial" w:hAnsi="Arial" w:cs="Arial"/>
          <w:color w:val="000000"/>
        </w:rPr>
        <w:t>Tạo form sau</w:t>
      </w:r>
    </w:p>
    <w:p w:rsidR="00BE4032" w:rsidRPr="007F13FC" w:rsidRDefault="00BE4032" w:rsidP="00BE403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ja-JP"/>
        </w:rPr>
      </w:pPr>
      <w:r w:rsidRPr="007F13F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ja-JP"/>
        </w:rPr>
        <w:lastRenderedPageBreak/>
        <w:drawing>
          <wp:inline distT="0" distB="0" distL="0" distR="0">
            <wp:extent cx="2147977" cy="1257581"/>
            <wp:effectExtent l="0" t="0" r="5080" b="0"/>
            <wp:docPr id="16" name="Picture 16" descr="https://lh4.googleusercontent.com/Pzws0uYFELMMkb-LTq_spfRfaNEEMXnIXfG-xQJln3-mOjcO4amv_UEYXaPhQwZs_sJLU2SXorgmAUfG_wRW4c-qZ-S2PF51Fmp6kiIUK3L6yzpGdf1LBOno5QuMURBdy0ANkK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h4.googleusercontent.com/Pzws0uYFELMMkb-LTq_spfRfaNEEMXnIXfG-xQJln3-mOjcO4amv_UEYXaPhQwZs_sJLU2SXorgmAUfG_wRW4c-qZ-S2PF51Fmp6kiIUK3L6yzpGdf1LBOno5QuMURBdy0ANkK_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81" cy="126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032" w:rsidRPr="007F13FC" w:rsidRDefault="00BE4032" w:rsidP="00BE403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ja-JP"/>
        </w:rPr>
      </w:pPr>
    </w:p>
    <w:p w:rsidR="00BE4032" w:rsidRPr="007F13FC" w:rsidRDefault="00BE4032" w:rsidP="00BE4032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lang w:eastAsia="ja-JP"/>
        </w:rPr>
      </w:pPr>
      <w:r w:rsidRPr="007F13FC">
        <w:rPr>
          <w:rFonts w:ascii="Arial" w:eastAsia="Times New Roman" w:hAnsi="Arial" w:cs="Arial"/>
          <w:color w:val="000000"/>
          <w:lang w:eastAsia="ja-JP"/>
        </w:rPr>
        <w:t>Sau khi submit form (bằng cách enter</w:t>
      </w:r>
      <w:r w:rsidR="00B615BB" w:rsidRPr="007F13FC">
        <w:rPr>
          <w:rFonts w:ascii="Arial" w:eastAsia="Times New Roman" w:hAnsi="Arial" w:cs="Arial"/>
          <w:color w:val="000000"/>
          <w:lang w:eastAsia="ja-JP"/>
        </w:rPr>
        <w:t xml:space="preserve"> tại input bất kỳ</w:t>
      </w:r>
      <w:r w:rsidRPr="007F13FC">
        <w:rPr>
          <w:rFonts w:ascii="Arial" w:eastAsia="Times New Roman" w:hAnsi="Arial" w:cs="Arial"/>
          <w:color w:val="000000"/>
          <w:lang w:eastAsia="ja-JP"/>
        </w:rPr>
        <w:t xml:space="preserve"> hoăc click nút </w:t>
      </w:r>
      <w:r w:rsidR="00E24B47" w:rsidRPr="007F13FC">
        <w:rPr>
          <w:rFonts w:ascii="Arial" w:eastAsia="Times New Roman" w:hAnsi="Arial" w:cs="Arial"/>
          <w:color w:val="000000"/>
          <w:lang w:eastAsia="ja-JP"/>
        </w:rPr>
        <w:t>Show popup</w:t>
      </w:r>
      <w:r w:rsidRPr="007F13FC">
        <w:rPr>
          <w:rFonts w:ascii="Arial" w:eastAsia="Times New Roman" w:hAnsi="Arial" w:cs="Arial"/>
          <w:color w:val="000000"/>
          <w:lang w:eastAsia="ja-JP"/>
        </w:rPr>
        <w:t xml:space="preserve"> thì hiển thị các thông tin vừa nhập </w:t>
      </w:r>
      <w:r w:rsidR="003061FD" w:rsidRPr="007F13FC">
        <w:rPr>
          <w:rFonts w:ascii="Arial" w:eastAsia="Times New Roman" w:hAnsi="Arial" w:cs="Arial"/>
          <w:color w:val="000000"/>
          <w:lang w:eastAsia="ja-JP"/>
        </w:rPr>
        <w:t>trong 1 popup</w:t>
      </w:r>
      <w:r w:rsidRPr="007F13FC">
        <w:rPr>
          <w:rFonts w:ascii="Arial" w:eastAsia="Times New Roman" w:hAnsi="Arial" w:cs="Arial"/>
          <w:color w:val="000000"/>
          <w:lang w:eastAsia="ja-JP"/>
        </w:rPr>
        <w:t xml:space="preserve">, sử dụng </w:t>
      </w:r>
      <w:r w:rsidRPr="007F13FC">
        <w:rPr>
          <w:rFonts w:ascii="Arial" w:eastAsia="Times New Roman" w:hAnsi="Arial" w:cs="Arial"/>
          <w:b/>
          <w:color w:val="000000"/>
          <w:lang w:eastAsia="ja-JP"/>
        </w:rPr>
        <w:t>Javacsript</w:t>
      </w:r>
    </w:p>
    <w:p w:rsidR="00BE4032" w:rsidRPr="007F13FC" w:rsidRDefault="00BE4032" w:rsidP="00BE4032">
      <w:pPr>
        <w:spacing w:after="0" w:line="240" w:lineRule="auto"/>
        <w:rPr>
          <w:rFonts w:ascii="Times New Roman" w:eastAsia="Times New Roman" w:hAnsi="Times New Roman" w:cs="Times New Roman"/>
          <w:lang w:eastAsia="ja-JP"/>
        </w:rPr>
      </w:pPr>
    </w:p>
    <w:p w:rsidR="00BE4032" w:rsidRPr="007F13FC" w:rsidRDefault="00BE4032" w:rsidP="00D05068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ja-JP"/>
        </w:rPr>
      </w:pPr>
      <w:r w:rsidRPr="007F13F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5736590" cy="1104265"/>
            <wp:effectExtent l="0" t="0" r="0" b="635"/>
            <wp:docPr id="15" name="Picture 15" descr="https://lh5.googleusercontent.com/V8sz1s3mITyjp2XaO6Pkq9VjI-3Neax23dzdvhXWFAZIaQ35yRtuevz9Jp1hsPnlHyNUOKEKdGZW-gwIezg4Kcd5fAhc5g52iNVO1vyli9qr1-G3AI7oM55URAjOUO8FTGXdSC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lh5.googleusercontent.com/V8sz1s3mITyjp2XaO6Pkq9VjI-3Neax23dzdvhXWFAZIaQ35yRtuevz9Jp1hsPnlHyNUOKEKdGZW-gwIezg4Kcd5fAhc5g52iNVO1vyli9qr1-G3AI7oM55URAjOUO8FTGXdSCt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032" w:rsidRPr="007F13FC" w:rsidRDefault="00BE4032" w:rsidP="00BE4032">
      <w:pPr>
        <w:pStyle w:val="ListParagraph"/>
        <w:spacing w:after="0" w:line="276" w:lineRule="auto"/>
        <w:rPr>
          <w:rFonts w:ascii="Arial" w:eastAsia="Times New Roman" w:hAnsi="Arial" w:cs="Arial"/>
          <w:lang w:val="vi-VN" w:eastAsia="ja-JP"/>
        </w:rPr>
      </w:pPr>
    </w:p>
    <w:p w:rsidR="00FA1A0F" w:rsidRPr="007F13FC" w:rsidRDefault="00B96CA8" w:rsidP="00E72ED0">
      <w:pPr>
        <w:spacing w:line="276" w:lineRule="auto"/>
        <w:ind w:left="360"/>
        <w:rPr>
          <w:rFonts w:ascii="Arial" w:hAnsi="Arial" w:cs="Arial"/>
        </w:rPr>
      </w:pPr>
      <w:r w:rsidRPr="007F13FC">
        <w:rPr>
          <w:rFonts w:ascii="Arial" w:hAnsi="Arial" w:cs="Arial"/>
        </w:rPr>
        <w:tab/>
      </w:r>
    </w:p>
    <w:p w:rsidR="00C87467" w:rsidRPr="007F13FC" w:rsidRDefault="00785F3C" w:rsidP="006A74E5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cs="Arial"/>
        </w:rPr>
      </w:pPr>
      <w:r w:rsidRPr="007F13FC">
        <w:rPr>
          <w:rFonts w:ascii="Arial" w:hAnsi="Arial" w:cs="Arial"/>
        </w:rPr>
        <w:t>Tạo form sau, với các yêu cầu:</w:t>
      </w:r>
    </w:p>
    <w:p w:rsidR="00785F3C" w:rsidRPr="007F13FC" w:rsidRDefault="00785F3C" w:rsidP="00E72ED0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</w:rPr>
      </w:pPr>
      <w:r w:rsidRPr="007F13FC">
        <w:rPr>
          <w:rFonts w:ascii="Arial" w:hAnsi="Arial" w:cs="Arial"/>
        </w:rPr>
        <w:t xml:space="preserve">Sử dụng Bootstrap </w:t>
      </w:r>
    </w:p>
    <w:p w:rsidR="00785F3C" w:rsidRPr="007F13FC" w:rsidRDefault="00785F3C" w:rsidP="00E72ED0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</w:rPr>
      </w:pPr>
      <w:r w:rsidRPr="007F13FC">
        <w:rPr>
          <w:rFonts w:ascii="Arial" w:hAnsi="Arial" w:cs="Arial"/>
        </w:rPr>
        <w:t>Reponsive được trên mobile</w:t>
      </w:r>
    </w:p>
    <w:p w:rsidR="00620145" w:rsidRPr="007F13FC" w:rsidRDefault="00620145" w:rsidP="00620145">
      <w:pPr>
        <w:pStyle w:val="ListParagraph"/>
        <w:numPr>
          <w:ilvl w:val="0"/>
          <w:numId w:val="30"/>
        </w:numPr>
        <w:spacing w:line="276" w:lineRule="auto"/>
        <w:rPr>
          <w:rFonts w:ascii="Arial" w:hAnsi="Arial" w:cs="Arial"/>
        </w:rPr>
      </w:pPr>
      <w:r w:rsidRPr="007F13FC">
        <w:rPr>
          <w:rFonts w:ascii="Arial" w:hAnsi="Arial" w:cs="Arial"/>
          <w:lang w:val="vi-VN"/>
        </w:rPr>
        <w:t>Giao diện ban đầu</w:t>
      </w:r>
    </w:p>
    <w:p w:rsidR="00B22DA8" w:rsidRPr="007F13FC" w:rsidRDefault="00D420B7" w:rsidP="00B22DA8">
      <w:pPr>
        <w:pStyle w:val="ListParagraph"/>
        <w:spacing w:line="276" w:lineRule="auto"/>
        <w:ind w:left="1440"/>
        <w:jc w:val="center"/>
        <w:rPr>
          <w:rFonts w:ascii="Arial" w:hAnsi="Arial" w:cs="Arial"/>
        </w:rPr>
      </w:pPr>
      <w:r w:rsidRPr="007F13FC">
        <w:rPr>
          <w:noProof/>
          <w:lang w:eastAsia="ja-JP"/>
        </w:rPr>
        <w:drawing>
          <wp:inline distT="0" distB="0" distL="0" distR="0" wp14:anchorId="0A49DD29" wp14:editId="2C4CE871">
            <wp:extent cx="2346385" cy="22690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307" cy="228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86" w:rsidRPr="007F13FC" w:rsidRDefault="008B1786" w:rsidP="008B1786">
      <w:pPr>
        <w:pStyle w:val="ListParagraph"/>
        <w:numPr>
          <w:ilvl w:val="0"/>
          <w:numId w:val="30"/>
        </w:numPr>
        <w:spacing w:after="0" w:line="276" w:lineRule="auto"/>
        <w:rPr>
          <w:rFonts w:ascii="Arial" w:eastAsia="Times New Roman" w:hAnsi="Arial" w:cs="Arial"/>
          <w:lang w:eastAsia="ja-JP"/>
        </w:rPr>
      </w:pPr>
      <w:r w:rsidRPr="007F13FC">
        <w:rPr>
          <w:rFonts w:ascii="Arial" w:eastAsia="Times New Roman" w:hAnsi="Arial" w:cs="Arial"/>
          <w:color w:val="000000"/>
          <w:lang w:eastAsia="ja-JP"/>
        </w:rPr>
        <w:t>Sau khi submit form (bằng cách enter</w:t>
      </w:r>
      <w:r w:rsidR="005C1B25" w:rsidRPr="007F13FC">
        <w:rPr>
          <w:rFonts w:ascii="Arial" w:eastAsia="Times New Roman" w:hAnsi="Arial" w:cs="Arial"/>
          <w:color w:val="000000"/>
          <w:lang w:eastAsia="ja-JP"/>
        </w:rPr>
        <w:t xml:space="preserve"> tại input bất kỳ</w:t>
      </w:r>
      <w:r w:rsidRPr="007F13FC">
        <w:rPr>
          <w:rFonts w:ascii="Arial" w:eastAsia="Times New Roman" w:hAnsi="Arial" w:cs="Arial"/>
          <w:color w:val="000000"/>
          <w:lang w:eastAsia="ja-JP"/>
        </w:rPr>
        <w:t xml:space="preserve"> hoăc click </w:t>
      </w:r>
      <w:r w:rsidR="005C1B25" w:rsidRPr="007F13FC">
        <w:rPr>
          <w:rFonts w:ascii="Arial" w:eastAsia="Times New Roman" w:hAnsi="Arial" w:cs="Arial"/>
          <w:color w:val="000000"/>
          <w:lang w:eastAsia="ja-JP"/>
        </w:rPr>
        <w:t xml:space="preserve">nút </w:t>
      </w:r>
      <w:r w:rsidR="00C43333" w:rsidRPr="007F13FC">
        <w:rPr>
          <w:rFonts w:ascii="Arial" w:eastAsia="Times New Roman" w:hAnsi="Arial" w:cs="Arial"/>
          <w:color w:val="000000"/>
          <w:lang w:val="vi-VN" w:eastAsia="ja-JP"/>
        </w:rPr>
        <w:t>Submit</w:t>
      </w:r>
      <w:r w:rsidRPr="007F13FC">
        <w:rPr>
          <w:rFonts w:ascii="Arial" w:eastAsia="Times New Roman" w:hAnsi="Arial" w:cs="Arial"/>
          <w:color w:val="000000"/>
          <w:lang w:eastAsia="ja-JP"/>
        </w:rPr>
        <w:t xml:space="preserve">) thì hiển thị các thông tin vừa nhập như giao diện sau, sử dụng </w:t>
      </w:r>
      <w:r w:rsidRPr="007F13FC">
        <w:rPr>
          <w:rFonts w:ascii="Arial" w:eastAsia="Times New Roman" w:hAnsi="Arial" w:cs="Arial"/>
          <w:b/>
          <w:color w:val="000000"/>
          <w:lang w:eastAsia="ja-JP"/>
        </w:rPr>
        <w:t>Java</w:t>
      </w:r>
      <w:r w:rsidR="001E6897" w:rsidRPr="007F13FC">
        <w:rPr>
          <w:rFonts w:ascii="Arial" w:eastAsia="Times New Roman" w:hAnsi="Arial" w:cs="Arial"/>
          <w:b/>
          <w:color w:val="000000"/>
          <w:lang w:val="vi-VN" w:eastAsia="ja-JP"/>
        </w:rPr>
        <w:t>script</w:t>
      </w:r>
    </w:p>
    <w:p w:rsidR="00785F3C" w:rsidRPr="007F13FC" w:rsidRDefault="00785F3C" w:rsidP="00620145">
      <w:pPr>
        <w:spacing w:line="276" w:lineRule="auto"/>
        <w:rPr>
          <w:rFonts w:ascii="Arial" w:hAnsi="Arial" w:cs="Arial"/>
        </w:rPr>
      </w:pPr>
    </w:p>
    <w:p w:rsidR="0016315B" w:rsidRPr="007F13FC" w:rsidRDefault="007D0888" w:rsidP="0016315B">
      <w:pPr>
        <w:spacing w:line="276" w:lineRule="auto"/>
        <w:jc w:val="center"/>
        <w:rPr>
          <w:rFonts w:ascii="Arial" w:hAnsi="Arial" w:cs="Arial"/>
        </w:rPr>
      </w:pPr>
      <w:r w:rsidRPr="007F13FC">
        <w:rPr>
          <w:noProof/>
          <w:lang w:eastAsia="ja-JP"/>
        </w:rPr>
        <w:lastRenderedPageBreak/>
        <w:drawing>
          <wp:inline distT="0" distB="0" distL="0" distR="0" wp14:anchorId="24D54D97" wp14:editId="4E2A4ED4">
            <wp:extent cx="2622430" cy="2950234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1729" cy="29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B6" w:rsidRPr="007F13FC" w:rsidRDefault="00682BB1" w:rsidP="006D11B6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cs="Arial"/>
        </w:rPr>
      </w:pPr>
      <w:r w:rsidRPr="007F13FC">
        <w:rPr>
          <w:rFonts w:ascii="Arial" w:hAnsi="Arial" w:cs="Arial"/>
        </w:rPr>
        <w:t>Dựng form sau:</w:t>
      </w:r>
    </w:p>
    <w:p w:rsidR="00682BB1" w:rsidRPr="007F13FC" w:rsidRDefault="00682BB1" w:rsidP="00682BB1">
      <w:pPr>
        <w:pStyle w:val="ListParagraph"/>
        <w:spacing w:line="276" w:lineRule="auto"/>
        <w:rPr>
          <w:rFonts w:ascii="Arial" w:hAnsi="Arial" w:cs="Arial"/>
        </w:rPr>
      </w:pPr>
      <w:r w:rsidRPr="007F13FC">
        <w:rPr>
          <w:noProof/>
          <w:lang w:eastAsia="ja-JP"/>
        </w:rPr>
        <w:drawing>
          <wp:inline distT="0" distB="0" distL="0" distR="0" wp14:anchorId="59398409" wp14:editId="0CD849B4">
            <wp:extent cx="527685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B1" w:rsidRPr="00E13D6C" w:rsidRDefault="00682BB1" w:rsidP="00682BB1">
      <w:pPr>
        <w:pStyle w:val="ListParagraph"/>
        <w:spacing w:line="276" w:lineRule="auto"/>
        <w:rPr>
          <w:rFonts w:ascii="Arial" w:hAnsi="Arial" w:cs="Arial"/>
          <w:b/>
        </w:rPr>
      </w:pPr>
      <w:r w:rsidRPr="00E13D6C">
        <w:rPr>
          <w:rFonts w:ascii="Arial" w:hAnsi="Arial" w:cs="Arial"/>
          <w:b/>
        </w:rPr>
        <w:t>Yêu cầu:</w:t>
      </w:r>
    </w:p>
    <w:p w:rsidR="00682BB1" w:rsidRPr="007F13FC" w:rsidRDefault="008F1770" w:rsidP="00682BB1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</w:rPr>
      </w:pPr>
      <w:r w:rsidRPr="007F13FC">
        <w:rPr>
          <w:rFonts w:ascii="Arial" w:hAnsi="Arial" w:cs="Arial"/>
        </w:rPr>
        <w:t>Khi submit form thì hiển thị các thông tin nhập sau định dạ</w:t>
      </w:r>
      <w:r w:rsidR="00306EF0">
        <w:rPr>
          <w:rFonts w:ascii="Arial" w:hAnsi="Arial" w:cs="Arial"/>
        </w:rPr>
        <w:t>ng sau, sử dụng Javascript, và không tải lại trang</w:t>
      </w:r>
    </w:p>
    <w:p w:rsidR="008F1770" w:rsidRPr="005D31D7" w:rsidRDefault="008F1770" w:rsidP="008F1770">
      <w:pPr>
        <w:spacing w:line="276" w:lineRule="auto"/>
        <w:ind w:left="720"/>
        <w:rPr>
          <w:rFonts w:ascii="Arial" w:hAnsi="Arial" w:cs="Arial"/>
          <w:color w:val="00B050"/>
        </w:rPr>
      </w:pPr>
      <w:r w:rsidRPr="005D31D7">
        <w:rPr>
          <w:rFonts w:ascii="Arial" w:hAnsi="Arial" w:cs="Arial"/>
          <w:color w:val="00B050"/>
        </w:rPr>
        <w:t>Title: &lt;giá-trị&gt;</w:t>
      </w:r>
    </w:p>
    <w:p w:rsidR="00EE35C4" w:rsidRPr="005D31D7" w:rsidRDefault="00EE35C4" w:rsidP="00EE35C4">
      <w:pPr>
        <w:spacing w:line="276" w:lineRule="auto"/>
        <w:ind w:left="720"/>
        <w:rPr>
          <w:rFonts w:ascii="Arial" w:hAnsi="Arial" w:cs="Arial"/>
          <w:color w:val="00B050"/>
        </w:rPr>
      </w:pPr>
      <w:r w:rsidRPr="005D31D7">
        <w:rPr>
          <w:rFonts w:ascii="Arial" w:hAnsi="Arial" w:cs="Arial"/>
          <w:color w:val="00B050"/>
        </w:rPr>
        <w:t>Author</w:t>
      </w:r>
      <w:r w:rsidRPr="005D31D7">
        <w:rPr>
          <w:rFonts w:ascii="Arial" w:hAnsi="Arial" w:cs="Arial"/>
          <w:color w:val="00B050"/>
        </w:rPr>
        <w:t>: &lt;giá-trị&gt;</w:t>
      </w:r>
    </w:p>
    <w:p w:rsidR="00EE35C4" w:rsidRPr="005D31D7" w:rsidRDefault="00EE35C4" w:rsidP="00EE35C4">
      <w:pPr>
        <w:spacing w:line="276" w:lineRule="auto"/>
        <w:ind w:left="720"/>
        <w:rPr>
          <w:rFonts w:ascii="Arial" w:hAnsi="Arial" w:cs="Arial"/>
          <w:color w:val="00B050"/>
        </w:rPr>
      </w:pPr>
      <w:r w:rsidRPr="005D31D7">
        <w:rPr>
          <w:rFonts w:ascii="Arial" w:hAnsi="Arial" w:cs="Arial"/>
          <w:color w:val="00B050"/>
        </w:rPr>
        <w:t>Release date</w:t>
      </w:r>
      <w:r w:rsidRPr="005D31D7">
        <w:rPr>
          <w:rFonts w:ascii="Arial" w:hAnsi="Arial" w:cs="Arial"/>
          <w:color w:val="00B050"/>
        </w:rPr>
        <w:t>: &lt;giá-trị&gt;</w:t>
      </w:r>
    </w:p>
    <w:p w:rsidR="00EE35C4" w:rsidRPr="005D31D7" w:rsidRDefault="00EE35C4" w:rsidP="00EE35C4">
      <w:pPr>
        <w:spacing w:line="276" w:lineRule="auto"/>
        <w:ind w:left="720"/>
        <w:rPr>
          <w:rFonts w:ascii="Arial" w:hAnsi="Arial" w:cs="Arial"/>
          <w:color w:val="00B050"/>
        </w:rPr>
      </w:pPr>
      <w:r w:rsidRPr="005D31D7">
        <w:rPr>
          <w:rFonts w:ascii="Arial" w:hAnsi="Arial" w:cs="Arial"/>
          <w:color w:val="00B050"/>
        </w:rPr>
        <w:t>Keywords</w:t>
      </w:r>
      <w:r w:rsidRPr="005D31D7">
        <w:rPr>
          <w:rFonts w:ascii="Arial" w:hAnsi="Arial" w:cs="Arial"/>
          <w:color w:val="00B050"/>
        </w:rPr>
        <w:t>: &lt;giá-trị&gt;</w:t>
      </w:r>
    </w:p>
    <w:p w:rsidR="00EE35C4" w:rsidRDefault="003B4965" w:rsidP="003B4965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Dựng menu đơn giản như sau</w:t>
      </w:r>
    </w:p>
    <w:p w:rsidR="003B4965" w:rsidRDefault="003B4965" w:rsidP="003B4965">
      <w:pPr>
        <w:pStyle w:val="ListParagraph"/>
        <w:spacing w:line="276" w:lineRule="auto"/>
        <w:rPr>
          <w:rFonts w:ascii="Arial" w:hAnsi="Arial" w:cs="Arial"/>
        </w:rPr>
      </w:pPr>
      <w:r>
        <w:rPr>
          <w:noProof/>
          <w:lang w:eastAsia="ja-JP"/>
        </w:rPr>
        <w:drawing>
          <wp:inline distT="0" distB="0" distL="0" distR="0" wp14:anchorId="6FA0EA52" wp14:editId="3ADF51C7">
            <wp:extent cx="2876550" cy="49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65" w:rsidRPr="00E13D6C" w:rsidRDefault="003B4965" w:rsidP="003B4965">
      <w:pPr>
        <w:pStyle w:val="ListParagraph"/>
        <w:spacing w:line="276" w:lineRule="auto"/>
        <w:rPr>
          <w:rFonts w:ascii="Arial" w:hAnsi="Arial" w:cs="Arial"/>
          <w:b/>
        </w:rPr>
      </w:pPr>
      <w:r w:rsidRPr="00E13D6C">
        <w:rPr>
          <w:rFonts w:ascii="Arial" w:hAnsi="Arial" w:cs="Arial"/>
          <w:b/>
        </w:rPr>
        <w:t>Yêu cầu:</w:t>
      </w:r>
    </w:p>
    <w:p w:rsidR="003B4965" w:rsidRDefault="003B4965" w:rsidP="003B4965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Xử lý khi hover (rê chuột) qua Menu 2, thì đổi màu nên cho menu này như sau, cần sử dụng </w:t>
      </w:r>
      <w:r w:rsidRPr="003B4965">
        <w:rPr>
          <w:rFonts w:ascii="Arial" w:hAnsi="Arial" w:cs="Arial"/>
          <w:b/>
        </w:rPr>
        <w:t>Javascript</w:t>
      </w:r>
      <w:r>
        <w:rPr>
          <w:rFonts w:ascii="Arial" w:hAnsi="Arial" w:cs="Arial"/>
        </w:rPr>
        <w:t xml:space="preserve"> để xử lý sự kiện hover này</w:t>
      </w:r>
    </w:p>
    <w:p w:rsidR="003B4965" w:rsidRDefault="003B4965" w:rsidP="003B4965">
      <w:pPr>
        <w:pStyle w:val="ListParagraph"/>
        <w:spacing w:line="276" w:lineRule="auto"/>
        <w:ind w:left="1080"/>
        <w:rPr>
          <w:rFonts w:ascii="Arial" w:hAnsi="Arial" w:cs="Arial"/>
        </w:rPr>
      </w:pPr>
      <w:r>
        <w:rPr>
          <w:noProof/>
          <w:lang w:eastAsia="ja-JP"/>
        </w:rPr>
        <w:lastRenderedPageBreak/>
        <w:drawing>
          <wp:inline distT="0" distB="0" distL="0" distR="0" wp14:anchorId="1750CEF7" wp14:editId="04BF2879">
            <wp:extent cx="2819400" cy="49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E5" w:rsidRDefault="00803DE5" w:rsidP="00803DE5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Khi không hover nữa (đi ra khỏi phần tử) thì đổi màu nền về như ban đầu là màu đỏ, </w:t>
      </w:r>
      <w:r>
        <w:rPr>
          <w:rFonts w:ascii="Arial" w:hAnsi="Arial" w:cs="Arial"/>
        </w:rPr>
        <w:t xml:space="preserve">cần sử dụng </w:t>
      </w:r>
      <w:r w:rsidRPr="003B4965">
        <w:rPr>
          <w:rFonts w:ascii="Arial" w:hAnsi="Arial" w:cs="Arial"/>
          <w:b/>
        </w:rPr>
        <w:t>Javascript</w:t>
      </w:r>
      <w:r>
        <w:rPr>
          <w:rFonts w:ascii="Arial" w:hAnsi="Arial" w:cs="Arial"/>
        </w:rPr>
        <w:t xml:space="preserve"> để xử lý sự kiện </w:t>
      </w:r>
      <w:r>
        <w:rPr>
          <w:rFonts w:ascii="Arial" w:hAnsi="Arial" w:cs="Arial"/>
        </w:rPr>
        <w:t xml:space="preserve">không </w:t>
      </w:r>
      <w:r>
        <w:rPr>
          <w:rFonts w:ascii="Arial" w:hAnsi="Arial" w:cs="Arial"/>
        </w:rPr>
        <w:t>hover này</w:t>
      </w:r>
    </w:p>
    <w:p w:rsidR="005A6EF5" w:rsidRDefault="005A6EF5" w:rsidP="005A6EF5">
      <w:pPr>
        <w:spacing w:line="276" w:lineRule="auto"/>
        <w:ind w:left="720"/>
        <w:rPr>
          <w:rFonts w:ascii="Arial" w:hAnsi="Arial" w:cs="Arial"/>
        </w:rPr>
      </w:pPr>
      <w:r w:rsidRPr="005A6EF5">
        <w:rPr>
          <w:rFonts w:ascii="Arial" w:hAnsi="Arial" w:cs="Arial"/>
          <w:b/>
        </w:rPr>
        <w:t>Gợi ý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Để set css cho 1 đối tượng trong Javascript, sử dụng thuộc tính style</w:t>
      </w:r>
    </w:p>
    <w:p w:rsidR="005A6EF5" w:rsidRPr="005A6EF5" w:rsidRDefault="005A6EF5" w:rsidP="005A6EF5">
      <w:pPr>
        <w:spacing w:line="276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VD: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document.getElementById(‘id’).style = ‘color: red’;</w:t>
      </w:r>
    </w:p>
    <w:p w:rsidR="00EE35C4" w:rsidRDefault="003B4965" w:rsidP="003B496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13D6C" w:rsidRDefault="00E13D6C" w:rsidP="00E13D6C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Dựng form với input sau</w:t>
      </w:r>
      <w:r w:rsidR="0043644A">
        <w:rPr>
          <w:rFonts w:ascii="Arial" w:hAnsi="Arial" w:cs="Arial"/>
        </w:rPr>
        <w:t>, chú ý form này không có nút submit</w:t>
      </w:r>
    </w:p>
    <w:p w:rsidR="00E13D6C" w:rsidRDefault="00E13D6C" w:rsidP="00E13D6C">
      <w:pPr>
        <w:pStyle w:val="ListParagraph"/>
        <w:spacing w:line="276" w:lineRule="auto"/>
        <w:rPr>
          <w:rFonts w:ascii="Arial" w:hAnsi="Arial" w:cs="Arial"/>
        </w:rPr>
      </w:pPr>
      <w:r>
        <w:rPr>
          <w:noProof/>
          <w:lang w:eastAsia="ja-JP"/>
        </w:rPr>
        <w:drawing>
          <wp:inline distT="0" distB="0" distL="0" distR="0" wp14:anchorId="0FD638AF" wp14:editId="6684B8F9">
            <wp:extent cx="2638425" cy="542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6C" w:rsidRDefault="00E13D6C" w:rsidP="00E13D6C">
      <w:pPr>
        <w:pStyle w:val="ListParagraph"/>
        <w:spacing w:line="276" w:lineRule="auto"/>
        <w:rPr>
          <w:rFonts w:ascii="Arial" w:hAnsi="Arial" w:cs="Arial"/>
          <w:b/>
        </w:rPr>
      </w:pPr>
      <w:r w:rsidRPr="00E13D6C">
        <w:rPr>
          <w:rFonts w:ascii="Arial" w:hAnsi="Arial" w:cs="Arial"/>
          <w:b/>
        </w:rPr>
        <w:t>Yêu cầu</w:t>
      </w:r>
      <w:r w:rsidR="00B9361A">
        <w:rPr>
          <w:rFonts w:ascii="Arial" w:hAnsi="Arial" w:cs="Arial"/>
          <w:b/>
        </w:rPr>
        <w:t>:</w:t>
      </w:r>
    </w:p>
    <w:p w:rsidR="00B9361A" w:rsidRPr="0043644A" w:rsidRDefault="00B9361A" w:rsidP="00B9361A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Khi nhập </w:t>
      </w:r>
      <w:r w:rsidR="00FA5CF6">
        <w:rPr>
          <w:rFonts w:ascii="Arial" w:hAnsi="Arial" w:cs="Arial"/>
        </w:rPr>
        <w:t xml:space="preserve">liên tiếp các </w:t>
      </w:r>
      <w:r>
        <w:rPr>
          <w:rFonts w:ascii="Arial" w:hAnsi="Arial" w:cs="Arial"/>
        </w:rPr>
        <w:t>giá trị vào ô input trên, 1 hộp thoại alert s</w:t>
      </w:r>
      <w:r w:rsidR="0043644A">
        <w:rPr>
          <w:rFonts w:ascii="Arial" w:hAnsi="Arial" w:cs="Arial"/>
        </w:rPr>
        <w:t>ẽ xuất hiện, chứa nội dung chuỗi mà bạn đã nhập</w:t>
      </w:r>
    </w:p>
    <w:p w:rsidR="0043644A" w:rsidRDefault="0043644A" w:rsidP="0043644A">
      <w:pPr>
        <w:spacing w:line="276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Ví du</w:t>
      </w:r>
      <w:r w:rsidR="009A5A9A">
        <w:rPr>
          <w:rFonts w:ascii="Arial" w:hAnsi="Arial" w:cs="Arial"/>
          <w:b/>
        </w:rPr>
        <w:t xml:space="preserve"> minh họa</w:t>
      </w:r>
      <w:r>
        <w:rPr>
          <w:rFonts w:ascii="Arial" w:hAnsi="Arial" w:cs="Arial"/>
          <w:b/>
        </w:rPr>
        <w:t>:</w:t>
      </w:r>
    </w:p>
    <w:p w:rsidR="0043644A" w:rsidRDefault="0043644A" w:rsidP="0043644A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Nhập ký tự a, </w:t>
      </w:r>
      <w:r w:rsidR="007F6516">
        <w:rPr>
          <w:rFonts w:ascii="Arial" w:hAnsi="Arial" w:cs="Arial"/>
        </w:rPr>
        <w:t>alert sẽ như sau</w:t>
      </w:r>
      <w:r>
        <w:rPr>
          <w:rFonts w:ascii="Arial" w:hAnsi="Arial" w:cs="Arial"/>
        </w:rPr>
        <w:t xml:space="preserve"> </w:t>
      </w:r>
    </w:p>
    <w:p w:rsidR="0043644A" w:rsidRDefault="0043644A" w:rsidP="0043644A">
      <w:pPr>
        <w:spacing w:line="276" w:lineRule="auto"/>
        <w:ind w:left="720"/>
        <w:rPr>
          <w:rFonts w:ascii="Arial" w:hAnsi="Arial" w:cs="Arial"/>
        </w:rPr>
      </w:pPr>
      <w:r>
        <w:rPr>
          <w:noProof/>
          <w:lang w:eastAsia="ja-JP"/>
        </w:rPr>
        <w:drawing>
          <wp:inline distT="0" distB="0" distL="0" distR="0" wp14:anchorId="56951930" wp14:editId="3430BE24">
            <wp:extent cx="3143250" cy="9159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998" cy="92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F6" w:rsidRDefault="00FA5CF6" w:rsidP="0043644A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Nhập tiếp ký tự b, alert sẽ như sau</w:t>
      </w:r>
    </w:p>
    <w:p w:rsidR="00FA5CF6" w:rsidRDefault="00FA5CF6" w:rsidP="0043644A">
      <w:pPr>
        <w:spacing w:line="276" w:lineRule="auto"/>
        <w:ind w:left="720"/>
        <w:rPr>
          <w:rFonts w:ascii="Arial" w:hAnsi="Arial" w:cs="Arial"/>
        </w:rPr>
      </w:pPr>
      <w:r>
        <w:rPr>
          <w:noProof/>
          <w:lang w:eastAsia="ja-JP"/>
        </w:rPr>
        <w:drawing>
          <wp:inline distT="0" distB="0" distL="0" distR="0" wp14:anchorId="029839DA" wp14:editId="416303EE">
            <wp:extent cx="2990850" cy="875371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5464" cy="88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DE" w:rsidRDefault="009D1CDE" w:rsidP="0043644A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Nhập tiếp ký tự e, alert sẽ như sau</w:t>
      </w:r>
    </w:p>
    <w:p w:rsidR="00A71E59" w:rsidRDefault="009D1CDE" w:rsidP="00A71E59">
      <w:pPr>
        <w:spacing w:line="276" w:lineRule="auto"/>
        <w:ind w:left="720"/>
        <w:rPr>
          <w:rFonts w:ascii="Arial" w:hAnsi="Arial" w:cs="Arial"/>
        </w:rPr>
      </w:pPr>
      <w:r>
        <w:rPr>
          <w:noProof/>
          <w:lang w:eastAsia="ja-JP"/>
        </w:rPr>
        <w:drawing>
          <wp:inline distT="0" distB="0" distL="0" distR="0" wp14:anchorId="58FBB51A" wp14:editId="2BCEAAEA">
            <wp:extent cx="3295650" cy="9753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739" cy="98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59" w:rsidRDefault="00A71E59" w:rsidP="00A71E59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Dự</w:t>
      </w:r>
      <w:r w:rsidR="00DD4FA5">
        <w:rPr>
          <w:rFonts w:ascii="Arial" w:hAnsi="Arial" w:cs="Arial"/>
        </w:rPr>
        <w:t xml:space="preserve">ng form </w:t>
      </w:r>
      <w:r>
        <w:rPr>
          <w:rFonts w:ascii="Arial" w:hAnsi="Arial" w:cs="Arial"/>
        </w:rPr>
        <w:t>sau, chú ý form này không có nút submit</w:t>
      </w:r>
      <w:r>
        <w:rPr>
          <w:rFonts w:ascii="Arial" w:hAnsi="Arial" w:cs="Arial"/>
        </w:rPr>
        <w:t>,</w:t>
      </w:r>
      <w:r w:rsidR="00D932BA">
        <w:rPr>
          <w:rFonts w:ascii="Arial" w:hAnsi="Arial" w:cs="Arial"/>
        </w:rPr>
        <w:t xml:space="preserve"> trong danh sách</w:t>
      </w:r>
      <w:r>
        <w:rPr>
          <w:rFonts w:ascii="Arial" w:hAnsi="Arial" w:cs="Arial"/>
        </w:rPr>
        <w:t xml:space="preserve"> có 3 lựa chọn là Việt Nam, Nhật Bản, Hàn Quốc</w:t>
      </w:r>
    </w:p>
    <w:p w:rsidR="00A71E59" w:rsidRDefault="00A71E59" w:rsidP="00A71E59">
      <w:pPr>
        <w:pStyle w:val="ListParagraph"/>
        <w:spacing w:line="276" w:lineRule="auto"/>
        <w:rPr>
          <w:rFonts w:ascii="Arial" w:hAnsi="Arial" w:cs="Arial"/>
        </w:rPr>
      </w:pPr>
      <w:r>
        <w:rPr>
          <w:noProof/>
          <w:lang w:eastAsia="ja-JP"/>
        </w:rPr>
        <w:lastRenderedPageBreak/>
        <w:drawing>
          <wp:inline distT="0" distB="0" distL="0" distR="0" wp14:anchorId="3C690346" wp14:editId="5E6C3F7E">
            <wp:extent cx="2095500" cy="466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59" w:rsidRDefault="00A71E59" w:rsidP="00A71E59">
      <w:pPr>
        <w:pStyle w:val="ListParagraph"/>
        <w:spacing w:line="276" w:lineRule="auto"/>
        <w:rPr>
          <w:rFonts w:ascii="Arial" w:hAnsi="Arial" w:cs="Arial"/>
          <w:b/>
        </w:rPr>
      </w:pPr>
      <w:r w:rsidRPr="00E13D6C">
        <w:rPr>
          <w:rFonts w:ascii="Arial" w:hAnsi="Arial" w:cs="Arial"/>
          <w:b/>
        </w:rPr>
        <w:t>Yêu cầu</w:t>
      </w:r>
      <w:r>
        <w:rPr>
          <w:rFonts w:ascii="Arial" w:hAnsi="Arial" w:cs="Arial"/>
          <w:b/>
        </w:rPr>
        <w:t>:</w:t>
      </w:r>
    </w:p>
    <w:p w:rsidR="00A71E59" w:rsidRPr="0043644A" w:rsidRDefault="00A71E59" w:rsidP="00A71E59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Khi </w:t>
      </w:r>
      <w:r>
        <w:rPr>
          <w:rFonts w:ascii="Arial" w:hAnsi="Arial" w:cs="Arial"/>
        </w:rPr>
        <w:t>chọn</w:t>
      </w:r>
      <w:r w:rsidR="00FA44D9">
        <w:rPr>
          <w:rFonts w:ascii="Arial" w:hAnsi="Arial" w:cs="Arial"/>
        </w:rPr>
        <w:t xml:space="preserve"> quốc gia</w:t>
      </w:r>
      <w:bookmarkStart w:id="0" w:name="_GoBack"/>
      <w:bookmarkEnd w:id="0"/>
      <w:r>
        <w:rPr>
          <w:rFonts w:ascii="Arial" w:hAnsi="Arial" w:cs="Arial"/>
        </w:rPr>
        <w:t xml:space="preserve"> từ danh sách trên</w:t>
      </w:r>
      <w:r>
        <w:rPr>
          <w:rFonts w:ascii="Arial" w:hAnsi="Arial" w:cs="Arial"/>
        </w:rPr>
        <w:t xml:space="preserve">, 1 hộp thoại alert sẽ xuất hiện, </w:t>
      </w:r>
      <w:r>
        <w:rPr>
          <w:rFonts w:ascii="Arial" w:hAnsi="Arial" w:cs="Arial"/>
        </w:rPr>
        <w:t>nội dung chứa tên quốc gia mà bạn đã nhập</w:t>
      </w:r>
    </w:p>
    <w:p w:rsidR="00A71E59" w:rsidRDefault="00A71E59" w:rsidP="00A71E59">
      <w:pPr>
        <w:spacing w:line="276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Ví du minh họa:</w:t>
      </w:r>
    </w:p>
    <w:p w:rsidR="00A71E59" w:rsidRDefault="00CB3B57" w:rsidP="00A71E59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Chọn Nhật Bản</w:t>
      </w:r>
    </w:p>
    <w:p w:rsidR="00A71E59" w:rsidRDefault="00CB3B57" w:rsidP="00A71E59">
      <w:pPr>
        <w:spacing w:line="276" w:lineRule="auto"/>
        <w:ind w:left="720"/>
        <w:rPr>
          <w:rFonts w:ascii="Arial" w:hAnsi="Arial" w:cs="Arial"/>
        </w:rPr>
      </w:pPr>
      <w:r>
        <w:rPr>
          <w:noProof/>
          <w:lang w:eastAsia="ja-JP"/>
        </w:rPr>
        <w:drawing>
          <wp:inline distT="0" distB="0" distL="0" distR="0" wp14:anchorId="32510691" wp14:editId="549653CD">
            <wp:extent cx="2828925" cy="854373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6645" cy="8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59" w:rsidRDefault="00CB3B57" w:rsidP="00A71E59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Chọn Hàn Quốc</w:t>
      </w:r>
    </w:p>
    <w:p w:rsidR="00A71E59" w:rsidRDefault="00CB3B57" w:rsidP="00A71E59">
      <w:pPr>
        <w:spacing w:line="276" w:lineRule="auto"/>
        <w:ind w:left="720"/>
        <w:rPr>
          <w:rFonts w:ascii="Arial" w:hAnsi="Arial" w:cs="Arial"/>
        </w:rPr>
      </w:pPr>
      <w:r>
        <w:rPr>
          <w:noProof/>
          <w:lang w:eastAsia="ja-JP"/>
        </w:rPr>
        <w:drawing>
          <wp:inline distT="0" distB="0" distL="0" distR="0" wp14:anchorId="5363C513" wp14:editId="510910FE">
            <wp:extent cx="2927773" cy="86677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0361" cy="87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59" w:rsidRPr="0043644A" w:rsidRDefault="00A71E59" w:rsidP="00A71E59">
      <w:pPr>
        <w:spacing w:line="276" w:lineRule="auto"/>
        <w:ind w:left="720"/>
        <w:rPr>
          <w:rFonts w:ascii="Arial" w:hAnsi="Arial" w:cs="Arial"/>
        </w:rPr>
      </w:pPr>
    </w:p>
    <w:p w:rsidR="00A71E59" w:rsidRPr="0043644A" w:rsidRDefault="00A71E59" w:rsidP="0043644A">
      <w:pPr>
        <w:spacing w:line="276" w:lineRule="auto"/>
        <w:ind w:left="720"/>
        <w:rPr>
          <w:rFonts w:ascii="Arial" w:hAnsi="Arial" w:cs="Arial"/>
        </w:rPr>
      </w:pPr>
    </w:p>
    <w:sectPr w:rsidR="00A71E59" w:rsidRPr="00436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D47A2"/>
    <w:multiLevelType w:val="hybridMultilevel"/>
    <w:tmpl w:val="1F60E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4F70AE"/>
    <w:multiLevelType w:val="hybridMultilevel"/>
    <w:tmpl w:val="06BA4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E5064"/>
    <w:multiLevelType w:val="hybridMultilevel"/>
    <w:tmpl w:val="FA764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CF6A2A"/>
    <w:multiLevelType w:val="hybridMultilevel"/>
    <w:tmpl w:val="7324B998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3"/>
  </w:num>
  <w:num w:numId="3">
    <w:abstractNumId w:val="20"/>
  </w:num>
  <w:num w:numId="4">
    <w:abstractNumId w:val="25"/>
  </w:num>
  <w:num w:numId="5">
    <w:abstractNumId w:val="8"/>
  </w:num>
  <w:num w:numId="6">
    <w:abstractNumId w:val="0"/>
  </w:num>
  <w:num w:numId="7">
    <w:abstractNumId w:val="27"/>
  </w:num>
  <w:num w:numId="8">
    <w:abstractNumId w:val="13"/>
  </w:num>
  <w:num w:numId="9">
    <w:abstractNumId w:val="5"/>
  </w:num>
  <w:num w:numId="10">
    <w:abstractNumId w:val="11"/>
  </w:num>
  <w:num w:numId="11">
    <w:abstractNumId w:val="26"/>
  </w:num>
  <w:num w:numId="12">
    <w:abstractNumId w:val="9"/>
  </w:num>
  <w:num w:numId="13">
    <w:abstractNumId w:val="24"/>
  </w:num>
  <w:num w:numId="14">
    <w:abstractNumId w:val="3"/>
  </w:num>
  <w:num w:numId="15">
    <w:abstractNumId w:val="4"/>
  </w:num>
  <w:num w:numId="16">
    <w:abstractNumId w:val="19"/>
  </w:num>
  <w:num w:numId="17">
    <w:abstractNumId w:val="10"/>
  </w:num>
  <w:num w:numId="18">
    <w:abstractNumId w:val="16"/>
  </w:num>
  <w:num w:numId="19">
    <w:abstractNumId w:val="2"/>
  </w:num>
  <w:num w:numId="20">
    <w:abstractNumId w:val="18"/>
  </w:num>
  <w:num w:numId="21">
    <w:abstractNumId w:val="21"/>
  </w:num>
  <w:num w:numId="22">
    <w:abstractNumId w:val="17"/>
  </w:num>
  <w:num w:numId="23">
    <w:abstractNumId w:val="12"/>
  </w:num>
  <w:num w:numId="24">
    <w:abstractNumId w:val="22"/>
  </w:num>
  <w:num w:numId="25">
    <w:abstractNumId w:val="15"/>
  </w:num>
  <w:num w:numId="26">
    <w:abstractNumId w:val="29"/>
  </w:num>
  <w:num w:numId="27">
    <w:abstractNumId w:val="14"/>
  </w:num>
  <w:num w:numId="28">
    <w:abstractNumId w:val="6"/>
  </w:num>
  <w:num w:numId="29">
    <w:abstractNumId w:val="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5511D"/>
    <w:rsid w:val="00057774"/>
    <w:rsid w:val="000D2B71"/>
    <w:rsid w:val="000D42D8"/>
    <w:rsid w:val="001162D5"/>
    <w:rsid w:val="0016315B"/>
    <w:rsid w:val="00165127"/>
    <w:rsid w:val="00171F6A"/>
    <w:rsid w:val="001819DE"/>
    <w:rsid w:val="001A4E66"/>
    <w:rsid w:val="001C79E8"/>
    <w:rsid w:val="001E1E6E"/>
    <w:rsid w:val="001E6897"/>
    <w:rsid w:val="001E7BC0"/>
    <w:rsid w:val="002402FF"/>
    <w:rsid w:val="00241703"/>
    <w:rsid w:val="00247BCC"/>
    <w:rsid w:val="00297DA1"/>
    <w:rsid w:val="002A5982"/>
    <w:rsid w:val="002A5F5F"/>
    <w:rsid w:val="002B76EF"/>
    <w:rsid w:val="002C476D"/>
    <w:rsid w:val="002E4B36"/>
    <w:rsid w:val="003061FD"/>
    <w:rsid w:val="00306EF0"/>
    <w:rsid w:val="0031071A"/>
    <w:rsid w:val="0031786F"/>
    <w:rsid w:val="00320FF3"/>
    <w:rsid w:val="003605F4"/>
    <w:rsid w:val="003642E4"/>
    <w:rsid w:val="00397667"/>
    <w:rsid w:val="003A5465"/>
    <w:rsid w:val="003B4965"/>
    <w:rsid w:val="003C0DEA"/>
    <w:rsid w:val="003C0F7F"/>
    <w:rsid w:val="003C109F"/>
    <w:rsid w:val="003D1573"/>
    <w:rsid w:val="0043644A"/>
    <w:rsid w:val="004452E9"/>
    <w:rsid w:val="004760EB"/>
    <w:rsid w:val="004B0256"/>
    <w:rsid w:val="004B64C2"/>
    <w:rsid w:val="004C1D86"/>
    <w:rsid w:val="004D127A"/>
    <w:rsid w:val="004E4388"/>
    <w:rsid w:val="00511033"/>
    <w:rsid w:val="00513172"/>
    <w:rsid w:val="00525AC5"/>
    <w:rsid w:val="00562B2F"/>
    <w:rsid w:val="00566189"/>
    <w:rsid w:val="00583AD4"/>
    <w:rsid w:val="00591A14"/>
    <w:rsid w:val="00592693"/>
    <w:rsid w:val="005A6EF5"/>
    <w:rsid w:val="005C1B25"/>
    <w:rsid w:val="005D31D7"/>
    <w:rsid w:val="005E3112"/>
    <w:rsid w:val="005E794C"/>
    <w:rsid w:val="005F6EB6"/>
    <w:rsid w:val="00620145"/>
    <w:rsid w:val="0062557B"/>
    <w:rsid w:val="00654DF8"/>
    <w:rsid w:val="00655934"/>
    <w:rsid w:val="006655C1"/>
    <w:rsid w:val="006765F8"/>
    <w:rsid w:val="00682BB1"/>
    <w:rsid w:val="006A6601"/>
    <w:rsid w:val="006A74E5"/>
    <w:rsid w:val="006D11B6"/>
    <w:rsid w:val="006D3F12"/>
    <w:rsid w:val="006E60AA"/>
    <w:rsid w:val="006F19E5"/>
    <w:rsid w:val="007467D7"/>
    <w:rsid w:val="00785F3C"/>
    <w:rsid w:val="00790A87"/>
    <w:rsid w:val="007C60A0"/>
    <w:rsid w:val="007D0888"/>
    <w:rsid w:val="007D47BE"/>
    <w:rsid w:val="007E665E"/>
    <w:rsid w:val="007F13FC"/>
    <w:rsid w:val="007F3A5E"/>
    <w:rsid w:val="007F6516"/>
    <w:rsid w:val="0080249A"/>
    <w:rsid w:val="00803DE5"/>
    <w:rsid w:val="00821755"/>
    <w:rsid w:val="00833729"/>
    <w:rsid w:val="00897215"/>
    <w:rsid w:val="008B1786"/>
    <w:rsid w:val="008D7BAF"/>
    <w:rsid w:val="008F1770"/>
    <w:rsid w:val="008F7715"/>
    <w:rsid w:val="00905FDD"/>
    <w:rsid w:val="0094171D"/>
    <w:rsid w:val="00970C76"/>
    <w:rsid w:val="009861B3"/>
    <w:rsid w:val="00991F29"/>
    <w:rsid w:val="009935E4"/>
    <w:rsid w:val="009A3C20"/>
    <w:rsid w:val="009A5A9A"/>
    <w:rsid w:val="009A7E57"/>
    <w:rsid w:val="009B288E"/>
    <w:rsid w:val="009B4CA7"/>
    <w:rsid w:val="009D083C"/>
    <w:rsid w:val="009D1CDE"/>
    <w:rsid w:val="009D25CB"/>
    <w:rsid w:val="009F6CF4"/>
    <w:rsid w:val="00A37334"/>
    <w:rsid w:val="00A45732"/>
    <w:rsid w:val="00A6020A"/>
    <w:rsid w:val="00A71E59"/>
    <w:rsid w:val="00A749F2"/>
    <w:rsid w:val="00A90DA9"/>
    <w:rsid w:val="00AA1F21"/>
    <w:rsid w:val="00AA317A"/>
    <w:rsid w:val="00B03020"/>
    <w:rsid w:val="00B13F32"/>
    <w:rsid w:val="00B22DA8"/>
    <w:rsid w:val="00B246D3"/>
    <w:rsid w:val="00B2612D"/>
    <w:rsid w:val="00B615BB"/>
    <w:rsid w:val="00B9361A"/>
    <w:rsid w:val="00B96CA8"/>
    <w:rsid w:val="00BC582F"/>
    <w:rsid w:val="00BE4032"/>
    <w:rsid w:val="00C32AB6"/>
    <w:rsid w:val="00C43333"/>
    <w:rsid w:val="00C503F7"/>
    <w:rsid w:val="00C737ED"/>
    <w:rsid w:val="00C87467"/>
    <w:rsid w:val="00CA0381"/>
    <w:rsid w:val="00CB3B57"/>
    <w:rsid w:val="00CD29AF"/>
    <w:rsid w:val="00CD6272"/>
    <w:rsid w:val="00CE7E06"/>
    <w:rsid w:val="00D04763"/>
    <w:rsid w:val="00D05068"/>
    <w:rsid w:val="00D11F48"/>
    <w:rsid w:val="00D148EF"/>
    <w:rsid w:val="00D17AC3"/>
    <w:rsid w:val="00D257CD"/>
    <w:rsid w:val="00D420B7"/>
    <w:rsid w:val="00D43089"/>
    <w:rsid w:val="00D65EA9"/>
    <w:rsid w:val="00D932BA"/>
    <w:rsid w:val="00DD1055"/>
    <w:rsid w:val="00DD4D96"/>
    <w:rsid w:val="00DD4FA5"/>
    <w:rsid w:val="00E03E3D"/>
    <w:rsid w:val="00E13D6C"/>
    <w:rsid w:val="00E20075"/>
    <w:rsid w:val="00E24B47"/>
    <w:rsid w:val="00E36462"/>
    <w:rsid w:val="00E40505"/>
    <w:rsid w:val="00E72ED0"/>
    <w:rsid w:val="00E75530"/>
    <w:rsid w:val="00EB7C6D"/>
    <w:rsid w:val="00ED4D1A"/>
    <w:rsid w:val="00EE35C4"/>
    <w:rsid w:val="00F056F9"/>
    <w:rsid w:val="00F254C6"/>
    <w:rsid w:val="00F314A6"/>
    <w:rsid w:val="00F34F71"/>
    <w:rsid w:val="00F37778"/>
    <w:rsid w:val="00F431D3"/>
    <w:rsid w:val="00F51A52"/>
    <w:rsid w:val="00F7050E"/>
    <w:rsid w:val="00F96456"/>
    <w:rsid w:val="00FA1A0F"/>
    <w:rsid w:val="00FA44D9"/>
    <w:rsid w:val="00FA5CF6"/>
    <w:rsid w:val="00FD1603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EA26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05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NoSpacing">
    <w:name w:val="No Spacing"/>
    <w:uiPriority w:val="1"/>
    <w:qFormat/>
    <w:rsid w:val="007F1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196</cp:revision>
  <dcterms:created xsi:type="dcterms:W3CDTF">2019-04-25T16:23:00Z</dcterms:created>
  <dcterms:modified xsi:type="dcterms:W3CDTF">2020-02-11T03:31:00Z</dcterms:modified>
</cp:coreProperties>
</file>