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25F" w:rsidRDefault="00E5625F" w:rsidP="00E5625F">
      <w:pPr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0AC53" wp14:editId="718F8D91">
                <wp:simplePos x="0" y="0"/>
                <wp:positionH relativeFrom="column">
                  <wp:posOffset>-355785</wp:posOffset>
                </wp:positionH>
                <wp:positionV relativeFrom="paragraph">
                  <wp:posOffset>104478</wp:posOffset>
                </wp:positionV>
                <wp:extent cx="6600825" cy="300941"/>
                <wp:effectExtent l="0" t="0" r="28575" b="2349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300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6CC" w:rsidRPr="00712379" w:rsidRDefault="00714A8A" w:rsidP="00FB7704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                              </w:t>
                            </w:r>
                            <w:r w:rsidR="00C5585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653C8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  <w:bookmarkStart w:id="0" w:name="_GoBack"/>
                            <w:bookmarkEnd w:id="0"/>
                            <w:r w:rsidR="00C5585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53C8B">
                              <w:rPr>
                                <w:b/>
                                <w:sz w:val="28"/>
                                <w:szCs w:val="28"/>
                              </w:rPr>
                              <w:t>Chargée de recrutement</w:t>
                            </w:r>
                          </w:p>
                          <w:p w:rsidR="00712379" w:rsidRPr="00CA251F" w:rsidRDefault="000B6841" w:rsidP="00E66E33">
                            <w:pPr>
                              <w:ind w:firstLine="709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kjodvjdovd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0AC53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28pt;margin-top:8.25pt;width:519.75pt;height:2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" fillcolor="white [3201]" strokeweight=".5pt">
                <v:textbox>
                  <w:txbxContent>
                    <w:p w:rsidR="005676CC" w:rsidRPr="00712379" w:rsidRDefault="00714A8A" w:rsidP="00FB7704">
                      <w:pPr>
                        <w:spacing w:after="0" w:line="240" w:lineRule="auto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                                      </w:t>
                      </w:r>
                      <w:r w:rsidR="00C5585C">
                        <w:rPr>
                          <w:b/>
                          <w:sz w:val="28"/>
                          <w:szCs w:val="28"/>
                        </w:rPr>
                        <w:t xml:space="preserve">     </w:t>
                      </w:r>
                      <w:r w:rsidR="00653C8B">
                        <w:rPr>
                          <w:b/>
                          <w:sz w:val="28"/>
                          <w:szCs w:val="28"/>
                        </w:rPr>
                        <w:t xml:space="preserve">    </w:t>
                      </w:r>
                      <w:bookmarkStart w:id="1" w:name="_GoBack"/>
                      <w:bookmarkEnd w:id="1"/>
                      <w:r w:rsidR="00C5585C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653C8B">
                        <w:rPr>
                          <w:b/>
                          <w:sz w:val="28"/>
                          <w:szCs w:val="28"/>
                        </w:rPr>
                        <w:t>Chargée de recrutement</w:t>
                      </w:r>
                    </w:p>
                    <w:p w:rsidR="00712379" w:rsidRPr="00CA251F" w:rsidRDefault="000B6841" w:rsidP="00E66E33">
                      <w:pPr>
                        <w:ind w:firstLine="709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kjodvjdovd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77871" w:rsidRDefault="00477871" w:rsidP="00E5625F">
      <w:pPr>
        <w:spacing w:after="0" w:line="240" w:lineRule="auto"/>
      </w:pPr>
    </w:p>
    <w:p w:rsidR="00712379" w:rsidRDefault="00712379" w:rsidP="00231AB6">
      <w:pPr>
        <w:tabs>
          <w:tab w:val="left" w:leader="underscore" w:pos="567"/>
          <w:tab w:val="left" w:leader="underscore" w:pos="1701"/>
          <w:tab w:val="left" w:leader="underscore" w:pos="7938"/>
        </w:tabs>
        <w:spacing w:after="0" w:line="240" w:lineRule="auto"/>
        <w:rPr>
          <w:sz w:val="20"/>
          <w:szCs w:val="20"/>
          <w:u w:val="single"/>
        </w:rPr>
      </w:pPr>
    </w:p>
    <w:p w:rsidR="00712379" w:rsidRPr="00A35872" w:rsidRDefault="00712379" w:rsidP="00A35872">
      <w:pPr>
        <w:tabs>
          <w:tab w:val="left" w:leader="underscore" w:pos="567"/>
          <w:tab w:val="left" w:pos="1701"/>
        </w:tabs>
        <w:spacing w:after="0" w:line="240" w:lineRule="auto"/>
        <w:jc w:val="center"/>
        <w:rPr>
          <w:b/>
          <w:i/>
          <w:sz w:val="24"/>
          <w:szCs w:val="24"/>
          <w:u w:val="single"/>
        </w:rPr>
      </w:pPr>
      <w:r w:rsidRPr="00A35872">
        <w:rPr>
          <w:b/>
          <w:i/>
          <w:sz w:val="24"/>
          <w:szCs w:val="24"/>
          <w:u w:val="single"/>
        </w:rPr>
        <w:t>COMPETENCES</w:t>
      </w:r>
      <w:r w:rsidR="00A35872" w:rsidRPr="00A35872">
        <w:rPr>
          <w:b/>
          <w:i/>
          <w:sz w:val="24"/>
          <w:szCs w:val="24"/>
          <w:u w:val="single"/>
        </w:rPr>
        <w:t xml:space="preserve"> ADMINISTRATIVE</w:t>
      </w:r>
      <w:r w:rsidR="00BD46DA">
        <w:rPr>
          <w:b/>
          <w:i/>
          <w:sz w:val="24"/>
          <w:szCs w:val="24"/>
          <w:u w:val="single"/>
        </w:rPr>
        <w:t>S</w:t>
      </w:r>
      <w:r w:rsidR="00A35872" w:rsidRPr="00A35872">
        <w:rPr>
          <w:b/>
          <w:i/>
          <w:sz w:val="24"/>
          <w:szCs w:val="24"/>
          <w:u w:val="single"/>
        </w:rPr>
        <w:t xml:space="preserve"> &amp; INFORMATIQUE</w:t>
      </w:r>
      <w:r w:rsidR="00BD46DA">
        <w:rPr>
          <w:b/>
          <w:i/>
          <w:sz w:val="24"/>
          <w:szCs w:val="24"/>
          <w:u w:val="single"/>
        </w:rPr>
        <w:t>S</w:t>
      </w:r>
      <w:r w:rsidR="00FF15AA">
        <w:rPr>
          <w:b/>
          <w:i/>
          <w:sz w:val="24"/>
          <w:szCs w:val="24"/>
          <w:u w:val="single"/>
        </w:rPr>
        <w:tab/>
      </w:r>
      <w:r w:rsidR="00FF15AA">
        <w:rPr>
          <w:b/>
          <w:i/>
          <w:sz w:val="24"/>
          <w:szCs w:val="24"/>
          <w:u w:val="single"/>
        </w:rPr>
        <w:tab/>
      </w:r>
      <w:r w:rsidR="00FF15AA">
        <w:rPr>
          <w:b/>
          <w:i/>
          <w:sz w:val="24"/>
          <w:szCs w:val="24"/>
          <w:u w:val="single"/>
        </w:rPr>
        <w:tab/>
      </w:r>
      <w:r w:rsidR="00FF15AA">
        <w:rPr>
          <w:b/>
          <w:i/>
          <w:sz w:val="24"/>
          <w:szCs w:val="24"/>
          <w:u w:val="single"/>
        </w:rPr>
        <w:tab/>
      </w:r>
      <w:r w:rsidR="00FF15AA">
        <w:rPr>
          <w:b/>
          <w:i/>
          <w:sz w:val="24"/>
          <w:szCs w:val="24"/>
          <w:u w:val="single"/>
        </w:rPr>
        <w:tab/>
      </w:r>
    </w:p>
    <w:p w:rsidR="00A35872" w:rsidRPr="00A35872" w:rsidRDefault="00B70038" w:rsidP="00A35872">
      <w:pPr>
        <w:pStyle w:val="Paragraphedeliste"/>
        <w:numPr>
          <w:ilvl w:val="0"/>
          <w:numId w:val="4"/>
        </w:numPr>
        <w:spacing w:after="0"/>
        <w:jc w:val="center"/>
        <w:rPr>
          <w:b/>
        </w:rPr>
      </w:pPr>
      <w:r w:rsidRPr="00A35872">
        <w:rPr>
          <w:b/>
        </w:rPr>
        <w:t>Gestion administrative, Accueil p</w:t>
      </w:r>
      <w:r w:rsidR="00163A81">
        <w:rPr>
          <w:b/>
        </w:rPr>
        <w:t>hysique et téléphonique, rédaction</w:t>
      </w:r>
      <w:r w:rsidRPr="00A35872">
        <w:rPr>
          <w:b/>
        </w:rPr>
        <w:t xml:space="preserve"> des contrats, réservation de salles</w:t>
      </w:r>
      <w:r w:rsidR="00163A81">
        <w:rPr>
          <w:b/>
        </w:rPr>
        <w:t xml:space="preserve"> de réuni</w:t>
      </w:r>
      <w:r w:rsidR="001A3BA3">
        <w:rPr>
          <w:b/>
        </w:rPr>
        <w:t>ons, gestion du</w:t>
      </w:r>
      <w:r w:rsidR="00163A81">
        <w:rPr>
          <w:b/>
        </w:rPr>
        <w:t xml:space="preserve"> courrier</w:t>
      </w:r>
      <w:r w:rsidR="00F24EF2">
        <w:rPr>
          <w:b/>
        </w:rPr>
        <w:t>, établir un plan de formation</w:t>
      </w:r>
      <w:r w:rsidR="00163A81">
        <w:rPr>
          <w:b/>
        </w:rPr>
        <w:t>)</w:t>
      </w:r>
    </w:p>
    <w:p w:rsidR="00A35872" w:rsidRPr="00A35872" w:rsidRDefault="00A35872" w:rsidP="00A35872">
      <w:pPr>
        <w:pStyle w:val="Paragraphedeliste"/>
        <w:numPr>
          <w:ilvl w:val="0"/>
          <w:numId w:val="4"/>
        </w:numPr>
        <w:spacing w:after="0"/>
        <w:jc w:val="center"/>
        <w:rPr>
          <w:b/>
        </w:rPr>
      </w:pPr>
      <w:r w:rsidRPr="00A35872">
        <w:rPr>
          <w:b/>
        </w:rPr>
        <w:t xml:space="preserve">(Pack office, Ciel paye, Ciel gestion, Oracle, </w:t>
      </w:r>
      <w:r w:rsidR="00C207A5">
        <w:rPr>
          <w:b/>
        </w:rPr>
        <w:t>Time pro</w:t>
      </w:r>
      <w:r w:rsidR="008B4A2D">
        <w:rPr>
          <w:b/>
        </w:rPr>
        <w:t xml:space="preserve">, </w:t>
      </w:r>
      <w:r w:rsidR="003A4E93">
        <w:rPr>
          <w:b/>
        </w:rPr>
        <w:t>SAGE, People soft</w:t>
      </w:r>
      <w:r w:rsidR="003368C4">
        <w:rPr>
          <w:b/>
        </w:rPr>
        <w:t>, META 4</w:t>
      </w:r>
      <w:r w:rsidR="00D16411">
        <w:rPr>
          <w:b/>
        </w:rPr>
        <w:t>, GFA</w:t>
      </w:r>
      <w:r w:rsidRPr="00A35872">
        <w:rPr>
          <w:b/>
        </w:rPr>
        <w:t>)</w:t>
      </w:r>
    </w:p>
    <w:p w:rsidR="00477871" w:rsidRPr="00A35872" w:rsidRDefault="00477871" w:rsidP="00231AB6">
      <w:pPr>
        <w:tabs>
          <w:tab w:val="left" w:leader="underscore" w:pos="567"/>
          <w:tab w:val="left" w:leader="underscore" w:pos="1701"/>
          <w:tab w:val="left" w:leader="underscore" w:pos="7938"/>
        </w:tabs>
        <w:spacing w:after="0" w:line="240" w:lineRule="auto"/>
        <w:rPr>
          <w:b/>
          <w:i/>
        </w:rPr>
      </w:pPr>
      <w:r w:rsidRPr="00A35872">
        <w:rPr>
          <w:b/>
          <w:i/>
          <w:u w:val="single"/>
        </w:rPr>
        <w:t>FORMATION</w:t>
      </w:r>
      <w:r w:rsidR="00FF15AA">
        <w:rPr>
          <w:b/>
          <w:i/>
          <w:u w:val="single"/>
        </w:rPr>
        <w:t>S</w:t>
      </w:r>
      <w:r w:rsidR="002C4C97" w:rsidRPr="00A35872">
        <w:rPr>
          <w:b/>
          <w:i/>
          <w:u w:val="single"/>
        </w:rPr>
        <w:tab/>
      </w:r>
      <w:r w:rsidR="004D1E62" w:rsidRPr="00A35872">
        <w:rPr>
          <w:b/>
          <w:i/>
          <w:u w:val="single"/>
        </w:rPr>
        <w:tab/>
      </w:r>
      <w:r w:rsidR="00231AB6" w:rsidRPr="00A35872">
        <w:rPr>
          <w:b/>
          <w:i/>
          <w:u w:val="single"/>
        </w:rPr>
        <w:tab/>
      </w:r>
    </w:p>
    <w:p w:rsidR="00185C60" w:rsidRDefault="005676CC" w:rsidP="00185C60">
      <w:pPr>
        <w:pStyle w:val="Paragraphedeliste"/>
        <w:numPr>
          <w:ilvl w:val="0"/>
          <w:numId w:val="3"/>
        </w:num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2018 </w:t>
      </w:r>
      <w:r w:rsidR="0077026B">
        <w:rPr>
          <w:b/>
          <w:sz w:val="20"/>
          <w:szCs w:val="20"/>
        </w:rPr>
        <w:t xml:space="preserve">: </w:t>
      </w:r>
      <w:proofErr w:type="spellStart"/>
      <w:r w:rsidR="00C500A1">
        <w:rPr>
          <w:b/>
          <w:sz w:val="20"/>
          <w:szCs w:val="20"/>
        </w:rPr>
        <w:t>Graduate</w:t>
      </w:r>
      <w:proofErr w:type="spellEnd"/>
      <w:r w:rsidR="00C500A1">
        <w:rPr>
          <w:b/>
          <w:sz w:val="20"/>
          <w:szCs w:val="20"/>
        </w:rPr>
        <w:t xml:space="preserve"> </w:t>
      </w:r>
      <w:r w:rsidR="00FB7704">
        <w:rPr>
          <w:b/>
          <w:sz w:val="20"/>
          <w:szCs w:val="20"/>
        </w:rPr>
        <w:t>assistante ressources humaines</w:t>
      </w:r>
      <w:r>
        <w:rPr>
          <w:b/>
          <w:sz w:val="20"/>
          <w:szCs w:val="20"/>
        </w:rPr>
        <w:t xml:space="preserve"> (</w:t>
      </w:r>
      <w:r w:rsidR="00D11DF6">
        <w:rPr>
          <w:b/>
          <w:sz w:val="20"/>
          <w:szCs w:val="20"/>
        </w:rPr>
        <w:t xml:space="preserve">Niveau </w:t>
      </w:r>
      <w:r w:rsidR="003368C4">
        <w:rPr>
          <w:b/>
          <w:sz w:val="20"/>
          <w:szCs w:val="20"/>
        </w:rPr>
        <w:t>BTS</w:t>
      </w:r>
      <w:r>
        <w:rPr>
          <w:b/>
          <w:sz w:val="20"/>
          <w:szCs w:val="20"/>
        </w:rPr>
        <w:t>)</w:t>
      </w:r>
    </w:p>
    <w:p w:rsidR="00477871" w:rsidRPr="00A35872" w:rsidRDefault="00B377D4" w:rsidP="00A35872">
      <w:pPr>
        <w:pStyle w:val="Paragraphedeliste"/>
        <w:numPr>
          <w:ilvl w:val="0"/>
          <w:numId w:val="3"/>
        </w:numPr>
        <w:spacing w:after="0"/>
        <w:rPr>
          <w:b/>
          <w:sz w:val="20"/>
          <w:szCs w:val="20"/>
        </w:rPr>
      </w:pPr>
      <w:r w:rsidRPr="008B4459">
        <w:rPr>
          <w:b/>
          <w:sz w:val="20"/>
          <w:szCs w:val="20"/>
        </w:rPr>
        <w:t xml:space="preserve">2016 </w:t>
      </w:r>
      <w:r w:rsidR="00477871" w:rsidRPr="008B4459">
        <w:rPr>
          <w:b/>
          <w:sz w:val="20"/>
          <w:szCs w:val="20"/>
        </w:rPr>
        <w:t xml:space="preserve">CAP Esthétique Cosmétique Parfumerie </w:t>
      </w:r>
    </w:p>
    <w:p w:rsidR="00477871" w:rsidRPr="008B4459" w:rsidRDefault="00B377D4" w:rsidP="00B377D4">
      <w:pPr>
        <w:pStyle w:val="Paragraphedeliste"/>
        <w:numPr>
          <w:ilvl w:val="0"/>
          <w:numId w:val="3"/>
        </w:numPr>
        <w:spacing w:after="0"/>
        <w:rPr>
          <w:b/>
          <w:sz w:val="20"/>
          <w:szCs w:val="20"/>
        </w:rPr>
      </w:pPr>
      <w:r w:rsidRPr="008B4459">
        <w:rPr>
          <w:b/>
          <w:sz w:val="20"/>
          <w:szCs w:val="20"/>
        </w:rPr>
        <w:t>2014 B</w:t>
      </w:r>
      <w:r w:rsidR="00477871" w:rsidRPr="008B4459">
        <w:rPr>
          <w:b/>
          <w:sz w:val="20"/>
          <w:szCs w:val="20"/>
        </w:rPr>
        <w:t>accalau</w:t>
      </w:r>
      <w:r w:rsidRPr="008B4459">
        <w:rPr>
          <w:b/>
          <w:sz w:val="20"/>
          <w:szCs w:val="20"/>
        </w:rPr>
        <w:t xml:space="preserve">réat professionnel </w:t>
      </w:r>
      <w:r w:rsidR="003368C4">
        <w:rPr>
          <w:b/>
          <w:sz w:val="20"/>
          <w:szCs w:val="20"/>
        </w:rPr>
        <w:t>S</w:t>
      </w:r>
      <w:r w:rsidRPr="008B4459">
        <w:rPr>
          <w:b/>
          <w:sz w:val="20"/>
          <w:szCs w:val="20"/>
        </w:rPr>
        <w:t xml:space="preserve">ecrétariat </w:t>
      </w:r>
    </w:p>
    <w:p w:rsidR="00477871" w:rsidRPr="008B4459" w:rsidRDefault="00B377D4" w:rsidP="00B377D4">
      <w:pPr>
        <w:pStyle w:val="Paragraphedeliste"/>
        <w:numPr>
          <w:ilvl w:val="0"/>
          <w:numId w:val="3"/>
        </w:numPr>
        <w:spacing w:after="0"/>
        <w:rPr>
          <w:sz w:val="20"/>
          <w:szCs w:val="20"/>
        </w:rPr>
      </w:pPr>
      <w:r w:rsidRPr="008B4459">
        <w:rPr>
          <w:b/>
          <w:sz w:val="20"/>
          <w:szCs w:val="20"/>
        </w:rPr>
        <w:t xml:space="preserve">2012 </w:t>
      </w:r>
      <w:r w:rsidR="00477871" w:rsidRPr="008B4459">
        <w:rPr>
          <w:b/>
          <w:sz w:val="20"/>
          <w:szCs w:val="20"/>
        </w:rPr>
        <w:t xml:space="preserve">Cap Assistante technique en milieu collectif et familial </w:t>
      </w:r>
    </w:p>
    <w:p w:rsidR="00713E8D" w:rsidRPr="00A35872" w:rsidRDefault="00713E8D" w:rsidP="00713E8D">
      <w:pPr>
        <w:spacing w:after="0"/>
        <w:ind w:left="360"/>
        <w:rPr>
          <w:b/>
          <w:i/>
          <w:sz w:val="20"/>
          <w:szCs w:val="20"/>
        </w:rPr>
      </w:pPr>
    </w:p>
    <w:p w:rsidR="00392CB5" w:rsidRPr="00392CB5" w:rsidRDefault="00477871" w:rsidP="00231AB6">
      <w:pPr>
        <w:tabs>
          <w:tab w:val="left" w:leader="underscore" w:pos="7938"/>
        </w:tabs>
        <w:spacing w:after="0"/>
        <w:rPr>
          <w:u w:val="single"/>
        </w:rPr>
      </w:pPr>
      <w:r w:rsidRPr="00392CB5">
        <w:rPr>
          <w:b/>
          <w:i/>
          <w:u w:val="single"/>
        </w:rPr>
        <w:t>EXPERIENCE</w:t>
      </w:r>
      <w:r w:rsidR="008B4459" w:rsidRPr="00392CB5">
        <w:rPr>
          <w:b/>
          <w:i/>
          <w:u w:val="single"/>
        </w:rPr>
        <w:t>S</w:t>
      </w:r>
      <w:r w:rsidRPr="00392CB5">
        <w:rPr>
          <w:b/>
          <w:i/>
          <w:u w:val="single"/>
        </w:rPr>
        <w:t xml:space="preserve"> PROFESSIONNELLES</w:t>
      </w:r>
      <w:r w:rsidR="00231AB6" w:rsidRPr="00392CB5">
        <w:rPr>
          <w:u w:val="single"/>
        </w:rPr>
        <w:tab/>
      </w:r>
      <w:r w:rsidR="00231AB6" w:rsidRPr="00392CB5">
        <w:rPr>
          <w:u w:val="single"/>
        </w:rPr>
        <w:tab/>
      </w:r>
    </w:p>
    <w:p w:rsidR="00DD2079" w:rsidRPr="00392CB5" w:rsidRDefault="00392CB5" w:rsidP="00231AB6">
      <w:pPr>
        <w:tabs>
          <w:tab w:val="left" w:leader="underscore" w:pos="7938"/>
        </w:tabs>
        <w:spacing w:after="0"/>
        <w:rPr>
          <w:b/>
          <w:sz w:val="20"/>
          <w:szCs w:val="20"/>
        </w:rPr>
      </w:pPr>
      <w:r w:rsidRPr="00392CB5">
        <w:rPr>
          <w:b/>
          <w:sz w:val="20"/>
          <w:szCs w:val="20"/>
        </w:rPr>
        <w:t>Janvier</w:t>
      </w:r>
      <w:r w:rsidR="003368C4">
        <w:rPr>
          <w:b/>
          <w:sz w:val="20"/>
          <w:szCs w:val="20"/>
        </w:rPr>
        <w:t xml:space="preserve"> 2019</w:t>
      </w:r>
      <w:r w:rsidRPr="00392CB5">
        <w:rPr>
          <w:b/>
          <w:sz w:val="20"/>
          <w:szCs w:val="20"/>
        </w:rPr>
        <w:t xml:space="preserve"> </w:t>
      </w:r>
      <w:r w:rsidR="00E16A02">
        <w:rPr>
          <w:b/>
          <w:sz w:val="20"/>
          <w:szCs w:val="20"/>
        </w:rPr>
        <w:t>–</w:t>
      </w:r>
      <w:r w:rsidR="00502D25" w:rsidRPr="00392CB5">
        <w:rPr>
          <w:b/>
          <w:sz w:val="20"/>
          <w:szCs w:val="20"/>
        </w:rPr>
        <w:t xml:space="preserve"> </w:t>
      </w:r>
      <w:r w:rsidR="00E16A02">
        <w:rPr>
          <w:b/>
          <w:sz w:val="20"/>
          <w:szCs w:val="20"/>
        </w:rPr>
        <w:t>Mars 2019</w:t>
      </w:r>
      <w:r w:rsidR="00502D25" w:rsidRPr="00392CB5">
        <w:rPr>
          <w:b/>
          <w:sz w:val="20"/>
          <w:szCs w:val="20"/>
        </w:rPr>
        <w:t xml:space="preserve"> : </w:t>
      </w:r>
      <w:r w:rsidRPr="00392CB5">
        <w:rPr>
          <w:b/>
          <w:sz w:val="20"/>
          <w:szCs w:val="20"/>
        </w:rPr>
        <w:t>Assistante RH chez Kiko</w:t>
      </w:r>
      <w:r w:rsidR="003368C4">
        <w:rPr>
          <w:b/>
          <w:sz w:val="20"/>
          <w:szCs w:val="20"/>
        </w:rPr>
        <w:t xml:space="preserve"> Milano</w:t>
      </w:r>
      <w:r w:rsidRPr="00392CB5">
        <w:rPr>
          <w:b/>
          <w:sz w:val="20"/>
          <w:szCs w:val="20"/>
        </w:rPr>
        <w:t xml:space="preserve"> Siège</w:t>
      </w:r>
      <w:r w:rsidR="00502D25" w:rsidRPr="00392CB5">
        <w:rPr>
          <w:b/>
          <w:sz w:val="20"/>
          <w:szCs w:val="20"/>
        </w:rPr>
        <w:t xml:space="preserve"> </w:t>
      </w:r>
      <w:r w:rsidR="003368C4">
        <w:rPr>
          <w:b/>
          <w:sz w:val="20"/>
          <w:szCs w:val="20"/>
        </w:rPr>
        <w:t>–</w:t>
      </w:r>
      <w:r w:rsidR="00502D25" w:rsidRPr="00392CB5">
        <w:rPr>
          <w:b/>
          <w:sz w:val="20"/>
          <w:szCs w:val="20"/>
        </w:rPr>
        <w:t xml:space="preserve"> </w:t>
      </w:r>
      <w:r w:rsidR="003368C4">
        <w:rPr>
          <w:b/>
          <w:sz w:val="20"/>
          <w:szCs w:val="20"/>
        </w:rPr>
        <w:t>Paris 8e</w:t>
      </w:r>
      <w:r w:rsidR="00502D25" w:rsidRPr="00392CB5">
        <w:rPr>
          <w:b/>
          <w:sz w:val="20"/>
          <w:szCs w:val="20"/>
        </w:rPr>
        <w:t xml:space="preserve"> (7</w:t>
      </w:r>
      <w:r w:rsidR="003368C4">
        <w:rPr>
          <w:b/>
          <w:sz w:val="20"/>
          <w:szCs w:val="20"/>
        </w:rPr>
        <w:t>5</w:t>
      </w:r>
      <w:r w:rsidR="00502D25" w:rsidRPr="00392CB5">
        <w:rPr>
          <w:b/>
          <w:sz w:val="20"/>
          <w:szCs w:val="20"/>
        </w:rPr>
        <w:t>)</w:t>
      </w:r>
    </w:p>
    <w:p w:rsidR="00502D25" w:rsidRPr="00392CB5" w:rsidRDefault="00392CB5" w:rsidP="00231AB6">
      <w:pPr>
        <w:tabs>
          <w:tab w:val="left" w:leader="underscore" w:pos="7938"/>
        </w:tabs>
        <w:spacing w:after="0"/>
        <w:rPr>
          <w:sz w:val="18"/>
          <w:szCs w:val="18"/>
        </w:rPr>
      </w:pPr>
      <w:r w:rsidRPr="00392CB5">
        <w:rPr>
          <w:sz w:val="18"/>
          <w:szCs w:val="18"/>
        </w:rPr>
        <w:t xml:space="preserve">Déclarations cotisation médecine du travail, préparation des dossiers d’embauche, </w:t>
      </w:r>
      <w:r w:rsidR="00D16411">
        <w:rPr>
          <w:sz w:val="18"/>
          <w:szCs w:val="18"/>
        </w:rPr>
        <w:t>Rédaction</w:t>
      </w:r>
      <w:r w:rsidRPr="00392CB5">
        <w:rPr>
          <w:sz w:val="18"/>
          <w:szCs w:val="18"/>
        </w:rPr>
        <w:t xml:space="preserve"> des contrats de travail et </w:t>
      </w:r>
      <w:r w:rsidR="00D16411">
        <w:rPr>
          <w:sz w:val="18"/>
          <w:szCs w:val="18"/>
        </w:rPr>
        <w:t xml:space="preserve">des avenants, </w:t>
      </w:r>
      <w:r w:rsidRPr="00392CB5">
        <w:rPr>
          <w:sz w:val="18"/>
          <w:szCs w:val="18"/>
        </w:rPr>
        <w:t>DUE, classement</w:t>
      </w:r>
      <w:r w:rsidR="00D16411">
        <w:rPr>
          <w:sz w:val="18"/>
          <w:szCs w:val="18"/>
        </w:rPr>
        <w:t xml:space="preserve"> des documents des salariés</w:t>
      </w:r>
      <w:r w:rsidRPr="00392CB5">
        <w:rPr>
          <w:sz w:val="18"/>
          <w:szCs w:val="18"/>
        </w:rPr>
        <w:t xml:space="preserve">, </w:t>
      </w:r>
      <w:r w:rsidR="00C5585C">
        <w:rPr>
          <w:sz w:val="18"/>
          <w:szCs w:val="18"/>
        </w:rPr>
        <w:t xml:space="preserve">traitement des absence et arrêt maladie sur GFI, </w:t>
      </w:r>
      <w:r w:rsidRPr="00392CB5">
        <w:rPr>
          <w:sz w:val="18"/>
          <w:szCs w:val="18"/>
        </w:rPr>
        <w:t>archivage</w:t>
      </w:r>
      <w:r w:rsidR="00C5585C">
        <w:rPr>
          <w:sz w:val="18"/>
          <w:szCs w:val="18"/>
        </w:rPr>
        <w:t xml:space="preserve"> des soldes tout compte.</w:t>
      </w:r>
    </w:p>
    <w:p w:rsidR="00502D25" w:rsidRDefault="00502D25" w:rsidP="00231AB6">
      <w:pPr>
        <w:tabs>
          <w:tab w:val="left" w:leader="underscore" w:pos="7938"/>
        </w:tabs>
        <w:spacing w:after="0"/>
        <w:rPr>
          <w:b/>
          <w:sz w:val="20"/>
          <w:szCs w:val="20"/>
        </w:rPr>
      </w:pPr>
    </w:p>
    <w:p w:rsidR="00DD2079" w:rsidRPr="008B4A2D" w:rsidRDefault="00DD2079" w:rsidP="00231AB6">
      <w:pPr>
        <w:tabs>
          <w:tab w:val="left" w:leader="underscore" w:pos="7938"/>
        </w:tabs>
        <w:spacing w:after="0"/>
        <w:rPr>
          <w:b/>
          <w:sz w:val="20"/>
          <w:szCs w:val="20"/>
        </w:rPr>
      </w:pPr>
      <w:r w:rsidRPr="008B4A2D">
        <w:rPr>
          <w:b/>
          <w:sz w:val="20"/>
          <w:szCs w:val="20"/>
        </w:rPr>
        <w:t>Février</w:t>
      </w:r>
      <w:r w:rsidR="0043136C" w:rsidRPr="008B4A2D">
        <w:rPr>
          <w:b/>
          <w:sz w:val="20"/>
          <w:szCs w:val="20"/>
        </w:rPr>
        <w:t xml:space="preserve"> 2018</w:t>
      </w:r>
      <w:r w:rsidRPr="008B4A2D">
        <w:rPr>
          <w:b/>
          <w:sz w:val="20"/>
          <w:szCs w:val="20"/>
        </w:rPr>
        <w:t xml:space="preserve"> –</w:t>
      </w:r>
      <w:r w:rsidR="00392CB5">
        <w:rPr>
          <w:b/>
          <w:sz w:val="20"/>
          <w:szCs w:val="20"/>
        </w:rPr>
        <w:t xml:space="preserve"> </w:t>
      </w:r>
      <w:r w:rsidRPr="008B4A2D">
        <w:rPr>
          <w:b/>
          <w:sz w:val="20"/>
          <w:szCs w:val="20"/>
        </w:rPr>
        <w:t>Juillet 2018</w:t>
      </w:r>
      <w:r w:rsidR="008B4A2D" w:rsidRPr="008B4A2D">
        <w:rPr>
          <w:b/>
          <w:sz w:val="20"/>
          <w:szCs w:val="20"/>
        </w:rPr>
        <w:t xml:space="preserve"> </w:t>
      </w:r>
      <w:r w:rsidRPr="008B4A2D">
        <w:rPr>
          <w:b/>
          <w:sz w:val="20"/>
          <w:szCs w:val="20"/>
        </w:rPr>
        <w:t xml:space="preserve">: Assistante RH (Stagiaire) </w:t>
      </w:r>
      <w:r w:rsidR="003368C4">
        <w:rPr>
          <w:b/>
          <w:sz w:val="20"/>
          <w:szCs w:val="20"/>
        </w:rPr>
        <w:t>c</w:t>
      </w:r>
      <w:r w:rsidR="008B4A2D" w:rsidRPr="008B4A2D">
        <w:rPr>
          <w:b/>
          <w:sz w:val="20"/>
          <w:szCs w:val="20"/>
        </w:rPr>
        <w:t xml:space="preserve">hez </w:t>
      </w:r>
      <w:r w:rsidRPr="008B4A2D">
        <w:rPr>
          <w:b/>
          <w:sz w:val="20"/>
          <w:szCs w:val="20"/>
        </w:rPr>
        <w:t>Kelly Services</w:t>
      </w:r>
      <w:r w:rsidR="008B4A2D" w:rsidRPr="008B4A2D">
        <w:rPr>
          <w:b/>
          <w:sz w:val="20"/>
          <w:szCs w:val="20"/>
        </w:rPr>
        <w:t xml:space="preserve"> </w:t>
      </w:r>
      <w:r w:rsidR="003368C4">
        <w:rPr>
          <w:b/>
          <w:sz w:val="20"/>
          <w:szCs w:val="20"/>
        </w:rPr>
        <w:t>–</w:t>
      </w:r>
      <w:r w:rsidR="008B4A2D" w:rsidRPr="008B4A2D">
        <w:rPr>
          <w:b/>
          <w:sz w:val="20"/>
          <w:szCs w:val="20"/>
        </w:rPr>
        <w:t xml:space="preserve"> Paris</w:t>
      </w:r>
      <w:r w:rsidR="003368C4">
        <w:rPr>
          <w:b/>
          <w:sz w:val="20"/>
          <w:szCs w:val="20"/>
        </w:rPr>
        <w:t xml:space="preserve"> 9e</w:t>
      </w:r>
      <w:r w:rsidR="008B4A2D" w:rsidRPr="008B4A2D">
        <w:rPr>
          <w:b/>
          <w:sz w:val="20"/>
          <w:szCs w:val="20"/>
        </w:rPr>
        <w:t xml:space="preserve"> </w:t>
      </w:r>
      <w:r w:rsidRPr="008B4A2D">
        <w:rPr>
          <w:b/>
          <w:sz w:val="20"/>
          <w:szCs w:val="20"/>
        </w:rPr>
        <w:t xml:space="preserve">(75) </w:t>
      </w:r>
    </w:p>
    <w:p w:rsidR="0043136C" w:rsidRDefault="00D11DF6" w:rsidP="00D11DF6">
      <w:pPr>
        <w:tabs>
          <w:tab w:val="left" w:leader="underscore" w:pos="7938"/>
        </w:tabs>
        <w:spacing w:after="0"/>
        <w:rPr>
          <w:sz w:val="18"/>
          <w:szCs w:val="18"/>
        </w:rPr>
      </w:pPr>
      <w:r w:rsidRPr="00D11DF6">
        <w:rPr>
          <w:sz w:val="18"/>
          <w:szCs w:val="18"/>
        </w:rPr>
        <w:t>R</w:t>
      </w:r>
      <w:r>
        <w:rPr>
          <w:sz w:val="18"/>
          <w:szCs w:val="18"/>
        </w:rPr>
        <w:t xml:space="preserve">édiger et postuler les annonces, </w:t>
      </w:r>
      <w:proofErr w:type="spellStart"/>
      <w:r>
        <w:rPr>
          <w:sz w:val="18"/>
          <w:szCs w:val="18"/>
        </w:rPr>
        <w:t>Sourcing</w:t>
      </w:r>
      <w:proofErr w:type="spellEnd"/>
      <w:r>
        <w:rPr>
          <w:sz w:val="18"/>
          <w:szCs w:val="18"/>
        </w:rPr>
        <w:t>, Pré- qualification téléphonique, Entretien physique, Réd</w:t>
      </w:r>
      <w:r w:rsidR="00F85FEA">
        <w:rPr>
          <w:sz w:val="18"/>
          <w:szCs w:val="18"/>
        </w:rPr>
        <w:t>action</w:t>
      </w:r>
      <w:r>
        <w:rPr>
          <w:sz w:val="18"/>
          <w:szCs w:val="18"/>
        </w:rPr>
        <w:t xml:space="preserve"> des comptes rendus, Suivi des candidatures, Gestion des appels téléphonique, </w:t>
      </w:r>
      <w:r w:rsidRPr="00D11DF6">
        <w:rPr>
          <w:sz w:val="18"/>
          <w:szCs w:val="18"/>
        </w:rPr>
        <w:t>Gestion des dossie</w:t>
      </w:r>
      <w:r>
        <w:rPr>
          <w:sz w:val="18"/>
          <w:szCs w:val="18"/>
        </w:rPr>
        <w:t xml:space="preserve">rs candidatures et intérimaires, </w:t>
      </w:r>
      <w:r w:rsidRPr="00D11DF6">
        <w:rPr>
          <w:sz w:val="18"/>
          <w:szCs w:val="18"/>
        </w:rPr>
        <w:t>Authen</w:t>
      </w:r>
      <w:r>
        <w:rPr>
          <w:sz w:val="18"/>
          <w:szCs w:val="18"/>
        </w:rPr>
        <w:t xml:space="preserve">tification des titres de séjour, </w:t>
      </w:r>
      <w:r w:rsidRPr="00D11DF6">
        <w:rPr>
          <w:sz w:val="18"/>
          <w:szCs w:val="18"/>
        </w:rPr>
        <w:t>Tâches administratives diverses</w:t>
      </w:r>
      <w:r>
        <w:rPr>
          <w:sz w:val="18"/>
          <w:szCs w:val="18"/>
        </w:rPr>
        <w:t xml:space="preserve"> (facturation, saisie de contrats, DPAE)</w:t>
      </w:r>
      <w:r w:rsidR="00F85FEA">
        <w:rPr>
          <w:sz w:val="18"/>
          <w:szCs w:val="18"/>
        </w:rPr>
        <w:t>, intégration des nouveaux arrivants.</w:t>
      </w:r>
    </w:p>
    <w:p w:rsidR="00D11DF6" w:rsidRPr="0043136C" w:rsidRDefault="00D11DF6" w:rsidP="00D11DF6">
      <w:pPr>
        <w:tabs>
          <w:tab w:val="left" w:leader="underscore" w:pos="7938"/>
        </w:tabs>
        <w:spacing w:after="0"/>
        <w:rPr>
          <w:sz w:val="18"/>
          <w:szCs w:val="18"/>
        </w:rPr>
      </w:pPr>
    </w:p>
    <w:p w:rsidR="005D43B3" w:rsidRPr="008B4A2D" w:rsidRDefault="001E0D2E" w:rsidP="006B1395">
      <w:pPr>
        <w:spacing w:after="0"/>
        <w:rPr>
          <w:b/>
          <w:sz w:val="20"/>
          <w:szCs w:val="20"/>
        </w:rPr>
      </w:pPr>
      <w:r w:rsidRPr="008B4A2D">
        <w:rPr>
          <w:b/>
          <w:sz w:val="20"/>
          <w:szCs w:val="20"/>
        </w:rPr>
        <w:t>Juillet</w:t>
      </w:r>
      <w:r w:rsidR="00BD46DA" w:rsidRPr="008B4A2D">
        <w:rPr>
          <w:b/>
          <w:sz w:val="20"/>
          <w:szCs w:val="20"/>
        </w:rPr>
        <w:t xml:space="preserve"> </w:t>
      </w:r>
      <w:r w:rsidR="00DC6EE6">
        <w:rPr>
          <w:b/>
          <w:sz w:val="20"/>
          <w:szCs w:val="20"/>
        </w:rPr>
        <w:t>–</w:t>
      </w:r>
      <w:r w:rsidR="00BD46DA" w:rsidRPr="008B4A2D">
        <w:rPr>
          <w:b/>
          <w:sz w:val="20"/>
          <w:szCs w:val="20"/>
        </w:rPr>
        <w:t xml:space="preserve"> </w:t>
      </w:r>
      <w:r w:rsidRPr="008B4A2D">
        <w:rPr>
          <w:b/>
          <w:sz w:val="20"/>
          <w:szCs w:val="20"/>
        </w:rPr>
        <w:t>Aout </w:t>
      </w:r>
      <w:r w:rsidR="00BD46DA" w:rsidRPr="008B4A2D">
        <w:rPr>
          <w:b/>
          <w:sz w:val="20"/>
          <w:szCs w:val="20"/>
        </w:rPr>
        <w:t xml:space="preserve">2017 </w:t>
      </w:r>
      <w:r w:rsidRPr="008B4A2D">
        <w:rPr>
          <w:b/>
          <w:sz w:val="20"/>
          <w:szCs w:val="20"/>
        </w:rPr>
        <w:t>: Agent administrative / Aide compt</w:t>
      </w:r>
      <w:r w:rsidR="003E64DF" w:rsidRPr="008B4A2D">
        <w:rPr>
          <w:b/>
          <w:sz w:val="20"/>
          <w:szCs w:val="20"/>
        </w:rPr>
        <w:t>a</w:t>
      </w:r>
      <w:r w:rsidR="00BD46DA" w:rsidRPr="008B4A2D">
        <w:rPr>
          <w:b/>
          <w:sz w:val="20"/>
          <w:szCs w:val="20"/>
        </w:rPr>
        <w:t>ble chez Essilor</w:t>
      </w:r>
      <w:r w:rsidR="00314D7E" w:rsidRPr="008B4A2D">
        <w:rPr>
          <w:b/>
          <w:sz w:val="20"/>
          <w:szCs w:val="20"/>
        </w:rPr>
        <w:t xml:space="preserve"> – Charenton-le-Pont (94)</w:t>
      </w:r>
    </w:p>
    <w:p w:rsidR="003E64DF" w:rsidRPr="0043136C" w:rsidRDefault="00830466" w:rsidP="006B1395">
      <w:pPr>
        <w:spacing w:after="0"/>
        <w:rPr>
          <w:i/>
          <w:sz w:val="18"/>
          <w:szCs w:val="18"/>
        </w:rPr>
      </w:pPr>
      <w:r w:rsidRPr="0043136C">
        <w:rPr>
          <w:i/>
          <w:sz w:val="18"/>
          <w:szCs w:val="18"/>
        </w:rPr>
        <w:t>Collecte d</w:t>
      </w:r>
      <w:r w:rsidR="001E0D2E" w:rsidRPr="0043136C">
        <w:rPr>
          <w:i/>
          <w:sz w:val="18"/>
          <w:szCs w:val="18"/>
        </w:rPr>
        <w:t>es factures fournisseurs</w:t>
      </w:r>
      <w:r w:rsidRPr="0043136C">
        <w:rPr>
          <w:i/>
          <w:sz w:val="18"/>
          <w:szCs w:val="18"/>
        </w:rPr>
        <w:t xml:space="preserve"> a</w:t>
      </w:r>
      <w:r w:rsidR="003E64DF" w:rsidRPr="0043136C">
        <w:rPr>
          <w:i/>
          <w:sz w:val="18"/>
          <w:szCs w:val="18"/>
        </w:rPr>
        <w:t xml:space="preserve">uprès des différents services, </w:t>
      </w:r>
      <w:r w:rsidR="00BD46DA" w:rsidRPr="0043136C">
        <w:rPr>
          <w:i/>
          <w:sz w:val="18"/>
          <w:szCs w:val="18"/>
        </w:rPr>
        <w:t>suivie d</w:t>
      </w:r>
      <w:r w:rsidR="005D43B3" w:rsidRPr="0043136C">
        <w:rPr>
          <w:i/>
          <w:sz w:val="18"/>
          <w:szCs w:val="18"/>
        </w:rPr>
        <w:t xml:space="preserve">es échéanciers de paiement, </w:t>
      </w:r>
      <w:r w:rsidR="00892E0D" w:rsidRPr="0043136C">
        <w:rPr>
          <w:i/>
          <w:sz w:val="18"/>
          <w:szCs w:val="18"/>
        </w:rPr>
        <w:t>g</w:t>
      </w:r>
      <w:r w:rsidR="00BD46DA" w:rsidRPr="0043136C">
        <w:rPr>
          <w:i/>
          <w:sz w:val="18"/>
          <w:szCs w:val="18"/>
        </w:rPr>
        <w:t>estion d</w:t>
      </w:r>
      <w:r w:rsidR="00D0061E" w:rsidRPr="0043136C">
        <w:rPr>
          <w:i/>
          <w:sz w:val="18"/>
          <w:szCs w:val="18"/>
        </w:rPr>
        <w:t>es litiges fournisseurs</w:t>
      </w:r>
      <w:r w:rsidR="005D43B3" w:rsidRPr="0043136C">
        <w:rPr>
          <w:i/>
          <w:sz w:val="18"/>
          <w:szCs w:val="18"/>
        </w:rPr>
        <w:t xml:space="preserve">, </w:t>
      </w:r>
      <w:r w:rsidR="003E64DF" w:rsidRPr="0043136C">
        <w:rPr>
          <w:i/>
          <w:sz w:val="18"/>
          <w:szCs w:val="18"/>
        </w:rPr>
        <w:t>rapprochement d</w:t>
      </w:r>
      <w:r w:rsidR="005D43B3" w:rsidRPr="0043136C">
        <w:rPr>
          <w:i/>
          <w:sz w:val="18"/>
          <w:szCs w:val="18"/>
        </w:rPr>
        <w:t xml:space="preserve">es factures dans le logiciel de gestion, </w:t>
      </w:r>
      <w:r w:rsidR="00FF15AA" w:rsidRPr="0043136C">
        <w:rPr>
          <w:i/>
          <w:sz w:val="18"/>
          <w:szCs w:val="18"/>
        </w:rPr>
        <w:t>g</w:t>
      </w:r>
      <w:r w:rsidR="005D43B3" w:rsidRPr="0043136C">
        <w:rPr>
          <w:i/>
          <w:sz w:val="18"/>
          <w:szCs w:val="18"/>
        </w:rPr>
        <w:t>estion du courrier.</w:t>
      </w:r>
    </w:p>
    <w:p w:rsidR="000F5962" w:rsidRPr="0043136C" w:rsidRDefault="000F5962" w:rsidP="006B1395">
      <w:pPr>
        <w:spacing w:after="0"/>
        <w:rPr>
          <w:i/>
          <w:sz w:val="18"/>
          <w:szCs w:val="18"/>
        </w:rPr>
      </w:pPr>
    </w:p>
    <w:p w:rsidR="008B4A2D" w:rsidRPr="003368C4" w:rsidRDefault="001E0D2E" w:rsidP="006B1395">
      <w:pPr>
        <w:spacing w:after="0"/>
        <w:rPr>
          <w:b/>
          <w:sz w:val="20"/>
          <w:szCs w:val="20"/>
        </w:rPr>
      </w:pPr>
      <w:r w:rsidRPr="003368C4">
        <w:rPr>
          <w:b/>
          <w:sz w:val="20"/>
          <w:szCs w:val="20"/>
        </w:rPr>
        <w:t>Juin</w:t>
      </w:r>
      <w:r w:rsidR="00A35872" w:rsidRPr="003368C4">
        <w:rPr>
          <w:b/>
          <w:sz w:val="20"/>
          <w:szCs w:val="20"/>
        </w:rPr>
        <w:t xml:space="preserve"> </w:t>
      </w:r>
      <w:r w:rsidRPr="003368C4">
        <w:rPr>
          <w:b/>
          <w:sz w:val="20"/>
          <w:szCs w:val="20"/>
        </w:rPr>
        <w:t>–</w:t>
      </w:r>
      <w:r w:rsidR="00392CB5" w:rsidRPr="003368C4">
        <w:rPr>
          <w:b/>
          <w:sz w:val="20"/>
          <w:szCs w:val="20"/>
        </w:rPr>
        <w:t xml:space="preserve"> </w:t>
      </w:r>
      <w:r w:rsidR="00FD497C" w:rsidRPr="003368C4">
        <w:rPr>
          <w:b/>
          <w:sz w:val="20"/>
          <w:szCs w:val="20"/>
        </w:rPr>
        <w:t>Juillet</w:t>
      </w:r>
      <w:r w:rsidRPr="003368C4">
        <w:rPr>
          <w:b/>
          <w:sz w:val="20"/>
          <w:szCs w:val="20"/>
        </w:rPr>
        <w:t xml:space="preserve"> 2017 :</w:t>
      </w:r>
      <w:r w:rsidR="006B1395" w:rsidRPr="003368C4">
        <w:rPr>
          <w:b/>
          <w:sz w:val="20"/>
          <w:szCs w:val="20"/>
        </w:rPr>
        <w:t xml:space="preserve"> </w:t>
      </w:r>
      <w:r w:rsidR="000F5962" w:rsidRPr="003368C4">
        <w:rPr>
          <w:b/>
          <w:sz w:val="20"/>
          <w:szCs w:val="20"/>
        </w:rPr>
        <w:t xml:space="preserve">Secrétaire / Assistante RH à </w:t>
      </w:r>
      <w:r w:rsidR="006B1395" w:rsidRPr="003368C4">
        <w:rPr>
          <w:b/>
          <w:sz w:val="20"/>
          <w:szCs w:val="20"/>
        </w:rPr>
        <w:t>Les Opaline</w:t>
      </w:r>
      <w:r w:rsidR="000F5962" w:rsidRPr="003368C4">
        <w:rPr>
          <w:b/>
          <w:sz w:val="20"/>
          <w:szCs w:val="20"/>
        </w:rPr>
        <w:t xml:space="preserve">s Maison de retraite – Torcy (77) </w:t>
      </w:r>
    </w:p>
    <w:p w:rsidR="003B787A" w:rsidRDefault="003B787A" w:rsidP="006B1395">
      <w:pPr>
        <w:spacing w:after="0"/>
        <w:rPr>
          <w:i/>
          <w:sz w:val="18"/>
          <w:szCs w:val="18"/>
        </w:rPr>
      </w:pPr>
      <w:r w:rsidRPr="0043136C">
        <w:rPr>
          <w:i/>
          <w:sz w:val="18"/>
          <w:szCs w:val="18"/>
        </w:rPr>
        <w:t>Ac</w:t>
      </w:r>
      <w:r w:rsidR="00BD46DA" w:rsidRPr="0043136C">
        <w:rPr>
          <w:i/>
          <w:sz w:val="18"/>
          <w:szCs w:val="18"/>
        </w:rPr>
        <w:t>cueil physique &amp; téléphonique, p</w:t>
      </w:r>
      <w:r w:rsidRPr="0043136C">
        <w:rPr>
          <w:i/>
          <w:sz w:val="18"/>
          <w:szCs w:val="18"/>
        </w:rPr>
        <w:t>réparation des contrats (temps par</w:t>
      </w:r>
      <w:r w:rsidR="00BD46DA" w:rsidRPr="0043136C">
        <w:rPr>
          <w:i/>
          <w:sz w:val="18"/>
          <w:szCs w:val="18"/>
        </w:rPr>
        <w:t>tiel, télétravail, mobilités), g</w:t>
      </w:r>
      <w:r w:rsidRPr="0043136C">
        <w:rPr>
          <w:i/>
          <w:sz w:val="18"/>
          <w:szCs w:val="18"/>
        </w:rPr>
        <w:t>estion des contrats des nouveaux arrivants : rédaction du contrats, démarches administratives (DPAE</w:t>
      </w:r>
      <w:r w:rsidR="00185C60" w:rsidRPr="0043136C">
        <w:rPr>
          <w:i/>
          <w:sz w:val="18"/>
          <w:szCs w:val="18"/>
        </w:rPr>
        <w:t>, mutuelle, visite médicale)</w:t>
      </w:r>
      <w:r w:rsidR="00F85FEA">
        <w:rPr>
          <w:i/>
          <w:sz w:val="18"/>
          <w:szCs w:val="18"/>
        </w:rPr>
        <w:t>.</w:t>
      </w:r>
    </w:p>
    <w:p w:rsidR="00F85FEA" w:rsidRPr="0043136C" w:rsidRDefault="00F85FEA" w:rsidP="006B1395">
      <w:pPr>
        <w:spacing w:after="0"/>
        <w:rPr>
          <w:b/>
          <w:sz w:val="18"/>
          <w:szCs w:val="18"/>
        </w:rPr>
      </w:pPr>
    </w:p>
    <w:p w:rsidR="002E45EE" w:rsidRPr="0043136C" w:rsidRDefault="002E45EE" w:rsidP="00231AB6">
      <w:pPr>
        <w:tabs>
          <w:tab w:val="left" w:leader="underscore" w:pos="7938"/>
        </w:tabs>
        <w:spacing w:after="0"/>
        <w:rPr>
          <w:b/>
          <w:sz w:val="18"/>
          <w:szCs w:val="18"/>
        </w:rPr>
      </w:pPr>
      <w:r w:rsidRPr="003368C4">
        <w:rPr>
          <w:b/>
          <w:sz w:val="20"/>
          <w:szCs w:val="20"/>
        </w:rPr>
        <w:t>Mars</w:t>
      </w:r>
      <w:r w:rsidR="00DC6EE6" w:rsidRPr="003368C4">
        <w:rPr>
          <w:b/>
          <w:sz w:val="20"/>
          <w:szCs w:val="20"/>
        </w:rPr>
        <w:t xml:space="preserve"> </w:t>
      </w:r>
      <w:r w:rsidR="002C70CB" w:rsidRPr="003368C4">
        <w:rPr>
          <w:b/>
          <w:sz w:val="20"/>
          <w:szCs w:val="20"/>
        </w:rPr>
        <w:t>-</w:t>
      </w:r>
      <w:r w:rsidR="00DC6EE6" w:rsidRPr="003368C4">
        <w:rPr>
          <w:b/>
          <w:sz w:val="20"/>
          <w:szCs w:val="20"/>
        </w:rPr>
        <w:t xml:space="preserve"> mai</w:t>
      </w:r>
      <w:r w:rsidRPr="003368C4">
        <w:rPr>
          <w:b/>
          <w:sz w:val="20"/>
          <w:szCs w:val="20"/>
        </w:rPr>
        <w:t xml:space="preserve"> </w:t>
      </w:r>
      <w:r w:rsidR="007D3DC3" w:rsidRPr="003368C4">
        <w:rPr>
          <w:b/>
          <w:sz w:val="20"/>
          <w:szCs w:val="20"/>
        </w:rPr>
        <w:t>2017</w:t>
      </w:r>
      <w:r w:rsidR="00DC6EE6" w:rsidRPr="003368C4">
        <w:rPr>
          <w:b/>
          <w:sz w:val="20"/>
          <w:szCs w:val="20"/>
        </w:rPr>
        <w:t xml:space="preserve"> </w:t>
      </w:r>
      <w:r w:rsidRPr="003368C4">
        <w:rPr>
          <w:b/>
          <w:sz w:val="20"/>
          <w:szCs w:val="20"/>
        </w:rPr>
        <w:t>: Hôtesse d’accueil en intérim</w:t>
      </w:r>
      <w:r w:rsidR="005A011E" w:rsidRPr="003368C4">
        <w:rPr>
          <w:b/>
          <w:sz w:val="20"/>
          <w:szCs w:val="20"/>
        </w:rPr>
        <w:t xml:space="preserve"> chez </w:t>
      </w:r>
      <w:r w:rsidR="005A011E" w:rsidRPr="003368C4">
        <w:rPr>
          <w:i/>
          <w:sz w:val="20"/>
          <w:szCs w:val="20"/>
          <w:u w:val="single"/>
        </w:rPr>
        <w:t>OGF</w:t>
      </w:r>
      <w:r w:rsidR="00647E91" w:rsidRPr="003368C4">
        <w:rPr>
          <w:i/>
          <w:sz w:val="20"/>
          <w:szCs w:val="20"/>
        </w:rPr>
        <w:t xml:space="preserve"> </w:t>
      </w:r>
      <w:r w:rsidR="006B1395" w:rsidRPr="003368C4">
        <w:rPr>
          <w:b/>
          <w:sz w:val="20"/>
          <w:szCs w:val="20"/>
        </w:rPr>
        <w:t xml:space="preserve">– </w:t>
      </w:r>
      <w:r w:rsidRPr="003368C4">
        <w:rPr>
          <w:b/>
          <w:sz w:val="20"/>
          <w:szCs w:val="20"/>
        </w:rPr>
        <w:t>Paris</w:t>
      </w:r>
      <w:r w:rsidR="006B1395" w:rsidRPr="003368C4">
        <w:rPr>
          <w:b/>
          <w:sz w:val="20"/>
          <w:szCs w:val="20"/>
        </w:rPr>
        <w:t xml:space="preserve"> (20</w:t>
      </w:r>
      <w:r w:rsidR="006B1395" w:rsidRPr="003368C4">
        <w:rPr>
          <w:b/>
          <w:sz w:val="20"/>
          <w:szCs w:val="20"/>
          <w:vertAlign w:val="superscript"/>
        </w:rPr>
        <w:t>e</w:t>
      </w:r>
      <w:r w:rsidR="006B1395" w:rsidRPr="003368C4">
        <w:rPr>
          <w:b/>
          <w:sz w:val="20"/>
          <w:szCs w:val="20"/>
        </w:rPr>
        <w:t>)</w:t>
      </w:r>
      <w:r w:rsidRPr="0043136C">
        <w:rPr>
          <w:b/>
          <w:sz w:val="18"/>
          <w:szCs w:val="18"/>
        </w:rPr>
        <w:t xml:space="preserve"> : </w:t>
      </w:r>
    </w:p>
    <w:p w:rsidR="002E45EE" w:rsidRPr="0043136C" w:rsidRDefault="002E45EE" w:rsidP="002E45EE">
      <w:pPr>
        <w:tabs>
          <w:tab w:val="left" w:leader="underscore" w:pos="7938"/>
        </w:tabs>
        <w:spacing w:after="0"/>
        <w:rPr>
          <w:i/>
          <w:sz w:val="18"/>
          <w:szCs w:val="18"/>
        </w:rPr>
      </w:pPr>
      <w:r w:rsidRPr="0043136C">
        <w:rPr>
          <w:i/>
          <w:sz w:val="18"/>
          <w:szCs w:val="18"/>
        </w:rPr>
        <w:t>Accueil physique &amp; télé</w:t>
      </w:r>
      <w:r w:rsidR="00584C95" w:rsidRPr="0043136C">
        <w:rPr>
          <w:i/>
          <w:sz w:val="18"/>
          <w:szCs w:val="18"/>
        </w:rPr>
        <w:t>phonique, réception des colis, g</w:t>
      </w:r>
      <w:r w:rsidRPr="0043136C">
        <w:rPr>
          <w:i/>
          <w:sz w:val="18"/>
          <w:szCs w:val="18"/>
        </w:rPr>
        <w:t xml:space="preserve">estion des badges </w:t>
      </w:r>
      <w:r w:rsidR="00E225D7" w:rsidRPr="0043136C">
        <w:rPr>
          <w:i/>
          <w:sz w:val="18"/>
          <w:szCs w:val="18"/>
        </w:rPr>
        <w:t>interne</w:t>
      </w:r>
      <w:r w:rsidR="00B377D4" w:rsidRPr="0043136C">
        <w:rPr>
          <w:i/>
          <w:sz w:val="18"/>
          <w:szCs w:val="18"/>
        </w:rPr>
        <w:t>s</w:t>
      </w:r>
      <w:r w:rsidR="00E225D7" w:rsidRPr="0043136C">
        <w:rPr>
          <w:i/>
          <w:sz w:val="18"/>
          <w:szCs w:val="18"/>
        </w:rPr>
        <w:t xml:space="preserve"> </w:t>
      </w:r>
      <w:r w:rsidRPr="0043136C">
        <w:rPr>
          <w:i/>
          <w:sz w:val="18"/>
          <w:szCs w:val="18"/>
        </w:rPr>
        <w:t xml:space="preserve">&amp; </w:t>
      </w:r>
      <w:r w:rsidR="00E225D7" w:rsidRPr="0043136C">
        <w:rPr>
          <w:i/>
          <w:sz w:val="18"/>
          <w:szCs w:val="18"/>
        </w:rPr>
        <w:t>externe</w:t>
      </w:r>
      <w:r w:rsidR="00B377D4" w:rsidRPr="0043136C">
        <w:rPr>
          <w:i/>
          <w:sz w:val="18"/>
          <w:szCs w:val="18"/>
        </w:rPr>
        <w:t>s</w:t>
      </w:r>
      <w:r w:rsidR="00E225D7" w:rsidRPr="0043136C">
        <w:rPr>
          <w:i/>
          <w:sz w:val="18"/>
          <w:szCs w:val="18"/>
        </w:rPr>
        <w:t xml:space="preserve">, gestion </w:t>
      </w:r>
      <w:r w:rsidRPr="0043136C">
        <w:rPr>
          <w:i/>
          <w:sz w:val="18"/>
          <w:szCs w:val="18"/>
        </w:rPr>
        <w:t>des plannings, réservations de salles de réunions.</w:t>
      </w:r>
    </w:p>
    <w:p w:rsidR="00314D7E" w:rsidRPr="0043136C" w:rsidRDefault="00314D7E" w:rsidP="00FD497C">
      <w:pPr>
        <w:spacing w:after="0"/>
        <w:rPr>
          <w:sz w:val="18"/>
          <w:szCs w:val="18"/>
        </w:rPr>
      </w:pPr>
    </w:p>
    <w:p w:rsidR="005A3457" w:rsidRDefault="002E45EE" w:rsidP="00FD497C">
      <w:pPr>
        <w:spacing w:after="0"/>
        <w:rPr>
          <w:b/>
          <w:sz w:val="18"/>
          <w:szCs w:val="18"/>
        </w:rPr>
      </w:pPr>
      <w:r w:rsidRPr="003368C4">
        <w:rPr>
          <w:b/>
          <w:sz w:val="20"/>
          <w:szCs w:val="20"/>
        </w:rPr>
        <w:t xml:space="preserve">Juillet </w:t>
      </w:r>
      <w:r w:rsidR="00DC6EE6" w:rsidRPr="003368C4">
        <w:rPr>
          <w:b/>
          <w:sz w:val="20"/>
          <w:szCs w:val="20"/>
        </w:rPr>
        <w:t xml:space="preserve">– </w:t>
      </w:r>
      <w:r w:rsidR="00477871" w:rsidRPr="003368C4">
        <w:rPr>
          <w:b/>
          <w:sz w:val="20"/>
          <w:szCs w:val="20"/>
        </w:rPr>
        <w:t>octobre 2016</w:t>
      </w:r>
      <w:r w:rsidR="00477871" w:rsidRPr="003368C4">
        <w:rPr>
          <w:sz w:val="20"/>
          <w:szCs w:val="20"/>
        </w:rPr>
        <w:t xml:space="preserve"> : </w:t>
      </w:r>
      <w:r w:rsidR="00477871" w:rsidRPr="003368C4">
        <w:rPr>
          <w:b/>
          <w:sz w:val="20"/>
          <w:szCs w:val="20"/>
        </w:rPr>
        <w:t>Hôtesse d’accueil</w:t>
      </w:r>
      <w:r w:rsidRPr="003368C4">
        <w:rPr>
          <w:sz w:val="20"/>
          <w:szCs w:val="20"/>
        </w:rPr>
        <w:t xml:space="preserve"> </w:t>
      </w:r>
      <w:r w:rsidR="00477871" w:rsidRPr="003368C4">
        <w:rPr>
          <w:sz w:val="20"/>
          <w:szCs w:val="20"/>
        </w:rPr>
        <w:t xml:space="preserve">à </w:t>
      </w:r>
      <w:r w:rsidR="0062756B" w:rsidRPr="003368C4">
        <w:rPr>
          <w:i/>
          <w:sz w:val="20"/>
          <w:szCs w:val="20"/>
          <w:u w:val="single"/>
        </w:rPr>
        <w:t>ACEP Le Patio</w:t>
      </w:r>
      <w:r w:rsidR="000F5962" w:rsidRPr="003368C4">
        <w:rPr>
          <w:i/>
          <w:sz w:val="20"/>
          <w:szCs w:val="20"/>
        </w:rPr>
        <w:t xml:space="preserve"> </w:t>
      </w:r>
      <w:r w:rsidR="006B1395" w:rsidRPr="003368C4">
        <w:rPr>
          <w:sz w:val="20"/>
          <w:szCs w:val="20"/>
        </w:rPr>
        <w:t xml:space="preserve">- </w:t>
      </w:r>
      <w:r w:rsidR="00314D7E" w:rsidRPr="003368C4">
        <w:rPr>
          <w:b/>
          <w:sz w:val="20"/>
          <w:szCs w:val="20"/>
        </w:rPr>
        <w:t xml:space="preserve">Roissy-en-Brie </w:t>
      </w:r>
      <w:r w:rsidR="000F5962" w:rsidRPr="003368C4">
        <w:rPr>
          <w:b/>
          <w:sz w:val="20"/>
          <w:szCs w:val="20"/>
        </w:rPr>
        <w:t>(77</w:t>
      </w:r>
      <w:r w:rsidR="000F5962" w:rsidRPr="0043136C">
        <w:rPr>
          <w:b/>
          <w:sz w:val="18"/>
          <w:szCs w:val="18"/>
        </w:rPr>
        <w:t xml:space="preserve">)                          </w:t>
      </w:r>
    </w:p>
    <w:p w:rsidR="0062756B" w:rsidRPr="0043136C" w:rsidRDefault="000F5962" w:rsidP="00FD497C">
      <w:pPr>
        <w:spacing w:after="0"/>
        <w:rPr>
          <w:sz w:val="18"/>
          <w:szCs w:val="18"/>
        </w:rPr>
      </w:pPr>
      <w:r w:rsidRPr="0043136C">
        <w:rPr>
          <w:b/>
          <w:sz w:val="18"/>
          <w:szCs w:val="18"/>
        </w:rPr>
        <w:t xml:space="preserve"> </w:t>
      </w:r>
      <w:r w:rsidR="00477871" w:rsidRPr="0043136C">
        <w:rPr>
          <w:i/>
          <w:sz w:val="18"/>
          <w:szCs w:val="18"/>
        </w:rPr>
        <w:t>Ac</w:t>
      </w:r>
      <w:r w:rsidR="006B00D8" w:rsidRPr="0043136C">
        <w:rPr>
          <w:i/>
          <w:sz w:val="18"/>
          <w:szCs w:val="18"/>
        </w:rPr>
        <w:t xml:space="preserve">cueil physique &amp; </w:t>
      </w:r>
      <w:r w:rsidR="00477871" w:rsidRPr="0043136C">
        <w:rPr>
          <w:i/>
          <w:sz w:val="18"/>
          <w:szCs w:val="18"/>
        </w:rPr>
        <w:t>télé</w:t>
      </w:r>
      <w:r w:rsidR="006B00D8" w:rsidRPr="0043136C">
        <w:rPr>
          <w:i/>
          <w:sz w:val="18"/>
          <w:szCs w:val="18"/>
        </w:rPr>
        <w:t>phonique, gestion des badges des salariés, réception</w:t>
      </w:r>
      <w:r w:rsidR="00E225D7" w:rsidRPr="0043136C">
        <w:rPr>
          <w:i/>
          <w:sz w:val="18"/>
          <w:szCs w:val="18"/>
        </w:rPr>
        <w:t xml:space="preserve"> et affranchissement du</w:t>
      </w:r>
      <w:r w:rsidR="006B00D8" w:rsidRPr="0043136C">
        <w:rPr>
          <w:i/>
          <w:sz w:val="18"/>
          <w:szCs w:val="18"/>
        </w:rPr>
        <w:t xml:space="preserve"> courrier,</w:t>
      </w:r>
      <w:r w:rsidR="0022117B" w:rsidRPr="0043136C">
        <w:rPr>
          <w:i/>
          <w:sz w:val="18"/>
          <w:szCs w:val="18"/>
        </w:rPr>
        <w:t xml:space="preserve"> gestion des planning</w:t>
      </w:r>
      <w:r w:rsidR="000979F4" w:rsidRPr="0043136C">
        <w:rPr>
          <w:i/>
          <w:sz w:val="18"/>
          <w:szCs w:val="18"/>
        </w:rPr>
        <w:t>s</w:t>
      </w:r>
      <w:r w:rsidR="006B00D8" w:rsidRPr="0043136C">
        <w:rPr>
          <w:i/>
          <w:sz w:val="18"/>
          <w:szCs w:val="18"/>
        </w:rPr>
        <w:t xml:space="preserve">, </w:t>
      </w:r>
      <w:r w:rsidR="00E225D7" w:rsidRPr="0043136C">
        <w:rPr>
          <w:i/>
          <w:sz w:val="18"/>
          <w:szCs w:val="18"/>
        </w:rPr>
        <w:t xml:space="preserve">prise de messages, </w:t>
      </w:r>
      <w:r w:rsidR="006B00D8" w:rsidRPr="0043136C">
        <w:rPr>
          <w:i/>
          <w:sz w:val="18"/>
          <w:szCs w:val="18"/>
        </w:rPr>
        <w:t>c</w:t>
      </w:r>
      <w:r w:rsidR="00E225D7" w:rsidRPr="0043136C">
        <w:rPr>
          <w:i/>
          <w:sz w:val="18"/>
          <w:szCs w:val="18"/>
        </w:rPr>
        <w:t>ommandes</w:t>
      </w:r>
      <w:r w:rsidR="006B00D8" w:rsidRPr="0043136C">
        <w:rPr>
          <w:i/>
          <w:sz w:val="18"/>
          <w:szCs w:val="18"/>
        </w:rPr>
        <w:t xml:space="preserve"> de</w:t>
      </w:r>
      <w:r w:rsidR="00E225D7" w:rsidRPr="0043136C">
        <w:rPr>
          <w:i/>
          <w:sz w:val="18"/>
          <w:szCs w:val="18"/>
        </w:rPr>
        <w:t xml:space="preserve"> fournitures de burea</w:t>
      </w:r>
      <w:r w:rsidR="006B00D8" w:rsidRPr="0043136C">
        <w:rPr>
          <w:i/>
          <w:sz w:val="18"/>
          <w:szCs w:val="18"/>
        </w:rPr>
        <w:t>u</w:t>
      </w:r>
      <w:r w:rsidR="00E225D7" w:rsidRPr="0043136C">
        <w:rPr>
          <w:i/>
          <w:sz w:val="18"/>
          <w:szCs w:val="18"/>
        </w:rPr>
        <w:t>.</w:t>
      </w:r>
    </w:p>
    <w:p w:rsidR="00502D25" w:rsidRPr="0043136C" w:rsidRDefault="00502D25" w:rsidP="000F5962">
      <w:pPr>
        <w:spacing w:after="0" w:line="240" w:lineRule="auto"/>
        <w:rPr>
          <w:i/>
          <w:sz w:val="18"/>
          <w:szCs w:val="18"/>
        </w:rPr>
      </w:pPr>
    </w:p>
    <w:p w:rsidR="00231AB6" w:rsidRPr="00D16411" w:rsidRDefault="00A5336A" w:rsidP="000F5962">
      <w:pPr>
        <w:spacing w:after="0" w:line="240" w:lineRule="auto"/>
        <w:rPr>
          <w:b/>
          <w:i/>
          <w:sz w:val="20"/>
          <w:szCs w:val="20"/>
          <w:u w:val="single"/>
        </w:rPr>
      </w:pPr>
      <w:r w:rsidRPr="00D16411">
        <w:rPr>
          <w:b/>
          <w:i/>
          <w:sz w:val="20"/>
          <w:szCs w:val="20"/>
          <w:u w:val="single"/>
        </w:rPr>
        <w:t>LANGUES</w:t>
      </w:r>
      <w:r w:rsidR="00231AB6" w:rsidRPr="00D16411">
        <w:rPr>
          <w:b/>
          <w:i/>
          <w:sz w:val="20"/>
          <w:szCs w:val="20"/>
          <w:u w:val="single"/>
        </w:rPr>
        <w:tab/>
      </w:r>
      <w:r w:rsidR="00231AB6" w:rsidRPr="00D16411">
        <w:rPr>
          <w:b/>
          <w:i/>
          <w:sz w:val="20"/>
          <w:szCs w:val="20"/>
          <w:u w:val="single"/>
        </w:rPr>
        <w:tab/>
      </w:r>
      <w:r w:rsidR="00231AB6" w:rsidRPr="00D16411">
        <w:rPr>
          <w:b/>
          <w:i/>
          <w:sz w:val="20"/>
          <w:szCs w:val="20"/>
          <w:u w:val="single"/>
        </w:rPr>
        <w:tab/>
      </w:r>
      <w:r w:rsidR="00231AB6" w:rsidRPr="00D16411">
        <w:rPr>
          <w:b/>
          <w:i/>
          <w:sz w:val="20"/>
          <w:szCs w:val="20"/>
          <w:u w:val="single"/>
        </w:rPr>
        <w:tab/>
      </w:r>
      <w:r w:rsidR="00231AB6" w:rsidRPr="00D16411">
        <w:rPr>
          <w:b/>
          <w:i/>
          <w:sz w:val="20"/>
          <w:szCs w:val="20"/>
          <w:u w:val="single"/>
        </w:rPr>
        <w:tab/>
      </w:r>
      <w:r w:rsidR="00231AB6" w:rsidRPr="00D16411">
        <w:rPr>
          <w:b/>
          <w:i/>
          <w:sz w:val="20"/>
          <w:szCs w:val="20"/>
          <w:u w:val="single"/>
        </w:rPr>
        <w:tab/>
      </w:r>
      <w:r w:rsidR="00231AB6" w:rsidRPr="00D16411">
        <w:rPr>
          <w:b/>
          <w:i/>
          <w:sz w:val="20"/>
          <w:szCs w:val="20"/>
          <w:u w:val="single"/>
        </w:rPr>
        <w:tab/>
      </w:r>
      <w:r w:rsidR="00231AB6" w:rsidRPr="00D16411">
        <w:rPr>
          <w:b/>
          <w:i/>
          <w:sz w:val="20"/>
          <w:szCs w:val="20"/>
          <w:u w:val="single"/>
        </w:rPr>
        <w:tab/>
      </w:r>
      <w:r w:rsidR="00231AB6" w:rsidRPr="00D16411">
        <w:rPr>
          <w:b/>
          <w:i/>
          <w:sz w:val="20"/>
          <w:szCs w:val="20"/>
          <w:u w:val="single"/>
        </w:rPr>
        <w:tab/>
      </w:r>
      <w:r w:rsidR="00231AB6" w:rsidRPr="00D16411">
        <w:rPr>
          <w:b/>
          <w:i/>
          <w:sz w:val="20"/>
          <w:szCs w:val="20"/>
          <w:u w:val="single"/>
        </w:rPr>
        <w:tab/>
      </w:r>
      <w:r w:rsidR="00231AB6" w:rsidRPr="00D16411">
        <w:rPr>
          <w:b/>
          <w:i/>
          <w:sz w:val="20"/>
          <w:szCs w:val="20"/>
          <w:u w:val="single"/>
        </w:rPr>
        <w:tab/>
      </w:r>
    </w:p>
    <w:p w:rsidR="00C82040" w:rsidRPr="00D16411" w:rsidRDefault="00553FE7" w:rsidP="000F5962">
      <w:pPr>
        <w:spacing w:after="0" w:line="240" w:lineRule="auto"/>
        <w:rPr>
          <w:i/>
          <w:sz w:val="20"/>
          <w:szCs w:val="20"/>
        </w:rPr>
      </w:pPr>
      <w:r w:rsidRPr="00D16411">
        <w:rPr>
          <w:i/>
          <w:sz w:val="20"/>
          <w:szCs w:val="20"/>
        </w:rPr>
        <w:t>Anglais</w:t>
      </w:r>
      <w:r w:rsidR="00A35872" w:rsidRPr="00D16411">
        <w:rPr>
          <w:i/>
          <w:sz w:val="20"/>
          <w:szCs w:val="20"/>
        </w:rPr>
        <w:t xml:space="preserve"> (</w:t>
      </w:r>
      <w:r w:rsidR="00D16411" w:rsidRPr="00D16411">
        <w:rPr>
          <w:i/>
          <w:sz w:val="20"/>
          <w:szCs w:val="20"/>
        </w:rPr>
        <w:t>Débutant</w:t>
      </w:r>
      <w:r w:rsidR="00B634EB" w:rsidRPr="00D16411">
        <w:rPr>
          <w:i/>
          <w:sz w:val="20"/>
          <w:szCs w:val="20"/>
        </w:rPr>
        <w:t>)</w:t>
      </w:r>
      <w:r w:rsidR="00064AAB" w:rsidRPr="00D16411">
        <w:rPr>
          <w:i/>
          <w:sz w:val="20"/>
          <w:szCs w:val="20"/>
        </w:rPr>
        <w:t>, Espagnol (</w:t>
      </w:r>
      <w:r w:rsidR="00D16411" w:rsidRPr="00D16411">
        <w:rPr>
          <w:i/>
          <w:sz w:val="20"/>
          <w:szCs w:val="20"/>
        </w:rPr>
        <w:t>Débutant</w:t>
      </w:r>
      <w:r w:rsidR="00B377D4" w:rsidRPr="00D16411">
        <w:rPr>
          <w:i/>
          <w:sz w:val="20"/>
          <w:szCs w:val="20"/>
        </w:rPr>
        <w:t>)</w:t>
      </w:r>
    </w:p>
    <w:p w:rsidR="00A5336A" w:rsidRPr="0043136C" w:rsidRDefault="00A5336A" w:rsidP="000F5962">
      <w:pPr>
        <w:spacing w:after="0" w:line="240" w:lineRule="auto"/>
        <w:rPr>
          <w:sz w:val="18"/>
          <w:szCs w:val="18"/>
        </w:rPr>
      </w:pPr>
    </w:p>
    <w:p w:rsidR="00477871" w:rsidRPr="00D16411" w:rsidRDefault="00A5336A" w:rsidP="000F5962">
      <w:pPr>
        <w:spacing w:after="0" w:line="240" w:lineRule="auto"/>
        <w:rPr>
          <w:b/>
          <w:i/>
          <w:sz w:val="20"/>
          <w:szCs w:val="20"/>
          <w:u w:val="single"/>
        </w:rPr>
      </w:pPr>
      <w:r w:rsidRPr="00D16411">
        <w:rPr>
          <w:b/>
          <w:i/>
          <w:sz w:val="20"/>
          <w:szCs w:val="20"/>
          <w:u w:val="single"/>
        </w:rPr>
        <w:t>CENTRES D’INTERET</w:t>
      </w:r>
      <w:r w:rsidR="001970B9" w:rsidRPr="00D16411">
        <w:rPr>
          <w:b/>
          <w:i/>
          <w:sz w:val="20"/>
          <w:szCs w:val="20"/>
          <w:u w:val="single"/>
        </w:rPr>
        <w:tab/>
      </w:r>
      <w:r w:rsidR="001970B9" w:rsidRPr="00D16411">
        <w:rPr>
          <w:b/>
          <w:i/>
          <w:sz w:val="20"/>
          <w:szCs w:val="20"/>
          <w:u w:val="single"/>
        </w:rPr>
        <w:tab/>
      </w:r>
      <w:r w:rsidR="001970B9" w:rsidRPr="00D16411">
        <w:rPr>
          <w:b/>
          <w:i/>
          <w:sz w:val="20"/>
          <w:szCs w:val="20"/>
          <w:u w:val="single"/>
        </w:rPr>
        <w:tab/>
      </w:r>
      <w:r w:rsidR="001970B9" w:rsidRPr="00D16411">
        <w:rPr>
          <w:b/>
          <w:i/>
          <w:sz w:val="20"/>
          <w:szCs w:val="20"/>
          <w:u w:val="single"/>
        </w:rPr>
        <w:tab/>
      </w:r>
      <w:r w:rsidR="001970B9" w:rsidRPr="00D16411">
        <w:rPr>
          <w:b/>
          <w:i/>
          <w:sz w:val="20"/>
          <w:szCs w:val="20"/>
          <w:u w:val="single"/>
        </w:rPr>
        <w:tab/>
      </w:r>
      <w:r w:rsidR="001970B9" w:rsidRPr="00D16411">
        <w:rPr>
          <w:b/>
          <w:i/>
          <w:sz w:val="20"/>
          <w:szCs w:val="20"/>
          <w:u w:val="single"/>
        </w:rPr>
        <w:tab/>
      </w:r>
      <w:r w:rsidR="001970B9" w:rsidRPr="00D16411">
        <w:rPr>
          <w:b/>
          <w:i/>
          <w:sz w:val="20"/>
          <w:szCs w:val="20"/>
          <w:u w:val="single"/>
        </w:rPr>
        <w:tab/>
      </w:r>
      <w:r w:rsidR="001970B9" w:rsidRPr="00D16411">
        <w:rPr>
          <w:b/>
          <w:i/>
          <w:sz w:val="20"/>
          <w:szCs w:val="20"/>
          <w:u w:val="single"/>
        </w:rPr>
        <w:tab/>
      </w:r>
      <w:r w:rsidR="001970B9" w:rsidRPr="00D16411">
        <w:rPr>
          <w:b/>
          <w:i/>
          <w:sz w:val="20"/>
          <w:szCs w:val="20"/>
          <w:u w:val="single"/>
        </w:rPr>
        <w:tab/>
      </w:r>
      <w:r w:rsidR="001970B9" w:rsidRPr="00D16411">
        <w:rPr>
          <w:b/>
          <w:i/>
          <w:sz w:val="20"/>
          <w:szCs w:val="20"/>
          <w:u w:val="single"/>
        </w:rPr>
        <w:tab/>
      </w:r>
    </w:p>
    <w:p w:rsidR="00185C60" w:rsidRPr="00D16411" w:rsidRDefault="00817B6D" w:rsidP="000F5962">
      <w:pPr>
        <w:spacing w:after="0" w:line="240" w:lineRule="auto"/>
        <w:rPr>
          <w:i/>
          <w:sz w:val="20"/>
          <w:szCs w:val="20"/>
        </w:rPr>
      </w:pPr>
      <w:r w:rsidRPr="00D16411">
        <w:rPr>
          <w:i/>
          <w:sz w:val="20"/>
          <w:szCs w:val="20"/>
        </w:rPr>
        <w:t xml:space="preserve">Le maquillage, la danse, les voyages </w:t>
      </w:r>
    </w:p>
    <w:sectPr w:rsidR="00185C60" w:rsidRPr="00D16411" w:rsidSect="006A71DB">
      <w:headerReference w:type="default" r:id="rId8"/>
      <w:pgSz w:w="11906" w:h="16838"/>
      <w:pgMar w:top="1417" w:right="1417" w:bottom="1417" w:left="1417" w:header="8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EA7" w:rsidRDefault="002C2EA7" w:rsidP="006A71DB">
      <w:pPr>
        <w:spacing w:after="0" w:line="240" w:lineRule="auto"/>
      </w:pPr>
      <w:r>
        <w:separator/>
      </w:r>
    </w:p>
  </w:endnote>
  <w:endnote w:type="continuationSeparator" w:id="0">
    <w:p w:rsidR="002C2EA7" w:rsidRDefault="002C2EA7" w:rsidP="006A7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EA7" w:rsidRDefault="002C2EA7" w:rsidP="006A71DB">
      <w:pPr>
        <w:spacing w:after="0" w:line="240" w:lineRule="auto"/>
      </w:pPr>
      <w:r>
        <w:separator/>
      </w:r>
    </w:p>
  </w:footnote>
  <w:footnote w:type="continuationSeparator" w:id="0">
    <w:p w:rsidR="002C2EA7" w:rsidRDefault="002C2EA7" w:rsidP="006A7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C68" w:rsidRDefault="006F1C68" w:rsidP="006A71DB">
    <w:pPr>
      <w:tabs>
        <w:tab w:val="right" w:pos="9072"/>
      </w:tabs>
      <w:spacing w:after="0" w:line="240" w:lineRule="auto"/>
    </w:pPr>
  </w:p>
  <w:p w:rsidR="006A71DB" w:rsidRDefault="00231AB6" w:rsidP="006A71DB">
    <w:pPr>
      <w:tabs>
        <w:tab w:val="right" w:pos="9072"/>
      </w:tabs>
      <w:spacing w:after="0" w:line="240" w:lineRule="auto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982957B" wp14:editId="11AD45B6">
              <wp:simplePos x="0" y="0"/>
              <wp:positionH relativeFrom="column">
                <wp:posOffset>4996180</wp:posOffset>
              </wp:positionH>
              <wp:positionV relativeFrom="paragraph">
                <wp:posOffset>-358775</wp:posOffset>
              </wp:positionV>
              <wp:extent cx="990600" cy="1314450"/>
              <wp:effectExtent l="0" t="0" r="19050" b="19050"/>
              <wp:wrapNone/>
              <wp:docPr id="11" name="Zone de text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0600" cy="13144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31AB6" w:rsidRDefault="00231AB6">
                          <w:r w:rsidRPr="00231AB6"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775F0BC5" wp14:editId="14537915">
                                <wp:extent cx="895350" cy="1219200"/>
                                <wp:effectExtent l="0" t="0" r="0" b="0"/>
                                <wp:docPr id="13" name="Imag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95350" cy="121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82957B" id="_x0000_t202" coordsize="21600,21600" o:spt="202" path="m,l,21600r21600,l21600,xe">
              <v:stroke joinstyle="miter"/>
              <v:path gradientshapeok="t" o:connecttype="rect"/>
            </v:shapetype>
            <v:shape id="Zone de texte 11" o:spid="_x0000_s1027" type="#_x0000_t202" style="position:absolute;margin-left:393.4pt;margin-top:-28.25pt;width:78pt;height:10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" fillcolor="white [3201]" strokeweight=".5pt">
              <v:textbox>
                <w:txbxContent>
                  <w:p w:rsidR="00231AB6" w:rsidRDefault="00231AB6">
                    <w:r w:rsidRPr="00231AB6">
                      <w:rPr>
                        <w:noProof/>
                        <w:lang w:eastAsia="fr-FR"/>
                      </w:rPr>
                      <w:drawing>
                        <wp:inline distT="0" distB="0" distL="0" distR="0" wp14:anchorId="775F0BC5" wp14:editId="14537915">
                          <wp:extent cx="895350" cy="1219200"/>
                          <wp:effectExtent l="0" t="0" r="0" b="0"/>
                          <wp:docPr id="13" name="Image 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95350" cy="121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6A71DB">
      <w:t>Cassandra Labrousse</w:t>
    </w:r>
    <w:r w:rsidR="006A71DB">
      <w:tab/>
    </w:r>
  </w:p>
  <w:p w:rsidR="00BF5CAD" w:rsidRDefault="006A71DB" w:rsidP="006A71DB">
    <w:pPr>
      <w:tabs>
        <w:tab w:val="left" w:pos="8280"/>
      </w:tabs>
      <w:spacing w:after="0" w:line="240" w:lineRule="auto"/>
    </w:pPr>
    <w:r>
      <w:t>49 A avenue Joseph Bodin de Boismortier</w:t>
    </w:r>
  </w:p>
  <w:p w:rsidR="006A71DB" w:rsidRDefault="00BF5CAD" w:rsidP="006A71DB">
    <w:pPr>
      <w:tabs>
        <w:tab w:val="left" w:pos="8280"/>
      </w:tabs>
      <w:spacing w:after="0" w:line="240" w:lineRule="auto"/>
    </w:pPr>
    <w:r>
      <w:t xml:space="preserve">77680 </w:t>
    </w:r>
    <w:r w:rsidR="0022117B">
      <w:t>Roissy-en-Brie</w:t>
    </w:r>
    <w:r w:rsidR="00E225D7">
      <w:tab/>
    </w:r>
    <w:r w:rsidR="006A71DB">
      <w:tab/>
    </w:r>
  </w:p>
  <w:p w:rsidR="006A71DB" w:rsidRDefault="006A71DB" w:rsidP="006A71DB">
    <w:pPr>
      <w:spacing w:after="0" w:line="240" w:lineRule="auto"/>
    </w:pPr>
    <w:r>
      <w:t>Port : 06.61.67.77.71</w:t>
    </w:r>
  </w:p>
  <w:p w:rsidR="006A71DB" w:rsidRDefault="00653C8B" w:rsidP="006A71DB">
    <w:pPr>
      <w:spacing w:after="0" w:line="240" w:lineRule="auto"/>
    </w:pPr>
    <w:hyperlink r:id="rId2" w:history="1">
      <w:r w:rsidR="006A71DB" w:rsidRPr="00CA3984">
        <w:rPr>
          <w:rStyle w:val="Lienhypertexte"/>
        </w:rPr>
        <w:t>Cassandra.labrousse@gmail.com</w:t>
      </w:r>
    </w:hyperlink>
  </w:p>
  <w:p w:rsidR="006A71DB" w:rsidRDefault="00E225D7" w:rsidP="001D2622">
    <w:pPr>
      <w:spacing w:after="0" w:line="240" w:lineRule="auto"/>
    </w:pPr>
    <w:r>
      <w:t>2</w:t>
    </w:r>
    <w:r w:rsidR="0043136C">
      <w:t>4</w:t>
    </w:r>
    <w:r>
      <w:t xml:space="preserve"> ans</w:t>
    </w:r>
  </w:p>
  <w:p w:rsidR="003639C6" w:rsidRDefault="003639C6" w:rsidP="001D2622">
    <w:pPr>
      <w:spacing w:after="0" w:line="240" w:lineRule="auto"/>
    </w:pPr>
    <w:r>
      <w:t xml:space="preserve">A </w:t>
    </w:r>
    <w:r w:rsidR="00D45890">
      <w:t>35</w:t>
    </w:r>
    <w:r>
      <w:t xml:space="preserve"> minutes de la Gare Saint-Lazare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5D94"/>
    <w:multiLevelType w:val="hybridMultilevel"/>
    <w:tmpl w:val="E87C9482"/>
    <w:lvl w:ilvl="0" w:tplc="2CAE8B22">
      <w:start w:val="1"/>
      <w:numFmt w:val="bullet"/>
      <w:lvlText w:val="F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B30BC"/>
    <w:multiLevelType w:val="hybridMultilevel"/>
    <w:tmpl w:val="B8E6C4CE"/>
    <w:lvl w:ilvl="0" w:tplc="2CAE8B22">
      <w:start w:val="1"/>
      <w:numFmt w:val="bullet"/>
      <w:lvlText w:val="F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6F27D8B"/>
    <w:multiLevelType w:val="hybridMultilevel"/>
    <w:tmpl w:val="572EE51A"/>
    <w:lvl w:ilvl="0" w:tplc="F0DCB428">
      <w:start w:val="21"/>
      <w:numFmt w:val="bullet"/>
      <w:lvlText w:val="-"/>
      <w:lvlJc w:val="left"/>
      <w:pPr>
        <w:ind w:left="720" w:hanging="360"/>
      </w:pPr>
      <w:rPr>
        <w:rFonts w:ascii="Arial Black" w:eastAsiaTheme="minorHAnsi" w:hAnsi="Arial Black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C0B54"/>
    <w:multiLevelType w:val="hybridMultilevel"/>
    <w:tmpl w:val="9E243682"/>
    <w:lvl w:ilvl="0" w:tplc="F0DCB428">
      <w:start w:val="21"/>
      <w:numFmt w:val="bullet"/>
      <w:lvlText w:val="-"/>
      <w:lvlJc w:val="left"/>
      <w:pPr>
        <w:ind w:left="720" w:hanging="360"/>
      </w:pPr>
      <w:rPr>
        <w:rFonts w:ascii="Arial Black" w:eastAsiaTheme="minorHAnsi" w:hAnsi="Arial Black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57CE9"/>
    <w:multiLevelType w:val="hybridMultilevel"/>
    <w:tmpl w:val="8034D7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5F"/>
    <w:rsid w:val="00024D42"/>
    <w:rsid w:val="000326F2"/>
    <w:rsid w:val="00037D43"/>
    <w:rsid w:val="00064AAB"/>
    <w:rsid w:val="000746DC"/>
    <w:rsid w:val="0008126F"/>
    <w:rsid w:val="00085F3A"/>
    <w:rsid w:val="000979F4"/>
    <w:rsid w:val="000A28AF"/>
    <w:rsid w:val="000A51CA"/>
    <w:rsid w:val="000B2B42"/>
    <w:rsid w:val="000B6841"/>
    <w:rsid w:val="000C39D6"/>
    <w:rsid w:val="000F022C"/>
    <w:rsid w:val="000F2DB9"/>
    <w:rsid w:val="000F5962"/>
    <w:rsid w:val="00105D9B"/>
    <w:rsid w:val="00110D9F"/>
    <w:rsid w:val="00112C92"/>
    <w:rsid w:val="00145FBA"/>
    <w:rsid w:val="0015771B"/>
    <w:rsid w:val="001632A5"/>
    <w:rsid w:val="00163A81"/>
    <w:rsid w:val="0017479C"/>
    <w:rsid w:val="00183918"/>
    <w:rsid w:val="0018546F"/>
    <w:rsid w:val="00185C60"/>
    <w:rsid w:val="00195379"/>
    <w:rsid w:val="001970B9"/>
    <w:rsid w:val="001A182D"/>
    <w:rsid w:val="001A3BA3"/>
    <w:rsid w:val="001B763C"/>
    <w:rsid w:val="001D2622"/>
    <w:rsid w:val="001D29BA"/>
    <w:rsid w:val="001E0D2E"/>
    <w:rsid w:val="001E1745"/>
    <w:rsid w:val="001E702B"/>
    <w:rsid w:val="001F235C"/>
    <w:rsid w:val="00212F76"/>
    <w:rsid w:val="0022117B"/>
    <w:rsid w:val="00231AB6"/>
    <w:rsid w:val="00243BE6"/>
    <w:rsid w:val="002573EC"/>
    <w:rsid w:val="00264D0A"/>
    <w:rsid w:val="00284E75"/>
    <w:rsid w:val="002A2731"/>
    <w:rsid w:val="002A7984"/>
    <w:rsid w:val="002C2EA7"/>
    <w:rsid w:val="002C4C97"/>
    <w:rsid w:val="002C70CB"/>
    <w:rsid w:val="002D5DC6"/>
    <w:rsid w:val="002E45EE"/>
    <w:rsid w:val="00307BEB"/>
    <w:rsid w:val="00313F42"/>
    <w:rsid w:val="00314D7E"/>
    <w:rsid w:val="00325CA1"/>
    <w:rsid w:val="00327F10"/>
    <w:rsid w:val="003335E9"/>
    <w:rsid w:val="00334B0B"/>
    <w:rsid w:val="003368C4"/>
    <w:rsid w:val="00337DDF"/>
    <w:rsid w:val="003511C9"/>
    <w:rsid w:val="003618C9"/>
    <w:rsid w:val="003639C6"/>
    <w:rsid w:val="00382062"/>
    <w:rsid w:val="00392CB5"/>
    <w:rsid w:val="003A4E93"/>
    <w:rsid w:val="003A64B4"/>
    <w:rsid w:val="003B787A"/>
    <w:rsid w:val="003D232D"/>
    <w:rsid w:val="003E62D7"/>
    <w:rsid w:val="003E64DF"/>
    <w:rsid w:val="003F4216"/>
    <w:rsid w:val="004010ED"/>
    <w:rsid w:val="0043136C"/>
    <w:rsid w:val="004437E1"/>
    <w:rsid w:val="0045317A"/>
    <w:rsid w:val="004659FD"/>
    <w:rsid w:val="00467951"/>
    <w:rsid w:val="00477871"/>
    <w:rsid w:val="0048000B"/>
    <w:rsid w:val="004803C5"/>
    <w:rsid w:val="00487384"/>
    <w:rsid w:val="004B06C2"/>
    <w:rsid w:val="004C11BE"/>
    <w:rsid w:val="004C7147"/>
    <w:rsid w:val="004C782D"/>
    <w:rsid w:val="004D1E62"/>
    <w:rsid w:val="004D64EA"/>
    <w:rsid w:val="004F0E4A"/>
    <w:rsid w:val="00502D25"/>
    <w:rsid w:val="00512062"/>
    <w:rsid w:val="005171D5"/>
    <w:rsid w:val="0053321D"/>
    <w:rsid w:val="005537A2"/>
    <w:rsid w:val="00553FE7"/>
    <w:rsid w:val="0055491E"/>
    <w:rsid w:val="00554E85"/>
    <w:rsid w:val="005676CC"/>
    <w:rsid w:val="00576276"/>
    <w:rsid w:val="0058030C"/>
    <w:rsid w:val="0058372C"/>
    <w:rsid w:val="00584C95"/>
    <w:rsid w:val="00594C04"/>
    <w:rsid w:val="00594D58"/>
    <w:rsid w:val="005A011E"/>
    <w:rsid w:val="005A3457"/>
    <w:rsid w:val="005A4447"/>
    <w:rsid w:val="005B5628"/>
    <w:rsid w:val="005D43B3"/>
    <w:rsid w:val="005E3B79"/>
    <w:rsid w:val="005E5744"/>
    <w:rsid w:val="00607F3A"/>
    <w:rsid w:val="006146FE"/>
    <w:rsid w:val="006262A6"/>
    <w:rsid w:val="006266CC"/>
    <w:rsid w:val="0062756B"/>
    <w:rsid w:val="00632161"/>
    <w:rsid w:val="00642FA3"/>
    <w:rsid w:val="00647E91"/>
    <w:rsid w:val="00653C8B"/>
    <w:rsid w:val="006830C9"/>
    <w:rsid w:val="00684C3C"/>
    <w:rsid w:val="0069689D"/>
    <w:rsid w:val="006A71DB"/>
    <w:rsid w:val="006B00D8"/>
    <w:rsid w:val="006B1395"/>
    <w:rsid w:val="006D054F"/>
    <w:rsid w:val="006F1C68"/>
    <w:rsid w:val="006F67F2"/>
    <w:rsid w:val="00702264"/>
    <w:rsid w:val="00712379"/>
    <w:rsid w:val="00713E8D"/>
    <w:rsid w:val="00714A8A"/>
    <w:rsid w:val="00726DAB"/>
    <w:rsid w:val="007417B5"/>
    <w:rsid w:val="007513C7"/>
    <w:rsid w:val="00753368"/>
    <w:rsid w:val="0077026B"/>
    <w:rsid w:val="00771039"/>
    <w:rsid w:val="00775100"/>
    <w:rsid w:val="00786921"/>
    <w:rsid w:val="00791402"/>
    <w:rsid w:val="007C25CC"/>
    <w:rsid w:val="007C6B9C"/>
    <w:rsid w:val="007D3DC3"/>
    <w:rsid w:val="007E59A9"/>
    <w:rsid w:val="00817899"/>
    <w:rsid w:val="00817B6D"/>
    <w:rsid w:val="00830466"/>
    <w:rsid w:val="00840E68"/>
    <w:rsid w:val="0084234D"/>
    <w:rsid w:val="0084431C"/>
    <w:rsid w:val="00854301"/>
    <w:rsid w:val="00861456"/>
    <w:rsid w:val="0087155E"/>
    <w:rsid w:val="008831FA"/>
    <w:rsid w:val="00891546"/>
    <w:rsid w:val="00892E0D"/>
    <w:rsid w:val="008A600E"/>
    <w:rsid w:val="008B06FA"/>
    <w:rsid w:val="008B4459"/>
    <w:rsid w:val="008B4A2D"/>
    <w:rsid w:val="008D3360"/>
    <w:rsid w:val="008E2936"/>
    <w:rsid w:val="008F5A04"/>
    <w:rsid w:val="008F6BFC"/>
    <w:rsid w:val="00915401"/>
    <w:rsid w:val="00951470"/>
    <w:rsid w:val="009564F9"/>
    <w:rsid w:val="00976EC6"/>
    <w:rsid w:val="009928A7"/>
    <w:rsid w:val="009B33F0"/>
    <w:rsid w:val="009D1A35"/>
    <w:rsid w:val="009E3B96"/>
    <w:rsid w:val="009F142B"/>
    <w:rsid w:val="00A134EF"/>
    <w:rsid w:val="00A16F07"/>
    <w:rsid w:val="00A207D3"/>
    <w:rsid w:val="00A35872"/>
    <w:rsid w:val="00A515FA"/>
    <w:rsid w:val="00A5336A"/>
    <w:rsid w:val="00A571DA"/>
    <w:rsid w:val="00A900B4"/>
    <w:rsid w:val="00A91CEF"/>
    <w:rsid w:val="00A974BF"/>
    <w:rsid w:val="00AA15FF"/>
    <w:rsid w:val="00AA542E"/>
    <w:rsid w:val="00AD1BED"/>
    <w:rsid w:val="00AF4009"/>
    <w:rsid w:val="00AF4769"/>
    <w:rsid w:val="00AF53A1"/>
    <w:rsid w:val="00B26937"/>
    <w:rsid w:val="00B377D4"/>
    <w:rsid w:val="00B54A8C"/>
    <w:rsid w:val="00B55D08"/>
    <w:rsid w:val="00B634EB"/>
    <w:rsid w:val="00B70038"/>
    <w:rsid w:val="00BA60B2"/>
    <w:rsid w:val="00BB7F21"/>
    <w:rsid w:val="00BD1717"/>
    <w:rsid w:val="00BD46DA"/>
    <w:rsid w:val="00BF5CAD"/>
    <w:rsid w:val="00C12E93"/>
    <w:rsid w:val="00C16258"/>
    <w:rsid w:val="00C207A5"/>
    <w:rsid w:val="00C2789D"/>
    <w:rsid w:val="00C325ED"/>
    <w:rsid w:val="00C500A1"/>
    <w:rsid w:val="00C5585C"/>
    <w:rsid w:val="00C601E3"/>
    <w:rsid w:val="00C82040"/>
    <w:rsid w:val="00CA251F"/>
    <w:rsid w:val="00CA5046"/>
    <w:rsid w:val="00CA6B85"/>
    <w:rsid w:val="00CD25CE"/>
    <w:rsid w:val="00CF6485"/>
    <w:rsid w:val="00D0061E"/>
    <w:rsid w:val="00D11DF6"/>
    <w:rsid w:val="00D16411"/>
    <w:rsid w:val="00D35D05"/>
    <w:rsid w:val="00D44E7B"/>
    <w:rsid w:val="00D45890"/>
    <w:rsid w:val="00D73919"/>
    <w:rsid w:val="00DC4CD0"/>
    <w:rsid w:val="00DC6034"/>
    <w:rsid w:val="00DC6EE6"/>
    <w:rsid w:val="00DD2079"/>
    <w:rsid w:val="00DD4B6C"/>
    <w:rsid w:val="00DD55A8"/>
    <w:rsid w:val="00DF2195"/>
    <w:rsid w:val="00DF29A6"/>
    <w:rsid w:val="00DF3107"/>
    <w:rsid w:val="00E16A02"/>
    <w:rsid w:val="00E173B5"/>
    <w:rsid w:val="00E21E9C"/>
    <w:rsid w:val="00E225D7"/>
    <w:rsid w:val="00E251D2"/>
    <w:rsid w:val="00E254A1"/>
    <w:rsid w:val="00E356B6"/>
    <w:rsid w:val="00E54A4D"/>
    <w:rsid w:val="00E5625F"/>
    <w:rsid w:val="00E66E33"/>
    <w:rsid w:val="00E70EC2"/>
    <w:rsid w:val="00E733A8"/>
    <w:rsid w:val="00E92C1F"/>
    <w:rsid w:val="00EA1D7D"/>
    <w:rsid w:val="00EA322E"/>
    <w:rsid w:val="00EA75D3"/>
    <w:rsid w:val="00EB5A7A"/>
    <w:rsid w:val="00EC03A8"/>
    <w:rsid w:val="00ED1A4E"/>
    <w:rsid w:val="00ED1FE6"/>
    <w:rsid w:val="00EF06DD"/>
    <w:rsid w:val="00EF6572"/>
    <w:rsid w:val="00EF6C7D"/>
    <w:rsid w:val="00F113CF"/>
    <w:rsid w:val="00F24EF2"/>
    <w:rsid w:val="00F40B6B"/>
    <w:rsid w:val="00F5128F"/>
    <w:rsid w:val="00F62B99"/>
    <w:rsid w:val="00F64564"/>
    <w:rsid w:val="00F85FEA"/>
    <w:rsid w:val="00F9352E"/>
    <w:rsid w:val="00F946F5"/>
    <w:rsid w:val="00FB31B4"/>
    <w:rsid w:val="00FB7704"/>
    <w:rsid w:val="00FD497C"/>
    <w:rsid w:val="00FF15AA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,"/>
  <w:listSeparator w:val=";"/>
  <w14:docId w14:val="60F4AFC4"/>
  <w15:docId w15:val="{B8D31771-A4F0-4302-9553-3411F12B1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0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5625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7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73E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A7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71DB"/>
  </w:style>
  <w:style w:type="paragraph" w:styleId="Pieddepage">
    <w:name w:val="footer"/>
    <w:basedOn w:val="Normal"/>
    <w:link w:val="PieddepageCar"/>
    <w:uiPriority w:val="99"/>
    <w:unhideWhenUsed/>
    <w:rsid w:val="006A7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71DB"/>
  </w:style>
  <w:style w:type="paragraph" w:styleId="Paragraphedeliste">
    <w:name w:val="List Paragraph"/>
    <w:basedOn w:val="Normal"/>
    <w:uiPriority w:val="34"/>
    <w:qFormat/>
    <w:rsid w:val="00B3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assandra.labrousse@gmail.com" TargetMode="External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3DFB0-334B-4205-9265-761BA993E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Cassou</dc:creator>
  <cp:lastModifiedBy>Cassandra Rinçon</cp:lastModifiedBy>
  <cp:revision>3</cp:revision>
  <cp:lastPrinted>2017-06-12T23:55:00Z</cp:lastPrinted>
  <dcterms:created xsi:type="dcterms:W3CDTF">2019-03-31T23:38:00Z</dcterms:created>
  <dcterms:modified xsi:type="dcterms:W3CDTF">2019-03-31T23:39:00Z</dcterms:modified>
</cp:coreProperties>
</file>