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Corentine Piplard                        </w:t>
        <w:tab/>
        <w:tab/>
        <w:tab/>
        <w:tab/>
        <w:tab/>
        <w:tab/>
        <w:t xml:space="preserve">21 ans (22/01/1998)              494 rue Raymond poincare</w:t>
        <w:tab/>
        <w:tab/>
        <w:tab/>
        <w:tab/>
        <w:tab/>
        <w:tab/>
        <w:t xml:space="preserve">permis B + véhicule                            60750 Choisy au bac </w:t>
        <w:tab/>
        <w:tab/>
        <w:tab/>
        <w:tab/>
        <w:tab/>
        <w:tab/>
        <w:tab/>
        <w:tab/>
        <w:t xml:space="preserve">                                  Tél : 07.68.29.22.90 </w:t>
        <w:tab/>
        <w:tab/>
        <w:tab/>
        <w:tab/>
        <w:tab/>
        <w:tab/>
        <w:tab/>
        <w:tab/>
        <w:tab/>
        <w:tab/>
        <w:t xml:space="preserve">  Mail : corentine77@gmail.com </w:t>
      </w:r>
    </w:p>
    <w:tbl>
      <w:tblPr/>
      <w:tblGrid>
        <w:gridCol w:w="9212"/>
      </w:tblGrid>
      <w:tr>
        <w:trPr>
          <w:trHeight w:val="1" w:hRule="atLeast"/>
          <w:jc w:val="left"/>
        </w:trPr>
        <w:tc>
          <w:tcPr>
            <w:tcW w:w="9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 FORMATION /MES DIPLÔMES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</w:t>
        <w:tab/>
        <w:t xml:space="preserve">Baccalauréat professionnelle Accompagnement Soins et Services à la Personne option </w:t>
        <w:tab/>
        <w:tab/>
        <w:t xml:space="preserve">Structure au lycée Charles de Bovelles </w:t>
        <w:tab/>
        <w:t xml:space="preserve">                                                                                                 2015</w:t>
        <w:tab/>
        <w:t xml:space="preserve">BEP Accompagnement Soins et Services à la Personne option Structure au lycée Charles  </w:t>
        <w:tab/>
        <w:t xml:space="preserve">de Bovelles                                                                                                                                                                     2013</w:t>
        <w:tab/>
        <w:t xml:space="preserve">Brevet des collèges Collège de la Vallée du matz Ressons sur matz</w:t>
      </w:r>
    </w:p>
    <w:tbl>
      <w:tblPr/>
      <w:tblGrid>
        <w:gridCol w:w="9212"/>
      </w:tblGrid>
      <w:tr>
        <w:trPr>
          <w:trHeight w:val="1" w:hRule="atLeast"/>
          <w:jc w:val="left"/>
        </w:trPr>
        <w:tc>
          <w:tcPr>
            <w:tcW w:w="9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COMPETENCES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Bonne connaissance des procédures de travail et du public concerné par les soins 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Maîtrise des procédures de sécurité concernant les personnes et la structure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Maîtrise des savoirs, savoirs faire et des savoirs être en animation 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Maîtrise des procédures  de nettoyage de la structure</w:t>
      </w:r>
    </w:p>
    <w:tbl>
      <w:tblPr/>
      <w:tblGrid>
        <w:gridCol w:w="9212"/>
      </w:tblGrid>
      <w:tr>
        <w:trPr>
          <w:trHeight w:val="1" w:hRule="atLeast"/>
          <w:jc w:val="left"/>
        </w:trPr>
        <w:tc>
          <w:tcPr>
            <w:tcW w:w="9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EXPERIENCES PROFESSIONNELLES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Janvier 2019 jusqu'à aujourd'hui  </w:t>
        <w:tab/>
        <w:tab/>
        <w:t xml:space="preserve">Auxiliaire de vie à Choisy-au-bac(particulier)         Septembre 2017 à Décembre 2018</w:t>
        <w:tab/>
        <w:tab/>
        <w:t xml:space="preserve">Animatrice périscolaire pour Léo Lagrange                                   Juillet 2017</w:t>
        <w:tab/>
        <w:tab/>
        <w:tab/>
        <w:tab/>
        <w:tab/>
        <w:t xml:space="preserve">Animatrice enfants CLSH  pour Léo Lagrange                                   Février 2017</w:t>
        <w:tab/>
        <w:tab/>
        <w:tab/>
        <w:tab/>
        <w:tab/>
        <w:t xml:space="preserve">Animatrice enfants CLSH  pour Léo Lagrange                            Novembre 2016</w:t>
        <w:tab/>
        <w:tab/>
        <w:tab/>
        <w:tab/>
        <w:t xml:space="preserve">Animatrice enfants CLSH  pour Léo Lagrange                                       Juillet 2016</w:t>
        <w:tab/>
        <w:tab/>
        <w:tab/>
        <w:tab/>
        <w:tab/>
        <w:t xml:space="preserve">Animatrice enfants CLSH  pour Léo Lagrange                                   Janvier 2016</w:t>
        <w:tab/>
        <w:tab/>
        <w:tab/>
        <w:tab/>
        <w:tab/>
        <w:t xml:space="preserve">Educatrice maison de l’enfance à Domfront                                              Octobre 2015</w:t>
        <w:tab/>
        <w:tab/>
        <w:tab/>
        <w:tab/>
        <w:tab/>
        <w:t xml:space="preserve">Aide-soignante maison de retraite à </w:t>
        <w:tab/>
        <w:tab/>
        <w:tab/>
        <w:tab/>
        <w:tab/>
        <w:tab/>
        <w:tab/>
        <w:tab/>
        <w:t xml:space="preserve">Domfront                                                                                                                                                            Avril 2015</w:t>
        <w:tab/>
        <w:tab/>
        <w:tab/>
        <w:tab/>
        <w:tab/>
        <w:t xml:space="preserve">Animatrice maison de retraite à Lieuvilliers                                       Janvier 2015</w:t>
        <w:tab/>
        <w:tab/>
        <w:tab/>
        <w:tab/>
        <w:tab/>
        <w:t xml:space="preserve">Aide-soignante maison de retraite à St Régis                                Mai 2014</w:t>
        <w:tab/>
        <w:tab/>
        <w:tab/>
        <w:tab/>
        <w:tab/>
        <w:t xml:space="preserve">Animatrice périscolaire pour Léo Lagrange   Décembre 2013</w:t>
        <w:tab/>
        <w:tab/>
        <w:tab/>
        <w:tab/>
        <w:tab/>
        <w:t xml:space="preserve">Animatrice périscolaire pour Léo Lagrange</w:t>
      </w:r>
    </w:p>
    <w:tbl>
      <w:tblPr/>
      <w:tblGrid>
        <w:gridCol w:w="9212"/>
      </w:tblGrid>
      <w:tr>
        <w:trPr>
          <w:trHeight w:val="1" w:hRule="atLeast"/>
          <w:jc w:val="left"/>
        </w:trPr>
        <w:tc>
          <w:tcPr>
            <w:tcW w:w="9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 CENTRES D’INTERETS ET LOISIRS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de romance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Photographie de famille, paysage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0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