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B5D264">
      <w:r>
        <w:drawing>
          <wp:inline distT="0" distB="0" distL="0" distR="0">
            <wp:extent cx="5943600" cy="2736215"/>
            <wp:effectExtent l="0" t="0" r="4445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24BB8"/>
    <w:p w14:paraId="29FFAF3F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Bài tập 1</w:t>
      </w:r>
    </w:p>
    <w:p w14:paraId="039DD380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1. Scalability (Khả năng mở rộng)</w:t>
      </w:r>
    </w:p>
    <w:p w14:paraId="64370928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a. Có những cách nào? (Liệt kê)</w:t>
      </w:r>
    </w:p>
    <w:p w14:paraId="6CC9A21B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1. Vertical Scaling (Scale up)</w:t>
      </w:r>
    </w:p>
    <w:p w14:paraId="15A27BCE">
      <w:pPr>
        <w:spacing w:before="100" w:beforeAutospacing="1" w:after="100" w:afterAutospacing="1" w:line="240" w:lineRule="auto"/>
        <w:ind w:firstLine="720" w:firstLineChars="0"/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Bạn nên nhắc đến khái niệm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"Downtime"</w:t>
      </w:r>
      <w:r>
        <w:rPr>
          <w:rFonts w:hint="default" w:ascii="Times New Roman" w:hAnsi="Times New Roman" w:eastAsia="SimSun" w:cs="Times New Roman"/>
          <w:sz w:val="24"/>
          <w:szCs w:val="24"/>
        </w:rPr>
        <w:t>. Khi nâng cấp RAM/CPU cho một server vật lý đơn lẻ, thường phải tắt máy để lắp đặt, dẫn đến gián đoạn dịch vụ.</w:t>
      </w:r>
    </w:p>
    <w:p w14:paraId="255CFD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Tăng tài nguyên cho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1 server</w:t>
      </w:r>
    </w:p>
    <w:p w14:paraId="2AC801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Ví dụ: từ 4GB RAM → 16GB RAM, CPU 2 core → 8 core</w:t>
      </w:r>
    </w:p>
    <w:p w14:paraId="6BCFDD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❌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Có giới hạn phần cứng</w:t>
      </w:r>
    </w:p>
    <w:p w14:paraId="45499A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✅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Dễ làm, nhanh</w:t>
      </w:r>
      <w:bookmarkStart w:id="0" w:name="_GoBack"/>
      <w:bookmarkEnd w:id="0"/>
    </w:p>
    <w:p w14:paraId="0EEE3B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Horizontal Scaling (Scale out)</w:t>
      </w:r>
    </w:p>
    <w:p w14:paraId="37CC6134">
      <w:pPr>
        <w:numPr>
          <w:numId w:val="0"/>
        </w:numPr>
        <w:spacing w:before="100" w:beforeAutospacing="1" w:after="100" w:afterAutospacing="1" w:line="240" w:lineRule="auto"/>
        <w:ind w:firstLine="720" w:firstLineChars="0"/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Cần nhắc đến khái niệm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"Stateless Application"</w:t>
      </w:r>
      <w:r>
        <w:rPr>
          <w:rFonts w:hint="default" w:ascii="Times New Roman" w:hAnsi="Times New Roman" w:eastAsia="SimSun" w:cs="Times New Roman"/>
          <w:sz w:val="24"/>
          <w:szCs w:val="24"/>
        </w:rPr>
        <w:t>. Để scale ngang hiệu quả, ứng dụng không nên lưu session trực tiếp trên server (dùng JWT hoặc Redis để lưu session).</w:t>
      </w:r>
    </w:p>
    <w:p w14:paraId="3B99B1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Tăng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số lượng server</w:t>
      </w:r>
    </w:p>
    <w:p w14:paraId="04711D7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Ví dụ: từ 1 server → 10 server</w:t>
      </w:r>
    </w:p>
    <w:p w14:paraId="73C200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✅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Phổ biến, linh hoạt</w:t>
      </w:r>
    </w:p>
    <w:p w14:paraId="44ADBE0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❌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Phức tạp hơn (load balancing, data sync)</w:t>
      </w:r>
    </w:p>
    <w:p w14:paraId="0371AF56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3. Auto Scaling</w:t>
      </w:r>
    </w:p>
    <w:p w14:paraId="37F8D33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Tự động tăng/giảm server theo tải</w:t>
      </w:r>
    </w:p>
    <w:p w14:paraId="33A10B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Ví dụ: traffic tăng → thêm instance, traffic giảm → bớt instance</w:t>
      </w:r>
    </w:p>
    <w:p w14:paraId="17AABFEE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4. Database Scaling</w:t>
      </w:r>
    </w:p>
    <w:p w14:paraId="23F411E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Read Replica (chia read)</w:t>
      </w:r>
    </w:p>
    <w:p w14:paraId="7B06DEC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Sharding (chia data theo user, region…)</w:t>
      </w:r>
    </w:p>
    <w:p w14:paraId="451F2044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585CAC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b. Công nghệ phục vụ Scalability</w:t>
      </w:r>
    </w:p>
    <w:p w14:paraId="695FE76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Load Balancer</w:t>
      </w:r>
      <w:r>
        <w:rPr>
          <w:rFonts w:ascii="Times New Roman" w:hAnsi="Times New Roman" w:eastAsia="Times New Roman" w:cs="Times New Roman"/>
          <w:sz w:val="24"/>
          <w:szCs w:val="24"/>
        </w:rPr>
        <w:t>: Nginx, HAProxy, AWS ALB</w:t>
      </w:r>
    </w:p>
    <w:p w14:paraId="4A2433A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Container</w:t>
      </w:r>
      <w:r>
        <w:rPr>
          <w:rFonts w:ascii="Times New Roman" w:hAnsi="Times New Roman" w:eastAsia="Times New Roman" w:cs="Times New Roman"/>
          <w:sz w:val="24"/>
          <w:szCs w:val="24"/>
        </w:rPr>
        <w:t>: Docker</w:t>
      </w:r>
    </w:p>
    <w:p w14:paraId="6C4B68C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Orchestration</w:t>
      </w:r>
      <w:r>
        <w:rPr>
          <w:rFonts w:ascii="Times New Roman" w:hAnsi="Times New Roman" w:eastAsia="Times New Roman" w:cs="Times New Roman"/>
          <w:sz w:val="24"/>
          <w:szCs w:val="24"/>
        </w:rPr>
        <w:t>: Kubernetes</w:t>
      </w:r>
    </w:p>
    <w:p w14:paraId="166D722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Cloud</w:t>
      </w:r>
      <w:r>
        <w:rPr>
          <w:rFonts w:ascii="Times New Roman" w:hAnsi="Times New Roman" w:eastAsia="Times New Roman" w:cs="Times New Roman"/>
          <w:sz w:val="24"/>
          <w:szCs w:val="24"/>
        </w:rPr>
        <w:t>: AWS, GCP, Azure</w:t>
      </w:r>
    </w:p>
    <w:p w14:paraId="0E0E476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Database</w:t>
      </w:r>
      <w:r>
        <w:rPr>
          <w:rFonts w:ascii="Times New Roman" w:hAnsi="Times New Roman" w:eastAsia="Times New Roman" w:cs="Times New Roman"/>
          <w:sz w:val="24"/>
          <w:szCs w:val="24"/>
        </w:rPr>
        <w:t>:</w:t>
      </w:r>
    </w:p>
    <w:p w14:paraId="57112AD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MySQL/Postgres (Replica, Sharding)</w:t>
      </w:r>
    </w:p>
    <w:p w14:paraId="6BA8B37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NoSQL: MongoDB, Cassandra</w:t>
      </w:r>
    </w:p>
    <w:p w14:paraId="4FCE2D86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8ECF0D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c. Minh họa (rất quan trọng)</w:t>
      </w:r>
    </w:p>
    <w:p w14:paraId="4585C22A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📌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Ví dụ</w:t>
      </w:r>
      <w:r>
        <w:rPr>
          <w:rFonts w:ascii="Times New Roman" w:hAnsi="Times New Roman" w:eastAsia="Times New Roman" w:cs="Times New Roman"/>
          <w:sz w:val="24"/>
          <w:szCs w:val="24"/>
        </w:rPr>
        <w:t>:</w:t>
      </w:r>
    </w:p>
    <w:p w14:paraId="15A1007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Ban đầu: 1 server chịu được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1.000 user</w:t>
      </w:r>
    </w:p>
    <w:p w14:paraId="1335AE4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Khi traffic tăng:</w:t>
      </w:r>
    </w:p>
    <w:p w14:paraId="28994F9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Thêm Load Balancer</w:t>
      </w:r>
    </w:p>
    <w:p w14:paraId="37311DA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Mỗi server chịu 1.000 user</w:t>
      </w:r>
    </w:p>
    <w:p w14:paraId="72048B3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10 server →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10.000 user</w:t>
      </w:r>
    </w:p>
    <w:p w14:paraId="62FFEA70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👉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Không cần sửa code nhiều, chỉ thêm tài nguyên →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Scalable</w:t>
      </w:r>
    </w:p>
    <w:p w14:paraId="1338B14B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BEB99D6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2. Performance (Hiệu năng)</w:t>
      </w:r>
    </w:p>
    <w:p w14:paraId="15E82233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a. Có những cách nào để tăng performance?</w:t>
      </w:r>
    </w:p>
    <w:p w14:paraId="2E7D06C9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1. Cache</w:t>
      </w:r>
    </w:p>
    <w:p w14:paraId="1C603FD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Giảm truy vấn DB</w:t>
      </w:r>
    </w:p>
    <w:p w14:paraId="346BCA1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Ví dụ: Redis, Memcached</w:t>
      </w:r>
    </w:p>
    <w:p w14:paraId="2EDA1943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2. Message Queue</w:t>
      </w:r>
    </w:p>
    <w:p w14:paraId="4008597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Xử lý bất đồng bộ</w:t>
      </w:r>
    </w:p>
    <w:p w14:paraId="7A666BA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Ví dụ: RabbitMQ, Kafka</w:t>
      </w:r>
    </w:p>
    <w:p w14:paraId="2BC5230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Dùng cho: gửi mail, log, xử lý background job</w:t>
      </w:r>
    </w:p>
    <w:p w14:paraId="63C1FF66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3. Tối ưu code</w:t>
      </w:r>
    </w:p>
    <w:p w14:paraId="761DB66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Giảm vòng lặp</w:t>
      </w:r>
    </w:p>
    <w:p w14:paraId="4D4B4BF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Tối ưu thuật toán</w:t>
      </w:r>
    </w:p>
    <w:p w14:paraId="4EC8E5D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Tránh N+1 query</w:t>
      </w:r>
    </w:p>
    <w:p w14:paraId="78EBAB0A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4. Tối ưu Database</w:t>
      </w:r>
    </w:p>
    <w:p w14:paraId="6FF753D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Index</w:t>
      </w:r>
    </w:p>
    <w:p w14:paraId="735ABEA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Query optimization</w:t>
      </w:r>
    </w:p>
    <w:p w14:paraId="10D3F9A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Connection Pooling</w:t>
      </w:r>
    </w:p>
    <w:p w14:paraId="0CFC5531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5. CDN</w:t>
      </w:r>
    </w:p>
    <w:p w14:paraId="7DC72E3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Cache static files (ảnh, js, css)</w:t>
      </w:r>
    </w:p>
    <w:p w14:paraId="205AEE3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Cloudflare, AWS CloudFront</w:t>
      </w:r>
    </w:p>
    <w:p w14:paraId="3A0552A2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7C35D9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b. Công nghệ dùng cho Performance</w:t>
      </w:r>
    </w:p>
    <w:p w14:paraId="52BA96F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Redis</w:t>
      </w:r>
      <w:r>
        <w:rPr>
          <w:rFonts w:ascii="Times New Roman" w:hAnsi="Times New Roman" w:eastAsia="Times New Roman" w:cs="Times New Roman"/>
          <w:sz w:val="24"/>
          <w:szCs w:val="24"/>
        </w:rPr>
        <w:t>: cache data</w:t>
      </w:r>
    </w:p>
    <w:p w14:paraId="2D1995B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RabbitMQ / Kafka</w:t>
      </w:r>
      <w:r>
        <w:rPr>
          <w:rFonts w:ascii="Times New Roman" w:hAnsi="Times New Roman" w:eastAsia="Times New Roman" w:cs="Times New Roman"/>
          <w:sz w:val="24"/>
          <w:szCs w:val="24"/>
        </w:rPr>
        <w:t>: queue</w:t>
      </w:r>
    </w:p>
    <w:p w14:paraId="069BE2F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Nginx</w:t>
      </w:r>
      <w:r>
        <w:rPr>
          <w:rFonts w:ascii="Times New Roman" w:hAnsi="Times New Roman" w:eastAsia="Times New Roman" w:cs="Times New Roman"/>
          <w:sz w:val="24"/>
          <w:szCs w:val="24"/>
        </w:rPr>
        <w:t>: reverse proxy, cache</w:t>
      </w:r>
    </w:p>
    <w:p w14:paraId="60B6CED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APM tools</w:t>
      </w:r>
      <w:r>
        <w:rPr>
          <w:rFonts w:ascii="Times New Roman" w:hAnsi="Times New Roman" w:eastAsia="Times New Roman" w:cs="Times New Roman"/>
          <w:sz w:val="24"/>
          <w:szCs w:val="24"/>
        </w:rPr>
        <w:t>: NewRelic, Prometheus, Grafana</w:t>
      </w:r>
    </w:p>
    <w:p w14:paraId="5F9B3F5A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9FCBD2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c. Minh họa số liệu (rất ăn điểm)</w:t>
      </w:r>
    </w:p>
    <w:p w14:paraId="529CB6F1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📌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Ví dụ thực tế</w:t>
      </w:r>
      <w:r>
        <w:rPr>
          <w:rFonts w:ascii="Times New Roman" w:hAnsi="Times New Roman" w:eastAsia="Times New Roman" w:cs="Times New Roman"/>
          <w:sz w:val="24"/>
          <w:szCs w:val="24"/>
        </w:rPr>
        <w:t>:</w:t>
      </w:r>
    </w:p>
    <w:p w14:paraId="3360B2B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Trước khi tối ưu:</w:t>
      </w:r>
    </w:p>
    <w:p w14:paraId="6928DC3A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1 request =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170ms</w:t>
      </w:r>
    </w:p>
    <w:p w14:paraId="0EBAFA37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Query DB trực tiếp</w:t>
      </w:r>
    </w:p>
    <w:p w14:paraId="7A59815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Sau khi dùng Redis cache:</w:t>
      </w:r>
    </w:p>
    <w:p w14:paraId="09E79EB0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1 request =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7ms</w:t>
      </w:r>
    </w:p>
    <w:p w14:paraId="7B68B131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Giảm ~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24 lần</w:t>
      </w:r>
    </w:p>
    <w:p w14:paraId="0E68E6DC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👉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Performance tăng mạnh, server xử lý được nhiều request hơn</w:t>
      </w:r>
    </w:p>
    <w:p w14:paraId="78232B4B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4C5DB7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3. Security (Bảo mật)</w:t>
      </w:r>
    </w:p>
    <w:p w14:paraId="49A85BE6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a. Các vấn đề security thường gặp</w:t>
      </w:r>
    </w:p>
    <w:p w14:paraId="4C8D870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SQL Injection</w:t>
      </w:r>
    </w:p>
    <w:p w14:paraId="07784FB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XSS</w:t>
      </w:r>
    </w:p>
    <w:p w14:paraId="16FF5D1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CSRF</w:t>
      </w:r>
    </w:p>
    <w:p w14:paraId="53E2A77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Brute force login</w:t>
      </w:r>
    </w:p>
    <w:p w14:paraId="46A6D40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DDoS</w:t>
      </w:r>
    </w:p>
    <w:p w14:paraId="163B17E6">
      <w:pPr>
        <w:pStyle w:val="4"/>
        <w:keepNext w:val="0"/>
        <w:keepLines w:val="0"/>
        <w:widowControl/>
        <w:suppressLineNumbers w:val="0"/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b/>
          <w:bCs/>
        </w:rPr>
        <w:t>Zero Trust Architecture:</w:t>
      </w:r>
      <w:r>
        <w:t xml:space="preserve"> Đừng tin bất kỳ request nào, kể cả trong nội bộ mạng.</w:t>
      </w:r>
    </w:p>
    <w:p w14:paraId="17DC5E06">
      <w:pPr>
        <w:pStyle w:val="4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b/>
          <w:bCs/>
        </w:rPr>
        <w:t>CI/CD Security (DevSecOps):</w:t>
      </w:r>
      <w:r>
        <w:t xml:space="preserve"> Quét lỗ hổng code ngay từ khi lập trình (dùng SonarQube, Snyk).</w:t>
      </w:r>
    </w:p>
    <w:p w14:paraId="73D2741D">
      <w:pPr>
        <w:pStyle w:val="4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b/>
          <w:bCs/>
        </w:rPr>
        <w:t>Secret Management:</w:t>
      </w:r>
      <w:r>
        <w:t xml:space="preserve"> Không bao giờ lưu Password/API Key trong code (dùng AWS Secrets Manager, HashiCorp Vault).</w:t>
      </w:r>
    </w:p>
    <w:p w14:paraId="1EC9D327">
      <w:pPr>
        <w:numPr>
          <w:numId w:val="0"/>
        </w:numPr>
        <w:spacing w:before="100" w:beforeAutospacing="1" w:after="100" w:afterAutospacing="1" w:line="240" w:lineRule="auto"/>
        <w:ind w:left="360" w:leftChars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</w:p>
    <w:p w14:paraId="57E6E48D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CA03E8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b. Giải pháp &amp; công nghệ</w:t>
      </w:r>
    </w:p>
    <w:p w14:paraId="010326E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1. Authentication &amp; Authorization</w:t>
      </w:r>
    </w:p>
    <w:p w14:paraId="3051D99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JWT, OAuth2</w:t>
      </w:r>
    </w:p>
    <w:p w14:paraId="043D4DB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Role-based access control (RBAC)</w:t>
      </w:r>
    </w:p>
    <w:p w14:paraId="747CDAC4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2. Network Security</w:t>
      </w:r>
    </w:p>
    <w:p w14:paraId="28A347C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HTTPS (SSL/TLS)</w:t>
      </w:r>
    </w:p>
    <w:p w14:paraId="01E28EE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Firewall</w:t>
      </w:r>
    </w:p>
    <w:p w14:paraId="34C8D35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VPC</w:t>
      </w:r>
    </w:p>
    <w:p w14:paraId="4F066FFD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3. Data Security</w:t>
      </w:r>
    </w:p>
    <w:p w14:paraId="2478F0F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Hash password (bcrypt, argon2)</w:t>
      </w:r>
    </w:p>
    <w:p w14:paraId="2B0A1D5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Encrypt data nhạy cảm</w:t>
      </w:r>
    </w:p>
    <w:p w14:paraId="38E3E19D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4. Rate Limiting</w:t>
      </w:r>
    </w:p>
    <w:p w14:paraId="547A3B3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Giới hạn số request</w:t>
      </w:r>
    </w:p>
    <w:p w14:paraId="6974463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Chống spam, brute force</w:t>
      </w:r>
    </w:p>
    <w:p w14:paraId="3AB511A1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5. Security Tools</w:t>
      </w:r>
    </w:p>
    <w:p w14:paraId="066209A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WAF (Web Application Firewall)</w:t>
      </w:r>
    </w:p>
    <w:p w14:paraId="0D86A7D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Cloudflare, AWS Shield</w:t>
      </w:r>
    </w:p>
    <w:p w14:paraId="38151111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68C9E0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c. Minh họa</w:t>
      </w:r>
    </w:p>
    <w:p w14:paraId="157AA425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📌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Ví dụ</w:t>
      </w:r>
      <w:r>
        <w:rPr>
          <w:rFonts w:ascii="Times New Roman" w:hAnsi="Times New Roman" w:eastAsia="Times New Roman" w:cs="Times New Roman"/>
          <w:sz w:val="24"/>
          <w:szCs w:val="24"/>
        </w:rPr>
        <w:t>:</w:t>
      </w:r>
    </w:p>
    <w:p w14:paraId="5F07C23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Login API:</w:t>
      </w:r>
    </w:p>
    <w:p w14:paraId="44C959B2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Không giới hạn → hacker thử 10.000 password</w:t>
      </w:r>
    </w:p>
    <w:p w14:paraId="3E21019C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Có rate limit: 5 request / phút →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an toàn hơn rất nhiều</w:t>
      </w:r>
    </w:p>
    <w:p w14:paraId="1750FB4A">
      <w:pPr>
        <w:rPr>
          <w:rFonts w:ascii="Times New Roman" w:hAnsi="Times New Roman" w:cs="Times New Roman"/>
          <w:sz w:val="26"/>
          <w:szCs w:val="26"/>
        </w:rPr>
      </w:pPr>
    </w:p>
    <w:p w14:paraId="6887C194"/>
    <w:p w14:paraId="5C0DE91B"/>
    <w:p w14:paraId="796AE159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howcard Gothic">
    <w:panose1 w:val="04020904020102020604"/>
    <w:charset w:val="00"/>
    <w:family w:val="auto"/>
    <w:pitch w:val="default"/>
    <w:sig w:usb0="00000003" w:usb1="00000000" w:usb2="00000000" w:usb3="00000000" w:csb0="20000001" w:csb1="00000000"/>
  </w:font>
  <w:font w:name="Segoe UI Variable Small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EAA3D7C"/>
    <w:multiLevelType w:val="multilevel"/>
    <w:tmpl w:val="0EAA3D7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0EAC0669"/>
    <w:multiLevelType w:val="multilevel"/>
    <w:tmpl w:val="0EAC066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14704743"/>
    <w:multiLevelType w:val="multilevel"/>
    <w:tmpl w:val="1470474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18DB3AB2"/>
    <w:multiLevelType w:val="multilevel"/>
    <w:tmpl w:val="18DB3AB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1FDD1203"/>
    <w:multiLevelType w:val="multilevel"/>
    <w:tmpl w:val="1FDD120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21601298"/>
    <w:multiLevelType w:val="singleLevel"/>
    <w:tmpl w:val="21601298"/>
    <w:lvl w:ilvl="0" w:tentative="0">
      <w:start w:val="2"/>
      <w:numFmt w:val="decimal"/>
      <w:suff w:val="space"/>
      <w:lvlText w:val="%1."/>
      <w:lvlJc w:val="left"/>
    </w:lvl>
  </w:abstractNum>
  <w:abstractNum w:abstractNumId="6">
    <w:nsid w:val="251B41AF"/>
    <w:multiLevelType w:val="multilevel"/>
    <w:tmpl w:val="251B41A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3BF02265"/>
    <w:multiLevelType w:val="multilevel"/>
    <w:tmpl w:val="3BF0226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3F7830FC"/>
    <w:multiLevelType w:val="multilevel"/>
    <w:tmpl w:val="3F7830F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410175A3"/>
    <w:multiLevelType w:val="multilevel"/>
    <w:tmpl w:val="410175A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41767B31"/>
    <w:multiLevelType w:val="multilevel"/>
    <w:tmpl w:val="41767B3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41B924D8"/>
    <w:multiLevelType w:val="multilevel"/>
    <w:tmpl w:val="41B924D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>
    <w:nsid w:val="41EB1693"/>
    <w:multiLevelType w:val="multilevel"/>
    <w:tmpl w:val="41EB169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>
    <w:nsid w:val="437D5FC4"/>
    <w:multiLevelType w:val="multilevel"/>
    <w:tmpl w:val="437D5FC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>
    <w:nsid w:val="48494E65"/>
    <w:multiLevelType w:val="multilevel"/>
    <w:tmpl w:val="48494E6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>
    <w:nsid w:val="542C58C9"/>
    <w:multiLevelType w:val="multilevel"/>
    <w:tmpl w:val="542C58C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>
    <w:nsid w:val="57DF41A9"/>
    <w:multiLevelType w:val="multilevel"/>
    <w:tmpl w:val="57DF41A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>
    <w:nsid w:val="5FF469E0"/>
    <w:multiLevelType w:val="multilevel"/>
    <w:tmpl w:val="5FF469E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>
    <w:nsid w:val="616E1599"/>
    <w:multiLevelType w:val="multilevel"/>
    <w:tmpl w:val="616E159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>
    <w:nsid w:val="62371ABE"/>
    <w:multiLevelType w:val="multilevel"/>
    <w:tmpl w:val="62371AB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>
    <w:nsid w:val="660D4825"/>
    <w:multiLevelType w:val="multilevel"/>
    <w:tmpl w:val="660D482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7"/>
  </w:num>
  <w:num w:numId="2">
    <w:abstractNumId w:val="5"/>
  </w:num>
  <w:num w:numId="3">
    <w:abstractNumId w:val="9"/>
  </w:num>
  <w:num w:numId="4">
    <w:abstractNumId w:val="16"/>
  </w:num>
  <w:num w:numId="5">
    <w:abstractNumId w:val="13"/>
  </w:num>
  <w:num w:numId="6">
    <w:abstractNumId w:val="15"/>
  </w:num>
  <w:num w:numId="7">
    <w:abstractNumId w:val="0"/>
  </w:num>
  <w:num w:numId="8">
    <w:abstractNumId w:val="20"/>
  </w:num>
  <w:num w:numId="9">
    <w:abstractNumId w:val="3"/>
  </w:num>
  <w:num w:numId="10">
    <w:abstractNumId w:val="8"/>
  </w:num>
  <w:num w:numId="11">
    <w:abstractNumId w:val="6"/>
  </w:num>
  <w:num w:numId="12">
    <w:abstractNumId w:val="7"/>
  </w:num>
  <w:num w:numId="13">
    <w:abstractNumId w:val="18"/>
  </w:num>
  <w:num w:numId="14">
    <w:abstractNumId w:val="2"/>
  </w:num>
  <w:num w:numId="15">
    <w:abstractNumId w:val="4"/>
  </w:num>
  <w:num w:numId="16">
    <w:abstractNumId w:val="14"/>
  </w:num>
  <w:num w:numId="17">
    <w:abstractNumId w:val="10"/>
  </w:num>
  <w:num w:numId="18">
    <w:abstractNumId w:val="1"/>
  </w:num>
  <w:num w:numId="19">
    <w:abstractNumId w:val="11"/>
  </w:num>
  <w:num w:numId="20">
    <w:abstractNumId w:val="12"/>
  </w:num>
  <w:num w:numId="2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2E41DC"/>
    <w:rsid w:val="6E2E41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Office_12.1.0.24752_F1E327BC-269C-435d-A152-05C5408002CA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2026-02-04T02:23:00Z</dcterms:created>
  <dc:creator>Nguyen Vu</dc:creator>
  <cp:lastModifiedBy>Nguyen Vu</cp:lastModifiedBy>
  <dcterms:modified xsi:type="dcterms:W3CDTF">2026-02-04T02:29:04Z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1033-12.1.0.24752</vt:lpwstr>
  </property>
  <property fmtid="{D5CDD505-2E9C-101B-9397-08002B2CF9AE}" pid="3" name="ICV">
    <vt:lpwstr>30134195BD484393B45D6932D1258D10_11</vt:lpwstr>
  </property>
  <property fmtid="{D5CDD505-2E9C-101B-9397-08002B2CF9AE}" pid="4" name="KSOTemplateDocerSaveRecord">
    <vt:lpwstr>eyJoZGlkIjoiMzA1Mzc1NjM5ZDdjYWNiZGU2MmFiYzg5YWI4ODU3YTMifQ==</vt:lpwstr>
  </property>
</Properties>
</file>