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0" w:line="288" w:lineRule="auto"/>
        <w:ind w:left="0" w:firstLine="0"/>
        <w:rPr>
          <w:sz w:val="26"/>
          <w:szCs w:val="26"/>
          <w:vertAlign w:val="baseline"/>
        </w:rPr>
      </w:pPr>
      <w:bookmarkStart w:colFirst="0" w:colLast="0" w:name="_heading=h.gjdgxs" w:id="0"/>
      <w:bookmarkEnd w:id="0"/>
      <w:r w:rsidDel="00000000" w:rsidR="00000000" w:rsidRPr="00000000">
        <w:rPr>
          <w:rtl w:val="0"/>
        </w:rPr>
      </w:r>
    </w:p>
    <w:tbl>
      <w:tblPr>
        <w:tblStyle w:val="Table1"/>
        <w:tblW w:w="8865.0" w:type="dxa"/>
        <w:jc w:val="left"/>
        <w:tblInd w:w="4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000"/>
      </w:tblPr>
      <w:tblGrid>
        <w:gridCol w:w="8865"/>
        <w:tblGridChange w:id="0">
          <w:tblGrid>
            <w:gridCol w:w="8865"/>
          </w:tblGrid>
        </w:tblGridChange>
      </w:tblGrid>
      <w:tr>
        <w:trPr>
          <w:cantSplit w:val="0"/>
          <w:trHeight w:val="11970" w:hRule="atLeast"/>
          <w:tblHeader w:val="0"/>
        </w:trPr>
        <w:tc>
          <w:tcPr>
            <w:tcBorders>
              <w:top w:color="695d46" w:space="0" w:sz="24" w:val="single"/>
              <w:left w:color="695d46" w:space="0" w:sz="24" w:val="single"/>
              <w:bottom w:color="695d46" w:space="0" w:sz="24" w:val="single"/>
              <w:right w:color="695d46" w:space="0" w:sz="24" w:val="single"/>
            </w:tcBorders>
            <w:tcMar>
              <w:top w:w="100.0" w:type="dxa"/>
              <w:left w:w="100.0" w:type="dxa"/>
              <w:bottom w:w="100.0" w:type="dxa"/>
              <w:right w:w="100.0" w:type="dxa"/>
            </w:tcMar>
            <w:vAlign w:val="center"/>
          </w:tcPr>
          <w:p w:rsidR="00000000" w:rsidDel="00000000" w:rsidP="00000000" w:rsidRDefault="00000000" w:rsidRPr="00000000" w14:paraId="00000002">
            <w:pPr>
              <w:tabs>
                <w:tab w:val="left" w:leader="none" w:pos="984"/>
                <w:tab w:val="right" w:leader="none" w:pos="9534"/>
              </w:tabs>
              <w:spacing w:before="100" w:line="276" w:lineRule="auto"/>
              <w:ind w:left="-720" w:firstLine="720"/>
              <w:jc w:val="center"/>
              <w:rPr>
                <w:sz w:val="26"/>
                <w:szCs w:val="26"/>
                <w:vertAlign w:val="baseline"/>
              </w:rPr>
            </w:pPr>
            <w:r w:rsidDel="00000000" w:rsidR="00000000" w:rsidRPr="00000000">
              <w:rPr>
                <w:sz w:val="24"/>
                <w:szCs w:val="24"/>
                <w:vertAlign w:val="baseline"/>
              </w:rPr>
              <w:drawing>
                <wp:inline distB="0" distT="0" distL="114300" distR="114300">
                  <wp:extent cx="1800860" cy="464820"/>
                  <wp:effectExtent b="0" l="0" r="0" t="0"/>
                  <wp:docPr id="10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00860" cy="4648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leader="none" w:pos="984"/>
                <w:tab w:val="right" w:leader="none" w:pos="9534"/>
              </w:tabs>
              <w:spacing w:before="0" w:line="276" w:lineRule="auto"/>
              <w:ind w:left="0" w:firstLine="0"/>
              <w:jc w:val="center"/>
              <w:rPr>
                <w:rFonts w:ascii="Arial" w:cs="Arial" w:eastAsia="Arial" w:hAnsi="Arial"/>
                <w:b w:val="0"/>
                <w:color w:val="4f81bd"/>
                <w:sz w:val="30"/>
                <w:szCs w:val="30"/>
                <w:vertAlign w:val="baseline"/>
              </w:rPr>
            </w:pPr>
            <w:bookmarkStart w:colFirst="0" w:colLast="0" w:name="_heading=h.30j0zll" w:id="1"/>
            <w:bookmarkEnd w:id="1"/>
            <w:r w:rsidDel="00000000" w:rsidR="00000000" w:rsidRPr="00000000">
              <w:rPr>
                <w:rFonts w:ascii="Arial" w:cs="Arial" w:eastAsia="Arial" w:hAnsi="Arial"/>
                <w:b w:val="1"/>
                <w:color w:val="4f81bd"/>
                <w:sz w:val="30"/>
                <w:szCs w:val="30"/>
                <w:vertAlign w:val="baseline"/>
                <w:rtl w:val="0"/>
              </w:rPr>
              <w:t xml:space="preserve">International School</w:t>
              <w:br w:type="textWrapping"/>
            </w:r>
            <w:r w:rsidDel="00000000" w:rsidR="00000000" w:rsidRPr="00000000">
              <w:rPr>
                <w:rtl w:val="0"/>
              </w:rPr>
            </w:r>
          </w:p>
          <w:p w:rsidR="00000000" w:rsidDel="00000000" w:rsidP="00000000" w:rsidRDefault="00000000" w:rsidRPr="00000000" w14:paraId="00000004">
            <w:pPr>
              <w:pStyle w:val="Title"/>
              <w:keepNext w:val="0"/>
              <w:keepLines w:val="0"/>
              <w:jc w:val="center"/>
              <w:rPr>
                <w:vertAlign w:val="baseline"/>
              </w:rPr>
            </w:pPr>
            <w:r w:rsidDel="00000000" w:rsidR="00000000" w:rsidRPr="00000000">
              <w:rPr>
                <w:b w:val="1"/>
                <w:vertAlign w:val="baseline"/>
                <w:rtl w:val="0"/>
              </w:rPr>
              <w:t xml:space="preserve">GROUP PROJECT 5</w:t>
            </w:r>
            <w:r w:rsidDel="00000000" w:rsidR="00000000" w:rsidRPr="00000000">
              <w:rPr>
                <w:rtl w:val="0"/>
              </w:rPr>
            </w:r>
          </w:p>
          <w:p w:rsidR="00000000" w:rsidDel="00000000" w:rsidP="00000000" w:rsidRDefault="00000000" w:rsidRPr="00000000" w14:paraId="00000005">
            <w:pPr>
              <w:spacing w:before="0" w:line="240" w:lineRule="auto"/>
              <w:ind w:left="0" w:firstLine="0"/>
              <w:jc w:val="center"/>
              <w:rPr>
                <w:rFonts w:ascii="PT Sans Narrow" w:cs="PT Sans Narrow" w:eastAsia="PT Sans Narrow" w:hAnsi="PT Sans Narrow"/>
                <w:b w:val="0"/>
                <w:sz w:val="24"/>
                <w:szCs w:val="24"/>
                <w:vertAlign w:val="baseline"/>
              </w:rPr>
            </w:pPr>
            <w:r w:rsidDel="00000000" w:rsidR="00000000" w:rsidRPr="00000000">
              <w:rPr>
                <w:rFonts w:ascii="PT Sans Narrow" w:cs="PT Sans Narrow" w:eastAsia="PT Sans Narrow" w:hAnsi="PT Sans Narrow"/>
                <w:b w:val="1"/>
                <w:sz w:val="24"/>
                <w:szCs w:val="24"/>
                <w:vertAlign w:val="baseline"/>
                <w:rtl w:val="0"/>
              </w:rPr>
              <w:t xml:space="preserve">CMU-CS 252</w:t>
            </w:r>
            <w:r w:rsidDel="00000000" w:rsidR="00000000" w:rsidRPr="00000000">
              <w:rPr>
                <w:rtl w:val="0"/>
              </w:rPr>
            </w:r>
          </w:p>
          <w:p w:rsidR="00000000" w:rsidDel="00000000" w:rsidP="00000000" w:rsidRDefault="00000000" w:rsidRPr="00000000" w14:paraId="00000006">
            <w:pPr>
              <w:spacing w:before="0" w:line="240" w:lineRule="auto"/>
              <w:ind w:left="0" w:firstLine="0"/>
              <w:jc w:val="center"/>
              <w:rPr>
                <w:rFonts w:ascii="PT Sans Narrow" w:cs="PT Sans Narrow" w:eastAsia="PT Sans Narrow" w:hAnsi="PT Sans Narrow"/>
                <w:b w:val="0"/>
                <w:sz w:val="24"/>
                <w:szCs w:val="24"/>
                <w:vertAlign w:val="baseline"/>
              </w:rPr>
            </w:pPr>
            <w:bookmarkStart w:colFirst="0" w:colLast="0" w:name="_heading=h.1fob9te" w:id="2"/>
            <w:bookmarkEnd w:id="2"/>
            <w:r w:rsidDel="00000000" w:rsidR="00000000" w:rsidRPr="00000000">
              <w:rPr>
                <w:rFonts w:ascii="PT Sans Narrow" w:cs="PT Sans Narrow" w:eastAsia="PT Sans Narrow" w:hAnsi="PT Sans Narrow"/>
                <w:b w:val="1"/>
                <w:sz w:val="24"/>
                <w:szCs w:val="24"/>
                <w:vertAlign w:val="baseline"/>
                <w:rtl w:val="0"/>
              </w:rPr>
              <w:br w:type="textWrapping"/>
            </w:r>
            <w:r w:rsidDel="00000000" w:rsidR="00000000" w:rsidRPr="00000000">
              <w:rPr>
                <w:rtl w:val="0"/>
              </w:rPr>
            </w:r>
          </w:p>
          <w:p w:rsidR="00000000" w:rsidDel="00000000" w:rsidP="00000000" w:rsidRDefault="00000000" w:rsidRPr="00000000" w14:paraId="00000007">
            <w:pPr>
              <w:pStyle w:val="Title"/>
              <w:keepNext w:val="0"/>
              <w:keepLines w:val="0"/>
              <w:spacing w:before="320" w:lineRule="auto"/>
              <w:jc w:val="center"/>
              <w:rPr>
                <w:sz w:val="40"/>
                <w:szCs w:val="40"/>
                <w:vertAlign w:val="baseline"/>
              </w:rPr>
            </w:pPr>
            <w:r w:rsidDel="00000000" w:rsidR="00000000" w:rsidRPr="00000000">
              <w:rPr>
                <w:b w:val="1"/>
                <w:sz w:val="40"/>
                <w:szCs w:val="40"/>
                <w:vertAlign w:val="baseline"/>
                <w:rtl w:val="0"/>
              </w:rPr>
              <w:t xml:space="preserve">TECHNOLOGIES DOCUMENT</w:t>
            </w:r>
            <w:r w:rsidDel="00000000" w:rsidR="00000000" w:rsidRPr="00000000">
              <w:rPr>
                <w:rtl w:val="0"/>
              </w:rPr>
            </w:r>
          </w:p>
          <w:p w:rsidR="00000000" w:rsidDel="00000000" w:rsidP="00000000" w:rsidRDefault="00000000" w:rsidRPr="00000000" w14:paraId="00000008">
            <w:pPr>
              <w:ind w:left="0" w:firstLine="0"/>
              <w:jc w:val="center"/>
              <w:rPr>
                <w:vertAlign w:val="baseline"/>
              </w:rPr>
            </w:pPr>
            <w:r w:rsidDel="00000000" w:rsidR="00000000" w:rsidRPr="00000000">
              <w:rPr>
                <w:vertAlign w:val="baseline"/>
                <w:rtl w:val="0"/>
              </w:rPr>
              <w:t xml:space="preserve">Version 1.2</w:t>
            </w:r>
          </w:p>
          <w:p w:rsidR="00000000" w:rsidDel="00000000" w:rsidP="00000000" w:rsidRDefault="00000000" w:rsidRPr="00000000" w14:paraId="00000009">
            <w:pPr>
              <w:ind w:left="0" w:firstLine="0"/>
              <w:jc w:val="center"/>
              <w:rPr>
                <w:vertAlign w:val="baseline"/>
              </w:rPr>
            </w:pPr>
            <w:bookmarkStart w:colFirst="0" w:colLast="0" w:name="_heading=h.3znysh7" w:id="3"/>
            <w:bookmarkEnd w:id="3"/>
            <w:r w:rsidDel="00000000" w:rsidR="00000000" w:rsidRPr="00000000">
              <w:rPr>
                <w:vertAlign w:val="baseline"/>
                <w:rtl w:val="0"/>
              </w:rPr>
              <w:t xml:space="preserve">Date:</w:t>
            </w:r>
            <w:r w:rsidDel="00000000" w:rsidR="00000000" w:rsidRPr="00000000">
              <w:rPr>
                <w:vertAlign w:val="baseline"/>
                <w:rtl w:val="0"/>
              </w:rPr>
              <w:t xml:space="preserve"> </w:t>
            </w:r>
            <w:r w:rsidDel="00000000" w:rsidR="00000000" w:rsidRPr="00000000">
              <w:rPr>
                <w:rtl w:val="0"/>
              </w:rPr>
              <w:t xml:space="preserve">10</w:t>
            </w:r>
            <w:r w:rsidDel="00000000" w:rsidR="00000000" w:rsidRPr="00000000">
              <w:rPr>
                <w:vertAlign w:val="baseline"/>
                <w:rtl w:val="0"/>
              </w:rPr>
              <w:t xml:space="preserve"> -</w:t>
            </w:r>
            <w:r w:rsidDel="00000000" w:rsidR="00000000" w:rsidRPr="00000000">
              <w:rPr>
                <w:rtl w:val="0"/>
              </w:rPr>
              <w:t xml:space="preserve">Apr</w:t>
            </w:r>
            <w:r w:rsidDel="00000000" w:rsidR="00000000" w:rsidRPr="00000000">
              <w:rPr>
                <w:vertAlign w:val="baseline"/>
                <w:rtl w:val="0"/>
              </w:rPr>
              <w:t xml:space="preserve">  - 202</w:t>
            </w:r>
            <w:r w:rsidDel="00000000" w:rsidR="00000000" w:rsidRPr="00000000">
              <w:rPr>
                <w:rtl w:val="0"/>
              </w:rPr>
              <w:t xml:space="preserve">4</w:t>
            </w:r>
            <w:r w:rsidDel="00000000" w:rsidR="00000000" w:rsidRPr="00000000">
              <w:rPr>
                <w:vertAlign w:val="baseline"/>
                <w:rtl w:val="0"/>
              </w:rPr>
              <w:br w:type="textWrapping"/>
            </w:r>
          </w:p>
          <w:p w:rsidR="00000000" w:rsidDel="00000000" w:rsidP="00000000" w:rsidRDefault="00000000" w:rsidRPr="00000000" w14:paraId="0000000A">
            <w:pPr>
              <w:pStyle w:val="Title"/>
              <w:keepNext w:val="0"/>
              <w:keepLines w:val="0"/>
              <w:jc w:val="center"/>
              <w:rPr>
                <w:vertAlign w:val="baseline"/>
              </w:rPr>
            </w:pPr>
            <w:bookmarkStart w:colFirst="0" w:colLast="0" w:name="_heading=h.2et92p0" w:id="4"/>
            <w:bookmarkEnd w:id="4"/>
            <w:r w:rsidDel="00000000" w:rsidR="00000000" w:rsidRPr="00000000">
              <w:rPr>
                <w:sz w:val="44"/>
                <w:szCs w:val="44"/>
                <w:rtl w:val="0"/>
              </w:rPr>
              <w:t xml:space="preserve">MOBILE NETWORK</w:t>
            </w: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14:paraId="0000000B">
            <w:pPr>
              <w:pStyle w:val="Title"/>
              <w:keepNext w:val="0"/>
              <w:keepLines w:val="0"/>
              <w:spacing w:before="200" w:lineRule="auto"/>
              <w:jc w:val="center"/>
              <w:rPr>
                <w:sz w:val="28"/>
                <w:szCs w:val="28"/>
                <w:vertAlign w:val="baseline"/>
              </w:rPr>
            </w:pPr>
            <w:r w:rsidDel="00000000" w:rsidR="00000000" w:rsidRPr="00000000">
              <w:rPr>
                <w:b w:val="1"/>
                <w:sz w:val="28"/>
                <w:szCs w:val="28"/>
                <w:vertAlign w:val="baseline"/>
                <w:rtl w:val="0"/>
              </w:rPr>
              <w:t xml:space="preserve">Submitted by</w:t>
            </w:r>
            <w:r w:rsidDel="00000000" w:rsidR="00000000" w:rsidRPr="00000000">
              <w:rPr>
                <w:rtl w:val="0"/>
              </w:rPr>
            </w:r>
          </w:p>
          <w:p w:rsidR="00000000" w:rsidDel="00000000" w:rsidP="00000000" w:rsidRDefault="00000000" w:rsidRPr="00000000" w14:paraId="0000000C">
            <w:pPr>
              <w:spacing w:before="0" w:line="240" w:lineRule="auto"/>
              <w:ind w:left="0" w:firstLine="0"/>
              <w:jc w:val="center"/>
              <w:rPr>
                <w:vertAlign w:val="baseline"/>
              </w:rPr>
            </w:pPr>
            <w:r w:rsidDel="00000000" w:rsidR="00000000" w:rsidRPr="00000000">
              <w:rPr>
                <w:rtl w:val="0"/>
              </w:rPr>
            </w:r>
          </w:p>
          <w:p w:rsidR="00000000" w:rsidDel="00000000" w:rsidP="00000000" w:rsidRDefault="00000000" w:rsidRPr="00000000" w14:paraId="0000000D">
            <w:pPr>
              <w:spacing w:before="0" w:line="240" w:lineRule="auto"/>
              <w:ind w:left="0" w:firstLine="0"/>
              <w:jc w:val="center"/>
              <w:rPr>
                <w:vertAlign w:val="baseline"/>
              </w:rPr>
            </w:pPr>
            <w:r w:rsidDel="00000000" w:rsidR="00000000" w:rsidRPr="00000000">
              <w:rPr>
                <w:rtl w:val="0"/>
              </w:rPr>
              <w:t xml:space="preserve">Le Thi Thanh Nguyet</w:t>
            </w:r>
            <w:r w:rsidDel="00000000" w:rsidR="00000000" w:rsidRPr="00000000">
              <w:rPr>
                <w:rtl w:val="0"/>
              </w:rPr>
            </w:r>
          </w:p>
          <w:p w:rsidR="00000000" w:rsidDel="00000000" w:rsidP="00000000" w:rsidRDefault="00000000" w:rsidRPr="00000000" w14:paraId="0000000E">
            <w:pPr>
              <w:spacing w:before="0" w:line="240" w:lineRule="auto"/>
              <w:ind w:left="0" w:firstLine="0"/>
              <w:jc w:val="center"/>
              <w:rPr>
                <w:vertAlign w:val="baseline"/>
              </w:rPr>
            </w:pPr>
            <w:r w:rsidDel="00000000" w:rsidR="00000000" w:rsidRPr="00000000">
              <w:rPr>
                <w:rtl w:val="0"/>
              </w:rPr>
              <w:t xml:space="preserve">Dang Thi Phuong Thanh</w:t>
            </w:r>
            <w:r w:rsidDel="00000000" w:rsidR="00000000" w:rsidRPr="00000000">
              <w:rPr>
                <w:rtl w:val="0"/>
              </w:rPr>
            </w:r>
          </w:p>
          <w:p w:rsidR="00000000" w:rsidDel="00000000" w:rsidP="00000000" w:rsidRDefault="00000000" w:rsidRPr="00000000" w14:paraId="0000000F">
            <w:pPr>
              <w:spacing w:before="0" w:line="240" w:lineRule="auto"/>
              <w:ind w:left="0" w:firstLine="0"/>
              <w:jc w:val="center"/>
              <w:rPr>
                <w:vertAlign w:val="baseline"/>
              </w:rPr>
            </w:pPr>
            <w:r w:rsidDel="00000000" w:rsidR="00000000" w:rsidRPr="00000000">
              <w:rPr>
                <w:rtl w:val="0"/>
              </w:rPr>
            </w:r>
          </w:p>
          <w:p w:rsidR="00000000" w:rsidDel="00000000" w:rsidP="00000000" w:rsidRDefault="00000000" w:rsidRPr="00000000" w14:paraId="00000010">
            <w:pPr>
              <w:spacing w:before="0" w:line="240" w:lineRule="auto"/>
              <w:ind w:left="0" w:firstLine="0"/>
              <w:jc w:val="center"/>
              <w:rPr>
                <w:vertAlign w:val="baseline"/>
              </w:rPr>
            </w:pPr>
            <w:r w:rsidDel="00000000" w:rsidR="00000000" w:rsidRPr="00000000">
              <w:rPr>
                <w:rtl w:val="0"/>
              </w:rPr>
            </w:r>
          </w:p>
          <w:p w:rsidR="00000000" w:rsidDel="00000000" w:rsidP="00000000" w:rsidRDefault="00000000" w:rsidRPr="00000000" w14:paraId="00000011">
            <w:pPr>
              <w:spacing w:before="0" w:line="240" w:lineRule="auto"/>
              <w:ind w:left="0" w:firstLine="0"/>
              <w:jc w:val="center"/>
              <w:rPr>
                <w:vertAlign w:val="baseline"/>
              </w:rPr>
            </w:pPr>
            <w:r w:rsidDel="00000000" w:rsidR="00000000" w:rsidRPr="00000000">
              <w:rPr>
                <w:rFonts w:ascii="PT Sans Narrow" w:cs="PT Sans Narrow" w:eastAsia="PT Sans Narrow" w:hAnsi="PT Sans Narrow"/>
                <w:b w:val="1"/>
                <w:vertAlign w:val="baseline"/>
                <w:rtl w:val="0"/>
              </w:rPr>
              <w:t xml:space="preserve">Approved by</w:t>
            </w:r>
            <w:r w:rsidDel="00000000" w:rsidR="00000000" w:rsidRPr="00000000">
              <w:rPr>
                <w:rtl w:val="0"/>
              </w:rPr>
            </w:r>
          </w:p>
          <w:p w:rsidR="00000000" w:rsidDel="00000000" w:rsidP="00000000" w:rsidRDefault="00000000" w:rsidRPr="00000000" w14:paraId="00000012">
            <w:pPr>
              <w:spacing w:before="0" w:line="240" w:lineRule="auto"/>
              <w:ind w:left="0" w:firstLine="0"/>
              <w:rPr>
                <w:vertAlign w:val="baseline"/>
              </w:rPr>
            </w:pPr>
            <w:r w:rsidDel="00000000" w:rsidR="00000000" w:rsidRPr="00000000">
              <w:rPr>
                <w:rtl w:val="0"/>
              </w:rPr>
            </w:r>
          </w:p>
          <w:p w:rsidR="00000000" w:rsidDel="00000000" w:rsidP="00000000" w:rsidRDefault="00000000" w:rsidRPr="00000000" w14:paraId="00000013">
            <w:pPr>
              <w:spacing w:after="200" w:before="0" w:line="240" w:lineRule="auto"/>
              <w:ind w:left="0" w:firstLine="0"/>
              <w:rPr>
                <w:b w:val="0"/>
                <w:vertAlign w:val="baseline"/>
              </w:rPr>
            </w:pPr>
            <w:r w:rsidDel="00000000" w:rsidR="00000000" w:rsidRPr="00000000">
              <w:rPr>
                <w:b w:val="1"/>
                <w:vertAlign w:val="baseline"/>
                <w:rtl w:val="0"/>
              </w:rPr>
              <w:t xml:space="preserve">    Project - Mentor:</w:t>
            </w:r>
            <w:r w:rsidDel="00000000" w:rsidR="00000000" w:rsidRPr="00000000">
              <w:rPr>
                <w:rtl w:val="0"/>
              </w:rPr>
            </w:r>
          </w:p>
          <w:p w:rsidR="00000000" w:rsidDel="00000000" w:rsidP="00000000" w:rsidRDefault="00000000" w:rsidRPr="00000000" w14:paraId="00000014">
            <w:pPr>
              <w:spacing w:before="0" w:line="240" w:lineRule="auto"/>
              <w:ind w:left="0" w:firstLine="0"/>
              <w:rPr>
                <w:vertAlign w:val="baseline"/>
              </w:rPr>
            </w:pPr>
            <w:r w:rsidDel="00000000" w:rsidR="00000000" w:rsidRPr="00000000">
              <w:rPr>
                <w:vertAlign w:val="baseline"/>
                <w:rtl w:val="0"/>
              </w:rPr>
              <w:t xml:space="preserve">    Name: Le Van Tinh        </w:t>
            </w:r>
            <w:r w:rsidDel="00000000" w:rsidR="00000000" w:rsidRPr="00000000">
              <w:rPr>
                <w:vertAlign w:val="baseline"/>
                <w:rtl w:val="0"/>
              </w:rPr>
              <w:t xml:space="preserve">  Signature                  Date                   </w:t>
            </w:r>
            <w:r w:rsidDel="00000000" w:rsidR="00000000" w:rsidRPr="00000000">
              <w:rPr>
                <w:rtl w:val="0"/>
              </w:rPr>
            </w:r>
          </w:p>
          <w:p w:rsidR="00000000" w:rsidDel="00000000" w:rsidP="00000000" w:rsidRDefault="00000000" w:rsidRPr="00000000" w14:paraId="00000015">
            <w:pPr>
              <w:spacing w:before="0" w:line="240" w:lineRule="auto"/>
              <w:ind w:left="0" w:firstLine="0"/>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38100</wp:posOffset>
                      </wp:positionV>
                      <wp:extent cx="8255" cy="12700"/>
                      <wp:effectExtent b="0" l="0" r="0" t="0"/>
                      <wp:wrapNone/>
                      <wp:docPr id="1028" name=""/>
                      <a:graphic>
                        <a:graphicData uri="http://schemas.microsoft.com/office/word/2010/wordprocessingShape">
                          <wps:wsp>
                            <wps:cNvCnPr/>
                            <wps:spPr>
                              <a:xfrm flipH="1" rot="10800000">
                                <a:off x="2731705" y="3775873"/>
                                <a:ext cx="5228590" cy="8255"/>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38100</wp:posOffset>
                      </wp:positionV>
                      <wp:extent cx="8255" cy="12700"/>
                      <wp:effectExtent b="0" l="0" r="0" t="0"/>
                      <wp:wrapNone/>
                      <wp:docPr id="102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255" cy="12700"/>
                              </a:xfrm>
                              <a:prstGeom prst="rect"/>
                              <a:ln/>
                            </pic:spPr>
                          </pic:pic>
                        </a:graphicData>
                      </a:graphic>
                    </wp:anchor>
                  </w:drawing>
                </mc:Fallback>
              </mc:AlternateContent>
            </w:r>
          </w:p>
          <w:p w:rsidR="00000000" w:rsidDel="00000000" w:rsidP="00000000" w:rsidRDefault="00000000" w:rsidRPr="00000000" w14:paraId="00000016">
            <w:pPr>
              <w:spacing w:before="0" w:line="240" w:lineRule="auto"/>
              <w:ind w:left="0" w:firstLine="0"/>
              <w:rPr>
                <w:vertAlign w:val="baseline"/>
              </w:rPr>
            </w:pPr>
            <w:r w:rsidDel="00000000" w:rsidR="00000000" w:rsidRPr="00000000">
              <w:rPr>
                <w:rtl w:val="0"/>
              </w:rPr>
            </w:r>
          </w:p>
          <w:p w:rsidR="00000000" w:rsidDel="00000000" w:rsidP="00000000" w:rsidRDefault="00000000" w:rsidRPr="00000000" w14:paraId="00000017">
            <w:pPr>
              <w:spacing w:before="0" w:line="240" w:lineRule="auto"/>
              <w:ind w:left="0" w:firstLine="0"/>
              <w:rPr>
                <w:rFonts w:ascii="PT Sans Narrow" w:cs="PT Sans Narrow" w:eastAsia="PT Sans Narrow" w:hAnsi="PT Sans Narrow"/>
                <w:b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8">
            <w:pPr>
              <w:spacing w:before="0" w:line="240" w:lineRule="auto"/>
              <w:ind w:left="0" w:firstLine="0"/>
              <w:rPr>
                <w:rFonts w:ascii="PT Sans Narrow" w:cs="PT Sans Narrow" w:eastAsia="PT Sans Narrow" w:hAnsi="PT Sans Narrow"/>
                <w:b w:val="0"/>
                <w:vertAlign w:val="baseline"/>
              </w:rPr>
            </w:pPr>
            <w:r w:rsidDel="00000000" w:rsidR="00000000" w:rsidRPr="00000000">
              <w:rPr>
                <w:rtl w:val="0"/>
              </w:rPr>
            </w:r>
          </w:p>
          <w:p w:rsidR="00000000" w:rsidDel="00000000" w:rsidP="00000000" w:rsidRDefault="00000000" w:rsidRPr="00000000" w14:paraId="00000019">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01A">
      <w:pPr>
        <w:pStyle w:val="Heading1"/>
        <w:rPr>
          <w:vertAlign w:val="baseline"/>
        </w:rPr>
      </w:pPr>
      <w:bookmarkStart w:colFirst="0" w:colLast="0" w:name="_heading=h.tyjcwt" w:id="5"/>
      <w:bookmarkEnd w:id="5"/>
      <w:r w:rsidDel="00000000" w:rsidR="00000000" w:rsidRPr="00000000">
        <w:rPr>
          <w:b w:val="1"/>
          <w:smallCaps w:val="1"/>
          <w:vertAlign w:val="baseline"/>
          <w:rtl w:val="0"/>
        </w:rPr>
        <w:t xml:space="preserve">PROJECT INFORMATION</w:t>
      </w: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60"/>
        <w:gridCol w:w="2040"/>
        <w:gridCol w:w="3315"/>
        <w:gridCol w:w="1845"/>
        <w:tblGridChange w:id="0">
          <w:tblGrid>
            <w:gridCol w:w="2160"/>
            <w:gridCol w:w="2040"/>
            <w:gridCol w:w="3315"/>
            <w:gridCol w:w="1845"/>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b w:val="0"/>
                <w:color w:val="ffffff"/>
                <w:vertAlign w:val="baseline"/>
              </w:rPr>
            </w:pPr>
            <w:r w:rsidDel="00000000" w:rsidR="00000000" w:rsidRPr="00000000">
              <w:rPr>
                <w:b w:val="1"/>
                <w:color w:val="ffffff"/>
                <w:vertAlign w:val="baseline"/>
                <w:rtl w:val="0"/>
              </w:rPr>
              <w:t xml:space="preserve"> PROJECT INFORMATION</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F">
            <w:pPr>
              <w:spacing w:before="0" w:line="240" w:lineRule="auto"/>
              <w:ind w:left="0" w:firstLine="0"/>
              <w:rPr>
                <w:b w:val="0"/>
                <w:vertAlign w:val="baseline"/>
              </w:rPr>
            </w:pPr>
            <w:r w:rsidDel="00000000" w:rsidR="00000000" w:rsidRPr="00000000">
              <w:rPr>
                <w:b w:val="1"/>
                <w:vertAlign w:val="baseline"/>
                <w:rtl w:val="0"/>
              </w:rPr>
              <w:t xml:space="preserve">Project Acronym</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0">
            <w:pPr>
              <w:spacing w:before="0" w:line="240" w:lineRule="auto"/>
              <w:ind w:left="0" w:firstLine="0"/>
              <w:rPr>
                <w:vertAlign w:val="baseline"/>
              </w:rPr>
            </w:pPr>
            <w:r w:rsidDel="00000000" w:rsidR="00000000" w:rsidRPr="00000000">
              <w:rPr>
                <w:rtl w:val="0"/>
              </w:rPr>
              <w:t xml:space="preserve">IMN</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ind w:left="0" w:firstLine="0"/>
              <w:rPr>
                <w:b w:val="0"/>
                <w:vertAlign w:val="baseline"/>
              </w:rPr>
            </w:pPr>
            <w:r w:rsidDel="00000000" w:rsidR="00000000" w:rsidRPr="00000000">
              <w:rPr>
                <w:b w:val="1"/>
                <w:vertAlign w:val="baseline"/>
                <w:rtl w:val="0"/>
              </w:rPr>
              <w:t xml:space="preserve">Project Title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ind w:left="0" w:firstLine="0"/>
              <w:rPr>
                <w:vertAlign w:val="baseline"/>
              </w:rPr>
            </w:pPr>
            <w:r w:rsidDel="00000000" w:rsidR="00000000" w:rsidRPr="00000000">
              <w:rPr>
                <w:rtl w:val="0"/>
              </w:rPr>
              <w:t xml:space="preserve">Introduction to Mobile Network</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0" w:firstLine="0"/>
              <w:rPr>
                <w:b w:val="0"/>
                <w:vertAlign w:val="baseline"/>
              </w:rPr>
            </w:pPr>
            <w:r w:rsidDel="00000000" w:rsidR="00000000" w:rsidRPr="00000000">
              <w:rPr>
                <w:b w:val="1"/>
                <w:vertAlign w:val="baseline"/>
                <w:rtl w:val="0"/>
              </w:rPr>
              <w:t xml:space="preserve">Project Web URL</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0" w:firstLine="0"/>
              <w:rPr>
                <w:vertAlign w:val="baseline"/>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0" w:firstLine="0"/>
              <w:rPr>
                <w:b w:val="0"/>
                <w:vertAlign w:val="baseline"/>
              </w:rPr>
            </w:pPr>
            <w:r w:rsidDel="00000000" w:rsidR="00000000" w:rsidRPr="00000000">
              <w:rPr>
                <w:b w:val="1"/>
                <w:vertAlign w:val="baseline"/>
                <w:rtl w:val="0"/>
              </w:rPr>
              <w:t xml:space="preserve">Start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ind w:left="0" w:firstLine="0"/>
              <w:rPr>
                <w:vertAlign w:val="baseline"/>
              </w:rPr>
            </w:pPr>
            <w:r w:rsidDel="00000000" w:rsidR="00000000" w:rsidRPr="00000000">
              <w:rPr>
                <w:color w:val="111111"/>
                <w:highlight w:val="white"/>
                <w:rtl w:val="0"/>
              </w:rPr>
              <w:t xml:space="preserve">6 - </w:t>
            </w:r>
            <w:r w:rsidDel="00000000" w:rsidR="00000000" w:rsidRPr="00000000">
              <w:rPr>
                <w:color w:val="111111"/>
                <w:highlight w:val="white"/>
                <w:rtl w:val="0"/>
              </w:rPr>
              <w:t xml:space="preserve">Mar - 2024</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0" w:firstLine="0"/>
              <w:rPr>
                <w:b w:val="0"/>
                <w:vertAlign w:val="baseline"/>
              </w:rPr>
            </w:pPr>
            <w:r w:rsidDel="00000000" w:rsidR="00000000" w:rsidRPr="00000000">
              <w:rPr>
                <w:b w:val="1"/>
                <w:vertAlign w:val="baseline"/>
                <w:rtl w:val="0"/>
              </w:rPr>
              <w:t xml:space="preserve">End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ind w:left="0" w:firstLine="0"/>
              <w:rPr>
                <w:vertAlign w:val="baseline"/>
              </w:rPr>
            </w:pPr>
            <w:r w:rsidDel="00000000" w:rsidR="00000000" w:rsidRPr="00000000">
              <w:rPr>
                <w:vertAlign w:val="baseline"/>
                <w:rtl w:val="0"/>
              </w:rPr>
              <w:t xml:space="preserve">1</w:t>
            </w:r>
            <w:r w:rsidDel="00000000" w:rsidR="00000000" w:rsidRPr="00000000">
              <w:rPr>
                <w:rtl w:val="0"/>
              </w:rPr>
              <w:t xml:space="preserve">0</w:t>
            </w:r>
            <w:r w:rsidDel="00000000" w:rsidR="00000000" w:rsidRPr="00000000">
              <w:rPr>
                <w:vertAlign w:val="baseline"/>
                <w:rtl w:val="0"/>
              </w:rPr>
              <w:t xml:space="preserve"> - </w:t>
            </w:r>
            <w:r w:rsidDel="00000000" w:rsidR="00000000" w:rsidRPr="00000000">
              <w:rPr>
                <w:rtl w:val="0"/>
              </w:rPr>
              <w:t xml:space="preserve">Apr</w:t>
            </w:r>
            <w:r w:rsidDel="00000000" w:rsidR="00000000" w:rsidRPr="00000000">
              <w:rPr>
                <w:vertAlign w:val="baseline"/>
                <w:rtl w:val="0"/>
              </w:rPr>
              <w:t xml:space="preserve"> - 202</w:t>
            </w:r>
            <w:r w:rsidDel="00000000" w:rsidR="00000000" w:rsidRPr="00000000">
              <w:rPr>
                <w:rtl w:val="0"/>
              </w:rPr>
              <w:t xml:space="preserve">4</w:t>
            </w:r>
            <w:r w:rsidDel="00000000" w:rsidR="00000000" w:rsidRPr="00000000">
              <w:rPr>
                <w:rtl w:val="0"/>
              </w:rPr>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ind w:left="0" w:firstLine="0"/>
              <w:rPr>
                <w:b w:val="0"/>
                <w:vertAlign w:val="baseline"/>
              </w:rPr>
            </w:pPr>
            <w:r w:rsidDel="00000000" w:rsidR="00000000" w:rsidRPr="00000000">
              <w:rPr>
                <w:b w:val="1"/>
                <w:vertAlign w:val="baseline"/>
                <w:rtl w:val="0"/>
              </w:rPr>
              <w:t xml:space="preserve">Lead Institution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ind w:left="0" w:firstLine="0"/>
              <w:rPr>
                <w:vertAlign w:val="baseline"/>
              </w:rPr>
            </w:pPr>
            <w:r w:rsidDel="00000000" w:rsidR="00000000" w:rsidRPr="00000000">
              <w:rPr>
                <w:vertAlign w:val="baseline"/>
                <w:rtl w:val="0"/>
              </w:rPr>
              <w:t xml:space="preserve">International School, Duy Tan University</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ind w:left="0" w:firstLine="0"/>
              <w:rPr>
                <w:b w:val="0"/>
                <w:vertAlign w:val="baseline"/>
              </w:rPr>
            </w:pPr>
            <w:r w:rsidDel="00000000" w:rsidR="00000000" w:rsidRPr="00000000">
              <w:rPr>
                <w:b w:val="1"/>
                <w:vertAlign w:val="baseline"/>
                <w:rtl w:val="0"/>
              </w:rPr>
              <w:t xml:space="preserve">Project Mentor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ind w:left="0" w:firstLine="0"/>
              <w:rPr>
                <w:vertAlign w:val="baseline"/>
              </w:rPr>
            </w:pPr>
            <w:r w:rsidDel="00000000" w:rsidR="00000000" w:rsidRPr="00000000">
              <w:rPr>
                <w:vertAlign w:val="baseline"/>
                <w:rtl w:val="0"/>
              </w:rPr>
              <w:t xml:space="preserve">MSc. Tinh, Le Van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ind w:left="0" w:firstLine="0"/>
              <w:rPr>
                <w:b w:val="0"/>
                <w:vertAlign w:val="baseline"/>
              </w:rPr>
            </w:pPr>
            <w:r w:rsidDel="00000000" w:rsidR="00000000" w:rsidRPr="00000000">
              <w:rPr>
                <w:b w:val="1"/>
                <w:vertAlign w:val="baseline"/>
                <w:rtl w:val="0"/>
              </w:rPr>
              <w:t xml:space="preserve">Scrum Master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ind w:left="0" w:firstLine="0"/>
              <w:rPr>
                <w:vertAlign w:val="baseline"/>
              </w:rPr>
            </w:pPr>
            <w:r w:rsidDel="00000000" w:rsidR="00000000" w:rsidRPr="00000000">
              <w:rPr>
                <w:rtl w:val="0"/>
              </w:rPr>
              <w:t xml:space="preserve">Nguyet, Le Thi Thanh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before="0" w:line="240" w:lineRule="auto"/>
              <w:ind w:left="0" w:firstLine="0"/>
              <w:rPr>
                <w:vertAlign w:val="baseline"/>
              </w:rPr>
            </w:pPr>
            <w:r w:rsidDel="00000000" w:rsidR="00000000" w:rsidRPr="00000000">
              <w:rPr>
                <w:rtl w:val="0"/>
              </w:rPr>
              <w:t xml:space="preserve">Thanhnguyet2204@gmail.com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ind w:left="0" w:firstLine="0"/>
              <w:rPr>
                <w:vertAlign w:val="baseline"/>
              </w:rPr>
            </w:pPr>
            <w:r w:rsidDel="00000000" w:rsidR="00000000" w:rsidRPr="00000000">
              <w:rPr>
                <w:rtl w:val="0"/>
              </w:rPr>
              <w:t xml:space="preserve">0934.825.397</w:t>
            </w:r>
            <w:r w:rsidDel="00000000" w:rsidR="00000000" w:rsidRPr="00000000">
              <w:rPr>
                <w:rtl w:val="0"/>
              </w:rPr>
            </w:r>
          </w:p>
        </w:tc>
      </w:tr>
      <w:tr>
        <w:trPr>
          <w:cantSplit w:val="1"/>
          <w:trHeight w:val="1220.9179687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ind w:left="0" w:firstLine="0"/>
              <w:rPr>
                <w:b w:val="0"/>
                <w:vertAlign w:val="baseline"/>
              </w:rPr>
            </w:pPr>
            <w:r w:rsidDel="00000000" w:rsidR="00000000" w:rsidRPr="00000000">
              <w:rPr>
                <w:b w:val="1"/>
                <w:vertAlign w:val="baseline"/>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ind w:left="0" w:firstLine="0"/>
              <w:rPr>
                <w:vertAlign w:val="baseline"/>
              </w:rPr>
            </w:pPr>
            <w:r w:rsidDel="00000000" w:rsidR="00000000" w:rsidRPr="00000000">
              <w:rPr>
                <w:rtl w:val="0"/>
              </w:rPr>
              <w:t xml:space="preserve">Thanh, Dang Thi Phuong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1">
            <w:pPr>
              <w:spacing w:after="120" w:line="360" w:lineRule="auto"/>
              <w:ind w:left="0" w:firstLine="0"/>
              <w:rPr>
                <w:sz w:val="30"/>
                <w:szCs w:val="30"/>
                <w:vertAlign w:val="baseline"/>
              </w:rPr>
            </w:pPr>
            <w:r w:rsidDel="00000000" w:rsidR="00000000" w:rsidRPr="00000000">
              <w:rPr>
                <w:rtl w:val="0"/>
              </w:rPr>
              <w:t xml:space="preserve">dangthiphuongthanh.07072005@gmail.com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2">
            <w:pPr>
              <w:spacing w:after="120" w:line="360" w:lineRule="auto"/>
              <w:ind w:left="0" w:firstLine="0"/>
              <w:rPr>
                <w:sz w:val="30"/>
                <w:szCs w:val="30"/>
                <w:vertAlign w:val="baseline"/>
              </w:rPr>
            </w:pPr>
            <w:r w:rsidDel="00000000" w:rsidR="00000000" w:rsidRPr="00000000">
              <w:rPr>
                <w:rtl w:val="0"/>
              </w:rPr>
              <w:t xml:space="preserve">0795.514.282</w:t>
            </w:r>
            <w:r w:rsidDel="00000000" w:rsidR="00000000" w:rsidRPr="00000000">
              <w:rPr>
                <w:rtl w:val="0"/>
              </w:rPr>
            </w:r>
          </w:p>
        </w:tc>
      </w:tr>
    </w:tbl>
    <w:p w:rsidR="00000000" w:rsidDel="00000000" w:rsidP="00000000" w:rsidRDefault="00000000" w:rsidRPr="00000000" w14:paraId="00000043">
      <w:pPr>
        <w:ind w:left="1440" w:firstLine="0"/>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vertAlign w:val="baseline"/>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25"/>
        <w:gridCol w:w="2130"/>
        <w:gridCol w:w="1380"/>
        <w:gridCol w:w="3525"/>
        <w:tblGridChange w:id="0">
          <w:tblGrid>
            <w:gridCol w:w="2325"/>
            <w:gridCol w:w="2130"/>
            <w:gridCol w:w="1380"/>
            <w:gridCol w:w="352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0" w:firstLine="0"/>
              <w:rPr>
                <w:b w:val="0"/>
                <w:vertAlign w:val="baseline"/>
              </w:rPr>
            </w:pPr>
            <w:r w:rsidDel="00000000" w:rsidR="00000000" w:rsidRPr="00000000">
              <w:rPr>
                <w:b w:val="1"/>
                <w:vertAlign w:val="baseline"/>
                <w:rtl w:val="0"/>
              </w:rPr>
              <w:t xml:space="preserve"> DOCUMENT INFORMATION</w:t>
            </w: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ind w:left="0" w:firstLine="0"/>
              <w:rPr>
                <w:b w:val="0"/>
                <w:vertAlign w:val="baseline"/>
              </w:rPr>
            </w:pPr>
            <w:r w:rsidDel="00000000" w:rsidR="00000000" w:rsidRPr="00000000">
              <w:rPr>
                <w:b w:val="1"/>
                <w:vertAlign w:val="baseline"/>
                <w:rtl w:val="0"/>
              </w:rPr>
              <w:t xml:space="preserve">Document Title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ind w:left="0" w:firstLine="0"/>
              <w:rPr>
                <w:vertAlign w:val="baseline"/>
              </w:rPr>
            </w:pPr>
            <w:r w:rsidDel="00000000" w:rsidR="00000000" w:rsidRPr="00000000">
              <w:rPr>
                <w:vertAlign w:val="baseline"/>
                <w:rtl w:val="0"/>
              </w:rPr>
              <w:t xml:space="preserve">Technologies document</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ind w:left="0" w:firstLine="0"/>
              <w:rPr>
                <w:b w:val="0"/>
                <w:vertAlign w:val="baseline"/>
              </w:rPr>
            </w:pPr>
            <w:r w:rsidDel="00000000" w:rsidR="00000000" w:rsidRPr="00000000">
              <w:rPr>
                <w:b w:val="1"/>
                <w:vertAlign w:val="baseline"/>
                <w:rtl w:val="0"/>
              </w:rPr>
              <w:t xml:space="preserve">Author(s)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ind w:left="0" w:firstLine="0"/>
              <w:rPr/>
            </w:pPr>
            <w:r w:rsidDel="00000000" w:rsidR="00000000" w:rsidRPr="00000000">
              <w:rPr>
                <w:rtl w:val="0"/>
              </w:rPr>
              <w:t xml:space="preserve">Le Thi Thanh Nguyet</w:t>
            </w:r>
          </w:p>
          <w:p w:rsidR="00000000" w:rsidDel="00000000" w:rsidP="00000000" w:rsidRDefault="00000000" w:rsidRPr="00000000" w14:paraId="00000050">
            <w:pPr>
              <w:spacing w:before="0" w:line="240" w:lineRule="auto"/>
              <w:ind w:left="0" w:firstLine="0"/>
              <w:rPr/>
            </w:pPr>
            <w:r w:rsidDel="00000000" w:rsidR="00000000" w:rsidRPr="00000000">
              <w:rPr>
                <w:rtl w:val="0"/>
              </w:rPr>
              <w:t xml:space="preserve">Dang Thi Phuong Thanh</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ind w:left="0" w:firstLine="0"/>
              <w:rPr>
                <w:b w:val="0"/>
                <w:vertAlign w:val="baseline"/>
              </w:rPr>
            </w:pPr>
            <w:r w:rsidDel="00000000" w:rsidR="00000000" w:rsidRPr="00000000">
              <w:rPr>
                <w:b w:val="1"/>
                <w:vertAlign w:val="baseline"/>
                <w:rtl w:val="0"/>
              </w:rPr>
              <w:t xml:space="preserve">Role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ind w:left="0" w:firstLine="0"/>
              <w:rPr/>
            </w:pPr>
            <w:r w:rsidDel="00000000" w:rsidR="00000000" w:rsidRPr="00000000">
              <w:rPr>
                <w:rtl w:val="0"/>
              </w:rPr>
              <w:t xml:space="preserve">Team Leader</w:t>
            </w:r>
          </w:p>
          <w:p w:rsidR="00000000" w:rsidDel="00000000" w:rsidP="00000000" w:rsidRDefault="00000000" w:rsidRPr="00000000" w14:paraId="00000055">
            <w:pPr>
              <w:spacing w:before="0" w:line="240" w:lineRule="auto"/>
              <w:ind w:left="0" w:firstLine="0"/>
              <w:rPr/>
            </w:pPr>
            <w:r w:rsidDel="00000000" w:rsidR="00000000" w:rsidRPr="00000000">
              <w:rPr>
                <w:rtl w:val="0"/>
              </w:rPr>
              <w:t xml:space="preserve">Team Member</w:t>
            </w:r>
          </w:p>
        </w:tc>
      </w:tr>
      <w:tr>
        <w:trPr>
          <w:cantSplit w:val="0"/>
          <w:trHeight w:val="1153.94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ind w:left="0" w:firstLine="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ind w:left="0" w:firstLine="0"/>
              <w:rPr>
                <w:vertAlign w:val="baseline"/>
              </w:rPr>
            </w:pPr>
            <w:r w:rsidDel="00000000" w:rsidR="00000000" w:rsidRPr="00000000">
              <w:rPr>
                <w:vertAlign w:val="baseline"/>
                <w:rtl w:val="0"/>
              </w:rPr>
              <w:t xml:space="preserve"> File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0" w:line="240" w:lineRule="auto"/>
              <w:ind w:left="0" w:firstLine="0"/>
              <w:rPr>
                <w:vertAlign w:val="baseline"/>
              </w:rPr>
            </w:pPr>
            <w:r w:rsidDel="00000000" w:rsidR="00000000" w:rsidRPr="00000000">
              <w:rPr>
                <w:rtl w:val="0"/>
              </w:rPr>
              <w:t xml:space="preserve">Team 5 - </w:t>
            </w:r>
            <w:r w:rsidDel="00000000" w:rsidR="00000000" w:rsidRPr="00000000">
              <w:rPr>
                <w:vertAlign w:val="baseline"/>
                <w:rtl w:val="0"/>
              </w:rPr>
              <w:t xml:space="preserve">Technologies </w:t>
            </w:r>
            <w:r w:rsidDel="00000000" w:rsidR="00000000" w:rsidRPr="00000000">
              <w:rPr>
                <w:rtl w:val="0"/>
              </w:rPr>
              <w:t xml:space="preserve">template.DOCX</w:t>
            </w: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0" w:line="240" w:lineRule="auto"/>
              <w:ind w:left="0" w:firstLine="0"/>
              <w:rPr>
                <w:b w:val="0"/>
                <w:vertAlign w:val="baseline"/>
              </w:rPr>
            </w:pPr>
            <w:r w:rsidDel="00000000" w:rsidR="00000000" w:rsidRPr="00000000">
              <w:rPr>
                <w:b w:val="1"/>
                <w:vertAlign w:val="baseline"/>
                <w:rtl w:val="0"/>
              </w:rPr>
              <w:t xml:space="preserve">URL</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0" w:firstLine="0"/>
              <w:rPr>
                <w:vertAlign w:val="baseline"/>
              </w:rPr>
            </w:pPr>
            <w:sdt>
              <w:sdtPr>
                <w:tag w:val="goog_rdk_0"/>
              </w:sdtPr>
              <w:sdtContent>
                <w:commentRangeStart w:id="0"/>
              </w:sdtContent>
            </w:sdt>
            <w:hyperlink r:id="rId11">
              <w:r w:rsidDel="00000000" w:rsidR="00000000" w:rsidRPr="00000000">
                <w:rPr>
                  <w:color w:val="1155cc"/>
                  <w:u w:val="single"/>
                  <w:vertAlign w:val="baseline"/>
                  <w:rtl w:val="0"/>
                </w:rPr>
                <w:t xml:space="preserve">https://github.com/sdateamdtu2020/sda-documents</w:t>
              </w:r>
            </w:hyperlink>
            <w:commentRangeEnd w:id="0"/>
            <w:r w:rsidDel="00000000" w:rsidR="00000000" w:rsidRPr="00000000">
              <w:commentReference w:id="0"/>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ind w:left="0" w:firstLine="0"/>
              <w:rPr>
                <w:b w:val="0"/>
                <w:vertAlign w:val="baseline"/>
              </w:rPr>
            </w:pPr>
            <w:r w:rsidDel="00000000" w:rsidR="00000000" w:rsidRPr="00000000">
              <w:rPr>
                <w:b w:val="1"/>
                <w:vertAlign w:val="baseline"/>
                <w:rtl w:val="0"/>
              </w:rPr>
              <w:t xml:space="preserve">Access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left="0" w:firstLine="0"/>
              <w:rPr>
                <w:vertAlign w:val="baseline"/>
              </w:rPr>
            </w:pPr>
            <w:r w:rsidDel="00000000" w:rsidR="00000000" w:rsidRPr="00000000">
              <w:rPr>
                <w:vertAlign w:val="baseline"/>
                <w:rtl w:val="0"/>
              </w:rPr>
              <w:t xml:space="preserve">Project and CMU Program</w:t>
            </w:r>
          </w:p>
        </w:tc>
      </w:tr>
    </w:tbl>
    <w:p w:rsidR="00000000" w:rsidDel="00000000" w:rsidP="00000000" w:rsidRDefault="00000000" w:rsidRPr="00000000" w14:paraId="00000064">
      <w:pPr>
        <w:widowControl w:val="0"/>
        <w:ind w:left="0" w:firstLine="0"/>
        <w:rPr>
          <w:vertAlign w:val="baseline"/>
        </w:rPr>
      </w:pPr>
      <w:bookmarkStart w:colFirst="0" w:colLast="0" w:name="_heading=h.3dy6vkm" w:id="6"/>
      <w:bookmarkEnd w:id="6"/>
      <w:r w:rsidDel="00000000" w:rsidR="00000000" w:rsidRPr="00000000">
        <w:rPr>
          <w:vertAlign w:val="baseline"/>
          <w:rtl w:val="0"/>
        </w:rPr>
        <w:t xml:space="preserve">  </w:t>
      </w:r>
    </w:p>
    <w:p w:rsidR="00000000" w:rsidDel="00000000" w:rsidP="00000000" w:rsidRDefault="00000000" w:rsidRPr="00000000" w14:paraId="00000065">
      <w:pPr>
        <w:pStyle w:val="Heading2"/>
        <w:keepNext w:val="0"/>
        <w:keepLines w:val="0"/>
        <w:spacing w:before="320" w:line="240" w:lineRule="auto"/>
        <w:ind w:left="0" w:firstLine="0"/>
        <w:rPr>
          <w:vertAlign w:val="baseline"/>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vertAlign w:val="baseline"/>
        </w:rPr>
      </w:pPr>
      <w:r w:rsidDel="00000000" w:rsidR="00000000" w:rsidRPr="00000000">
        <w:rPr>
          <w:b w:val="1"/>
          <w:smallCaps w:val="1"/>
          <w:vertAlign w:val="baseline"/>
          <w:rtl w:val="0"/>
        </w:rPr>
        <w:t xml:space="preserve">REVISION HISTORY</w:t>
      </w:r>
      <w:r w:rsidDel="00000000" w:rsidR="00000000" w:rsidRPr="00000000">
        <w:rPr>
          <w:rtl w:val="0"/>
        </w:rPr>
      </w:r>
    </w:p>
    <w:tbl>
      <w:tblPr>
        <w:tblStyle w:val="Table4"/>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5"/>
        <w:gridCol w:w="1785"/>
        <w:gridCol w:w="1875"/>
        <w:gridCol w:w="3105"/>
        <w:gridCol w:w="1485"/>
        <w:tblGridChange w:id="0">
          <w:tblGrid>
            <w:gridCol w:w="1095"/>
            <w:gridCol w:w="1785"/>
            <w:gridCol w:w="1875"/>
            <w:gridCol w:w="3105"/>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0" w:firstLine="0"/>
              <w:rPr>
                <w:vertAlign w:val="baseline"/>
              </w:rPr>
            </w:pPr>
            <w:r w:rsidDel="00000000" w:rsidR="00000000" w:rsidRPr="00000000">
              <w:rPr>
                <w:b w:val="1"/>
                <w:vertAlign w:val="baseline"/>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0" w:firstLine="0"/>
              <w:rPr>
                <w:vertAlign w:val="baseline"/>
              </w:rPr>
            </w:pPr>
            <w:r w:rsidDel="00000000" w:rsidR="00000000" w:rsidRPr="00000000">
              <w:rPr>
                <w:b w:val="1"/>
                <w:vertAlign w:val="baseline"/>
                <w:rtl w:val="0"/>
              </w:rPr>
              <w:t xml:space="preserve">Person(s)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0" w:firstLine="0"/>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rPr>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ind w:left="0" w:firstLine="0"/>
              <w:rPr>
                <w:b w:val="0"/>
                <w:vertAlign w:val="baseline"/>
              </w:rPr>
            </w:pPr>
            <w:r w:rsidDel="00000000" w:rsidR="00000000" w:rsidRPr="00000000">
              <w:rPr>
                <w:b w:val="1"/>
                <w:vertAlign w:val="baseline"/>
                <w:rtl w:val="0"/>
              </w:rPr>
              <w:t xml:space="preserve">Approval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ind w:left="0" w:firstLine="0"/>
              <w:rPr>
                <w:vertAlign w:val="baseline"/>
              </w:rPr>
            </w:pPr>
            <w:r w:rsidDel="00000000" w:rsidR="00000000" w:rsidRPr="00000000">
              <w:rPr>
                <w:vertAlign w:val="baseline"/>
                <w:rtl w:val="0"/>
              </w:rPr>
              <w:t xml:space="preserve">Draft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ind w:left="0" w:firstLine="0"/>
              <w:rPr>
                <w:vertAlign w:val="baseline"/>
              </w:rPr>
            </w:pPr>
            <w:r w:rsidDel="00000000" w:rsidR="00000000" w:rsidRPr="00000000">
              <w:rPr>
                <w:rtl w:val="0"/>
              </w:rPr>
              <w:t xml:space="preserve">Nguyet</w:t>
            </w:r>
            <w:r w:rsidDel="00000000" w:rsidR="00000000" w:rsidRPr="00000000">
              <w:rPr>
                <w:vertAlign w:val="baseline"/>
                <w:rtl w:val="0"/>
              </w:rPr>
              <w:t xml:space="preserve">, </w:t>
            </w:r>
            <w:r w:rsidDel="00000000" w:rsidR="00000000" w:rsidRPr="00000000">
              <w:rPr>
                <w:rtl w:val="0"/>
              </w:rPr>
              <w:t xml:space="preserve">Le Thi Thanh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ind w:left="0" w:firstLine="0"/>
              <w:rPr>
                <w:vertAlign w:val="baseline"/>
              </w:rPr>
            </w:pPr>
            <w:r w:rsidDel="00000000" w:rsidR="00000000" w:rsidRPr="00000000">
              <w:rPr>
                <w:vertAlign w:val="baseline"/>
                <w:rtl w:val="0"/>
              </w:rPr>
              <w:t xml:space="preserve">06 - </w:t>
            </w:r>
            <w:r w:rsidDel="00000000" w:rsidR="00000000" w:rsidRPr="00000000">
              <w:rPr>
                <w:rtl w:val="0"/>
              </w:rPr>
              <w:t xml:space="preserve">March</w:t>
            </w:r>
            <w:r w:rsidDel="00000000" w:rsidR="00000000" w:rsidRPr="00000000">
              <w:rPr>
                <w:vertAlign w:val="baseline"/>
                <w:rtl w:val="0"/>
              </w:rPr>
              <w:t xml:space="preserve"> - 202</w:t>
            </w: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ind w:left="0" w:firstLine="0"/>
              <w:rPr>
                <w:vertAlign w:val="baseline"/>
              </w:rPr>
            </w:pPr>
            <w:r w:rsidDel="00000000" w:rsidR="00000000" w:rsidRPr="00000000">
              <w:rPr>
                <w:vertAlign w:val="baseline"/>
                <w:rtl w:val="0"/>
              </w:rPr>
              <w:t xml:space="preserve">Initiate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ind w:left="0" w:firstLine="0"/>
              <w:rPr>
                <w:vertAlign w:val="baseline"/>
              </w:rPr>
            </w:pPr>
            <w:r w:rsidDel="00000000" w:rsidR="00000000" w:rsidRPr="00000000">
              <w:rPr>
                <w:vertAlign w:val="baseline"/>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ind w:left="0" w:firstLine="0"/>
              <w:rPr>
                <w:vertAlign w:val="baseline"/>
              </w:rPr>
            </w:pPr>
            <w:r w:rsidDel="00000000" w:rsidR="00000000" w:rsidRPr="00000000">
              <w:rP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ind w:left="0" w:firstLine="0"/>
              <w:rPr>
                <w:vertAlign w:val="baseline"/>
              </w:rPr>
            </w:pPr>
            <w:r w:rsidDel="00000000" w:rsidR="00000000" w:rsidRPr="00000000">
              <w:rPr>
                <w:vertAlign w:val="baseline"/>
                <w:rtl w:val="0"/>
              </w:rPr>
              <w:t xml:space="preserve">All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ind w:left="0" w:firstLine="0"/>
              <w:rPr>
                <w:vertAlign w:val="baseline"/>
              </w:rPr>
            </w:pPr>
            <w:r w:rsidDel="00000000" w:rsidR="00000000" w:rsidRPr="00000000">
              <w:rPr>
                <w:rtl w:val="0"/>
              </w:rPr>
              <w:t xml:space="preserve">18</w:t>
            </w:r>
            <w:r w:rsidDel="00000000" w:rsidR="00000000" w:rsidRPr="00000000">
              <w:rPr>
                <w:vertAlign w:val="baseline"/>
                <w:rtl w:val="0"/>
              </w:rPr>
              <w:t xml:space="preserve"> - </w:t>
            </w:r>
            <w:r w:rsidDel="00000000" w:rsidR="00000000" w:rsidRPr="00000000">
              <w:rPr>
                <w:rtl w:val="0"/>
              </w:rPr>
              <w:t xml:space="preserve">March</w:t>
            </w:r>
            <w:r w:rsidDel="00000000" w:rsidR="00000000" w:rsidRPr="00000000">
              <w:rPr>
                <w:vertAlign w:val="baseline"/>
                <w:rtl w:val="0"/>
              </w:rPr>
              <w:t xml:space="preserve"> - 202</w:t>
            </w: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ind w:left="0" w:firstLine="0"/>
              <w:rPr>
                <w:vertAlign w:val="baseline"/>
              </w:rPr>
            </w:pPr>
            <w:r w:rsidDel="00000000" w:rsidR="00000000" w:rsidRPr="00000000">
              <w:rPr>
                <w:vertAlign w:val="baseline"/>
                <w:rtl w:val="0"/>
              </w:rPr>
              <w:t xml:space="preserve">Finish content of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ind w:left="0" w:firstLine="0"/>
              <w:rPr>
                <w:vertAlign w:val="baseline"/>
              </w:rPr>
            </w:pPr>
            <w:r w:rsidDel="00000000" w:rsidR="00000000" w:rsidRPr="00000000">
              <w:rPr>
                <w:vertAlign w:val="baseline"/>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ind w:left="0" w:firstLine="0"/>
              <w:rPr>
                <w:vertAlign w:val="baseline"/>
              </w:rPr>
            </w:pPr>
            <w:r w:rsidDel="00000000" w:rsidR="00000000" w:rsidRPr="00000000">
              <w:rPr>
                <w:vertAlign w:val="baseline"/>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ind w:left="0" w:firstLine="0"/>
              <w:rPr>
                <w:vertAlign w:val="baseline"/>
              </w:rPr>
            </w:pPr>
            <w:r w:rsidDel="00000000" w:rsidR="00000000" w:rsidRPr="00000000">
              <w:rPr>
                <w:rtl w:val="0"/>
              </w:rPr>
              <w:t xml:space="preserve">Nguyet, Le Thi Thanh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ind w:left="0" w:firstLine="0"/>
              <w:rPr>
                <w:vertAlign w:val="baseline"/>
              </w:rPr>
            </w:pPr>
            <w:r w:rsidDel="00000000" w:rsidR="00000000" w:rsidRPr="00000000">
              <w:rPr>
                <w:rtl w:val="0"/>
              </w:rPr>
              <w:t xml:space="preserve">19</w:t>
            </w:r>
            <w:r w:rsidDel="00000000" w:rsidR="00000000" w:rsidRPr="00000000">
              <w:rPr>
                <w:vertAlign w:val="baseline"/>
                <w:rtl w:val="0"/>
              </w:rPr>
              <w:t xml:space="preserve"> - </w:t>
            </w:r>
            <w:r w:rsidDel="00000000" w:rsidR="00000000" w:rsidRPr="00000000">
              <w:rPr>
                <w:rtl w:val="0"/>
              </w:rPr>
              <w:t xml:space="preserve">March</w:t>
            </w:r>
            <w:r w:rsidDel="00000000" w:rsidR="00000000" w:rsidRPr="00000000">
              <w:rPr>
                <w:vertAlign w:val="baseline"/>
                <w:rtl w:val="0"/>
              </w:rPr>
              <w:t xml:space="preserve"> - 202</w:t>
            </w: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ind w:left="0" w:firstLine="0"/>
              <w:rPr>
                <w:vertAlign w:val="baseline"/>
              </w:rPr>
            </w:pPr>
            <w:r w:rsidDel="00000000" w:rsidR="00000000" w:rsidRPr="00000000">
              <w:rPr>
                <w:vertAlign w:val="baseline"/>
                <w:rtl w:val="0"/>
              </w:rPr>
              <w:t xml:space="preserve">Update content of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ind w:left="0" w:firstLine="0"/>
              <w:rPr>
                <w:vertAlign w:val="baseline"/>
              </w:rPr>
            </w:pPr>
            <w:r w:rsidDel="00000000" w:rsidR="00000000" w:rsidRPr="00000000">
              <w:rPr>
                <w:vertAlign w:val="baseline"/>
                <w:rtl w:val="0"/>
              </w:rPr>
              <w:t xml:space="preserve">x</w:t>
            </w:r>
          </w:p>
        </w:tc>
      </w:tr>
      <w:tr>
        <w:trPr>
          <w:cantSplit w:val="0"/>
          <w:trHeight w:val="1063.94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ind w:left="0" w:firstLine="0"/>
              <w:rPr>
                <w:vertAlign w:val="baseline"/>
              </w:rPr>
            </w:pPr>
            <w:r w:rsidDel="00000000" w:rsidR="00000000" w:rsidRPr="00000000">
              <w:rPr>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ind w:left="0" w:firstLine="0"/>
              <w:rPr>
                <w:vertAlign w:val="baseline"/>
              </w:rPr>
            </w:pPr>
            <w:r w:rsidDel="00000000" w:rsidR="00000000" w:rsidRPr="00000000">
              <w:rPr>
                <w:rtl w:val="0"/>
              </w:rPr>
              <w:t xml:space="preserve">Thanh, Dang Thi Phuong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ind w:left="0" w:firstLine="0"/>
              <w:rPr>
                <w:vertAlign w:val="baseline"/>
              </w:rPr>
            </w:pPr>
            <w:r w:rsidDel="00000000" w:rsidR="00000000" w:rsidRPr="00000000">
              <w:rPr>
                <w:rtl w:val="0"/>
              </w:rPr>
              <w:t xml:space="preserve">19 - March - 2024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ind w:left="0" w:firstLine="0"/>
              <w:rPr>
                <w:vertAlign w:val="baseline"/>
              </w:rPr>
            </w:pPr>
            <w:r w:rsidDel="00000000" w:rsidR="00000000" w:rsidRPr="00000000">
              <w:rPr>
                <w:rtl w:val="0"/>
              </w:rPr>
              <w:t xml:space="preserve">Update content of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ind w:left="0" w:firstLine="0"/>
              <w:rP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ind w:left="0" w:firstLine="0"/>
              <w:rPr>
                <w:vertAlign w:val="baseline"/>
              </w:rPr>
            </w:pPr>
            <w:r w:rsidDel="00000000" w:rsidR="00000000" w:rsidRPr="00000000">
              <w:rPr>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ind w:left="0" w:firstLine="0"/>
              <w:rPr>
                <w:vertAlign w:val="baseline"/>
              </w:rPr>
            </w:pPr>
            <w:r w:rsidDel="00000000" w:rsidR="00000000" w:rsidRPr="00000000">
              <w:rPr>
                <w:rtl w:val="0"/>
              </w:rPr>
              <w:t xml:space="preserve">All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ind w:left="0" w:firstLine="0"/>
              <w:rPr>
                <w:vertAlign w:val="baseline"/>
              </w:rPr>
            </w:pPr>
            <w:r w:rsidDel="00000000" w:rsidR="00000000" w:rsidRPr="00000000">
              <w:rPr>
                <w:rtl w:val="0"/>
              </w:rPr>
              <w:t xml:space="preserve">22 - March - 2024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ind w:left="0" w:firstLine="0"/>
              <w:rPr/>
            </w:pPr>
            <w:r w:rsidDel="00000000" w:rsidR="00000000" w:rsidRPr="00000000">
              <w:rPr>
                <w:highlight w:val="white"/>
                <w:rtl w:val="0"/>
              </w:rPr>
              <w:t xml:space="preserve">Design</w:t>
            </w:r>
            <w:r w:rsidDel="00000000" w:rsidR="00000000" w:rsidRPr="00000000">
              <w:rPr>
                <w:rtl w:val="0"/>
              </w:rPr>
              <w:t xml:space="preserve"> and presentation </w:t>
            </w:r>
          </w:p>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Powerpoint</w:t>
            </w:r>
          </w:p>
          <w:p w:rsidR="00000000" w:rsidDel="00000000" w:rsidP="00000000" w:rsidRDefault="00000000" w:rsidRPr="00000000" w14:paraId="0000008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ind w:left="0" w:firstLine="0"/>
              <w:rP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ind w:left="0" w:firstLine="0"/>
              <w:rP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ind w:left="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ind w:left="0" w:firstLine="0"/>
              <w:rPr>
                <w:vertAlign w:val="baseline"/>
              </w:rPr>
            </w:pPr>
            <w:r w:rsidDel="00000000" w:rsidR="00000000" w:rsidRPr="00000000">
              <w:rPr>
                <w:rtl w:val="0"/>
              </w:rPr>
            </w:r>
          </w:p>
        </w:tc>
      </w:tr>
    </w:tbl>
    <w:p w:rsidR="00000000" w:rsidDel="00000000" w:rsidP="00000000" w:rsidRDefault="00000000" w:rsidRPr="00000000" w14:paraId="000000AF">
      <w:pPr>
        <w:pStyle w:val="Heading2"/>
        <w:keepNext w:val="0"/>
        <w:keepLines w:val="0"/>
        <w:spacing w:before="320" w:line="240" w:lineRule="auto"/>
        <w:ind w:left="0" w:firstLine="0"/>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B0">
      <w:pPr>
        <w:pStyle w:val="Heading1"/>
        <w:ind w:left="0" w:firstLine="0"/>
        <w:rPr>
          <w:rFonts w:ascii="Open Sans" w:cs="Open Sans" w:eastAsia="Open Sans" w:hAnsi="Open Sans"/>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B1">
      <w:pPr>
        <w:pStyle w:val="Heading1"/>
        <w:rPr>
          <w:vertAlign w:val="baseline"/>
        </w:rPr>
      </w:pPr>
      <w:bookmarkStart w:colFirst="0" w:colLast="0" w:name="_heading=h.17dp8vu" w:id="10"/>
      <w:bookmarkEnd w:id="10"/>
      <w:r w:rsidDel="00000000" w:rsidR="00000000" w:rsidRPr="00000000">
        <w:br w:type="page"/>
      </w: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Times New Roman" w:cs="Times New Roman" w:eastAsia="Times New Roman" w:hAnsi="Times New Roman"/>
          <w:b w:val="0"/>
          <w:i w:val="0"/>
          <w:smallCaps w:val="1"/>
          <w:strike w:val="0"/>
          <w:color w:val="365f9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365f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jcwt">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PROJECT INFORMATION</w:t>
              <w:tab/>
              <w:t xml:space="preserve">1</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 OF DOCUMENT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INTENDED AUDIENCE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ACRONYMS AND ABBREVIATIONS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MAIN DECISIONS TO CHOOSE TECHNOLOGIES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TEAM’S ROLES AND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Team’s roles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VIRTUAL PRIVATE NETWORK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Brief history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Technical 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Standards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 of this technology today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5.</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CONCLUSION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88"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6.</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REFERENCES AND INFORMATION RESOURCES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ind w:left="0" w:firstLine="0"/>
        <w:rPr>
          <w:vertAlign w:val="baseline"/>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numPr>
          <w:ilvl w:val="0"/>
          <w:numId w:val="2"/>
        </w:numPr>
        <w:ind w:left="450" w:hanging="90"/>
        <w:rPr>
          <w:vertAlign w:val="baseline"/>
        </w:rPr>
      </w:pPr>
      <w:bookmarkStart w:colFirst="0" w:colLast="0" w:name="_heading=h.26in1rg" w:id="12"/>
      <w:bookmarkEnd w:id="12"/>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C9">
      <w:pPr>
        <w:pStyle w:val="Heading2"/>
        <w:numPr>
          <w:ilvl w:val="1"/>
          <w:numId w:val="2"/>
        </w:numPr>
        <w:ind w:left="1080" w:hanging="90"/>
        <w:rPr>
          <w:vertAlign w:val="baseline"/>
        </w:rPr>
      </w:pPr>
      <w:r w:rsidDel="00000000" w:rsidR="00000000" w:rsidRPr="00000000">
        <w:rPr>
          <w:vertAlign w:val="baseline"/>
          <w:rtl w:val="0"/>
        </w:rPr>
        <w:t xml:space="preserve">PURPOSE OF DOCUMENT</w:t>
      </w:r>
    </w:p>
    <w:p w:rsidR="00000000" w:rsidDel="00000000" w:rsidP="00000000" w:rsidRDefault="00000000" w:rsidRPr="00000000" w14:paraId="000000CA">
      <w:pPr>
        <w:ind w:left="0" w:firstLine="0"/>
        <w:rPr>
          <w:vertAlign w:val="baseline"/>
        </w:rPr>
      </w:pPr>
      <w:bookmarkStart w:colFirst="0" w:colLast="0" w:name="_heading=h.lnxbz9" w:id="13"/>
      <w:bookmarkEnd w:id="13"/>
      <w:r w:rsidDel="00000000" w:rsidR="00000000" w:rsidRPr="00000000">
        <w:rPr>
          <w:rtl w:val="0"/>
        </w:rPr>
        <w:t xml:space="preserve">The purpose of this document is to provide comprehensive information about mobile networks, including their history, technical overview, standards, current use, and significance in modern society.</w:t>
      </w:r>
      <w:r w:rsidDel="00000000" w:rsidR="00000000" w:rsidRPr="00000000">
        <w:rPr>
          <w:rtl w:val="0"/>
        </w:rPr>
      </w:r>
    </w:p>
    <w:p w:rsidR="00000000" w:rsidDel="00000000" w:rsidP="00000000" w:rsidRDefault="00000000" w:rsidRPr="00000000" w14:paraId="000000CB">
      <w:pPr>
        <w:pStyle w:val="Heading2"/>
        <w:numPr>
          <w:ilvl w:val="1"/>
          <w:numId w:val="2"/>
        </w:numPr>
        <w:ind w:left="1080" w:hanging="90"/>
        <w:rPr>
          <w:vertAlign w:val="baseline"/>
        </w:rPr>
      </w:pPr>
      <w:r w:rsidDel="00000000" w:rsidR="00000000" w:rsidRPr="00000000">
        <w:rPr>
          <w:vertAlign w:val="baseline"/>
          <w:rtl w:val="0"/>
        </w:rPr>
        <w:t xml:space="preserve">DOCUMENT OBJECTIVES</w:t>
      </w:r>
    </w:p>
    <w:p w:rsidR="00000000" w:rsidDel="00000000" w:rsidP="00000000" w:rsidRDefault="00000000" w:rsidRPr="00000000" w14:paraId="000000CC">
      <w:pPr>
        <w:ind w:left="0" w:firstLine="0"/>
        <w:rPr/>
      </w:pPr>
      <w:bookmarkStart w:colFirst="0" w:colLast="0" w:name="_heading=h.35nkun2" w:id="14"/>
      <w:bookmarkEnd w:id="14"/>
      <w:r w:rsidDel="00000000" w:rsidR="00000000" w:rsidRPr="00000000">
        <w:rPr>
          <w:rtl w:val="0"/>
        </w:rPr>
        <w:t xml:space="preserve">The objectives of this document are:</w:t>
      </w:r>
    </w:p>
    <w:p w:rsidR="00000000" w:rsidDel="00000000" w:rsidP="00000000" w:rsidRDefault="00000000" w:rsidRPr="00000000" w14:paraId="000000CD">
      <w:pPr>
        <w:ind w:left="0" w:firstLine="0"/>
        <w:rPr/>
      </w:pPr>
      <w:bookmarkStart w:colFirst="0" w:colLast="0" w:name="_heading=h.35nkun2" w:id="14"/>
      <w:bookmarkEnd w:id="14"/>
      <w:r w:rsidDel="00000000" w:rsidR="00000000" w:rsidRPr="00000000">
        <w:rPr>
          <w:rtl w:val="0"/>
        </w:rPr>
        <w:t xml:space="preserve">To educate readers about the evolution of mobile networks from the first generation to the latest fifth generation (5G).</w:t>
      </w:r>
    </w:p>
    <w:p w:rsidR="00000000" w:rsidDel="00000000" w:rsidP="00000000" w:rsidRDefault="00000000" w:rsidRPr="00000000" w14:paraId="000000CE">
      <w:pPr>
        <w:ind w:left="0" w:firstLine="0"/>
        <w:rPr/>
      </w:pPr>
      <w:bookmarkStart w:colFirst="0" w:colLast="0" w:name="_heading=h.35nkun2" w:id="14"/>
      <w:bookmarkEnd w:id="14"/>
      <w:r w:rsidDel="00000000" w:rsidR="00000000" w:rsidRPr="00000000">
        <w:rPr>
          <w:rtl w:val="0"/>
        </w:rPr>
        <w:t xml:space="preserve">To explain the technical workings of mobile networks, including base stations, core networks, and interoperability standards.</w:t>
      </w:r>
    </w:p>
    <w:p w:rsidR="00000000" w:rsidDel="00000000" w:rsidP="00000000" w:rsidRDefault="00000000" w:rsidRPr="00000000" w14:paraId="000000CF">
      <w:pPr>
        <w:ind w:left="0" w:firstLine="0"/>
        <w:rPr/>
      </w:pPr>
      <w:bookmarkStart w:colFirst="0" w:colLast="0" w:name="_heading=h.35nkun2" w:id="14"/>
      <w:bookmarkEnd w:id="14"/>
      <w:r w:rsidDel="00000000" w:rsidR="00000000" w:rsidRPr="00000000">
        <w:rPr>
          <w:rtl w:val="0"/>
        </w:rPr>
        <w:t xml:space="preserve">To highlight the widespread use of mobile networks in various aspects of daily life, including communication, entertainment, and business.</w:t>
      </w:r>
    </w:p>
    <w:p w:rsidR="00000000" w:rsidDel="00000000" w:rsidP="00000000" w:rsidRDefault="00000000" w:rsidRPr="00000000" w14:paraId="000000D0">
      <w:pPr>
        <w:ind w:left="0" w:firstLine="0"/>
        <w:rPr/>
      </w:pPr>
      <w:bookmarkStart w:colFirst="0" w:colLast="0" w:name="_heading=h.35nkun2" w:id="14"/>
      <w:bookmarkEnd w:id="14"/>
      <w:r w:rsidDel="00000000" w:rsidR="00000000" w:rsidRPr="00000000">
        <w:rPr>
          <w:rtl w:val="0"/>
        </w:rPr>
        <w:t xml:space="preserve">To emphasize the importance of mobile networks in enabling connectivity, fostering innovation, and driving economic growth.</w:t>
      </w:r>
    </w:p>
    <w:p w:rsidR="00000000" w:rsidDel="00000000" w:rsidP="00000000" w:rsidRDefault="00000000" w:rsidRPr="00000000" w14:paraId="000000D1">
      <w:pPr>
        <w:ind w:left="0" w:firstLine="0"/>
        <w:rPr/>
      </w:pPr>
      <w:bookmarkStart w:colFirst="0" w:colLast="0" w:name="_heading=h.35nkun2" w:id="14"/>
      <w:bookmarkEnd w:id="14"/>
      <w:r w:rsidDel="00000000" w:rsidR="00000000" w:rsidRPr="00000000">
        <w:rPr>
          <w:rtl w:val="0"/>
        </w:rPr>
        <w:t xml:space="preserve">To explore the future prospects and potential impact of emerging technologies such as 5G on mobile networks.</w:t>
      </w:r>
    </w:p>
    <w:p w:rsidR="00000000" w:rsidDel="00000000" w:rsidP="00000000" w:rsidRDefault="00000000" w:rsidRPr="00000000" w14:paraId="000000D2">
      <w:pPr>
        <w:pStyle w:val="Heading2"/>
        <w:numPr>
          <w:ilvl w:val="1"/>
          <w:numId w:val="2"/>
        </w:numPr>
        <w:ind w:left="1080" w:hanging="90"/>
        <w:rPr>
          <w:vertAlign w:val="baseline"/>
        </w:rPr>
      </w:pPr>
      <w:r w:rsidDel="00000000" w:rsidR="00000000" w:rsidRPr="00000000">
        <w:rPr>
          <w:vertAlign w:val="baseline"/>
          <w:rtl w:val="0"/>
        </w:rPr>
        <w:t xml:space="preserve">INTENDED AUDIENCE</w:t>
      </w:r>
    </w:p>
    <w:p w:rsidR="00000000" w:rsidDel="00000000" w:rsidP="00000000" w:rsidRDefault="00000000" w:rsidRPr="00000000" w14:paraId="000000D3">
      <w:pPr>
        <w:ind w:left="0" w:firstLine="0"/>
        <w:rPr/>
      </w:pPr>
      <w:bookmarkStart w:colFirst="0" w:colLast="0" w:name="_heading=h.1ksv4uv" w:id="15"/>
      <w:bookmarkEnd w:id="15"/>
      <w:r w:rsidDel="00000000" w:rsidR="00000000" w:rsidRPr="00000000">
        <w:rPr>
          <w:rtl w:val="0"/>
        </w:rPr>
        <w:t xml:space="preserve">This document is intended for:</w:t>
      </w:r>
    </w:p>
    <w:p w:rsidR="00000000" w:rsidDel="00000000" w:rsidP="00000000" w:rsidRDefault="00000000" w:rsidRPr="00000000" w14:paraId="000000D4">
      <w:pPr>
        <w:ind w:left="0" w:firstLine="0"/>
        <w:rPr/>
      </w:pPr>
      <w:bookmarkStart w:colFirst="0" w:colLast="0" w:name="_heading=h.1ksv4uv" w:id="15"/>
      <w:bookmarkEnd w:id="15"/>
      <w:r w:rsidDel="00000000" w:rsidR="00000000" w:rsidRPr="00000000">
        <w:rPr>
          <w:rtl w:val="0"/>
        </w:rPr>
        <w:t xml:space="preserve">Students and researchers studying telecommunications, networking, and related fields.</w:t>
      </w:r>
    </w:p>
    <w:p w:rsidR="00000000" w:rsidDel="00000000" w:rsidP="00000000" w:rsidRDefault="00000000" w:rsidRPr="00000000" w14:paraId="000000D5">
      <w:pPr>
        <w:ind w:left="0" w:firstLine="0"/>
        <w:rPr/>
      </w:pPr>
      <w:bookmarkStart w:colFirst="0" w:colLast="0" w:name="_heading=h.1ksv4uv" w:id="15"/>
      <w:bookmarkEnd w:id="15"/>
      <w:r w:rsidDel="00000000" w:rsidR="00000000" w:rsidRPr="00000000">
        <w:rPr>
          <w:rtl w:val="0"/>
        </w:rPr>
        <w:t xml:space="preserve">Professionals working in the telecommunications industry, including engineers, technicians, and policymakers.</w:t>
      </w:r>
    </w:p>
    <w:p w:rsidR="00000000" w:rsidDel="00000000" w:rsidP="00000000" w:rsidRDefault="00000000" w:rsidRPr="00000000" w14:paraId="000000D6">
      <w:pPr>
        <w:ind w:left="0" w:firstLine="0"/>
        <w:rPr/>
      </w:pPr>
      <w:bookmarkStart w:colFirst="0" w:colLast="0" w:name="_heading=h.1ksv4uv" w:id="15"/>
      <w:bookmarkEnd w:id="15"/>
      <w:r w:rsidDel="00000000" w:rsidR="00000000" w:rsidRPr="00000000">
        <w:rPr>
          <w:rtl w:val="0"/>
        </w:rPr>
        <w:t xml:space="preserve">Business leaders and entrepreneurs interested in leveraging mobile networks for product development and innovation.</w:t>
      </w:r>
    </w:p>
    <w:p w:rsidR="00000000" w:rsidDel="00000000" w:rsidP="00000000" w:rsidRDefault="00000000" w:rsidRPr="00000000" w14:paraId="000000D7">
      <w:pPr>
        <w:ind w:left="0" w:firstLine="0"/>
        <w:rPr/>
      </w:pPr>
      <w:bookmarkStart w:colFirst="0" w:colLast="0" w:name="_heading=h.1ksv4uv" w:id="15"/>
      <w:bookmarkEnd w:id="15"/>
      <w:r w:rsidDel="00000000" w:rsidR="00000000" w:rsidRPr="00000000">
        <w:rPr>
          <w:rtl w:val="0"/>
        </w:rPr>
        <w:t xml:space="preserve">General readers seeking a comprehensive understanding of mobile networks and their societal impact.</w:t>
      </w:r>
    </w:p>
    <w:p w:rsidR="00000000" w:rsidDel="00000000" w:rsidP="00000000" w:rsidRDefault="00000000" w:rsidRPr="00000000" w14:paraId="000000D8">
      <w:pPr>
        <w:pStyle w:val="Heading2"/>
        <w:keepNext w:val="0"/>
        <w:keepLines w:val="0"/>
        <w:numPr>
          <w:ilvl w:val="1"/>
          <w:numId w:val="2"/>
        </w:numPr>
        <w:spacing w:before="320" w:line="240" w:lineRule="auto"/>
        <w:ind w:left="1080" w:hanging="90"/>
        <w:rPr>
          <w:vertAlign w:val="baseline"/>
        </w:rPr>
      </w:pPr>
      <w:r w:rsidDel="00000000" w:rsidR="00000000" w:rsidRPr="00000000">
        <w:rPr>
          <w:vertAlign w:val="baseline"/>
          <w:rtl w:val="0"/>
        </w:rPr>
        <w:t xml:space="preserve">ACRONYMS AND ABBREVIATIONS</w:t>
      </w:r>
    </w:p>
    <w:p w:rsidR="00000000" w:rsidDel="00000000" w:rsidP="00000000" w:rsidRDefault="00000000" w:rsidRPr="00000000" w14:paraId="000000D9">
      <w:pPr>
        <w:ind w:left="0" w:firstLine="0"/>
        <w:rPr>
          <w:vertAlign w:val="baseline"/>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ind w:left="0" w:firstLine="0"/>
              <w:rPr>
                <w:b w:val="0"/>
                <w:vertAlign w:val="baseline"/>
              </w:rPr>
            </w:pPr>
            <w:r w:rsidDel="00000000" w:rsidR="00000000" w:rsidRPr="00000000">
              <w:rPr>
                <w:b w:val="1"/>
                <w:vertAlign w:val="baseline"/>
                <w:rtl w:val="0"/>
              </w:rPr>
              <w:t xml:space="preserve">Acronym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ind w:left="0" w:firstLine="0"/>
              <w:rPr>
                <w:b w:val="0"/>
                <w:vertAlign w:val="baseline"/>
              </w:rPr>
            </w:pPr>
            <w:r w:rsidDel="00000000" w:rsidR="00000000" w:rsidRPr="00000000">
              <w:rPr>
                <w:b w:val="1"/>
                <w:vertAlign w:val="baseline"/>
                <w:rtl w:val="0"/>
              </w:rPr>
              <w:t xml:space="preserve">Meaning/</w:t>
            </w:r>
            <w:r w:rsidDel="00000000" w:rsidR="00000000" w:rsidRPr="00000000">
              <w:rPr>
                <w:b w:val="1"/>
                <w:rtl w:val="0"/>
              </w:rPr>
              <w:t xml:space="preserve">Abbreviation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ind w:left="0" w:firstLine="0"/>
              <w:rPr>
                <w:b w:val="1"/>
              </w:rPr>
            </w:pPr>
            <w:r w:rsidDel="00000000" w:rsidR="00000000" w:rsidRPr="00000000">
              <w:rPr>
                <w:b w:val="1"/>
                <w:rtl w:val="0"/>
              </w:rPr>
              <w:t xml:space="preserve">IMN</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ind w:left="0" w:firstLine="0"/>
              <w:rPr>
                <w:vertAlign w:val="baseline"/>
              </w:rPr>
            </w:pPr>
            <w:r w:rsidDel="00000000" w:rsidR="00000000" w:rsidRPr="00000000">
              <w:rPr>
                <w:b w:val="1"/>
                <w:vertAlign w:val="baseline"/>
                <w:rtl w:val="0"/>
              </w:rPr>
              <w:t xml:space="preserve">Introduction to </w:t>
            </w:r>
            <w:r w:rsidDel="00000000" w:rsidR="00000000" w:rsidRPr="00000000">
              <w:rPr>
                <w:b w:val="1"/>
                <w:rtl w:val="0"/>
              </w:rPr>
              <w:t xml:space="preserve">Mobile Network</w:t>
            </w:r>
            <w:r w:rsidDel="00000000" w:rsidR="00000000" w:rsidRPr="00000000">
              <w:rPr>
                <w:rtl w:val="0"/>
              </w:rPr>
            </w:r>
          </w:p>
        </w:tc>
      </w:tr>
      <w:tr>
        <w:trPr>
          <w:cantSplit w:val="0"/>
          <w:trHeight w:val="912.8906249999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firstLine="0"/>
              <w:rPr>
                <w:b w:val="1"/>
              </w:rPr>
            </w:pPr>
            <w:r w:rsidDel="00000000" w:rsidR="00000000" w:rsidRPr="00000000">
              <w:rPr>
                <w:b w:val="1"/>
                <w:rtl w:val="0"/>
              </w:rPr>
              <w:t xml:space="preserve">GSM</w:t>
            </w:r>
          </w:p>
          <w:p w:rsidR="00000000" w:rsidDel="00000000" w:rsidP="00000000" w:rsidRDefault="00000000" w:rsidRPr="00000000" w14:paraId="000000DF">
            <w:pPr>
              <w:widowControl w:val="0"/>
              <w:spacing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firstLine="0"/>
              <w:rPr>
                <w:b w:val="1"/>
                <w:sz w:val="32"/>
                <w:szCs w:val="32"/>
                <w:vertAlign w:val="baseline"/>
              </w:rPr>
            </w:pPr>
            <w:r w:rsidDel="00000000" w:rsidR="00000000" w:rsidRPr="00000000">
              <w:rPr>
                <w:b w:val="1"/>
                <w:rtl w:val="0"/>
              </w:rPr>
              <w:t xml:space="preserve">Global System for Mobile Communications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firstLine="0"/>
              <w:rPr>
                <w:b w:val="1"/>
              </w:rPr>
            </w:pPr>
            <w:r w:rsidDel="00000000" w:rsidR="00000000" w:rsidRPr="00000000">
              <w:rPr>
                <w:b w:val="1"/>
                <w:rtl w:val="0"/>
              </w:rPr>
              <w:t xml:space="preserve">UMTS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firstLine="0"/>
              <w:rPr>
                <w:vertAlign w:val="baseline"/>
              </w:rPr>
            </w:pPr>
            <w:r w:rsidDel="00000000" w:rsidR="00000000" w:rsidRPr="00000000">
              <w:rPr>
                <w:b w:val="1"/>
                <w:rtl w:val="0"/>
              </w:rPr>
              <w:t xml:space="preserve">Universal Mobile Telecommunications System</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firstLine="0"/>
              <w:rPr>
                <w:b w:val="1"/>
              </w:rPr>
            </w:pPr>
            <w:r w:rsidDel="00000000" w:rsidR="00000000" w:rsidRPr="00000000">
              <w:rPr>
                <w:b w:val="1"/>
                <w:rtl w:val="0"/>
              </w:rPr>
              <w:t xml:space="preserve"> LTE</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firstLine="0"/>
              <w:rPr>
                <w:vertAlign w:val="baseline"/>
              </w:rPr>
            </w:pPr>
            <w:r w:rsidDel="00000000" w:rsidR="00000000" w:rsidRPr="00000000">
              <w:rPr>
                <w:b w:val="1"/>
                <w:rtl w:val="0"/>
              </w:rPr>
              <w:t xml:space="preserve"> Long-Term Evolution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firstLine="0"/>
              <w:rPr>
                <w:b w:val="1"/>
              </w:rPr>
            </w:pPr>
            <w:r w:rsidDel="00000000" w:rsidR="00000000" w:rsidRPr="00000000">
              <w:rPr>
                <w:b w:val="1"/>
                <w:rtl w:val="0"/>
              </w:rPr>
              <w:t xml:space="preserve"> NR</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firstLine="0"/>
              <w:rPr>
                <w:vertAlign w:val="baseline"/>
              </w:rPr>
            </w:pPr>
            <w:r w:rsidDel="00000000" w:rsidR="00000000" w:rsidRPr="00000000">
              <w:rPr>
                <w:b w:val="1"/>
                <w:rtl w:val="0"/>
              </w:rPr>
              <w:t xml:space="preserve"> New Radio (5G)</w:t>
            </w:r>
            <w:r w:rsidDel="00000000" w:rsidR="00000000" w:rsidRPr="00000000">
              <w:rPr>
                <w:rtl w:val="0"/>
              </w:rPr>
            </w:r>
          </w:p>
        </w:tc>
      </w:tr>
    </w:tbl>
    <w:p w:rsidR="00000000" w:rsidDel="00000000" w:rsidP="00000000" w:rsidRDefault="00000000" w:rsidRPr="00000000" w14:paraId="000000E7">
      <w:pPr>
        <w:pStyle w:val="Heading1"/>
        <w:numPr>
          <w:ilvl w:val="0"/>
          <w:numId w:val="2"/>
        </w:numPr>
        <w:spacing w:before="200" w:lineRule="auto"/>
        <w:ind w:left="450" w:hanging="90"/>
        <w:rPr>
          <w:vertAlign w:val="baseline"/>
        </w:rPr>
      </w:pPr>
      <w:bookmarkStart w:colFirst="0" w:colLast="0" w:name="_heading=h.44sinio" w:id="16"/>
      <w:bookmarkEnd w:id="16"/>
      <w:r w:rsidDel="00000000" w:rsidR="00000000" w:rsidRPr="00000000">
        <w:rPr>
          <w:b w:val="1"/>
          <w:smallCaps w:val="1"/>
          <w:vertAlign w:val="baseline"/>
          <w:rtl w:val="0"/>
        </w:rPr>
        <w:t xml:space="preserve">MAIN DECISIONS TO CHOOSE TECHNOLOGIES</w:t>
      </w:r>
      <w:r w:rsidDel="00000000" w:rsidR="00000000" w:rsidRPr="00000000">
        <w:rPr>
          <w:rtl w:val="0"/>
        </w:rPr>
      </w:r>
    </w:p>
    <w:p w:rsidR="00000000" w:rsidDel="00000000" w:rsidP="00000000" w:rsidRDefault="00000000" w:rsidRPr="00000000" w14:paraId="000000E8">
      <w:pPr>
        <w:spacing w:line="276" w:lineRule="auto"/>
        <w:ind w:left="0" w:firstLine="0"/>
        <w:rPr>
          <w:vertAlign w:val="baseline"/>
        </w:rPr>
      </w:pPr>
      <w:r w:rsidDel="00000000" w:rsidR="00000000" w:rsidRPr="00000000">
        <w:rPr>
          <w:vertAlign w:val="baseline"/>
          <w:rtl w:val="0"/>
        </w:rPr>
        <w:t xml:space="preserve">We have some key decisions to choose our technologies:</w:t>
      </w:r>
    </w:p>
    <w:p w:rsidR="00000000" w:rsidDel="00000000" w:rsidP="00000000" w:rsidRDefault="00000000" w:rsidRPr="00000000" w14:paraId="000000E9">
      <w:pPr>
        <w:spacing w:line="276" w:lineRule="auto"/>
        <w:ind w:left="0" w:firstLine="0"/>
        <w:rPr/>
      </w:pPr>
      <w:bookmarkStart w:colFirst="0" w:colLast="0" w:name="_heading=h.2jxsxqh" w:id="17"/>
      <w:bookmarkEnd w:id="17"/>
      <w:r w:rsidDel="00000000" w:rsidR="00000000" w:rsidRPr="00000000">
        <w:rPr>
          <w:rtl w:val="0"/>
        </w:rPr>
        <w:t xml:space="preserve">+Allows users to access mobile services from anywhere with a mobile signal, not bound by a fixed location. This brings convenience and flexibility to users.</w:t>
      </w:r>
    </w:p>
    <w:p w:rsidR="00000000" w:rsidDel="00000000" w:rsidP="00000000" w:rsidRDefault="00000000" w:rsidRPr="00000000" w14:paraId="000000EA">
      <w:pPr>
        <w:spacing w:line="276" w:lineRule="auto"/>
        <w:ind w:left="0" w:firstLine="0"/>
        <w:rPr/>
      </w:pPr>
      <w:bookmarkStart w:colFirst="0" w:colLast="0" w:name="_heading=h.rdk5s34pfsgh" w:id="18"/>
      <w:bookmarkEnd w:id="18"/>
      <w:r w:rsidDel="00000000" w:rsidR="00000000" w:rsidRPr="00000000">
        <w:rPr>
          <w:rtl w:val="0"/>
        </w:rPr>
        <w:t xml:space="preserve">+Users can stay connected, even as they move from one location to another. This allows access to services such as calls, messages and internet anytime, anywhere.</w:t>
      </w:r>
    </w:p>
    <w:p w:rsidR="00000000" w:rsidDel="00000000" w:rsidP="00000000" w:rsidRDefault="00000000" w:rsidRPr="00000000" w14:paraId="000000EB">
      <w:pPr>
        <w:spacing w:line="276" w:lineRule="auto"/>
        <w:ind w:left="0" w:firstLine="0"/>
        <w:rPr>
          <w:color w:val="0d0d0d"/>
          <w:highlight w:val="white"/>
        </w:rPr>
      </w:pPr>
      <w:bookmarkStart w:colFirst="0" w:colLast="0" w:name="_heading=h.q9sfw66gzjgx" w:id="19"/>
      <w:bookmarkEnd w:id="19"/>
      <w:r w:rsidDel="00000000" w:rsidR="00000000" w:rsidRPr="00000000">
        <w:rPr>
          <w:rtl w:val="0"/>
        </w:rPr>
        <w:t xml:space="preserve">+</w:t>
      </w:r>
      <w:r w:rsidDel="00000000" w:rsidR="00000000" w:rsidRPr="00000000">
        <w:rPr>
          <w:color w:val="0d0d0d"/>
          <w:highlight w:val="white"/>
          <w:rtl w:val="0"/>
        </w:rPr>
        <w:t xml:space="preserve">Large network, covering many areas, even remote or remote areas. This ensures that users can access mobile services almost anywhere in the world.</w:t>
      </w:r>
    </w:p>
    <w:p w:rsidR="00000000" w:rsidDel="00000000" w:rsidP="00000000" w:rsidRDefault="00000000" w:rsidRPr="00000000" w14:paraId="000000EC">
      <w:pPr>
        <w:spacing w:line="276" w:lineRule="auto"/>
        <w:ind w:left="0" w:firstLine="0"/>
        <w:rPr>
          <w:color w:val="0d0d0d"/>
          <w:highlight w:val="white"/>
        </w:rPr>
      </w:pPr>
      <w:bookmarkStart w:colFirst="0" w:colLast="0" w:name="_heading=h.c6xn9jrqmmyp" w:id="20"/>
      <w:bookmarkEnd w:id="20"/>
      <w:r w:rsidDel="00000000" w:rsidR="00000000" w:rsidRPr="00000000">
        <w:rPr>
          <w:color w:val="0d0d0d"/>
          <w:highlight w:val="white"/>
          <w:rtl w:val="0"/>
        </w:rPr>
        <w:t xml:space="preserve">+Mobile Network is not just limited to calls and messages, but also provides access to the internet, mobile applications, GPS location services, mobile payments and many other services.</w:t>
      </w:r>
      <w:r w:rsidDel="00000000" w:rsidR="00000000" w:rsidRPr="00000000">
        <w:rPr>
          <w:rtl w:val="0"/>
        </w:rPr>
      </w:r>
    </w:p>
    <w:p w:rsidR="00000000" w:rsidDel="00000000" w:rsidP="00000000" w:rsidRDefault="00000000" w:rsidRPr="00000000" w14:paraId="000000ED">
      <w:pPr>
        <w:pStyle w:val="Heading1"/>
        <w:numPr>
          <w:ilvl w:val="0"/>
          <w:numId w:val="2"/>
        </w:numPr>
        <w:ind w:left="450" w:hanging="90"/>
        <w:rPr>
          <w:vertAlign w:val="baseline"/>
        </w:rPr>
      </w:pPr>
      <w:bookmarkStart w:colFirst="0" w:colLast="0" w:name="_heading=h.z337ya" w:id="21"/>
      <w:bookmarkEnd w:id="21"/>
      <w:r w:rsidDel="00000000" w:rsidR="00000000" w:rsidRPr="00000000">
        <w:rPr>
          <w:b w:val="1"/>
          <w:smallCaps w:val="1"/>
          <w:vertAlign w:val="baseline"/>
          <w:rtl w:val="0"/>
        </w:rPr>
        <w:t xml:space="preserve">TEAM’S ROLES AND RESPONSIBILITIES</w:t>
      </w:r>
      <w:r w:rsidDel="00000000" w:rsidR="00000000" w:rsidRPr="00000000">
        <w:rPr>
          <w:rtl w:val="0"/>
        </w:rPr>
      </w:r>
    </w:p>
    <w:p w:rsidR="00000000" w:rsidDel="00000000" w:rsidP="00000000" w:rsidRDefault="00000000" w:rsidRPr="00000000" w14:paraId="000000EE">
      <w:pPr>
        <w:pStyle w:val="Heading2"/>
        <w:numPr>
          <w:ilvl w:val="1"/>
          <w:numId w:val="2"/>
        </w:numPr>
        <w:ind w:left="1080" w:hanging="90"/>
        <w:rPr>
          <w:vertAlign w:val="baseline"/>
        </w:rPr>
      </w:pPr>
      <w:r w:rsidDel="00000000" w:rsidR="00000000" w:rsidRPr="00000000">
        <w:rPr>
          <w:vertAlign w:val="baseline"/>
          <w:rtl w:val="0"/>
        </w:rPr>
        <w:t xml:space="preserve">Team’s roles</w:t>
      </w:r>
    </w:p>
    <w:p w:rsidR="00000000" w:rsidDel="00000000" w:rsidP="00000000" w:rsidRDefault="00000000" w:rsidRPr="00000000" w14:paraId="000000EF">
      <w:pPr>
        <w:ind w:left="0" w:firstLine="0"/>
        <w:rPr/>
      </w:pPr>
      <w:bookmarkStart w:colFirst="0" w:colLast="0" w:name="_heading=h.3j2qqm3" w:id="22"/>
      <w:bookmarkEnd w:id="22"/>
      <w:r w:rsidDel="00000000" w:rsidR="00000000" w:rsidRPr="00000000">
        <w:rPr>
          <w:rtl w:val="0"/>
        </w:rPr>
        <w:t xml:space="preserve">Team Leader</w:t>
      </w:r>
    </w:p>
    <w:p w:rsidR="00000000" w:rsidDel="00000000" w:rsidP="00000000" w:rsidRDefault="00000000" w:rsidRPr="00000000" w14:paraId="000000F0">
      <w:pPr>
        <w:ind w:left="0" w:firstLine="0"/>
        <w:rPr/>
      </w:pPr>
      <w:bookmarkStart w:colFirst="0" w:colLast="0" w:name="_heading=h.tm74awl7aq8v" w:id="23"/>
      <w:bookmarkEnd w:id="23"/>
      <w:r w:rsidDel="00000000" w:rsidR="00000000" w:rsidRPr="00000000">
        <w:rPr>
          <w:rtl w:val="0"/>
        </w:rPr>
        <w:t xml:space="preserve">Team Member</w:t>
      </w:r>
    </w:p>
    <w:p w:rsidR="00000000" w:rsidDel="00000000" w:rsidP="00000000" w:rsidRDefault="00000000" w:rsidRPr="00000000" w14:paraId="000000F1">
      <w:pPr>
        <w:pStyle w:val="Heading2"/>
        <w:numPr>
          <w:ilvl w:val="1"/>
          <w:numId w:val="2"/>
        </w:numPr>
        <w:ind w:left="1080" w:hanging="90"/>
        <w:rPr>
          <w:vertAlign w:val="baseline"/>
        </w:rPr>
      </w:pPr>
      <w:r w:rsidDel="00000000" w:rsidR="00000000" w:rsidRPr="00000000">
        <w:rPr>
          <w:vertAlign w:val="baseline"/>
          <w:rtl w:val="0"/>
        </w:rPr>
        <w:t xml:space="preserve">Responsibilities</w:t>
      </w:r>
      <w:r w:rsidDel="00000000" w:rsidR="00000000" w:rsidRPr="00000000">
        <w:rPr>
          <w:rtl w:val="0"/>
        </w:rPr>
      </w:r>
    </w:p>
    <w:p w:rsidR="00000000" w:rsidDel="00000000" w:rsidP="00000000" w:rsidRDefault="00000000" w:rsidRPr="00000000" w14:paraId="000000F2">
      <w:pPr>
        <w:pStyle w:val="Heading1"/>
        <w:numPr>
          <w:ilvl w:val="0"/>
          <w:numId w:val="2"/>
        </w:numPr>
        <w:ind w:left="450" w:hanging="90"/>
        <w:rPr>
          <w:vertAlign w:val="baseline"/>
        </w:rPr>
      </w:pPr>
      <w:bookmarkStart w:colFirst="0" w:colLast="0" w:name="_heading=h.4i7ojhp" w:id="24"/>
      <w:bookmarkEnd w:id="24"/>
      <w:r w:rsidDel="00000000" w:rsidR="00000000" w:rsidRPr="00000000">
        <w:rPr>
          <w:rtl w:val="0"/>
        </w:rPr>
        <w:t xml:space="preserve">MOBILE</w:t>
      </w:r>
      <w:r w:rsidDel="00000000" w:rsidR="00000000" w:rsidRPr="00000000">
        <w:rPr>
          <w:b w:val="1"/>
          <w:smallCaps w:val="1"/>
          <w:vertAlign w:val="baseline"/>
          <w:rtl w:val="0"/>
        </w:rPr>
        <w:t xml:space="preserve"> NETWORK</w:t>
      </w:r>
      <w:r w:rsidDel="00000000" w:rsidR="00000000" w:rsidRPr="00000000">
        <w:rPr>
          <w:rtl w:val="0"/>
        </w:rPr>
      </w:r>
    </w:p>
    <w:p w:rsidR="00000000" w:rsidDel="00000000" w:rsidP="00000000" w:rsidRDefault="00000000" w:rsidRPr="00000000" w14:paraId="000000F3">
      <w:pPr>
        <w:pStyle w:val="Heading2"/>
        <w:numPr>
          <w:ilvl w:val="1"/>
          <w:numId w:val="2"/>
        </w:numPr>
        <w:ind w:left="1080" w:hanging="90"/>
        <w:rPr>
          <w:vertAlign w:val="baseline"/>
        </w:rPr>
      </w:pPr>
      <w:r w:rsidDel="00000000" w:rsidR="00000000" w:rsidRPr="00000000">
        <w:rPr>
          <w:vertAlign w:val="baseline"/>
          <w:rtl w:val="0"/>
        </w:rPr>
        <w:t xml:space="preserve">Brief history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720"/>
        <w:rPr/>
      </w:pPr>
      <w:bookmarkStart w:colFirst="0" w:colLast="0" w:name="_heading=h.2xcytpi" w:id="25"/>
      <w:bookmarkEnd w:id="25"/>
      <w:r w:rsidDel="00000000" w:rsidR="00000000" w:rsidRPr="00000000">
        <w:rPr>
          <w:color w:val="0d0d0d"/>
          <w:rtl w:val="0"/>
        </w:rPr>
        <w:t xml:space="preserve">Mobile networks have evolved significantly since their inception. The journey began in the early 1980s with the first generation (1G) of mobile networks, which utilized analog systems primarily for voice calls. The introduction of digital technology marked the advent of the second generation (2G), enabling features such as text messaging (SMS) and picture messaging (MMS). The third generation (3G) brought faster data speeds, paving the way for basic internet browsing and multimedia services. Subsequently, the fourth generation (4G) further enhanced data speeds, facilitating high-definition video streaming and other bandwidth-intensive applications. As of the early 2020s, the fifth generation (5G) has started rolling out, promising ultra-fast speeds, low latency, and support for Internet of Things (IoT) devices.</w:t>
      </w:r>
      <w:r w:rsidDel="00000000" w:rsidR="00000000" w:rsidRPr="00000000">
        <w:rPr>
          <w:rtl w:val="0"/>
        </w:rPr>
      </w:r>
    </w:p>
    <w:p w:rsidR="00000000" w:rsidDel="00000000" w:rsidP="00000000" w:rsidRDefault="00000000" w:rsidRPr="00000000" w14:paraId="000000F5">
      <w:pPr>
        <w:pStyle w:val="Heading2"/>
        <w:numPr>
          <w:ilvl w:val="1"/>
          <w:numId w:val="2"/>
        </w:numPr>
        <w:ind w:left="1080" w:hanging="90"/>
        <w:rPr>
          <w:vertAlign w:val="baseline"/>
        </w:rPr>
      </w:pPr>
      <w:r w:rsidDel="00000000" w:rsidR="00000000" w:rsidRPr="00000000">
        <w:rPr>
          <w:vertAlign w:val="baseline"/>
          <w:rtl w:val="0"/>
        </w:rPr>
        <w:t xml:space="preserve">Technical overview</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720"/>
        <w:rPr>
          <w:color w:val="0d0d0d"/>
        </w:rPr>
      </w:pPr>
      <w:bookmarkStart w:colFirst="0" w:colLast="0" w:name="_heading=h.1ci93xb" w:id="26"/>
      <w:bookmarkEnd w:id="26"/>
      <w:r w:rsidDel="00000000" w:rsidR="00000000" w:rsidRPr="00000000">
        <w:rPr>
          <w:color w:val="0d0d0d"/>
          <w:rtl w:val="0"/>
        </w:rPr>
        <w:t xml:space="preserve">Mobile networks operate through a system of base stations that communicate with mobile devices using radio waves. These base stations, often referred to as cell towers, are strategically placed to provide coverage over a specific area. They transmit and receive signals to and from mobile devices, allowing users to make calls, send messages, and access data services.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720"/>
        <w:rPr>
          <w:color w:val="0d0d0d"/>
        </w:rPr>
      </w:pPr>
      <w:bookmarkStart w:colFirst="0" w:colLast="0" w:name="_heading=h.1ci93xb" w:id="26"/>
      <w:bookmarkEnd w:id="26"/>
      <w:r w:rsidDel="00000000" w:rsidR="00000000" w:rsidRPr="00000000">
        <w:rPr>
          <w:color w:val="0d0d0d"/>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720"/>
        <w:rPr>
          <w:color w:val="0d0d0d"/>
        </w:rPr>
      </w:pPr>
      <w:bookmarkStart w:colFirst="0" w:colLast="0" w:name="_heading=h.1ci93xb" w:id="26"/>
      <w:bookmarkEnd w:id="26"/>
      <w:r w:rsidDel="00000000" w:rsidR="00000000" w:rsidRPr="00000000">
        <w:rPr>
          <w:color w:val="0d0d0d"/>
          <w:rtl w:val="0"/>
        </w:rPr>
        <w:t xml:space="preserve">The core network serves as the backbone of the mobile network infrastructure. It manages communications between mobile devices, routing calls, texts, and data to their intended destinations. Additionally, the core network is interconnected with other networks, such as the public switched telephone network (PSTN) and the internet, enabling seamless communication between mobile devices and landline phones or other internet-connected devices.</w:t>
      </w:r>
    </w:p>
    <w:p w:rsidR="00000000" w:rsidDel="00000000" w:rsidP="00000000" w:rsidRDefault="00000000" w:rsidRPr="00000000" w14:paraId="000000F9">
      <w:pPr>
        <w:pStyle w:val="Heading2"/>
        <w:numPr>
          <w:ilvl w:val="1"/>
          <w:numId w:val="2"/>
        </w:numPr>
        <w:ind w:left="1080" w:hanging="90"/>
        <w:rPr>
          <w:vertAlign w:val="baseline"/>
        </w:rPr>
      </w:pPr>
      <w:r w:rsidDel="00000000" w:rsidR="00000000" w:rsidRPr="00000000">
        <w:rPr>
          <w:vertAlign w:val="baseline"/>
          <w:rtl w:val="0"/>
        </w:rPr>
        <w:t xml:space="preserve">Standards information</w:t>
      </w:r>
    </w:p>
    <w:p w:rsidR="00000000" w:rsidDel="00000000" w:rsidP="00000000" w:rsidRDefault="00000000" w:rsidRPr="00000000" w14:paraId="000000FA">
      <w:pPr>
        <w:spacing w:after="240" w:before="240" w:lineRule="auto"/>
        <w:ind w:left="0" w:firstLine="720"/>
        <w:rPr>
          <w:color w:val="0d0d0d"/>
        </w:rPr>
      </w:pPr>
      <w:bookmarkStart w:colFirst="0" w:colLast="0" w:name="_heading=h.3whwml4" w:id="27"/>
      <w:bookmarkEnd w:id="27"/>
      <w:r w:rsidDel="00000000" w:rsidR="00000000" w:rsidRPr="00000000">
        <w:rPr>
          <w:color w:val="0d0d0d"/>
          <w:rtl w:val="0"/>
        </w:rPr>
        <w:t xml:space="preserve">Various standards bodies, such as the International Telecommunication Union (ITU) and the 3rd Generation Partnership Project (3GPP), play a crucial role in defining the specifications for mobile network technologies. These standards ensure interoperability between different network equipment and devices, allowing seamless communication across different networks and regions.</w:t>
      </w:r>
    </w:p>
    <w:p w:rsidR="00000000" w:rsidDel="00000000" w:rsidP="00000000" w:rsidRDefault="00000000" w:rsidRPr="00000000" w14:paraId="000000FB">
      <w:pPr>
        <w:spacing w:after="240" w:before="240" w:lineRule="auto"/>
        <w:ind w:left="0" w:firstLine="720"/>
        <w:rPr>
          <w:color w:val="0d0d0d"/>
        </w:rPr>
      </w:pPr>
      <w:bookmarkStart w:colFirst="0" w:colLast="0" w:name="_heading=h.3whwml4" w:id="27"/>
      <w:bookmarkEnd w:id="27"/>
      <w:r w:rsidDel="00000000" w:rsidR="00000000" w:rsidRPr="00000000">
        <w:rPr>
          <w:color w:val="0d0d0d"/>
          <w:rtl w:val="0"/>
        </w:rPr>
        <w:t xml:space="preserve">Examples of mobile network standards include:</w:t>
      </w:r>
    </w:p>
    <w:p w:rsidR="00000000" w:rsidDel="00000000" w:rsidP="00000000" w:rsidRDefault="00000000" w:rsidRPr="00000000" w14:paraId="000000FC">
      <w:pPr>
        <w:spacing w:after="240" w:before="240" w:lineRule="auto"/>
        <w:ind w:left="0" w:firstLine="0"/>
        <w:rPr>
          <w:color w:val="0d0d0d"/>
        </w:rPr>
      </w:pPr>
      <w:bookmarkStart w:colFirst="0" w:colLast="0" w:name="_heading=h.ylqdimqeumv2" w:id="28"/>
      <w:bookmarkEnd w:id="28"/>
      <w:r w:rsidDel="00000000" w:rsidR="00000000" w:rsidRPr="00000000">
        <w:rPr>
          <w:color w:val="0d0d0d"/>
          <w:rtl w:val="0"/>
        </w:rPr>
        <w:t xml:space="preserve">+GSM (2G):Global System for Mobile Communications, introduced in the 1990s, laid the foundation for digital cellular networks.</w:t>
      </w:r>
    </w:p>
    <w:p w:rsidR="00000000" w:rsidDel="00000000" w:rsidP="00000000" w:rsidRDefault="00000000" w:rsidRPr="00000000" w14:paraId="000000FD">
      <w:pPr>
        <w:spacing w:after="240" w:before="240" w:lineRule="auto"/>
        <w:ind w:left="0" w:firstLine="0"/>
        <w:rPr>
          <w:color w:val="0d0d0d"/>
        </w:rPr>
      </w:pPr>
      <w:bookmarkStart w:colFirst="0" w:colLast="0" w:name="_heading=h.3whwml4" w:id="27"/>
      <w:bookmarkEnd w:id="27"/>
      <w:r w:rsidDel="00000000" w:rsidR="00000000" w:rsidRPr="00000000">
        <w:rPr>
          <w:color w:val="0d0d0d"/>
          <w:rtl w:val="0"/>
        </w:rPr>
        <w:t xml:space="preserve">+UMTS (3G): Universal Mobile Telecommunications System, introduced in the early 2000s, brought higher data speeds and support for multimedia services.</w:t>
      </w:r>
    </w:p>
    <w:p w:rsidR="00000000" w:rsidDel="00000000" w:rsidP="00000000" w:rsidRDefault="00000000" w:rsidRPr="00000000" w14:paraId="000000FE">
      <w:pPr>
        <w:spacing w:after="240" w:before="240" w:lineRule="auto"/>
        <w:ind w:left="0" w:firstLine="0"/>
        <w:rPr>
          <w:color w:val="0d0d0d"/>
        </w:rPr>
      </w:pPr>
      <w:bookmarkStart w:colFirst="0" w:colLast="0" w:name="_heading=h.3whwml4" w:id="27"/>
      <w:bookmarkEnd w:id="27"/>
      <w:r w:rsidDel="00000000" w:rsidR="00000000" w:rsidRPr="00000000">
        <w:rPr>
          <w:color w:val="0d0d0d"/>
          <w:rtl w:val="0"/>
        </w:rPr>
        <w:t xml:space="preserve">+LTE (4G):Long-Term Evolution, introduced in the late 2000s, significantly improved data speeds and network capacity.</w:t>
      </w:r>
    </w:p>
    <w:p w:rsidR="00000000" w:rsidDel="00000000" w:rsidP="00000000" w:rsidRDefault="00000000" w:rsidRPr="00000000" w14:paraId="000000FF">
      <w:pPr>
        <w:spacing w:after="240" w:before="240" w:lineRule="auto"/>
        <w:ind w:left="0" w:firstLine="0"/>
        <w:rPr>
          <w:color w:val="0d0d0d"/>
        </w:rPr>
      </w:pPr>
      <w:bookmarkStart w:colFirst="0" w:colLast="0" w:name="_heading=h.3whwml4" w:id="27"/>
      <w:bookmarkEnd w:id="27"/>
      <w:r w:rsidDel="00000000" w:rsidR="00000000" w:rsidRPr="00000000">
        <w:rPr>
          <w:color w:val="0d0d0d"/>
          <w:rtl w:val="0"/>
        </w:rPr>
        <w:t xml:space="preserve">+NR (5G):New Radio, the latest standard for 5G networks, promises ultra-fast speeds, low latency, and support for massive device connectivity.</w:t>
      </w:r>
      <w:r w:rsidDel="00000000" w:rsidR="00000000" w:rsidRPr="00000000">
        <w:rPr>
          <w:rtl w:val="0"/>
        </w:rPr>
      </w:r>
    </w:p>
    <w:p w:rsidR="00000000" w:rsidDel="00000000" w:rsidP="00000000" w:rsidRDefault="00000000" w:rsidRPr="00000000" w14:paraId="00000100">
      <w:pPr>
        <w:pStyle w:val="Heading2"/>
        <w:numPr>
          <w:ilvl w:val="1"/>
          <w:numId w:val="2"/>
        </w:numPr>
        <w:ind w:left="1080" w:hanging="90"/>
        <w:rPr>
          <w:vertAlign w:val="baseline"/>
        </w:rPr>
      </w:pPr>
      <w:r w:rsidDel="00000000" w:rsidR="00000000" w:rsidRPr="00000000">
        <w:rPr>
          <w:vertAlign w:val="baseline"/>
          <w:rtl w:val="0"/>
        </w:rPr>
        <w:t xml:space="preserve">The use of this technology today</w:t>
      </w:r>
    </w:p>
    <w:p w:rsidR="00000000" w:rsidDel="00000000" w:rsidP="00000000" w:rsidRDefault="00000000" w:rsidRPr="00000000" w14:paraId="00000101">
      <w:pPr>
        <w:spacing w:after="240" w:before="240" w:lineRule="auto"/>
        <w:ind w:left="0" w:firstLine="720"/>
        <w:rPr>
          <w:color w:val="0d0d0d"/>
        </w:rPr>
      </w:pPr>
      <w:r w:rsidDel="00000000" w:rsidR="00000000" w:rsidRPr="00000000">
        <w:rPr>
          <w:color w:val="0d0d0d"/>
          <w:rtl w:val="0"/>
        </w:rPr>
        <w:t xml:space="preserve">Mobile networks are ubiquitous and play a crucial role in modern society. They provide voice and data communication services to billions of people worldwide, enabling connectivity for personal, business, and emergency purposes. Beyond traditional phone calls and messaging, mobile networks support a wide range of applications, including mobile internet browsing, social media, streaming media services, mobile banking, and IoT applications.</w:t>
      </w:r>
    </w:p>
    <w:p w:rsidR="00000000" w:rsidDel="00000000" w:rsidP="00000000" w:rsidRDefault="00000000" w:rsidRPr="00000000" w14:paraId="00000102">
      <w:pPr>
        <w:spacing w:after="240" w:before="240" w:lineRule="auto"/>
        <w:ind w:left="0" w:firstLine="720"/>
        <w:rPr>
          <w:sz w:val="26"/>
          <w:szCs w:val="26"/>
        </w:rPr>
      </w:pPr>
      <w:r w:rsidDel="00000000" w:rsidR="00000000" w:rsidRPr="00000000">
        <w:rPr>
          <w:color w:val="0d0d0d"/>
          <w:rtl w:val="0"/>
        </w:rPr>
        <w:t xml:space="preserve">With the advent of 5G, mobile networks are expected to further revolutionize industries such as healthcare, transportation, manufacturing, and entertainment, thanks to their high speeds, low latency, and support for massive device connectivity.</w:t>
      </w:r>
      <w:r w:rsidDel="00000000" w:rsidR="00000000" w:rsidRPr="00000000">
        <w:rPr>
          <w:rtl w:val="0"/>
        </w:rPr>
      </w:r>
    </w:p>
    <w:p w:rsidR="00000000" w:rsidDel="00000000" w:rsidP="00000000" w:rsidRDefault="00000000" w:rsidRPr="00000000" w14:paraId="00000103">
      <w:pPr>
        <w:pStyle w:val="Heading1"/>
        <w:numPr>
          <w:ilvl w:val="0"/>
          <w:numId w:val="2"/>
        </w:numPr>
        <w:ind w:left="450" w:hanging="90"/>
        <w:rPr>
          <w:vertAlign w:val="baseline"/>
        </w:rPr>
      </w:pPr>
      <w:bookmarkStart w:colFirst="0" w:colLast="0" w:name="_heading=h.qsh70q" w:id="29"/>
      <w:bookmarkEnd w:id="29"/>
      <w:r w:rsidDel="00000000" w:rsidR="00000000" w:rsidRPr="00000000">
        <w:rPr>
          <w:b w:val="1"/>
          <w:smallCaps w:val="1"/>
          <w:vertAlign w:val="baseline"/>
          <w:rtl w:val="0"/>
        </w:rPr>
        <w:t xml:space="preserve">CONCLUSION</w:t>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b w:val="1"/>
          <w:rtl w:val="0"/>
        </w:rPr>
        <w:t xml:space="preserve">Continuous Connectivity:</w:t>
      </w:r>
      <w:r w:rsidDel="00000000" w:rsidR="00000000" w:rsidRPr="00000000">
        <w:rPr>
          <w:rtl w:val="0"/>
        </w:rPr>
        <w:t xml:space="preserve"> Mobile networks provide continuous and comprehensive connectivity for users anywhere. This allows them to access the Internet, send messages, make calls, and use mobile apps anytime, anywhere.</w:t>
      </w:r>
    </w:p>
    <w:p w:rsidR="00000000" w:rsidDel="00000000" w:rsidP="00000000" w:rsidRDefault="00000000" w:rsidRPr="00000000" w14:paraId="00000105">
      <w:pPr>
        <w:ind w:left="0" w:firstLine="0"/>
        <w:rPr/>
      </w:pPr>
      <w:r w:rsidDel="00000000" w:rsidR="00000000" w:rsidRPr="00000000">
        <w:rPr>
          <w:b w:val="1"/>
          <w:rtl w:val="0"/>
        </w:rPr>
        <w:t xml:space="preserve">Flexibility:</w:t>
      </w:r>
      <w:r w:rsidDel="00000000" w:rsidR="00000000" w:rsidRPr="00000000">
        <w:rPr>
          <w:rtl w:val="0"/>
        </w:rPr>
        <w:t xml:space="preserve"> Mobile networks enable users to move without losing connection, from using mobile phones, tablets, to IoT devices.</w:t>
      </w:r>
    </w:p>
    <w:p w:rsidR="00000000" w:rsidDel="00000000" w:rsidP="00000000" w:rsidRDefault="00000000" w:rsidRPr="00000000" w14:paraId="00000106">
      <w:pPr>
        <w:ind w:left="0" w:firstLine="0"/>
        <w:rPr/>
      </w:pPr>
      <w:r w:rsidDel="00000000" w:rsidR="00000000" w:rsidRPr="00000000">
        <w:rPr>
          <w:b w:val="1"/>
          <w:rtl w:val="0"/>
        </w:rPr>
        <w:t xml:space="preserve">Speed and Bandwidth:</w:t>
      </w:r>
      <w:r w:rsidDel="00000000" w:rsidR="00000000" w:rsidRPr="00000000">
        <w:rPr>
          <w:rtl w:val="0"/>
        </w:rPr>
        <w:t xml:space="preserve"> Mobile technology advances continuously, providing increasingly high speed and bandwidth, allowing fast access to online services, high-quality video streaming, and online gaming without interruptions.</w:t>
      </w:r>
    </w:p>
    <w:p w:rsidR="00000000" w:rsidDel="00000000" w:rsidP="00000000" w:rsidRDefault="00000000" w:rsidRPr="00000000" w14:paraId="00000107">
      <w:pPr>
        <w:ind w:left="0" w:firstLine="0"/>
        <w:rPr/>
      </w:pPr>
      <w:r w:rsidDel="00000000" w:rsidR="00000000" w:rsidRPr="00000000">
        <w:rPr>
          <w:b w:val="1"/>
          <w:rtl w:val="0"/>
        </w:rPr>
        <w:t xml:space="preserve">Development of Mobile Apps:</w:t>
      </w:r>
      <w:r w:rsidDel="00000000" w:rsidR="00000000" w:rsidRPr="00000000">
        <w:rPr>
          <w:rtl w:val="0"/>
        </w:rPr>
        <w:t xml:space="preserve"> Mobile networks have facilitated the strong development of mobile apps, from social networks to mobile banking apps, playing a significant role in people's daily lives.</w:t>
      </w:r>
    </w:p>
    <w:p w:rsidR="00000000" w:rsidDel="00000000" w:rsidP="00000000" w:rsidRDefault="00000000" w:rsidRPr="00000000" w14:paraId="00000108">
      <w:pPr>
        <w:ind w:left="0" w:firstLine="0"/>
        <w:rPr/>
      </w:pPr>
      <w:r w:rsidDel="00000000" w:rsidR="00000000" w:rsidRPr="00000000">
        <w:rPr>
          <w:b w:val="1"/>
          <w:rtl w:val="0"/>
        </w:rPr>
        <w:t xml:space="preserve">Integration of New Technologies:</w:t>
      </w:r>
      <w:r w:rsidDel="00000000" w:rsidR="00000000" w:rsidRPr="00000000">
        <w:rPr>
          <w:rtl w:val="0"/>
        </w:rPr>
        <w:t xml:space="preserve"> Mobile networks continuously integrate new technologies like 5G, offering high speed and the ability to connect multiple points simultaneously, opening up many new opportunities for developing new services and applications.</w:t>
      </w:r>
    </w:p>
    <w:p w:rsidR="00000000" w:rsidDel="00000000" w:rsidP="00000000" w:rsidRDefault="00000000" w:rsidRPr="00000000" w14:paraId="00000109">
      <w:pPr>
        <w:ind w:left="0" w:firstLine="0"/>
        <w:rPr/>
      </w:pPr>
      <w:r w:rsidDel="00000000" w:rsidR="00000000" w:rsidRPr="00000000">
        <w:rPr>
          <w:b w:val="1"/>
          <w:rtl w:val="0"/>
        </w:rPr>
        <w:t xml:space="preserve">Importance in Business:</w:t>
      </w:r>
      <w:r w:rsidDel="00000000" w:rsidR="00000000" w:rsidRPr="00000000">
        <w:rPr>
          <w:rtl w:val="0"/>
        </w:rPr>
        <w:t xml:space="preserve"> Mobile networks play a crucial role in business and e-commerce, allowing businesses to efficiently reach customers through mobile apps and mobile-friendly websites.</w:t>
      </w:r>
    </w:p>
    <w:p w:rsidR="00000000" w:rsidDel="00000000" w:rsidP="00000000" w:rsidRDefault="00000000" w:rsidRPr="00000000" w14:paraId="0000010A">
      <w:pPr>
        <w:ind w:left="0" w:firstLine="0"/>
        <w:rPr>
          <w:sz w:val="26"/>
          <w:szCs w:val="26"/>
          <w:vertAlign w:val="baseline"/>
        </w:rPr>
      </w:pPr>
      <w:bookmarkStart w:colFirst="0" w:colLast="0" w:name="_heading=h.3as4poj" w:id="30"/>
      <w:bookmarkEnd w:id="30"/>
      <w:r w:rsidDel="00000000" w:rsidR="00000000" w:rsidRPr="00000000">
        <w:rPr>
          <w:rtl w:val="0"/>
        </w:rPr>
      </w:r>
    </w:p>
    <w:p w:rsidR="00000000" w:rsidDel="00000000" w:rsidP="00000000" w:rsidRDefault="00000000" w:rsidRPr="00000000" w14:paraId="0000010B">
      <w:pPr>
        <w:pStyle w:val="Heading1"/>
        <w:numPr>
          <w:ilvl w:val="0"/>
          <w:numId w:val="2"/>
        </w:numPr>
        <w:spacing w:after="0" w:afterAutospacing="0"/>
        <w:ind w:left="450" w:hanging="90"/>
        <w:rPr>
          <w:vertAlign w:val="baseline"/>
        </w:rPr>
      </w:pPr>
      <w:r w:rsidDel="00000000" w:rsidR="00000000" w:rsidRPr="00000000">
        <w:rPr>
          <w:b w:val="1"/>
          <w:smallCaps w:val="1"/>
          <w:vertAlign w:val="baseline"/>
          <w:rtl w:val="0"/>
        </w:rPr>
        <w:t xml:space="preserve">REFERENCES AND INFORMATION RESOURCES</w:t>
      </w:r>
      <w:r w:rsidDel="00000000" w:rsidR="00000000" w:rsidRPr="00000000">
        <w:rPr>
          <w:rtl w:val="0"/>
        </w:rPr>
      </w:r>
    </w:p>
    <w:p w:rsidR="00000000" w:rsidDel="00000000" w:rsidP="00000000" w:rsidRDefault="00000000" w:rsidRPr="00000000" w14:paraId="000001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Books:</w:t>
      </w:r>
    </w:p>
    <w:p w:rsidR="00000000" w:rsidDel="00000000" w:rsidP="00000000" w:rsidRDefault="00000000" w:rsidRPr="00000000" w14:paraId="000001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"Wireless Communications: Principles and Practice" by Theodore S. Rappaport</w:t>
      </w:r>
    </w:p>
    <w:p w:rsidR="00000000" w:rsidDel="00000000" w:rsidP="00000000" w:rsidRDefault="00000000" w:rsidRPr="00000000" w14:paraId="000001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"Mobile Communications" by Jochen Schiller</w:t>
      </w:r>
    </w:p>
    <w:p w:rsidR="00000000" w:rsidDel="00000000" w:rsidP="00000000" w:rsidRDefault="00000000" w:rsidRPr="00000000" w14:paraId="000001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"5G NR: The Next Generation Wireless Access Technology" by Erik Dahlman, Stefan Parkvall, and Johan Skold</w:t>
      </w:r>
    </w:p>
    <w:p w:rsidR="00000000" w:rsidDel="00000000" w:rsidP="00000000" w:rsidRDefault="00000000" w:rsidRPr="00000000" w14:paraId="000001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Academic Journals and Papers:</w:t>
      </w:r>
    </w:p>
    <w:p w:rsidR="00000000" w:rsidDel="00000000" w:rsidP="00000000" w:rsidRDefault="00000000" w:rsidRPr="00000000" w14:paraId="000001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IEEE Communications Magazine</w:t>
      </w:r>
    </w:p>
    <w:p w:rsidR="00000000" w:rsidDel="00000000" w:rsidP="00000000" w:rsidRDefault="00000000" w:rsidRPr="00000000" w14:paraId="000001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IEEE Wireless Communications</w:t>
      </w:r>
    </w:p>
    <w:p w:rsidR="00000000" w:rsidDel="00000000" w:rsidP="00000000" w:rsidRDefault="00000000" w:rsidRPr="00000000" w14:paraId="000001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ACM Transactions on Mobile Computing</w:t>
      </w:r>
    </w:p>
    <w:p w:rsidR="00000000" w:rsidDel="00000000" w:rsidP="00000000" w:rsidRDefault="00000000" w:rsidRPr="00000000" w14:paraId="000001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"5G Wireless Communication Systems: Prospects and Challenges" by X. Ge, H. Cheng, J. Fang, and M. Guizani (IEEE Communications Surveys &amp; Tutorials)</w:t>
      </w:r>
    </w:p>
    <w:p w:rsidR="00000000" w:rsidDel="00000000" w:rsidP="00000000" w:rsidRDefault="00000000" w:rsidRPr="00000000" w14:paraId="000001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Industry Reports and White Papers:</w:t>
      </w:r>
    </w:p>
    <w:p w:rsidR="00000000" w:rsidDel="00000000" w:rsidP="00000000" w:rsidRDefault="00000000" w:rsidRPr="00000000" w14:paraId="000001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GSMA Intelligence Reports (e.g., on mobile industry trends, 5G deployment)</w:t>
      </w:r>
    </w:p>
    <w:p w:rsidR="00000000" w:rsidDel="00000000" w:rsidP="00000000" w:rsidRDefault="00000000" w:rsidRPr="00000000" w14:paraId="000001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Ericsson Mobility Report</w:t>
      </w:r>
    </w:p>
    <w:p w:rsidR="00000000" w:rsidDel="00000000" w:rsidP="00000000" w:rsidRDefault="00000000" w:rsidRPr="00000000" w14:paraId="000001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Cisco Visual Networking Index (VNI) Mobile Forecast Reports</w:t>
      </w:r>
    </w:p>
    <w:p w:rsidR="00000000" w:rsidDel="00000000" w:rsidP="00000000" w:rsidRDefault="00000000" w:rsidRPr="00000000" w14:paraId="000001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Nokia Bell Labs Future X Network White Papers</w:t>
      </w:r>
    </w:p>
    <w:p w:rsidR="00000000" w:rsidDel="00000000" w:rsidP="00000000" w:rsidRDefault="00000000" w:rsidRPr="00000000" w14:paraId="000001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Websites and Online Resources:</w:t>
      </w:r>
    </w:p>
    <w:p w:rsidR="00000000" w:rsidDel="00000000" w:rsidP="00000000" w:rsidRDefault="00000000" w:rsidRPr="00000000" w14:paraId="000001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pPr>
      <w:r w:rsidDel="00000000" w:rsidR="00000000" w:rsidRPr="00000000">
        <w:rPr>
          <w:color w:val="0d0d0d"/>
          <w:rtl w:val="0"/>
        </w:rPr>
        <w:t xml:space="preserve">International Telecommunication Union (ITU) website (</w:t>
      </w:r>
      <w:hyperlink r:id="rId12">
        <w:r w:rsidDel="00000000" w:rsidR="00000000" w:rsidRPr="00000000">
          <w:rPr>
            <w:color w:val="1155cc"/>
            <w:rtl w:val="0"/>
          </w:rPr>
          <w:t xml:space="preserve">www.itu.int</w:t>
        </w:r>
      </w:hyperlink>
      <w:r w:rsidDel="00000000" w:rsidR="00000000" w:rsidRPr="00000000">
        <w:rPr>
          <w:color w:val="0d0d0d"/>
          <w:rtl w:val="0"/>
        </w:rPr>
        <w:t xml:space="preserve">)</w:t>
      </w:r>
    </w:p>
    <w:p w:rsidR="00000000" w:rsidDel="00000000" w:rsidP="00000000" w:rsidRDefault="00000000" w:rsidRPr="00000000" w14:paraId="000001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pPr>
      <w:r w:rsidDel="00000000" w:rsidR="00000000" w:rsidRPr="00000000">
        <w:rPr>
          <w:color w:val="0d0d0d"/>
          <w:rtl w:val="0"/>
        </w:rPr>
        <w:t xml:space="preserve">3rd Generation Partnership Project (3GPP) website (</w:t>
      </w:r>
      <w:hyperlink r:id="rId13">
        <w:r w:rsidDel="00000000" w:rsidR="00000000" w:rsidRPr="00000000">
          <w:rPr>
            <w:color w:val="1155cc"/>
            <w:rtl w:val="0"/>
          </w:rPr>
          <w:t xml:space="preserve">www.3gpp.org</w:t>
        </w:r>
      </w:hyperlink>
      <w:r w:rsidDel="00000000" w:rsidR="00000000" w:rsidRPr="00000000">
        <w:rPr>
          <w:color w:val="0d0d0d"/>
          <w:rtl w:val="0"/>
        </w:rPr>
        <w:t xml:space="preserve">)</w:t>
      </w:r>
    </w:p>
    <w:p w:rsidR="00000000" w:rsidDel="00000000" w:rsidP="00000000" w:rsidRDefault="00000000" w:rsidRPr="00000000" w14:paraId="000001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pPr>
      <w:r w:rsidDel="00000000" w:rsidR="00000000" w:rsidRPr="00000000">
        <w:rPr>
          <w:color w:val="0d0d0d"/>
          <w:rtl w:val="0"/>
        </w:rPr>
        <w:t xml:space="preserve">GSM Association (GSMA) website (</w:t>
      </w:r>
      <w:hyperlink r:id="rId14">
        <w:r w:rsidDel="00000000" w:rsidR="00000000" w:rsidRPr="00000000">
          <w:rPr>
            <w:color w:val="1155cc"/>
            <w:rtl w:val="0"/>
          </w:rPr>
          <w:t xml:space="preserve">www.gsma.com</w:t>
        </w:r>
      </w:hyperlink>
      <w:r w:rsidDel="00000000" w:rsidR="00000000" w:rsidRPr="00000000">
        <w:rPr>
          <w:color w:val="0d0d0d"/>
          <w:rtl w:val="0"/>
        </w:rPr>
        <w:t xml:space="preserve">)</w:t>
      </w:r>
    </w:p>
    <w:p w:rsidR="00000000" w:rsidDel="00000000" w:rsidP="00000000" w:rsidRDefault="00000000" w:rsidRPr="00000000" w14:paraId="000001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pPr>
      <w:r w:rsidDel="00000000" w:rsidR="00000000" w:rsidRPr="00000000">
        <w:rPr>
          <w:color w:val="0d0d0d"/>
          <w:rtl w:val="0"/>
        </w:rPr>
        <w:t xml:space="preserve">Mobile World Live (</w:t>
      </w:r>
      <w:hyperlink r:id="rId15">
        <w:r w:rsidDel="00000000" w:rsidR="00000000" w:rsidRPr="00000000">
          <w:rPr>
            <w:color w:val="1155cc"/>
            <w:rtl w:val="0"/>
          </w:rPr>
          <w:t xml:space="preserve">www.mobileworldlive.com</w:t>
        </w:r>
      </w:hyperlink>
      <w:r w:rsidDel="00000000" w:rsidR="00000000" w:rsidRPr="00000000">
        <w:rPr>
          <w:color w:val="0d0d0d"/>
          <w:rtl w:val="0"/>
        </w:rPr>
        <w:t xml:space="preserve">) for news and insights on the mobile industry</w:t>
      </w:r>
    </w:p>
    <w:p w:rsidR="00000000" w:rsidDel="00000000" w:rsidP="00000000" w:rsidRDefault="00000000" w:rsidRPr="00000000" w14:paraId="000001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OpenAI's website for updates on AI applications in telecommunications</w:t>
      </w:r>
    </w:p>
    <w:p w:rsidR="00000000" w:rsidDel="00000000" w:rsidP="00000000" w:rsidRDefault="00000000" w:rsidRPr="00000000" w14:paraId="000001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Standards Documents:</w:t>
      </w:r>
    </w:p>
    <w:p w:rsidR="00000000" w:rsidDel="00000000" w:rsidP="00000000" w:rsidRDefault="00000000" w:rsidRPr="00000000" w14:paraId="000001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pPr>
      <w:r w:rsidDel="00000000" w:rsidR="00000000" w:rsidRPr="00000000">
        <w:rPr>
          <w:color w:val="0d0d0d"/>
          <w:rtl w:val="0"/>
        </w:rPr>
        <w:t xml:space="preserve">3GPP Technical Specifications and Reports (available at</w:t>
      </w:r>
      <w:hyperlink r:id="rId16">
        <w:r w:rsidDel="00000000" w:rsidR="00000000" w:rsidRPr="00000000">
          <w:rPr>
            <w:color w:val="0d0d0d"/>
            <w:rtl w:val="0"/>
          </w:rPr>
          <w:t xml:space="preserve"> </w:t>
        </w:r>
      </w:hyperlink>
      <w:hyperlink r:id="rId17">
        <w:r w:rsidDel="00000000" w:rsidR="00000000" w:rsidRPr="00000000">
          <w:rPr>
            <w:color w:val="1155cc"/>
            <w:rtl w:val="0"/>
          </w:rPr>
          <w:t xml:space="preserve">www.3gpp.org</w:t>
        </w:r>
      </w:hyperlink>
      <w:r w:rsidDel="00000000" w:rsidR="00000000" w:rsidRPr="00000000">
        <w:rPr>
          <w:color w:val="0d0d0d"/>
          <w:rtl w:val="0"/>
        </w:rPr>
        <w:t xml:space="preserve">)</w:t>
      </w:r>
    </w:p>
    <w:p w:rsidR="00000000" w:rsidDel="00000000" w:rsidP="00000000" w:rsidRDefault="00000000" w:rsidRPr="00000000" w14:paraId="000001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ITU-R Recommendations on mobile network standards and spectrum allocation</w:t>
      </w:r>
    </w:p>
    <w:p w:rsidR="00000000" w:rsidDel="00000000" w:rsidP="00000000" w:rsidRDefault="00000000" w:rsidRPr="00000000" w14:paraId="000001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Government Publications and Regulatory Agencies:</w:t>
      </w:r>
    </w:p>
    <w:p w:rsidR="00000000" w:rsidDel="00000000" w:rsidP="00000000" w:rsidRDefault="00000000" w:rsidRPr="00000000" w14:paraId="000001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pPr>
      <w:r w:rsidDel="00000000" w:rsidR="00000000" w:rsidRPr="00000000">
        <w:rPr>
          <w:color w:val="0d0d0d"/>
          <w:rtl w:val="0"/>
        </w:rPr>
        <w:t xml:space="preserve">Federal Communications Commission (FCC) documents and reports (</w:t>
      </w:r>
      <w:hyperlink r:id="rId18">
        <w:r w:rsidDel="00000000" w:rsidR="00000000" w:rsidRPr="00000000">
          <w:rPr>
            <w:color w:val="1155cc"/>
            <w:rtl w:val="0"/>
          </w:rPr>
          <w:t xml:space="preserve">www.fcc.gov</w:t>
        </w:r>
      </w:hyperlink>
      <w:r w:rsidDel="00000000" w:rsidR="00000000" w:rsidRPr="00000000">
        <w:rPr>
          <w:color w:val="0d0d0d"/>
          <w:rtl w:val="0"/>
        </w:rPr>
        <w:t xml:space="preserve">)</w:t>
      </w:r>
    </w:p>
    <w:p w:rsidR="00000000" w:rsidDel="00000000" w:rsidP="00000000" w:rsidRDefault="00000000" w:rsidRPr="00000000" w14:paraId="000001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European Commission publications on telecommunications policies and regulations</w:t>
      </w:r>
    </w:p>
    <w:p w:rsidR="00000000" w:rsidDel="00000000" w:rsidP="00000000" w:rsidRDefault="00000000" w:rsidRPr="00000000" w14:paraId="000001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Conference Proceedings:</w:t>
      </w:r>
    </w:p>
    <w:p w:rsidR="00000000" w:rsidDel="00000000" w:rsidP="00000000" w:rsidRDefault="00000000" w:rsidRPr="00000000" w14:paraId="000001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Proceedings of IEEE International Conference on Communications (ICC)</w:t>
      </w:r>
    </w:p>
    <w:p w:rsidR="00000000" w:rsidDel="00000000" w:rsidP="00000000" w:rsidRDefault="00000000" w:rsidRPr="00000000" w14:paraId="000001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Proceedings of IEEE Global Communications Conference (GLOBECOM)</w:t>
      </w:r>
    </w:p>
    <w:p w:rsidR="00000000" w:rsidDel="00000000" w:rsidP="00000000" w:rsidRDefault="00000000" w:rsidRPr="00000000" w14:paraId="000001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Proceedings of ACM MobiCom (Conference on Mobile Computing and Networking)</w:t>
      </w:r>
    </w:p>
    <w:p w:rsidR="00000000" w:rsidDel="00000000" w:rsidP="00000000" w:rsidRDefault="00000000" w:rsidRPr="00000000" w14:paraId="000001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jc w:val="left"/>
        <w:rPr>
          <w:color w:val="0d0d0d"/>
        </w:rPr>
      </w:pPr>
      <w:r w:rsidDel="00000000" w:rsidR="00000000" w:rsidRPr="00000000">
        <w:rPr>
          <w:color w:val="0d0d0d"/>
          <w:rtl w:val="0"/>
        </w:rPr>
        <w:t xml:space="preserve">Online Courses and Tutorials:</w:t>
      </w:r>
    </w:p>
    <w:p w:rsidR="00000000" w:rsidDel="00000000" w:rsidP="00000000" w:rsidRDefault="00000000" w:rsidRPr="00000000" w14:paraId="000001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color w:val="0d0d0d"/>
        </w:rPr>
      </w:pPr>
      <w:r w:rsidDel="00000000" w:rsidR="00000000" w:rsidRPr="00000000">
        <w:rPr>
          <w:color w:val="0d0d0d"/>
          <w:rtl w:val="0"/>
        </w:rPr>
        <w:t xml:space="preserve">Coursera and edX courses on mobile communications and networking</w:t>
      </w:r>
    </w:p>
    <w:p w:rsidR="00000000" w:rsidDel="00000000" w:rsidP="00000000" w:rsidRDefault="00000000" w:rsidRPr="00000000" w14:paraId="0000012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jc w:val="left"/>
        <w:rPr>
          <w:color w:val="0d0d0d"/>
        </w:rPr>
      </w:pPr>
      <w:r w:rsidDel="00000000" w:rsidR="00000000" w:rsidRPr="00000000">
        <w:rPr>
          <w:color w:val="0d0d0d"/>
          <w:rtl w:val="0"/>
        </w:rPr>
        <w:t xml:space="preserve">Khan Academy or Udemy courses on wireless technologies and protocols</w:t>
      </w:r>
    </w:p>
    <w:p w:rsidR="00000000" w:rsidDel="00000000" w:rsidP="00000000" w:rsidRDefault="00000000" w:rsidRPr="00000000" w14:paraId="0000012D">
      <w:pPr>
        <w:spacing w:after="240" w:before="240" w:lineRule="auto"/>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vertAlign w:val="baseline"/>
        </w:rPr>
      </w:pPr>
      <w:r w:rsidDel="00000000" w:rsidR="00000000" w:rsidRPr="00000000">
        <w:rPr>
          <w:rtl w:val="0"/>
        </w:rPr>
        <w:t xml:space="preserve"> </w:t>
      </w: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t Lee" w:id="0" w:date="2024-04-02T20:16:2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lập web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PT Sans Narrow">
    <w:embedRegular w:fontKey="{00000000-0000-0000-0000-000000000000}" r:id="rId1" w:subsetted="0"/>
    <w:embedBold w:fontKey="{00000000-0000-0000-0000-000000000000}" r:id="rId2" w:subsetted="0"/>
  </w:font>
  <w:font w:name="Time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spacing w:after="200" w:lineRule="auto"/>
      <w:ind w:left="0" w:firstLine="0"/>
      <w:jc w:val="left"/>
      <w:rPr>
        <w:rFonts w:ascii="PT Sans Narrow" w:cs="PT Sans Narrow" w:eastAsia="PT Sans Narrow" w:hAnsi="PT Sans Narrow"/>
        <w:i w:val="0"/>
        <w:sz w:val="26"/>
        <w:szCs w:val="26"/>
        <w:vertAlign w:val="baseline"/>
      </w:rPr>
    </w:pPr>
    <w:r w:rsidDel="00000000" w:rsidR="00000000" w:rsidRPr="00000000">
      <w:rPr>
        <w:vertAlign w:val="baseline"/>
      </w:rPr>
      <w:drawing>
        <wp:inline distB="0" distT="0" distL="114300" distR="114300">
          <wp:extent cx="5916930" cy="104140"/>
          <wp:effectExtent b="0" l="0" r="0" t="0"/>
          <wp:docPr descr="horizontal line" id="103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16930" cy="10414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360" w:firstLine="0"/>
      <w:rPr>
        <w:rFonts w:ascii="PT Sans Narrow" w:cs="PT Sans Narrow" w:eastAsia="PT Sans Narrow" w:hAnsi="PT Sans Narrow"/>
        <w:sz w:val="26"/>
        <w:szCs w:val="26"/>
        <w:vertAlign w:val="baseline"/>
      </w:rPr>
    </w:pPr>
    <w:r w:rsidDel="00000000" w:rsidR="00000000" w:rsidRPr="00000000">
      <w:rPr>
        <w:rFonts w:ascii="PT Sans Narrow" w:cs="PT Sans Narrow" w:eastAsia="PT Sans Narrow" w:hAnsi="PT Sans Narrow"/>
        <w:i w:val="1"/>
        <w:sz w:val="26"/>
        <w:szCs w:val="26"/>
        <w:vertAlign w:val="baseline"/>
        <w:rtl w:val="0"/>
      </w:rPr>
      <w:t xml:space="preserve">Group Name: C1SE.06</w:t>
    </w:r>
    <w:r w:rsidDel="00000000" w:rsidR="00000000" w:rsidRPr="00000000">
      <w:rPr>
        <w:rFonts w:ascii="PT Sans Narrow" w:cs="PT Sans Narrow" w:eastAsia="PT Sans Narrow" w:hAnsi="PT Sans Narrow"/>
        <w:sz w:val="26"/>
        <w:szCs w:val="26"/>
        <w:vertAlign w:val="baseline"/>
        <w:rtl w:val="0"/>
      </w:rPr>
      <w:tab/>
      <w:tab/>
      <w:tab/>
      <w:tab/>
      <w:tab/>
      <w:tab/>
      <w:tab/>
      <w:tab/>
      <w:t xml:space="preserve">   </w:t>
      <w:tab/>
      <w:t xml:space="preserve">        </w:t>
    </w:r>
    <w:r w:rsidDel="00000000" w:rsidR="00000000" w:rsidRPr="00000000">
      <w:rPr>
        <w:rFonts w:ascii="PT Sans Narrow" w:cs="PT Sans Narrow" w:eastAsia="PT Sans Narrow" w:hAnsi="PT Sans Narrow"/>
        <w:sz w:val="26"/>
        <w:szCs w:val="26"/>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Style w:val="Heading2"/>
      <w:keepNext w:val="0"/>
      <w:keepLines w:val="0"/>
      <w:spacing w:before="0" w:line="288" w:lineRule="auto"/>
      <w:ind w:left="0" w:firstLine="0"/>
      <w:jc w:val="right"/>
      <w:rPr>
        <w:i w:val="0"/>
        <w:sz w:val="26"/>
        <w:szCs w:val="26"/>
        <w:vertAlign w:val="baseline"/>
      </w:rPr>
    </w:pPr>
    <w:r w:rsidDel="00000000" w:rsidR="00000000" w:rsidRPr="00000000">
      <w:rPr>
        <w:i w:val="1"/>
        <w:color w:val="695d46"/>
        <w:sz w:val="26"/>
        <w:szCs w:val="26"/>
        <w:vertAlign w:val="baseline"/>
        <w:rtl w:val="0"/>
      </w:rPr>
      <w:t xml:space="preserve">Project: Introduction to </w:t>
    </w:r>
    <w:r w:rsidDel="00000000" w:rsidR="00000000" w:rsidRPr="00000000">
      <w:rPr>
        <w:i w:val="1"/>
        <w:color w:val="695d46"/>
        <w:sz w:val="26"/>
        <w:szCs w:val="26"/>
        <w:rtl w:val="0"/>
      </w:rPr>
      <w:t xml:space="preserve">Mobile Network</w:t>
    </w:r>
    <w:r w:rsidDel="00000000" w:rsidR="00000000" w:rsidRPr="00000000">
      <w:rPr>
        <w:rtl w:val="0"/>
      </w:rPr>
    </w:r>
  </w:p>
  <w:p w:rsidR="00000000" w:rsidDel="00000000" w:rsidP="00000000" w:rsidRDefault="00000000" w:rsidRPr="00000000" w14:paraId="00000131">
    <w:pPr>
      <w:spacing w:after="200" w:lineRule="auto"/>
      <w:ind w:left="0" w:firstLine="0"/>
      <w:jc w:val="left"/>
      <w:rPr>
        <w:vertAlign w:val="baseline"/>
      </w:rPr>
    </w:pPr>
    <w:r w:rsidDel="00000000" w:rsidR="00000000" w:rsidRPr="00000000">
      <w:rPr>
        <w:vertAlign w:val="baseline"/>
      </w:rPr>
      <w:drawing>
        <wp:inline distB="0" distT="0" distL="114300" distR="114300">
          <wp:extent cx="5916930" cy="104140"/>
          <wp:effectExtent b="0" l="0" r="0" t="0"/>
          <wp:docPr descr="horizontal line" id="103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16930" cy="1041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450" w:hanging="90"/>
      </w:pPr>
      <w:rPr>
        <w:color w:val="000000"/>
        <w:sz w:val="36"/>
        <w:szCs w:val="36"/>
        <w:u w:val="none"/>
        <w:vertAlign w:val="baseline"/>
      </w:rPr>
    </w:lvl>
    <w:lvl w:ilvl="1">
      <w:start w:val="1"/>
      <w:numFmt w:val="decimal"/>
      <w:lvlText w:val="%1.%2."/>
      <w:lvlJc w:val="right"/>
      <w:pPr>
        <w:ind w:left="1080" w:hanging="90"/>
      </w:pPr>
      <w:rPr>
        <w:u w:val="none"/>
        <w:vertAlign w:val="baseline"/>
      </w:rPr>
    </w:lvl>
    <w:lvl w:ilvl="2">
      <w:start w:val="1"/>
      <w:numFmt w:val="decimal"/>
      <w:lvlText w:val="%1.%2.%3."/>
      <w:lvlJc w:val="right"/>
      <w:pPr>
        <w:ind w:left="1350" w:hanging="90"/>
      </w:pPr>
      <w:rPr>
        <w:u w:val="none"/>
        <w:vertAlign w:val="baseline"/>
      </w:rPr>
    </w:lvl>
    <w:lvl w:ilvl="3">
      <w:start w:val="1"/>
      <w:numFmt w:val="decimal"/>
      <w:lvlText w:val="%1.%2.%3.%4."/>
      <w:lvlJc w:val="right"/>
      <w:pPr>
        <w:ind w:left="2880" w:hanging="360"/>
      </w:pPr>
      <w:rPr>
        <w:u w:val="none"/>
        <w:vertAlign w:val="baseline"/>
      </w:rPr>
    </w:lvl>
    <w:lvl w:ilvl="4">
      <w:start w:val="1"/>
      <w:numFmt w:val="decimal"/>
      <w:lvlText w:val="%1.%2.%3.%4.%5."/>
      <w:lvlJc w:val="right"/>
      <w:pPr>
        <w:ind w:left="3600" w:hanging="360"/>
      </w:pPr>
      <w:rPr>
        <w:u w:val="none"/>
        <w:vertAlign w:val="baseline"/>
      </w:rPr>
    </w:lvl>
    <w:lvl w:ilvl="5">
      <w:start w:val="1"/>
      <w:numFmt w:val="decimal"/>
      <w:lvlText w:val="%1.%2.%3.%4.%5.%6."/>
      <w:lvlJc w:val="right"/>
      <w:pPr>
        <w:ind w:left="4320" w:hanging="360"/>
      </w:pPr>
      <w:rPr>
        <w:u w:val="none"/>
        <w:vertAlign w:val="baseline"/>
      </w:rPr>
    </w:lvl>
    <w:lvl w:ilvl="6">
      <w:start w:val="1"/>
      <w:numFmt w:val="decimal"/>
      <w:lvlText w:val="%1.%2.%3.%4.%5.%6.%7."/>
      <w:lvlJc w:val="right"/>
      <w:pPr>
        <w:ind w:left="5040" w:hanging="360"/>
      </w:pPr>
      <w:rPr>
        <w:u w:val="none"/>
        <w:vertAlign w:val="baseline"/>
      </w:rPr>
    </w:lvl>
    <w:lvl w:ilvl="7">
      <w:start w:val="1"/>
      <w:numFmt w:val="decimal"/>
      <w:lvlText w:val="%1.%2.%3.%4.%5.%6.%7.%8."/>
      <w:lvlJc w:val="right"/>
      <w:pPr>
        <w:ind w:left="5760" w:hanging="360"/>
      </w:pPr>
      <w:rPr>
        <w:u w:val="none"/>
        <w:vertAlign w:val="baseline"/>
      </w:rPr>
    </w:lvl>
    <w:lvl w:ilvl="8">
      <w:start w:val="1"/>
      <w:numFmt w:val="decimal"/>
      <w:lvlText w:val="%1.%2.%3.%4.%5.%6.%7.%8.%9."/>
      <w:lvlJc w:val="right"/>
      <w:pPr>
        <w:ind w:left="6480" w:hanging="360"/>
      </w:pPr>
      <w:rPr>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rPr>
    </w:rPrDefault>
    <w:pPrDefault>
      <w:pPr>
        <w:spacing w:before="120"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12" w:lineRule="auto"/>
      <w:ind w:left="720" w:hanging="360"/>
      <w:jc w:val="both"/>
    </w:pPr>
    <w:rPr>
      <w:rFonts w:ascii="Times" w:cs="Times" w:eastAsia="Times" w:hAnsi="Times"/>
      <w:b w:val="1"/>
      <w:smallCaps w:val="1"/>
      <w:color w:val="000000"/>
      <w:sz w:val="36"/>
      <w:szCs w:val="36"/>
      <w:vertAlign w:val="baseline"/>
    </w:rPr>
  </w:style>
  <w:style w:type="paragraph" w:styleId="Heading2">
    <w:name w:val="heading 2"/>
    <w:basedOn w:val="Normal"/>
    <w:next w:val="Normal"/>
    <w:pPr>
      <w:keepNext w:val="1"/>
      <w:keepLines w:val="1"/>
      <w:spacing w:before="200" w:line="360" w:lineRule="auto"/>
      <w:ind w:left="720" w:hanging="90"/>
      <w:jc w:val="both"/>
    </w:pPr>
    <w:rPr>
      <w:rFonts w:ascii="Times New Roman" w:cs="Times New Roman" w:eastAsia="Times New Roman" w:hAnsi="Times New Roman"/>
      <w:color w:val="000000"/>
      <w:sz w:val="32"/>
      <w:szCs w:val="32"/>
      <w:vertAlign w:val="baseline"/>
    </w:rPr>
  </w:style>
  <w:style w:type="paragraph" w:styleId="Heading3">
    <w:name w:val="heading 3"/>
    <w:basedOn w:val="Normal"/>
    <w:next w:val="Normal"/>
    <w:pPr>
      <w:keepNext w:val="1"/>
      <w:keepLines w:val="1"/>
      <w:spacing w:before="200" w:line="240" w:lineRule="auto"/>
      <w:ind w:left="720" w:hanging="360"/>
      <w:jc w:val="both"/>
    </w:pPr>
    <w:rPr>
      <w:rFonts w:ascii="Times New Roman" w:cs="Times New Roman" w:eastAsia="Times New Roman" w:hAnsi="Times New Roman"/>
      <w:b w:val="1"/>
      <w:color w:val="000000"/>
      <w:sz w:val="28"/>
      <w:szCs w:val="28"/>
      <w:vertAlign w:val="baseline"/>
    </w:rPr>
  </w:style>
  <w:style w:type="paragraph" w:styleId="Heading4">
    <w:name w:val="heading 4"/>
    <w:basedOn w:val="Normal"/>
    <w:next w:val="Normal"/>
    <w:pPr>
      <w:keepNext w:val="1"/>
      <w:keepLines w:val="1"/>
      <w:spacing w:before="120" w:line="288" w:lineRule="auto"/>
      <w:ind w:left="720" w:hanging="360"/>
      <w:jc w:val="both"/>
    </w:pPr>
    <w:rPr>
      <w:rFonts w:ascii="Open Sans" w:cs="Open Sans" w:eastAsia="Open Sans" w:hAnsi="Open Sans"/>
      <w:b w:val="1"/>
      <w:color w:val="695d46"/>
      <w:sz w:val="28"/>
      <w:szCs w:val="28"/>
      <w:vertAlign w:val="baseline"/>
    </w:rPr>
  </w:style>
  <w:style w:type="paragraph" w:styleId="Heading5">
    <w:name w:val="heading 5"/>
    <w:basedOn w:val="Normal"/>
    <w:next w:val="Normal"/>
    <w:pPr>
      <w:keepNext w:val="1"/>
      <w:keepLines w:val="1"/>
      <w:spacing w:after="80" w:before="240" w:line="288" w:lineRule="auto"/>
      <w:ind w:left="720" w:hanging="360"/>
      <w:jc w:val="both"/>
    </w:pPr>
    <w:rPr>
      <w:rFonts w:ascii="Times New Roman" w:cs="Times New Roman" w:eastAsia="Times New Roman" w:hAnsi="Times New Roman"/>
      <w:color w:val="666666"/>
      <w:sz w:val="22"/>
      <w:szCs w:val="22"/>
      <w:vertAlign w:val="baseline"/>
    </w:rPr>
  </w:style>
  <w:style w:type="paragraph" w:styleId="Heading6">
    <w:name w:val="heading 6"/>
    <w:basedOn w:val="Normal"/>
    <w:next w:val="Normal"/>
    <w:pPr>
      <w:keepNext w:val="1"/>
      <w:keepLines w:val="1"/>
      <w:spacing w:before="120" w:line="288" w:lineRule="auto"/>
      <w:ind w:left="720" w:hanging="360"/>
      <w:jc w:val="left"/>
    </w:pPr>
    <w:rPr>
      <w:rFonts w:ascii="Times New Roman" w:cs="Times New Roman" w:eastAsia="Times New Roman" w:hAnsi="Times New Roman"/>
      <w:color w:val="0563c1"/>
      <w:sz w:val="20"/>
      <w:szCs w:val="20"/>
      <w:highlight w:val="white"/>
      <w:u w:val="single"/>
      <w:vertAlign w:val="baseline"/>
    </w:rPr>
  </w:style>
  <w:style w:type="paragraph" w:styleId="Title">
    <w:name w:val="Title"/>
    <w:basedOn w:val="Normal"/>
    <w:next w:val="Normal"/>
    <w:pPr>
      <w:keepNext w:val="1"/>
      <w:keepLines w:val="1"/>
      <w:spacing w:before="480" w:line="240" w:lineRule="auto"/>
      <w:ind w:left="720" w:firstLine="0"/>
      <w:jc w:val="left"/>
    </w:pPr>
    <w:rPr>
      <w:rFonts w:ascii="PT Sans Narrow" w:cs="PT Sans Narrow" w:eastAsia="PT Sans Narrow" w:hAnsi="PT Sans Narrow"/>
      <w:b w:val="1"/>
      <w:color w:val="000000"/>
      <w:sz w:val="48"/>
      <w:szCs w:val="48"/>
      <w:vertAlign w:val="baseline"/>
    </w:rPr>
  </w:style>
  <w:style w:type="paragraph" w:styleId="Normal">
    <w:name w:val="Normal"/>
    <w:next w:val="Normal"/>
    <w:autoRedefine w:val="0"/>
    <w:hidden w:val="0"/>
    <w:qFormat w:val="0"/>
    <w:pPr>
      <w:suppressAutoHyphens w:val="1"/>
      <w:spacing w:before="120" w:line="288" w:lineRule="auto"/>
      <w:ind w:left="720" w:leftChars="-1" w:rightChars="0" w:hanging="360" w:firstLineChars="-1"/>
      <w:jc w:val="both"/>
      <w:textDirection w:val="btLr"/>
      <w:textAlignment w:val="top"/>
      <w:outlineLvl w:val="0"/>
    </w:pPr>
    <w:rPr>
      <w:rFonts w:ascii="Times New Roman" w:hAnsi="Times New Roman"/>
      <w:color w:val="000000"/>
      <w:w w:val="100"/>
      <w:position w:val="-1"/>
      <w:sz w:val="28"/>
      <w:szCs w:val="22"/>
      <w:effect w:val="none"/>
      <w:vertAlign w:val="baseline"/>
      <w:cs w:val="0"/>
      <w:em w:val="none"/>
      <w:lang w:bidi="ar-SA" w:eastAsia="en-US" w:val="und"/>
    </w:rPr>
  </w:style>
  <w:style w:type="paragraph" w:styleId="Heading1">
    <w:name w:val="Heading 1"/>
    <w:basedOn w:val="Normal"/>
    <w:next w:val="Normal"/>
    <w:autoRedefine w:val="0"/>
    <w:hidden w:val="0"/>
    <w:qFormat w:val="0"/>
    <w:pPr>
      <w:keepNext w:val="1"/>
      <w:keepLines w:val="1"/>
      <w:suppressAutoHyphens w:val="1"/>
      <w:spacing w:before="0" w:line="312" w:lineRule="auto"/>
      <w:ind w:left="450" w:leftChars="-1" w:rightChars="0" w:hanging="360" w:firstLineChars="-1"/>
      <w:jc w:val="both"/>
      <w:textDirection w:val="btLr"/>
      <w:textAlignment w:val="top"/>
      <w:outlineLvl w:val="0"/>
    </w:pPr>
    <w:rPr>
      <w:rFonts w:ascii="Times New Roman Bold" w:cs="PT Sans Narrow" w:eastAsia="PT Sans Narrow" w:hAnsi="Times New Roman Bold"/>
      <w:b w:val="1"/>
      <w:caps w:val="1"/>
      <w:color w:val="000000"/>
      <w:w w:val="100"/>
      <w:position w:val="-1"/>
      <w:sz w:val="36"/>
      <w:szCs w:val="36"/>
      <w:effect w:val="none"/>
      <w:vertAlign w:val="baseline"/>
      <w:cs w:val="0"/>
      <w:em w:val="none"/>
      <w:lang w:bidi="ar-SA" w:eastAsia="en-US" w:val="und"/>
    </w:rPr>
  </w:style>
  <w:style w:type="paragraph" w:styleId="Heading2">
    <w:name w:val="Heading 2"/>
    <w:basedOn w:val="Normal"/>
    <w:next w:val="Normal"/>
    <w:autoRedefine w:val="0"/>
    <w:hidden w:val="0"/>
    <w:qFormat w:val="1"/>
    <w:pPr>
      <w:keepNext w:val="1"/>
      <w:keepLines w:val="1"/>
      <w:suppressAutoHyphens w:val="1"/>
      <w:spacing w:before="200" w:line="360" w:lineRule="auto"/>
      <w:ind w:left="1080" w:leftChars="-1" w:rightChars="0" w:hanging="90" w:firstLineChars="-1"/>
      <w:jc w:val="both"/>
      <w:textDirection w:val="btLr"/>
      <w:textAlignment w:val="top"/>
      <w:outlineLvl w:val="1"/>
    </w:pPr>
    <w:rPr>
      <w:rFonts w:ascii="Times New Roman" w:cs="PT Sans Narrow" w:eastAsia="PT Sans Narrow" w:hAnsi="Times New Roman"/>
      <w:color w:val="000000"/>
      <w:w w:val="100"/>
      <w:position w:val="-1"/>
      <w:sz w:val="32"/>
      <w:szCs w:val="32"/>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keepLines w:val="1"/>
      <w:suppressAutoHyphens w:val="1"/>
      <w:spacing w:before="200" w:line="240" w:lineRule="auto"/>
      <w:ind w:left="2160" w:leftChars="-1" w:rightChars="0" w:hanging="360" w:firstLineChars="-1"/>
      <w:jc w:val="both"/>
      <w:textDirection w:val="btLr"/>
      <w:textAlignment w:val="top"/>
      <w:outlineLvl w:val="2"/>
    </w:pPr>
    <w:rPr>
      <w:rFonts w:ascii="Times New Roman" w:cs="PT Sans Narrow" w:eastAsia="PT Sans Narrow" w:hAnsi="Times New Roman"/>
      <w:b w:val="1"/>
      <w:color w:val="000000"/>
      <w:w w:val="100"/>
      <w:position w:val="-1"/>
      <w:sz w:val="28"/>
      <w:szCs w:val="28"/>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keepLines w:val="1"/>
      <w:suppressAutoHyphens w:val="1"/>
      <w:spacing w:before="120" w:line="288" w:lineRule="auto"/>
      <w:ind w:left="720" w:leftChars="-1" w:rightChars="0" w:hanging="360" w:firstLineChars="-1"/>
      <w:jc w:val="both"/>
      <w:textDirection w:val="btLr"/>
      <w:textAlignment w:val="top"/>
      <w:outlineLvl w:val="3"/>
    </w:pPr>
    <w:rPr>
      <w:rFonts w:ascii="Open Sans" w:hAnsi="Open Sans"/>
      <w:b w:val="1"/>
      <w:color w:val="695d46"/>
      <w:w w:val="100"/>
      <w:position w:val="-1"/>
      <w:sz w:val="28"/>
      <w:szCs w:val="22"/>
      <w:effect w:val="none"/>
      <w:vertAlign w:val="baseline"/>
      <w:cs w:val="0"/>
      <w:em w:val="none"/>
      <w:lang w:bidi="ar-SA" w:eastAsia="en-US" w:val="und"/>
    </w:rPr>
  </w:style>
  <w:style w:type="paragraph" w:styleId="Heading5">
    <w:name w:val="Heading 5"/>
    <w:basedOn w:val="Normal"/>
    <w:next w:val="Normal"/>
    <w:autoRedefine w:val="0"/>
    <w:hidden w:val="0"/>
    <w:qFormat w:val="1"/>
    <w:pPr>
      <w:keepNext w:val="1"/>
      <w:keepLines w:val="1"/>
      <w:suppressAutoHyphens w:val="1"/>
      <w:spacing w:after="80" w:before="240" w:line="288" w:lineRule="auto"/>
      <w:ind w:left="720" w:leftChars="-1" w:rightChars="0" w:hanging="360" w:firstLineChars="-1"/>
      <w:jc w:val="both"/>
      <w:textDirection w:val="btLr"/>
      <w:textAlignment w:val="top"/>
      <w:outlineLvl w:val="4"/>
    </w:pPr>
    <w:rPr>
      <w:rFonts w:ascii="Times New Roman" w:hAnsi="Times New Roman"/>
      <w:color w:val="666666"/>
      <w:w w:val="100"/>
      <w:position w:val="-1"/>
      <w:sz w:val="22"/>
      <w:szCs w:val="22"/>
      <w:effect w:val="none"/>
      <w:vertAlign w:val="baseline"/>
      <w:cs w:val="0"/>
      <w:em w:val="none"/>
      <w:lang w:bidi="ar-SA" w:eastAsia="en-US" w:val="und"/>
    </w:rPr>
  </w:style>
  <w:style w:type="paragraph" w:styleId="Heading6">
    <w:name w:val="Heading 6"/>
    <w:basedOn w:val="Normal"/>
    <w:next w:val="Normal"/>
    <w:autoRedefine w:val="0"/>
    <w:hidden w:val="0"/>
    <w:qFormat w:val="1"/>
    <w:pPr>
      <w:keepNext w:val="1"/>
      <w:keepLines w:val="1"/>
      <w:suppressAutoHyphens w:val="1"/>
      <w:spacing w:before="120" w:line="288" w:lineRule="auto"/>
      <w:ind w:left="720" w:leftChars="-1" w:rightChars="0" w:hanging="360" w:firstLineChars="-1"/>
      <w:jc w:val="left"/>
      <w:textDirection w:val="btLr"/>
      <w:textAlignment w:val="top"/>
      <w:outlineLvl w:val="5"/>
    </w:pPr>
    <w:rPr>
      <w:rFonts w:ascii="Times New Roman" w:hAnsi="Times New Roman"/>
      <w:color w:val="0563c1"/>
      <w:w w:val="100"/>
      <w:position w:val="-1"/>
      <w:sz w:val="20"/>
      <w:szCs w:val="20"/>
      <w:highlight w:val="white"/>
      <w:u w:val="single"/>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keepNext w:val="1"/>
      <w:keepLines w:val="1"/>
      <w:suppressAutoHyphens w:val="1"/>
      <w:spacing w:before="480" w:line="240" w:lineRule="auto"/>
      <w:ind w:left="0" w:leftChars="-1" w:rightChars="0" w:firstLine="0" w:firstLineChars="-1"/>
      <w:jc w:val="left"/>
      <w:textDirection w:val="btLr"/>
      <w:textAlignment w:val="top"/>
      <w:outlineLvl w:val="0"/>
    </w:pPr>
    <w:rPr>
      <w:rFonts w:ascii="PT Sans Narrow" w:cs="PT Sans Narrow" w:eastAsia="PT Sans Narrow" w:hAnsi="PT Sans Narrow"/>
      <w:b w:val="1"/>
      <w:color w:val="000000"/>
      <w:w w:val="100"/>
      <w:position w:val="-1"/>
      <w:sz w:val="48"/>
      <w:szCs w:val="48"/>
      <w:effect w:val="none"/>
      <w:vertAlign w:val="baseline"/>
      <w:cs w:val="0"/>
      <w:em w:val="none"/>
      <w:lang w:bidi="ar-SA" w:eastAsia="en-US" w:val="und"/>
    </w:rPr>
  </w:style>
  <w:style w:type="paragraph" w:styleId="Subtitle">
    <w:name w:val="Subtitle"/>
    <w:basedOn w:val="Normal"/>
    <w:next w:val="Normal"/>
    <w:autoRedefine w:val="0"/>
    <w:hidden w:val="0"/>
    <w:qFormat w:val="0"/>
    <w:pPr>
      <w:keepNext w:val="1"/>
      <w:keepLines w:val="1"/>
      <w:suppressAutoHyphens w:val="1"/>
      <w:spacing w:after="320" w:before="0" w:line="288" w:lineRule="auto"/>
      <w:ind w:left="720" w:leftChars="-1" w:rightChars="0" w:hanging="360" w:firstLineChars="-1"/>
      <w:jc w:val="both"/>
      <w:textDirection w:val="btLr"/>
      <w:textAlignment w:val="top"/>
      <w:outlineLvl w:val="0"/>
    </w:pPr>
    <w:rPr>
      <w:rFonts w:ascii="Arial" w:cs="Arial" w:eastAsia="Arial" w:hAnsi="Arial"/>
      <w:color w:val="666666"/>
      <w:w w:val="100"/>
      <w:position w:val="-1"/>
      <w:sz w:val="30"/>
      <w:szCs w:val="30"/>
      <w:effect w:val="none"/>
      <w:vertAlign w:val="baseline"/>
      <w:cs w:val="0"/>
      <w:em w:val="none"/>
      <w:lang w:bidi="ar-SA" w:eastAsia="en-US" w:val="und"/>
    </w:rPr>
  </w:style>
  <w:style w:type="table" w:styleId="5">
    <w:name w:val="5"/>
    <w:basedOn w:val="TableNormal"/>
    <w:next w:val="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5"/>
      <w:tblStyleRowBandSize w:val="1"/>
      <w:tblStyleColBandSize w:val="1"/>
      <w:jc w:val="left"/>
      <w:tblCellMar>
        <w:top w:w="100.0" w:type="dxa"/>
        <w:left w:w="100.0" w:type="dxa"/>
        <w:bottom w:w="100.0" w:type="dxa"/>
        <w:right w:w="100.0" w:type="dxa"/>
      </w:tblCellMar>
    </w:tblPr>
  </w:style>
  <w:style w:type="table" w:styleId="4">
    <w:name w:val="4"/>
    <w:basedOn w:val="TableNormal"/>
    <w:next w:val="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4"/>
      <w:tblStyleRowBandSize w:val="1"/>
      <w:tblStyleColBandSize w:val="1"/>
      <w:jc w:val="left"/>
      <w:tblCellMar>
        <w:top w:w="100.0" w:type="dxa"/>
        <w:left w:w="100.0" w:type="dxa"/>
        <w:bottom w:w="100.0" w:type="dxa"/>
        <w:right w:w="100.0" w:type="dxa"/>
      </w:tblCellMar>
    </w:tblPr>
  </w:style>
  <w:style w:type="table" w:styleId="3">
    <w:name w:val="3"/>
    <w:basedOn w:val="TableNormal"/>
    <w:next w:va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3"/>
      <w:tblStyleRowBandSize w:val="1"/>
      <w:tblStyleColBandSize w:val="1"/>
      <w:jc w:val="left"/>
      <w:tblCellMar>
        <w:top w:w="100.0" w:type="dxa"/>
        <w:left w:w="100.0" w:type="dxa"/>
        <w:bottom w:w="100.0" w:type="dxa"/>
        <w:right w:w="100.0" w:type="dxa"/>
      </w:tblCellMar>
    </w:tblPr>
  </w:style>
  <w:style w:type="table" w:styleId="2">
    <w:name w:val="2"/>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
      <w:tblStyleRowBandSize w:val="1"/>
      <w:tblStyleColBandSize w:val="1"/>
      <w:jc w:val="left"/>
      <w:tblCellMar>
        <w:top w:w="100.0" w:type="dxa"/>
        <w:left w:w="100.0" w:type="dxa"/>
        <w:bottom w:w="100.0" w:type="dxa"/>
        <w:right w:w="100.0" w:type="dxa"/>
      </w:tblCellMar>
    </w:tblPr>
  </w:style>
  <w:style w:type="table" w:styleId="1">
    <w:name w:val="1"/>
    <w:basedOn w:val="TableNormal"/>
    <w:next w:v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
      <w:tblStyleRowBandSize w:val="1"/>
      <w:tblStyleColBandSize w:val="1"/>
      <w:jc w:val="left"/>
      <w:tblCellMar>
        <w:top w:w="100.0" w:type="dxa"/>
        <w:left w:w="100.0" w:type="dxa"/>
        <w:bottom w:w="100.0" w:type="dxa"/>
        <w:right w:w="100.0" w:type="dxa"/>
      </w:tblCellMar>
    </w:tblPr>
  </w:style>
  <w:style w:type="paragraph" w:styleId="TOC1">
    <w:name w:val="TOC 1"/>
    <w:basedOn w:val="Normal"/>
    <w:next w:val="Normal"/>
    <w:autoRedefine w:val="0"/>
    <w:hidden w:val="0"/>
    <w:qFormat w:val="1"/>
    <w:pPr>
      <w:suppressAutoHyphens w:val="1"/>
      <w:spacing w:after="120" w:before="120" w:line="288" w:lineRule="auto"/>
      <w:ind w:left="0" w:leftChars="-1" w:rightChars="0" w:hanging="360" w:firstLineChars="-1"/>
      <w:jc w:val="left"/>
      <w:textDirection w:val="btLr"/>
      <w:textAlignment w:val="top"/>
      <w:outlineLvl w:val="0"/>
    </w:pPr>
    <w:rPr>
      <w:rFonts w:ascii="Times New Roman" w:hAnsi="Times New Roman"/>
      <w:b w:val="1"/>
      <w:bCs w:val="1"/>
      <w:caps w:val="1"/>
      <w:color w:val="000000"/>
      <w:w w:val="100"/>
      <w:position w:val="-1"/>
      <w:sz w:val="28"/>
      <w:szCs w:val="20"/>
      <w:effect w:val="none"/>
      <w:vertAlign w:val="baseline"/>
      <w:cs w:val="0"/>
      <w:em w:val="none"/>
      <w:lang w:bidi="ar-SA" w:eastAsia="en-US" w:val="und"/>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before="240" w:line="259" w:lineRule="auto"/>
      <w:ind w:left="0" w:leftChars="-1" w:rightChars="0" w:firstLine="0" w:firstLineChars="-1"/>
      <w:jc w:val="left"/>
      <w:textDirection w:val="btLr"/>
      <w:textAlignment w:val="top"/>
      <w:outlineLvl w:val="9"/>
    </w:pPr>
    <w:rPr>
      <w:rFonts w:ascii="Times New Roman" w:cs="Times New Roman" w:eastAsia="SimHei" w:hAnsi="Times New Roman"/>
      <w:b w:val="0"/>
      <w:caps w:val="1"/>
      <w:color w:val="365f91"/>
      <w:w w:val="100"/>
      <w:position w:val="-1"/>
      <w:sz w:val="32"/>
      <w:szCs w:val="3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before="0" w:line="288" w:lineRule="auto"/>
      <w:ind w:left="440" w:leftChars="-1" w:rightChars="0" w:hanging="360" w:firstLineChars="-1"/>
      <w:jc w:val="left"/>
      <w:textDirection w:val="btLr"/>
      <w:textAlignment w:val="top"/>
      <w:outlineLvl w:val="0"/>
    </w:pPr>
    <w:rPr>
      <w:rFonts w:ascii="Times New Roman" w:hAnsi="Times New Roman"/>
      <w:i w:val="1"/>
      <w:iCs w:val="1"/>
      <w:color w:val="000000"/>
      <w:w w:val="100"/>
      <w:position w:val="-1"/>
      <w:sz w:val="28"/>
      <w:szCs w:val="20"/>
      <w:effect w:val="none"/>
      <w:vertAlign w:val="baseline"/>
      <w:cs w:val="0"/>
      <w:em w:val="none"/>
      <w:lang w:bidi="ar-SA" w:eastAsia="en-US" w:val="und"/>
    </w:rPr>
  </w:style>
  <w:style w:type="paragraph" w:styleId="TOC4">
    <w:name w:val="TOC 4"/>
    <w:basedOn w:val="Normal"/>
    <w:next w:val="Normal"/>
    <w:autoRedefine w:val="0"/>
    <w:hidden w:val="0"/>
    <w:qFormat w:val="1"/>
    <w:pPr>
      <w:suppressAutoHyphens w:val="1"/>
      <w:spacing w:before="0" w:line="288" w:lineRule="auto"/>
      <w:ind w:left="660" w:leftChars="-1" w:rightChars="0" w:hanging="360" w:firstLineChars="-1"/>
      <w:jc w:val="left"/>
      <w:textDirection w:val="btLr"/>
      <w:textAlignment w:val="top"/>
      <w:outlineLvl w:val="0"/>
    </w:pPr>
    <w:rPr>
      <w:rFonts w:ascii="Times New Roman" w:hAnsi="Times New Roman"/>
      <w:color w:val="000000"/>
      <w:w w:val="100"/>
      <w:position w:val="-1"/>
      <w:sz w:val="18"/>
      <w:szCs w:val="18"/>
      <w:effect w:val="none"/>
      <w:vertAlign w:val="baseline"/>
      <w:cs w:val="0"/>
      <w:em w:val="none"/>
      <w:lang w:bidi="ar-SA" w:eastAsia="en-US" w:val="und"/>
    </w:rPr>
  </w:style>
  <w:style w:type="paragraph" w:styleId="Header">
    <w:name w:val="Header"/>
    <w:basedOn w:val="Normal"/>
    <w:next w:val="Header"/>
    <w:autoRedefine w:val="0"/>
    <w:hidden w:val="0"/>
    <w:qFormat w:val="1"/>
    <w:pPr>
      <w:suppressAutoHyphens w:val="1"/>
      <w:spacing w:before="0" w:line="240" w:lineRule="auto"/>
      <w:ind w:left="720" w:leftChars="-1" w:rightChars="0" w:hanging="360" w:firstLineChars="-1"/>
      <w:jc w:val="both"/>
      <w:textDirection w:val="btLr"/>
      <w:textAlignment w:val="top"/>
      <w:outlineLvl w:val="0"/>
    </w:pPr>
    <w:rPr>
      <w:rFonts w:ascii="Times New Roman" w:hAnsi="Times New Roman"/>
      <w:color w:val="000000"/>
      <w:w w:val="100"/>
      <w:position w:val="-1"/>
      <w:sz w:val="28"/>
      <w:szCs w:val="22"/>
      <w:effect w:val="none"/>
      <w:vertAlign w:val="baseline"/>
      <w:cs w:val="0"/>
      <w:em w:val="none"/>
      <w:lang w:bidi="ar-SA" w:eastAsia="en-US" w:val="und"/>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before="0" w:line="240" w:lineRule="auto"/>
      <w:ind w:left="720" w:leftChars="-1" w:rightChars="0" w:hanging="360" w:firstLineChars="-1"/>
      <w:jc w:val="both"/>
      <w:textDirection w:val="btLr"/>
      <w:textAlignment w:val="top"/>
      <w:outlineLvl w:val="0"/>
    </w:pPr>
    <w:rPr>
      <w:rFonts w:ascii="Times New Roman" w:hAnsi="Times New Roman"/>
      <w:color w:val="000000"/>
      <w:w w:val="100"/>
      <w:position w:val="-1"/>
      <w:sz w:val="28"/>
      <w:szCs w:val="22"/>
      <w:effect w:val="none"/>
      <w:vertAlign w:val="baseline"/>
      <w:cs w:val="0"/>
      <w:em w:val="none"/>
      <w:lang w:bidi="ar-SA" w:eastAsia="en-US" w:val="und"/>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TOC5">
    <w:name w:val="TOC 5"/>
    <w:basedOn w:val="Normal"/>
    <w:next w:val="Normal"/>
    <w:autoRedefine w:val="0"/>
    <w:hidden w:val="0"/>
    <w:qFormat w:val="1"/>
    <w:pPr>
      <w:suppressAutoHyphens w:val="1"/>
      <w:spacing w:before="0" w:line="288" w:lineRule="auto"/>
      <w:ind w:left="880" w:leftChars="-1" w:rightChars="0" w:hanging="360" w:firstLineChars="-1"/>
      <w:jc w:val="left"/>
      <w:textDirection w:val="btLr"/>
      <w:textAlignment w:val="top"/>
      <w:outlineLvl w:val="0"/>
    </w:pPr>
    <w:rPr>
      <w:rFonts w:ascii="Times New Roman" w:hAnsi="Times New Roman"/>
      <w:color w:val="000000"/>
      <w:w w:val="100"/>
      <w:position w:val="-1"/>
      <w:sz w:val="18"/>
      <w:szCs w:val="18"/>
      <w:effect w:val="none"/>
      <w:vertAlign w:val="baseline"/>
      <w:cs w:val="0"/>
      <w:em w:val="none"/>
      <w:lang w:bidi="ar-SA" w:eastAsia="en-US" w:val="und"/>
    </w:rPr>
  </w:style>
  <w:style w:type="paragraph" w:styleId="TOC6">
    <w:name w:val="TOC 6"/>
    <w:basedOn w:val="Normal"/>
    <w:next w:val="Normal"/>
    <w:autoRedefine w:val="0"/>
    <w:hidden w:val="0"/>
    <w:qFormat w:val="1"/>
    <w:pPr>
      <w:suppressAutoHyphens w:val="1"/>
      <w:spacing w:before="0" w:line="288" w:lineRule="auto"/>
      <w:ind w:left="1100" w:leftChars="-1" w:rightChars="0" w:hanging="360" w:firstLineChars="-1"/>
      <w:jc w:val="left"/>
      <w:textDirection w:val="btLr"/>
      <w:textAlignment w:val="top"/>
      <w:outlineLvl w:val="0"/>
    </w:pPr>
    <w:rPr>
      <w:rFonts w:ascii="Times New Roman" w:hAnsi="Times New Roman"/>
      <w:color w:val="000000"/>
      <w:w w:val="100"/>
      <w:position w:val="-1"/>
      <w:sz w:val="18"/>
      <w:szCs w:val="18"/>
      <w:effect w:val="none"/>
      <w:vertAlign w:val="baseline"/>
      <w:cs w:val="0"/>
      <w:em w:val="none"/>
      <w:lang w:bidi="ar-SA" w:eastAsia="en-US" w:val="und"/>
    </w:rPr>
  </w:style>
  <w:style w:type="paragraph" w:styleId="TOC7">
    <w:name w:val="TOC 7"/>
    <w:basedOn w:val="Normal"/>
    <w:next w:val="Normal"/>
    <w:autoRedefine w:val="0"/>
    <w:hidden w:val="0"/>
    <w:qFormat w:val="1"/>
    <w:pPr>
      <w:suppressAutoHyphens w:val="1"/>
      <w:spacing w:before="0" w:line="288" w:lineRule="auto"/>
      <w:ind w:left="1320" w:leftChars="-1" w:rightChars="0" w:hanging="360" w:firstLineChars="-1"/>
      <w:jc w:val="left"/>
      <w:textDirection w:val="btLr"/>
      <w:textAlignment w:val="top"/>
      <w:outlineLvl w:val="0"/>
    </w:pPr>
    <w:rPr>
      <w:rFonts w:ascii="Times New Roman" w:hAnsi="Times New Roman"/>
      <w:color w:val="000000"/>
      <w:w w:val="100"/>
      <w:position w:val="-1"/>
      <w:sz w:val="18"/>
      <w:szCs w:val="18"/>
      <w:effect w:val="none"/>
      <w:vertAlign w:val="baseline"/>
      <w:cs w:val="0"/>
      <w:em w:val="none"/>
      <w:lang w:bidi="ar-SA" w:eastAsia="en-US" w:val="und"/>
    </w:rPr>
  </w:style>
  <w:style w:type="paragraph" w:styleId="TOC8">
    <w:name w:val="TOC 8"/>
    <w:basedOn w:val="Normal"/>
    <w:next w:val="Normal"/>
    <w:autoRedefine w:val="0"/>
    <w:hidden w:val="0"/>
    <w:qFormat w:val="1"/>
    <w:pPr>
      <w:suppressAutoHyphens w:val="1"/>
      <w:spacing w:before="0" w:line="288" w:lineRule="auto"/>
      <w:ind w:left="1540" w:leftChars="-1" w:rightChars="0" w:hanging="360" w:firstLineChars="-1"/>
      <w:jc w:val="left"/>
      <w:textDirection w:val="btLr"/>
      <w:textAlignment w:val="top"/>
      <w:outlineLvl w:val="0"/>
    </w:pPr>
    <w:rPr>
      <w:rFonts w:ascii="Times New Roman" w:hAnsi="Times New Roman"/>
      <w:color w:val="000000"/>
      <w:w w:val="100"/>
      <w:position w:val="-1"/>
      <w:sz w:val="18"/>
      <w:szCs w:val="18"/>
      <w:effect w:val="none"/>
      <w:vertAlign w:val="baseline"/>
      <w:cs w:val="0"/>
      <w:em w:val="none"/>
      <w:lang w:bidi="ar-SA" w:eastAsia="en-US" w:val="und"/>
    </w:rPr>
  </w:style>
  <w:style w:type="paragraph" w:styleId="TOC9">
    <w:name w:val="TOC 9"/>
    <w:basedOn w:val="Normal"/>
    <w:next w:val="Normal"/>
    <w:autoRedefine w:val="0"/>
    <w:hidden w:val="0"/>
    <w:qFormat w:val="1"/>
    <w:pPr>
      <w:suppressAutoHyphens w:val="1"/>
      <w:spacing w:before="0" w:line="288" w:lineRule="auto"/>
      <w:ind w:left="1760" w:leftChars="-1" w:rightChars="0" w:hanging="360" w:firstLineChars="-1"/>
      <w:jc w:val="left"/>
      <w:textDirection w:val="btLr"/>
      <w:textAlignment w:val="top"/>
      <w:outlineLvl w:val="0"/>
    </w:pPr>
    <w:rPr>
      <w:rFonts w:ascii="Times New Roman" w:hAnsi="Times New Roman"/>
      <w:color w:val="000000"/>
      <w:w w:val="100"/>
      <w:position w:val="-1"/>
      <w:sz w:val="18"/>
      <w:szCs w:val="18"/>
      <w:effect w:val="none"/>
      <w:vertAlign w:val="baseline"/>
      <w:cs w:val="0"/>
      <w:em w:val="none"/>
      <w:lang w:bidi="ar-SA" w:eastAsia="en-US" w:val="und"/>
    </w:rPr>
  </w:style>
  <w:style w:type="paragraph" w:styleId="TOC2">
    <w:name w:val="TOC 2"/>
    <w:basedOn w:val="Normal"/>
    <w:next w:val="Normal"/>
    <w:autoRedefine w:val="0"/>
    <w:hidden w:val="0"/>
    <w:qFormat w:val="1"/>
    <w:pPr>
      <w:suppressAutoHyphens w:val="1"/>
      <w:spacing w:after="100" w:before="120" w:line="288" w:lineRule="auto"/>
      <w:ind w:left="360" w:leftChars="-1" w:rightChars="0" w:hanging="360" w:firstLineChars="-1"/>
      <w:jc w:val="left"/>
      <w:textDirection w:val="btLr"/>
      <w:textAlignment w:val="top"/>
      <w:outlineLvl w:val="0"/>
    </w:pPr>
    <w:rPr>
      <w:rFonts w:ascii="Times New Roman" w:hAnsi="Times New Roman"/>
      <w:color w:val="000000"/>
      <w:w w:val="100"/>
      <w:position w:val="-1"/>
      <w:sz w:val="28"/>
      <w:szCs w:val="22"/>
      <w:effect w:val="none"/>
      <w:vertAlign w:val="baseline"/>
      <w:cs w:val="0"/>
      <w:em w:val="none"/>
      <w:lang w:bidi="ar-SA" w:eastAsia="en-US" w:val="und"/>
    </w:rPr>
  </w:style>
  <w:style w:type="paragraph" w:styleId="Subtitle">
    <w:name w:val="Subtitle"/>
    <w:basedOn w:val="Normal"/>
    <w:next w:val="Normal"/>
    <w:pPr>
      <w:keepNext w:val="1"/>
      <w:keepLines w:val="1"/>
      <w:spacing w:after="320" w:before="0" w:line="288" w:lineRule="auto"/>
      <w:ind w:left="720" w:hanging="360"/>
      <w:jc w:val="both"/>
    </w:pPr>
    <w:rPr>
      <w:rFonts w:ascii="Arial" w:cs="Arial" w:eastAsia="Arial" w:hAnsi="Arial"/>
      <w:color w:val="666666"/>
      <w:sz w:val="30"/>
      <w:szCs w:val="3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sdateamdtu2020/sda-documents" TargetMode="External"/><Relationship Id="rId10" Type="http://schemas.openxmlformats.org/officeDocument/2006/relationships/image" Target="media/image3.png"/><Relationship Id="rId13" Type="http://schemas.openxmlformats.org/officeDocument/2006/relationships/hyperlink" Target="http://www.3gpp.org/" TargetMode="External"/><Relationship Id="rId12" Type="http://schemas.openxmlformats.org/officeDocument/2006/relationships/hyperlink" Target="http://www.itu.i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www.mobileworldlive.com/" TargetMode="External"/><Relationship Id="rId14" Type="http://schemas.openxmlformats.org/officeDocument/2006/relationships/hyperlink" Target="http://www.gsma.com/" TargetMode="External"/><Relationship Id="rId17" Type="http://schemas.openxmlformats.org/officeDocument/2006/relationships/hyperlink" Target="http://www.3gpp.org/" TargetMode="External"/><Relationship Id="rId16" Type="http://schemas.openxmlformats.org/officeDocument/2006/relationships/hyperlink" Target="http://www.3gpp.org/"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www.fcc.gov/"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0BkbvKNL2SD2iNV4gNP80vZTxg==">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2023-09-12T02:00:00Z</dcterms:created>
  <dc:creator>Tịnh Lê Văn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rammarlyDocumentId">
    <vt:lpstr>297a4c266b0dfe8840595c9a001a5f16853700f5e952cbbf53a3ca96018a8e7a</vt:lpstr>
  </property>
</Properties>
</file>