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88" w:rsidRDefault="00C06088" w:rsidP="00C06088">
      <w:pPr>
        <w:pStyle w:val="Heading1"/>
        <w:ind w:left="810"/>
        <w:rPr>
          <w:b/>
          <w:color w:val="000000" w:themeColor="text1"/>
          <w:lang w:val="en-US"/>
        </w:rPr>
      </w:pPr>
      <w:bookmarkStart w:id="0" w:name="_Toc26439281"/>
      <w:r>
        <w:rPr>
          <w:b/>
          <w:color w:val="000000" w:themeColor="text1"/>
        </w:rPr>
        <w:t>Algorith</w:t>
      </w:r>
      <w:r w:rsidRPr="00AE13A9">
        <w:rPr>
          <w:b/>
          <w:color w:val="000000" w:themeColor="text1"/>
        </w:rPr>
        <w:t>m Illustration Hierachical Clustering</w:t>
      </w:r>
      <w:bookmarkEnd w:id="0"/>
      <w:r>
        <w:rPr>
          <w:b/>
          <w:color w:val="000000" w:themeColor="text1"/>
          <w:lang w:val="en-US"/>
        </w:rPr>
        <w:t xml:space="preserve"> Accuracy</w:t>
      </w:r>
    </w:p>
    <w:p w:rsidR="00B81CF6" w:rsidRDefault="00B81CF6" w:rsidP="00B81CF6">
      <w:pPr>
        <w:rPr>
          <w:lang w:val="en-US"/>
        </w:rPr>
      </w:pPr>
      <w:r>
        <w:rPr>
          <w:lang w:val="en-US"/>
        </w:rPr>
        <w:t xml:space="preserve">Step 1: </w:t>
      </w:r>
      <w:r w:rsidRPr="00B81CF6">
        <w:rPr>
          <w:lang w:val="en-US"/>
        </w:rPr>
        <w:t>We prepare the data</w:t>
      </w:r>
      <w:r>
        <w:rPr>
          <w:lang w:val="en-US"/>
        </w:rPr>
        <w:t>:</w:t>
      </w:r>
    </w:p>
    <w:p w:rsidR="00B81CF6" w:rsidRDefault="00B81CF6" w:rsidP="00B81CF6">
      <w:pPr>
        <w:pStyle w:val="ListParagraph"/>
        <w:numPr>
          <w:ilvl w:val="0"/>
          <w:numId w:val="1"/>
        </w:numPr>
        <w:rPr>
          <w:lang w:val="en-US"/>
        </w:rPr>
      </w:pPr>
      <w:r w:rsidRPr="00B81CF6">
        <w:rPr>
          <w:lang w:val="en-US"/>
        </w:rPr>
        <w:t xml:space="preserve">Cluster data according to different </w:t>
      </w:r>
      <w:r w:rsidRPr="00B81CF6">
        <w:rPr>
          <w:lang w:val="en-US"/>
        </w:rPr>
        <w:t>standard</w:t>
      </w:r>
    </w:p>
    <w:p w:rsidR="00B81CF6" w:rsidRPr="003B0B57" w:rsidRDefault="003B0B57" w:rsidP="00B81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B0B57">
        <w:rPr>
          <w:lang w:val="en-US"/>
        </w:rPr>
        <w:t xml:space="preserve">ivide the processed data into 4 group  </w:t>
      </w:r>
      <w:r>
        <w:rPr>
          <w:lang w:val="en-US"/>
        </w:rPr>
        <w:t>(set label)</w:t>
      </w:r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C06088" w:rsidTr="00B81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res.agnes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&lt;-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agnes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(x =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USArrests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# data matrix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                  </w:t>
            </w: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stand = TRUE, # Standardize the data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metric = "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euclidean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 # metric for distance matrix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method = "average" # Linkage method</w:t>
            </w:r>
          </w:p>
          <w:p w:rsid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#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Cut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tree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into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4 groups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grp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&lt;-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cutree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res.agnes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k = 4)</w:t>
            </w:r>
          </w:p>
          <w:p w:rsidR="00C06088" w:rsidRPr="000F5630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head(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grp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n = 4)</w:t>
            </w:r>
          </w:p>
        </w:tc>
      </w:tr>
    </w:tbl>
    <w:p w:rsidR="00873F98" w:rsidRDefault="00873F98"/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B81CF6" w:rsidTr="00F1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res.agnes1 &lt;-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agnes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(x =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USArrests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# data matrix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                   </w:t>
            </w: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stand = TRUE, # Standardize the data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 metric = "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manhattan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", # metric for distance matrix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                method = "complete" # Linkage method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 Cut tree into 4 groups</w:t>
            </w:r>
          </w:p>
          <w:p w:rsidR="00B81CF6" w:rsidRPr="00B81CF6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grp1 &lt;- </w:t>
            </w:r>
            <w:proofErr w:type="spellStart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cutree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(res.agnes1, k = 4)</w:t>
            </w:r>
          </w:p>
          <w:p w:rsidR="00B81CF6" w:rsidRPr="000F5630" w:rsidRDefault="00B81CF6" w:rsidP="00B81CF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head</w:t>
            </w:r>
            <w:proofErr w:type="spell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gramEnd"/>
            <w:r w:rsidRPr="00B81CF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grp1, n = 4)</w:t>
            </w:r>
          </w:p>
        </w:tc>
      </w:tr>
    </w:tbl>
    <w:p w:rsidR="00B81CF6" w:rsidRDefault="003B0B57" w:rsidP="003B0B57">
      <w:pPr>
        <w:rPr>
          <w:lang w:val="en-US"/>
        </w:rPr>
      </w:pPr>
      <w:r w:rsidRPr="003B0B57">
        <w:rPr>
          <w:lang w:val="en-US"/>
        </w:rPr>
        <w:t>Let's see how the results are different</w:t>
      </w:r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3B0B57" w:rsidTr="00F1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3B0B57" w:rsidRPr="003B0B57" w:rsidRDefault="003B0B57" w:rsidP="003B0B57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gramStart"/>
            <w:r w:rsidRPr="003B0B5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table(</w:t>
            </w:r>
            <w:proofErr w:type="spellStart"/>
            <w:proofErr w:type="gramEnd"/>
            <w:r w:rsidRPr="003B0B5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grp</w:t>
            </w:r>
            <w:proofErr w:type="spellEnd"/>
            <w:r w:rsidRPr="003B0B5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  <w:p w:rsidR="003B0B57" w:rsidRPr="000F5630" w:rsidRDefault="003B0B57" w:rsidP="008C6020">
            <w:pPr>
              <w:tabs>
                <w:tab w:val="right" w:pos="920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3B0B5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table(</w:t>
            </w:r>
            <w:proofErr w:type="gramEnd"/>
            <w:r w:rsidRPr="003B0B5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grp1)</w:t>
            </w:r>
            <w:r w:rsid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ab/>
            </w:r>
          </w:p>
        </w:tc>
      </w:tr>
    </w:tbl>
    <w:p w:rsidR="003B0B57" w:rsidRDefault="003B0B57" w:rsidP="003B0B5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291ED67" wp14:editId="03190416">
            <wp:extent cx="12096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FE" w:rsidRDefault="00BD32FE" w:rsidP="003B0B57">
      <w:pPr>
        <w:rPr>
          <w:lang w:val="en-US"/>
        </w:rPr>
      </w:pPr>
      <w:r>
        <w:rPr>
          <w:lang w:val="en-US"/>
        </w:rPr>
        <w:t xml:space="preserve">Step 2: </w:t>
      </w:r>
      <w:r w:rsidRPr="00BD32FE">
        <w:rPr>
          <w:lang w:val="en-US"/>
        </w:rPr>
        <w:t>Create a function</w:t>
      </w:r>
      <w:r>
        <w:rPr>
          <w:lang w:val="en-US"/>
        </w:rPr>
        <w:t xml:space="preserve"> </w:t>
      </w:r>
      <w:r w:rsidRPr="00BD32FE">
        <w:rPr>
          <w:lang w:val="en-US"/>
        </w:rPr>
        <w:t>prec</w:t>
      </w:r>
      <w:r>
        <w:rPr>
          <w:lang w:val="en-US"/>
        </w:rPr>
        <w:t>ision, recall and f-measure. H</w:t>
      </w:r>
      <w:r w:rsidRPr="00BD32FE">
        <w:rPr>
          <w:lang w:val="en-US"/>
        </w:rPr>
        <w:t>ere are</w:t>
      </w:r>
      <w:r>
        <w:rPr>
          <w:lang w:val="en-US"/>
        </w:rPr>
        <w:t xml:space="preserve"> </w:t>
      </w:r>
      <w:r w:rsidRPr="00BD32FE">
        <w:rPr>
          <w:lang w:val="en-US"/>
        </w:rPr>
        <w:t>some formulas regarding to calculating</w:t>
      </w:r>
      <w:r>
        <w:rPr>
          <w:lang w:val="en-US"/>
        </w:rPr>
        <w:t>:</w:t>
      </w:r>
    </w:p>
    <w:p w:rsidR="00BD32FE" w:rsidRDefault="008C6020" w:rsidP="003B0B5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7F126C5" wp14:editId="6DE6C6AB">
            <wp:extent cx="18097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7EE27061" wp14:editId="4FFE26EF">
            <wp:extent cx="2105025" cy="752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20" w:rsidRDefault="008C6020" w:rsidP="003B0B57">
      <w:pPr>
        <w:rPr>
          <w:lang w:val="en-US"/>
        </w:rPr>
      </w:pPr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BD32FE" w:rsidRPr="000F5630" w:rsidTr="00F17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measurePrecisionRecall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&lt;- function(predict, 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actual_labels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){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precision &lt;- sum(predict &amp; 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actual_labels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/ sum(predict)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recall &lt;- sum(predict &amp; 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actual_labels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/ sum(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actual_labels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fmeasure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&lt;- 2 * precision * recall / (precision + recall)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cat('precision:  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cat(precision * 100)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cat('%')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cat('\n')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cat('recall:     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cat(recall * 100)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cat('%')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cat('\n')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cat('f-measure:  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</w:t>
            </w:r>
            <w:proofErr w:type="spellStart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fmeasure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* 100)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cat('%')</w:t>
            </w:r>
          </w:p>
          <w:p w:rsidR="008C6020" w:rsidRPr="008C602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gramStart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cat(</w:t>
            </w:r>
            <w:proofErr w:type="gramEnd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'\n')</w:t>
            </w:r>
          </w:p>
          <w:p w:rsidR="00BD32FE" w:rsidRPr="000F5630" w:rsidRDefault="008C6020" w:rsidP="008C602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}</w:t>
            </w:r>
          </w:p>
        </w:tc>
      </w:tr>
    </w:tbl>
    <w:p w:rsidR="008C6020" w:rsidRDefault="008C6020" w:rsidP="00BD32FE">
      <w:pPr>
        <w:rPr>
          <w:lang w:val="en-US"/>
        </w:rPr>
      </w:pPr>
    </w:p>
    <w:p w:rsidR="008C6020" w:rsidRDefault="008C6020" w:rsidP="00BD32FE">
      <w:pPr>
        <w:rPr>
          <w:lang w:val="en-US"/>
        </w:rPr>
      </w:pPr>
      <w:r>
        <w:rPr>
          <w:lang w:val="en-US"/>
        </w:rPr>
        <w:t xml:space="preserve">Step 3: </w:t>
      </w:r>
      <w:r w:rsidRPr="008C6020">
        <w:rPr>
          <w:lang w:val="en-US"/>
        </w:rPr>
        <w:t>Use the result in step 1 as</w:t>
      </w:r>
      <w:r>
        <w:rPr>
          <w:lang w:val="en-US"/>
        </w:rPr>
        <w:t xml:space="preserve"> predict and </w:t>
      </w:r>
      <w:r w:rsidRPr="008C6020">
        <w:rPr>
          <w:lang w:val="en-US"/>
        </w:rPr>
        <w:t>real label</w:t>
      </w:r>
      <w:r>
        <w:rPr>
          <w:lang w:val="en-US"/>
        </w:rPr>
        <w:t>, then pass</w:t>
      </w:r>
      <w:r w:rsidRPr="008C6020">
        <w:rPr>
          <w:lang w:val="en-US"/>
        </w:rPr>
        <w:t xml:space="preserve"> two parameters into the function</w:t>
      </w:r>
      <w:r>
        <w:rPr>
          <w:lang w:val="en-US"/>
        </w:rPr>
        <w:t>.</w:t>
      </w:r>
    </w:p>
    <w:tbl>
      <w:tblPr>
        <w:tblStyle w:val="PlainTable2"/>
        <w:tblW w:w="9420" w:type="dxa"/>
        <w:tblInd w:w="-284" w:type="dxa"/>
        <w:tblLook w:val="04A0" w:firstRow="1" w:lastRow="0" w:firstColumn="1" w:lastColumn="0" w:noHBand="0" w:noVBand="1"/>
      </w:tblPr>
      <w:tblGrid>
        <w:gridCol w:w="9420"/>
      </w:tblGrid>
      <w:tr w:rsidR="008C6020" w:rsidRPr="000F5630" w:rsidTr="008C6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shd w:val="clear" w:color="auto" w:fill="FFF2CC" w:themeFill="accent4" w:themeFillTint="33"/>
          </w:tcPr>
          <w:p w:rsidR="008C6020" w:rsidRPr="000F5630" w:rsidRDefault="008C6020" w:rsidP="00F17200">
            <w:pPr>
              <w:tabs>
                <w:tab w:val="right" w:pos="920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measurePrecisionRecall</w:t>
            </w:r>
            <w:proofErr w:type="spellEnd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gramEnd"/>
            <w:r w:rsidRPr="008C602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grp,grp1)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ab/>
            </w:r>
          </w:p>
        </w:tc>
      </w:tr>
    </w:tbl>
    <w:p w:rsidR="008C6020" w:rsidRDefault="008C6020" w:rsidP="00BD32FE"/>
    <w:p w:rsidR="008C6020" w:rsidRPr="008C6020" w:rsidRDefault="008C6020" w:rsidP="00BD32FE">
      <w:r>
        <w:rPr>
          <w:noProof/>
          <w:lang w:eastAsia="vi-VN"/>
        </w:rPr>
        <w:drawing>
          <wp:inline distT="0" distB="0" distL="0" distR="0" wp14:anchorId="272BD475" wp14:editId="5536BF75">
            <wp:extent cx="27717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C6020" w:rsidRPr="008C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018C3"/>
    <w:multiLevelType w:val="hybridMultilevel"/>
    <w:tmpl w:val="501228D8"/>
    <w:lvl w:ilvl="0" w:tplc="2220A1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88"/>
    <w:rsid w:val="003B0B57"/>
    <w:rsid w:val="005B4B04"/>
    <w:rsid w:val="00873F98"/>
    <w:rsid w:val="008C6020"/>
    <w:rsid w:val="00B81CF6"/>
    <w:rsid w:val="00BD32FE"/>
    <w:rsid w:val="00C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FF8274-2DE6-488C-A1C0-295937AA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2FE"/>
  </w:style>
  <w:style w:type="paragraph" w:styleId="Heading1">
    <w:name w:val="heading 1"/>
    <w:basedOn w:val="Normal"/>
    <w:next w:val="Normal"/>
    <w:link w:val="Heading1Char"/>
    <w:uiPriority w:val="9"/>
    <w:qFormat/>
    <w:rsid w:val="00C06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C060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8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714">
              <w:marLeft w:val="0"/>
              <w:marRight w:val="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</cp:revision>
  <dcterms:created xsi:type="dcterms:W3CDTF">2019-12-19T17:25:00Z</dcterms:created>
  <dcterms:modified xsi:type="dcterms:W3CDTF">2019-12-19T18:34:00Z</dcterms:modified>
</cp:coreProperties>
</file>