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3FCE" w14:textId="0F75C60F" w:rsidR="001A4F19" w:rsidRDefault="00AA43B1" w:rsidP="00AA43B1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</w:rPr>
        <w:t>LAB</w:t>
      </w:r>
      <w:r>
        <w:rPr>
          <w:rFonts w:ascii="Times New Roman" w:hAnsi="Times New Roman" w:cs="Times New Roman"/>
          <w:b/>
          <w:bCs/>
          <w:lang w:val="vi-VN"/>
        </w:rPr>
        <w:t xml:space="preserve"> 2 – CẤU HÌNH THIẾT BỊ MẠNG SWITCH CƠ BẢN</w:t>
      </w:r>
    </w:p>
    <w:p w14:paraId="7886F1E3" w14:textId="7D1ABDC9" w:rsidR="00AA43B1" w:rsidRDefault="00AA43B1" w:rsidP="00AA43B1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Phần 2: Cấu hình cơ bản cho switch</w:t>
      </w:r>
    </w:p>
    <w:p w14:paraId="5837C32E" w14:textId="06CF177A" w:rsidR="00AA43B1" w:rsidRPr="000F5EE4" w:rsidRDefault="00AA43B1" w:rsidP="00AA4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0F5EE4">
        <w:rPr>
          <w:rFonts w:ascii="Times New Roman" w:hAnsi="Times New Roman" w:cs="Times New Roman"/>
          <w:b/>
          <w:bCs/>
          <w:lang w:val="vi-VN"/>
        </w:rPr>
        <w:t>Bước 2: Cấu hình bảo vệ cho cổng Console</w:t>
      </w:r>
    </w:p>
    <w:p w14:paraId="73E0E62D" w14:textId="0476C98C" w:rsidR="00AA43B1" w:rsidRPr="000F5EE4" w:rsidRDefault="00AA43B1" w:rsidP="00AA43B1">
      <w:pPr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 w:rsidRPr="000F5EE4">
        <w:rPr>
          <w:rFonts w:ascii="Times New Roman" w:hAnsi="Times New Roman" w:cs="Times New Roman"/>
          <w:i/>
          <w:iCs/>
          <w:u w:val="single"/>
          <w:lang w:val="vi-VN"/>
        </w:rPr>
        <w:t>Sinh viên khám phá tại sao phải cần lệnh login?</w:t>
      </w:r>
    </w:p>
    <w:p w14:paraId="2270A94B" w14:textId="02309DC8" w:rsidR="00AA43B1" w:rsidRDefault="00AA43B1" w:rsidP="006659B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>
        <w:rPr>
          <w:rFonts w:ascii="Times New Roman" w:hAnsi="Times New Roman" w:cs="Times New Roman"/>
          <w:b/>
          <w:bCs/>
          <w:lang w:val="vi-VN"/>
        </w:rPr>
        <w:t>login</w:t>
      </w:r>
      <w:r>
        <w:rPr>
          <w:rFonts w:ascii="Times New Roman" w:hAnsi="Times New Roman" w:cs="Times New Roman"/>
          <w:lang w:val="vi-VN"/>
        </w:rPr>
        <w:t xml:space="preserve"> được sử dụng để yêu cầu người dùng nhập vào mật khẩu khi truy cập vào dòng lệnh của thiết bị (trong trường hợp này là console của switch).</w:t>
      </w:r>
    </w:p>
    <w:p w14:paraId="1741BCBD" w14:textId="1E1BF646" w:rsidR="00831AE7" w:rsidRPr="006659BA" w:rsidRDefault="006659BA" w:rsidP="00665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vi-VN"/>
        </w:rPr>
        <w:t>Bước 7: Kiểm tra mật khẩu enable secret đã mã hóa chưa</w:t>
      </w:r>
    </w:p>
    <w:p w14:paraId="382B567C" w14:textId="474E116A" w:rsidR="006659BA" w:rsidRPr="000F5EE4" w:rsidRDefault="006659BA" w:rsidP="006659BA">
      <w:pPr>
        <w:ind w:left="360"/>
        <w:rPr>
          <w:rFonts w:ascii="Times New Roman" w:hAnsi="Times New Roman" w:cs="Times New Roman"/>
          <w:i/>
          <w:iCs/>
          <w:u w:val="single"/>
        </w:rPr>
      </w:pPr>
      <w:r w:rsidRPr="000F5EE4">
        <w:rPr>
          <w:rFonts w:ascii="Times New Roman" w:hAnsi="Times New Roman" w:cs="Times New Roman"/>
          <w:i/>
          <w:iCs/>
          <w:u w:val="single"/>
          <w:lang w:val="vi-VN"/>
        </w:rPr>
        <w:t xml:space="preserve">Màn hình hiển thị điều gì cho mật khẩu của enable </w:t>
      </w:r>
      <w:r w:rsidR="00317E20" w:rsidRPr="000F5EE4">
        <w:rPr>
          <w:rFonts w:ascii="Times New Roman" w:hAnsi="Times New Roman" w:cs="Times New Roman"/>
          <w:i/>
          <w:iCs/>
          <w:u w:val="single"/>
        </w:rPr>
        <w:t>secret?</w:t>
      </w:r>
    </w:p>
    <w:p w14:paraId="5F070FE4" w14:textId="2979217A" w:rsidR="00317E20" w:rsidRDefault="00F57A83" w:rsidP="00317E2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</w:t>
      </w:r>
      <w:r w:rsidR="00317E20">
        <w:rPr>
          <w:rFonts w:ascii="Times New Roman" w:hAnsi="Times New Roman" w:cs="Times New Roman"/>
          <w:lang w:val="vi-VN"/>
        </w:rPr>
        <w:t>àn hình hiển thị dòng</w:t>
      </w:r>
      <w:r>
        <w:rPr>
          <w:rFonts w:ascii="Times New Roman" w:hAnsi="Times New Roman" w:cs="Times New Roman"/>
          <w:lang w:val="vi-VN"/>
        </w:rPr>
        <w:t xml:space="preserve"> “</w:t>
      </w:r>
      <w:r w:rsidR="00317E20" w:rsidRPr="00317E20">
        <w:rPr>
          <w:rFonts w:ascii="Times New Roman" w:hAnsi="Times New Roman" w:cs="Times New Roman"/>
          <w:lang w:val="vi-VN"/>
        </w:rPr>
        <w:t>enable secret 5 $1$mERr$ILwq/b7kc.7X/</w:t>
      </w:r>
      <w:r>
        <w:rPr>
          <w:rFonts w:ascii="Times New Roman" w:hAnsi="Times New Roman" w:cs="Times New Roman"/>
          <w:lang w:val="vi-VN"/>
        </w:rPr>
        <w:t xml:space="preserve">ejA4Aosn0” cho thấy mật khẩu </w:t>
      </w:r>
      <w:r w:rsidR="00646E6F">
        <w:rPr>
          <w:rFonts w:ascii="Times New Roman" w:hAnsi="Times New Roman" w:cs="Times New Roman"/>
          <w:lang w:val="vi-VN"/>
        </w:rPr>
        <w:t>của lệnh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lang w:val="vi-VN"/>
        </w:rPr>
        <w:t xml:space="preserve">enable secret </w:t>
      </w:r>
      <w:r>
        <w:rPr>
          <w:rFonts w:ascii="Times New Roman" w:hAnsi="Times New Roman" w:cs="Times New Roman"/>
          <w:lang w:val="vi-VN"/>
        </w:rPr>
        <w:t>đã được mã hóa.</w:t>
      </w:r>
    </w:p>
    <w:p w14:paraId="555FD1F3" w14:textId="2A6ADB5E" w:rsidR="00F57A83" w:rsidRPr="000F5EE4" w:rsidRDefault="00F57A83" w:rsidP="00F57A83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Pr="000F5EE4">
        <w:rPr>
          <w:rFonts w:ascii="Times New Roman" w:hAnsi="Times New Roman" w:cs="Times New Roman"/>
          <w:i/>
          <w:iCs/>
          <w:u w:val="single"/>
          <w:lang w:val="vi-VN"/>
        </w:rPr>
        <w:t>Tại sao mật khẩu của enable secret lại hiển thị khác lúc bắt đầu cấu hình?</w:t>
      </w:r>
    </w:p>
    <w:p w14:paraId="1D89B18D" w14:textId="3A78A400" w:rsidR="00F57A83" w:rsidRDefault="00F57A83" w:rsidP="00F57A83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Vì </w:t>
      </w:r>
      <w:r w:rsidR="003C4779" w:rsidRPr="00646E6F">
        <w:rPr>
          <w:rFonts w:ascii="Times New Roman" w:hAnsi="Times New Roman" w:cs="Times New Roman"/>
          <w:lang w:val="vi-VN"/>
        </w:rPr>
        <w:t>khi</w:t>
      </w:r>
      <w:r w:rsidR="003C4779">
        <w:rPr>
          <w:rFonts w:ascii="Times New Roman" w:hAnsi="Times New Roman" w:cs="Times New Roman"/>
        </w:rPr>
        <w:t xml:space="preserve"> </w:t>
      </w:r>
      <w:r w:rsidR="003C4779">
        <w:rPr>
          <w:rFonts w:ascii="Times New Roman" w:hAnsi="Times New Roman" w:cs="Times New Roman"/>
          <w:lang w:val="vi-VN"/>
        </w:rPr>
        <w:t xml:space="preserve">nhập lệnh </w:t>
      </w:r>
      <w:r w:rsidR="003C4779" w:rsidRPr="00646E6F">
        <w:rPr>
          <w:rFonts w:ascii="Times New Roman" w:hAnsi="Times New Roman" w:cs="Times New Roman"/>
          <w:b/>
          <w:bCs/>
          <w:lang w:val="vi-VN"/>
        </w:rPr>
        <w:t>S1(config)# enable secret mypassword</w:t>
      </w:r>
      <w:r w:rsidR="003C4779">
        <w:rPr>
          <w:rFonts w:ascii="Times New Roman" w:hAnsi="Times New Roman" w:cs="Times New Roman"/>
          <w:lang w:val="vi-VN"/>
        </w:rPr>
        <w:t>, switch mã hóa mật khẩu trước khi lưu vào file cấu hình, khi kiểm tra lại bằng lệnh</w:t>
      </w:r>
      <w:r w:rsidR="00646E6F">
        <w:rPr>
          <w:rFonts w:ascii="Times New Roman" w:hAnsi="Times New Roman" w:cs="Times New Roman"/>
          <w:lang w:val="vi-VN"/>
        </w:rPr>
        <w:t xml:space="preserve"> </w:t>
      </w:r>
      <w:r w:rsidR="00646E6F">
        <w:rPr>
          <w:rFonts w:ascii="Times New Roman" w:hAnsi="Times New Roman" w:cs="Times New Roman"/>
          <w:b/>
          <w:bCs/>
          <w:lang w:val="vi-VN"/>
        </w:rPr>
        <w:t xml:space="preserve">show running-config, </w:t>
      </w:r>
      <w:r w:rsidR="00B54E2A">
        <w:rPr>
          <w:rFonts w:ascii="Times New Roman" w:hAnsi="Times New Roman" w:cs="Times New Roman"/>
          <w:lang w:val="vi-VN"/>
        </w:rPr>
        <w:t>người dùng</w:t>
      </w:r>
      <w:r w:rsidR="00646E6F">
        <w:rPr>
          <w:rFonts w:ascii="Times New Roman" w:hAnsi="Times New Roman" w:cs="Times New Roman"/>
          <w:lang w:val="vi-VN"/>
        </w:rPr>
        <w:t xml:space="preserve"> sẽ thấy một chuỗi mã hóa thay vì mật khẩu gốc.</w:t>
      </w:r>
    </w:p>
    <w:p w14:paraId="585B00DC" w14:textId="77777777" w:rsidR="00B54E2A" w:rsidRDefault="00B54E2A" w:rsidP="00F57A83">
      <w:pPr>
        <w:tabs>
          <w:tab w:val="left" w:pos="360"/>
        </w:tabs>
        <w:rPr>
          <w:rFonts w:ascii="Times New Roman" w:hAnsi="Times New Roman" w:cs="Times New Roman"/>
          <w:lang w:val="vi-VN"/>
        </w:rPr>
      </w:pPr>
    </w:p>
    <w:p w14:paraId="724F4A25" w14:textId="16716DC7" w:rsidR="00646E6F" w:rsidRDefault="00646E6F" w:rsidP="00F57A83">
      <w:pPr>
        <w:tabs>
          <w:tab w:val="left" w:pos="360"/>
        </w:tabs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Phần 3: Cấu hình Banner MOTD</w:t>
      </w:r>
    </w:p>
    <w:p w14:paraId="7AE1E637" w14:textId="6F42CBB5" w:rsidR="00646E6F" w:rsidRDefault="00646E6F" w:rsidP="00646E6F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Bước 1: Cấu hình “Message of the Day” (MOTD)</w:t>
      </w:r>
    </w:p>
    <w:p w14:paraId="09511BCB" w14:textId="7E3DA5E4" w:rsidR="00646E6F" w:rsidRPr="000F5EE4" w:rsidRDefault="00646E6F" w:rsidP="00646E6F">
      <w:pPr>
        <w:tabs>
          <w:tab w:val="left" w:pos="360"/>
        </w:tabs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 w:rsidRPr="000F5EE4">
        <w:rPr>
          <w:rFonts w:ascii="Times New Roman" w:hAnsi="Times New Roman" w:cs="Times New Roman"/>
          <w:i/>
          <w:iCs/>
          <w:u w:val="single"/>
          <w:lang w:val="vi-VN"/>
        </w:rPr>
        <w:t xml:space="preserve">Sinh viên hãy cho biết khi nào banner </w:t>
      </w:r>
      <w:r w:rsidR="00EB62FF">
        <w:rPr>
          <w:rFonts w:ascii="Times New Roman" w:hAnsi="Times New Roman" w:cs="Times New Roman"/>
          <w:i/>
          <w:iCs/>
          <w:u w:val="single"/>
        </w:rPr>
        <w:t xml:space="preserve">MOTD </w:t>
      </w:r>
      <w:r w:rsidRPr="000F5EE4">
        <w:rPr>
          <w:rFonts w:ascii="Times New Roman" w:hAnsi="Times New Roman" w:cs="Times New Roman"/>
          <w:i/>
          <w:iCs/>
          <w:u w:val="single"/>
          <w:lang w:val="vi-VN"/>
        </w:rPr>
        <w:t>trong câu lệnh trên xuất hiện?</w:t>
      </w:r>
    </w:p>
    <w:p w14:paraId="4CFED942" w14:textId="106F04E0" w:rsidR="00646E6F" w:rsidRPr="005B56DE" w:rsidRDefault="00646E6F" w:rsidP="00F57A83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 w:rsidRPr="00EB62FF">
        <w:rPr>
          <w:rFonts w:ascii="Times New Roman" w:hAnsi="Times New Roman" w:cs="Times New Roman"/>
          <w:lang w:val="vi-VN"/>
        </w:rPr>
        <w:t>Banner MOTD</w:t>
      </w:r>
      <w:r w:rsidR="00B54E2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sẽ xuất hiện ngay khi có người kết nối vào switch qua console (</w:t>
      </w:r>
      <w:r w:rsidR="00B54E2A">
        <w:rPr>
          <w:rFonts w:ascii="Times New Roman" w:hAnsi="Times New Roman" w:cs="Times New Roman"/>
          <w:lang w:val="vi-VN"/>
        </w:rPr>
        <w:t xml:space="preserve">cổng vật lý trên switch). Cụ thể, khi một người dùng mở kết nối vào switch, trước khi nhập bất kỳ lệnh nào, họ sẽ thấy thông báo: </w:t>
      </w:r>
      <w:r w:rsidR="00B54E2A" w:rsidRPr="00B54E2A">
        <w:rPr>
          <w:rFonts w:ascii="Times New Roman" w:hAnsi="Times New Roman" w:cs="Times New Roman"/>
          <w:b/>
          <w:bCs/>
          <w:lang w:val="vi-VN"/>
        </w:rPr>
        <w:t>This is a secure system. Authorized Access Only!</w:t>
      </w:r>
      <w:r w:rsidR="005B56DE">
        <w:rPr>
          <w:rFonts w:ascii="Times New Roman" w:hAnsi="Times New Roman" w:cs="Times New Roman"/>
          <w:lang w:val="vi-VN"/>
        </w:rPr>
        <w:t>.</w:t>
      </w:r>
    </w:p>
    <w:p w14:paraId="32F29181" w14:textId="36197039" w:rsidR="00B54E2A" w:rsidRPr="000F5EE4" w:rsidRDefault="00B54E2A" w:rsidP="00F57A83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Pr="000F5EE4">
        <w:rPr>
          <w:rFonts w:ascii="Times New Roman" w:hAnsi="Times New Roman" w:cs="Times New Roman"/>
          <w:i/>
          <w:iCs/>
          <w:u w:val="single"/>
          <w:lang w:val="vi-VN"/>
        </w:rPr>
        <w:t>Tại sao cần cấu hình Banner MOTD trên switch?</w:t>
      </w:r>
    </w:p>
    <w:p w14:paraId="79CF58FB" w14:textId="34DF6DC6" w:rsidR="00B54E2A" w:rsidRDefault="00B54E2A" w:rsidP="00F57A83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 w:rsidRPr="00EB62FF">
        <w:rPr>
          <w:rFonts w:ascii="Times New Roman" w:hAnsi="Times New Roman" w:cs="Times New Roman"/>
          <w:lang w:val="vi-VN"/>
        </w:rPr>
        <w:t>Banner MOTD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giúp cảnh báo và thông báo cho người dùng trước khi họ truy cập vào hệ thống. Các lý do chính: cảnh báo bảo mật, thông báo quan trọng, ...</w:t>
      </w:r>
    </w:p>
    <w:p w14:paraId="0C2A3A01" w14:textId="77777777" w:rsidR="000F5EE4" w:rsidRDefault="000F5EE4" w:rsidP="00F57A83">
      <w:pPr>
        <w:tabs>
          <w:tab w:val="left" w:pos="360"/>
        </w:tabs>
        <w:rPr>
          <w:rFonts w:ascii="Times New Roman" w:hAnsi="Times New Roman" w:cs="Times New Roman"/>
          <w:lang w:val="vi-VN"/>
        </w:rPr>
      </w:pPr>
    </w:p>
    <w:p w14:paraId="10C1BA6C" w14:textId="6ED7CA33" w:rsidR="000F5EE4" w:rsidRDefault="000F5EE4" w:rsidP="00F57A83">
      <w:pPr>
        <w:tabs>
          <w:tab w:val="left" w:pos="360"/>
        </w:tabs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Phần 4: Lưu cấu hình vào NVRAM</w:t>
      </w:r>
    </w:p>
    <w:p w14:paraId="0B9F1301" w14:textId="7D566447" w:rsidR="000F5EE4" w:rsidRDefault="000F5EE4" w:rsidP="000F5EE4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Bước 2: Thực hiện lưu cấu hình từ RAM vào NVRAM</w:t>
      </w:r>
    </w:p>
    <w:p w14:paraId="43950CEF" w14:textId="191D62C5" w:rsidR="000F5EE4" w:rsidRPr="000F5EE4" w:rsidRDefault="000F5EE4" w:rsidP="000F5EE4">
      <w:pPr>
        <w:tabs>
          <w:tab w:val="left" w:pos="360"/>
        </w:tabs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 w:rsidRPr="000F5EE4">
        <w:rPr>
          <w:rFonts w:ascii="Times New Roman" w:hAnsi="Times New Roman" w:cs="Times New Roman"/>
          <w:i/>
          <w:iCs/>
          <w:u w:val="single"/>
          <w:lang w:val="vi-VN"/>
        </w:rPr>
        <w:lastRenderedPageBreak/>
        <w:t>Có thể thực hiện lệnh lưu cấu hình ở trên theo cách gõ tắt được không? Nếu được gõ như thế nào?</w:t>
      </w:r>
    </w:p>
    <w:p w14:paraId="702F9101" w14:textId="2E3A5F84" w:rsidR="000F5EE4" w:rsidRPr="005B56DE" w:rsidRDefault="000F5EE4" w:rsidP="000F5EE4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Có thể thực hiện lệnh lưu cấu hình ở trên theo cách gõ tắt, </w:t>
      </w:r>
      <w:r w:rsidR="00EB62FF">
        <w:rPr>
          <w:rFonts w:ascii="Times New Roman" w:hAnsi="Times New Roman" w:cs="Times New Roman"/>
          <w:lang w:val="vi-VN"/>
        </w:rPr>
        <w:t>dùng lệnh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lang w:val="vi-VN"/>
        </w:rPr>
        <w:t xml:space="preserve">S1# copy run </w:t>
      </w:r>
      <w:r w:rsidR="005B56DE">
        <w:rPr>
          <w:rFonts w:ascii="Times New Roman" w:hAnsi="Times New Roman" w:cs="Times New Roman"/>
          <w:b/>
          <w:bCs/>
          <w:lang w:val="vi-VN"/>
        </w:rPr>
        <w:t>start</w:t>
      </w:r>
      <w:r w:rsidR="005B56DE" w:rsidRPr="005B56DE">
        <w:rPr>
          <w:rFonts w:ascii="Times New Roman" w:hAnsi="Times New Roman" w:cs="Times New Roman"/>
          <w:lang w:val="vi-VN"/>
        </w:rPr>
        <w:t>.</w:t>
      </w:r>
    </w:p>
    <w:sectPr w:rsidR="000F5EE4" w:rsidRPr="005B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70C58"/>
    <w:multiLevelType w:val="hybridMultilevel"/>
    <w:tmpl w:val="D67C1110"/>
    <w:lvl w:ilvl="0" w:tplc="C90AF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08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B1"/>
    <w:rsid w:val="00017EC2"/>
    <w:rsid w:val="000F5EE4"/>
    <w:rsid w:val="001A4F19"/>
    <w:rsid w:val="00224238"/>
    <w:rsid w:val="002D1019"/>
    <w:rsid w:val="002D1F0E"/>
    <w:rsid w:val="00317E20"/>
    <w:rsid w:val="0033407E"/>
    <w:rsid w:val="003C4779"/>
    <w:rsid w:val="003F0EC9"/>
    <w:rsid w:val="00450732"/>
    <w:rsid w:val="00510F44"/>
    <w:rsid w:val="005B56DE"/>
    <w:rsid w:val="00646E6F"/>
    <w:rsid w:val="006659BA"/>
    <w:rsid w:val="00831AE7"/>
    <w:rsid w:val="00875EC2"/>
    <w:rsid w:val="008F70F5"/>
    <w:rsid w:val="00A44835"/>
    <w:rsid w:val="00A462EA"/>
    <w:rsid w:val="00AA43B1"/>
    <w:rsid w:val="00B33068"/>
    <w:rsid w:val="00B54E2A"/>
    <w:rsid w:val="00D52BDA"/>
    <w:rsid w:val="00EA7F45"/>
    <w:rsid w:val="00EB62FF"/>
    <w:rsid w:val="00F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830B"/>
  <w15:chartTrackingRefBased/>
  <w15:docId w15:val="{5391F9F5-00BC-4E5D-B4B5-E56E6E1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3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3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3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3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3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ascii="Times New Roman" w:eastAsia="Arial" w:hAnsi="Times New Roman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ascii="Times New Roman" w:eastAsia="Arial" w:hAnsi="Times New Roman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ascii="Times New Roman" w:eastAsia="Arial" w:hAnsi="Times New Roman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rFonts w:ascii="Times New Roman" w:hAnsi="Times New Roman"/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rFonts w:ascii="Times New Roman" w:hAnsi="Times New Roman"/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rFonts w:ascii="Times New Roman" w:hAnsi="Times New Roman"/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ascii="Times New Roman" w:eastAsia="Arial" w:hAnsi="Times New Roman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4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3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3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3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3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3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3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2</cp:revision>
  <dcterms:created xsi:type="dcterms:W3CDTF">2025-02-09T08:28:00Z</dcterms:created>
  <dcterms:modified xsi:type="dcterms:W3CDTF">2025-02-09T13:22:00Z</dcterms:modified>
</cp:coreProperties>
</file>