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47"/>
      </w:tblGrid>
      <w:tr w:rsidR="00696F5D" w:rsidTr="002D4BBB">
        <w:tc>
          <w:tcPr>
            <w:tcW w:w="4815" w:type="dxa"/>
          </w:tcPr>
          <w:p w:rsidR="00696F5D" w:rsidRDefault="00696F5D" w:rsidP="000B2A50">
            <w:pPr>
              <w:jc w:val="center"/>
            </w:pPr>
            <w:r>
              <w:t>ĐOÀN ĐẠI HỌC ĐÀ NẴNG</w:t>
            </w:r>
          </w:p>
          <w:p w:rsidR="00696F5D" w:rsidRDefault="00696F5D" w:rsidP="000B2A50">
            <w:pPr>
              <w:jc w:val="center"/>
              <w:rPr>
                <w:b/>
              </w:rPr>
            </w:pPr>
            <w:r w:rsidRPr="002E38AD">
              <w:rPr>
                <w:b/>
              </w:rPr>
              <w:t>BCH ĐOÀN TRƯỜNG ĐH KINH TẾ</w:t>
            </w:r>
          </w:p>
          <w:p w:rsidR="00696F5D" w:rsidRPr="00603313" w:rsidRDefault="00696F5D" w:rsidP="000B2A50">
            <w:pPr>
              <w:jc w:val="center"/>
              <w:rPr>
                <w:b/>
              </w:rPr>
            </w:pPr>
            <w:r>
              <w:rPr>
                <w:b/>
              </w:rPr>
              <w:t>***</w:t>
            </w:r>
          </w:p>
        </w:tc>
        <w:tc>
          <w:tcPr>
            <w:tcW w:w="4247" w:type="dxa"/>
          </w:tcPr>
          <w:p w:rsidR="00696F5D" w:rsidRPr="00603313" w:rsidRDefault="00696F5D" w:rsidP="000B2A50">
            <w:pPr>
              <w:jc w:val="center"/>
              <w:rPr>
                <w:b/>
                <w:sz w:val="30"/>
                <w:szCs w:val="30"/>
              </w:rPr>
            </w:pPr>
            <w:r>
              <w:rPr>
                <w:b/>
                <w:noProof/>
                <w:sz w:val="26"/>
                <w:szCs w:val="26"/>
              </w:rPr>
              <mc:AlternateContent>
                <mc:Choice Requires="wps">
                  <w:drawing>
                    <wp:anchor distT="0" distB="0" distL="114300" distR="114300" simplePos="0" relativeHeight="251659264" behindDoc="0" locked="0" layoutInCell="1" allowOverlap="1" wp14:anchorId="6CA178D1" wp14:editId="09A4CE1C">
                      <wp:simplePos x="0" y="0"/>
                      <wp:positionH relativeFrom="column">
                        <wp:posOffset>55576</wp:posOffset>
                      </wp:positionH>
                      <wp:positionV relativeFrom="paragraph">
                        <wp:posOffset>220345</wp:posOffset>
                      </wp:positionV>
                      <wp:extent cx="2455545"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2455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A77A1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4pt,17.35pt" to="197.7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" strokecolor="black [3200]" strokeweight=".5pt">
                      <v:stroke joinstyle="miter"/>
                    </v:line>
                  </w:pict>
                </mc:Fallback>
              </mc:AlternateContent>
            </w:r>
            <w:r>
              <w:rPr>
                <w:b/>
                <w:sz w:val="30"/>
                <w:szCs w:val="30"/>
              </w:rPr>
              <w:t>ĐOÀN TNCS HỒ CHÍ MINH</w:t>
            </w:r>
          </w:p>
        </w:tc>
      </w:tr>
      <w:tr w:rsidR="00696F5D" w:rsidTr="002D4BBB">
        <w:tc>
          <w:tcPr>
            <w:tcW w:w="4815" w:type="dxa"/>
          </w:tcPr>
          <w:p w:rsidR="00696F5D" w:rsidRDefault="00696F5D" w:rsidP="000B2A50">
            <w:pPr>
              <w:jc w:val="center"/>
            </w:pPr>
            <w:r w:rsidRPr="002E38AD">
              <w:t>Số</w:t>
            </w:r>
            <w:r w:rsidR="00935697">
              <w:t xml:space="preserve">: </w:t>
            </w:r>
            <w:r w:rsidR="00480FB1">
              <w:t>5</w:t>
            </w:r>
            <w:r w:rsidR="00890802">
              <w:t>9</w:t>
            </w:r>
            <w:r w:rsidRPr="002E38AD">
              <w:t>-QĐ/</w:t>
            </w:r>
            <w:r>
              <w:t>ĐHKT-</w:t>
            </w:r>
            <w:r w:rsidRPr="002E38AD">
              <w:t>ĐTN</w:t>
            </w:r>
          </w:p>
        </w:tc>
        <w:tc>
          <w:tcPr>
            <w:tcW w:w="4247" w:type="dxa"/>
          </w:tcPr>
          <w:p w:rsidR="00696F5D" w:rsidRDefault="00696F5D" w:rsidP="000B2A50">
            <w:pPr>
              <w:jc w:val="center"/>
              <w:rPr>
                <w:b/>
                <w:noProof/>
                <w:sz w:val="26"/>
                <w:szCs w:val="26"/>
              </w:rPr>
            </w:pPr>
            <w:r w:rsidRPr="002E38AD">
              <w:rPr>
                <w:i/>
                <w:sz w:val="26"/>
                <w:szCs w:val="26"/>
              </w:rPr>
              <w:t>Đà Nẵ</w:t>
            </w:r>
            <w:r w:rsidR="00480FB1">
              <w:rPr>
                <w:i/>
                <w:sz w:val="26"/>
                <w:szCs w:val="26"/>
              </w:rPr>
              <w:t>ng, ngày 02</w:t>
            </w:r>
            <w:r>
              <w:rPr>
                <w:i/>
                <w:sz w:val="26"/>
                <w:szCs w:val="26"/>
              </w:rPr>
              <w:t xml:space="preserve"> tháng </w:t>
            </w:r>
            <w:r w:rsidR="00FC6A2B">
              <w:rPr>
                <w:i/>
                <w:sz w:val="26"/>
                <w:szCs w:val="26"/>
              </w:rPr>
              <w:t>3</w:t>
            </w:r>
            <w:r>
              <w:rPr>
                <w:i/>
                <w:sz w:val="26"/>
                <w:szCs w:val="26"/>
              </w:rPr>
              <w:t xml:space="preserve"> năm 202</w:t>
            </w:r>
            <w:r w:rsidR="00FF6880">
              <w:rPr>
                <w:i/>
                <w:sz w:val="26"/>
                <w:szCs w:val="26"/>
              </w:rPr>
              <w:t>6</w:t>
            </w:r>
          </w:p>
        </w:tc>
      </w:tr>
    </w:tbl>
    <w:p w:rsidR="00696F5D" w:rsidRDefault="00696F5D" w:rsidP="000B2A50">
      <w:pPr>
        <w:spacing w:line="240" w:lineRule="auto"/>
      </w:pPr>
    </w:p>
    <w:p w:rsidR="000B2A50" w:rsidRPr="00013472" w:rsidRDefault="000B2A50" w:rsidP="001719D9">
      <w:pPr>
        <w:jc w:val="center"/>
        <w:rPr>
          <w:b/>
          <w:sz w:val="32"/>
          <w:szCs w:val="32"/>
        </w:rPr>
      </w:pPr>
      <w:r w:rsidRPr="00013472">
        <w:rPr>
          <w:b/>
          <w:sz w:val="32"/>
          <w:szCs w:val="32"/>
        </w:rPr>
        <w:t>QUYẾT ĐỊNH</w:t>
      </w:r>
    </w:p>
    <w:p w:rsidR="000B2A50" w:rsidRPr="008645F5" w:rsidRDefault="000B2A50" w:rsidP="001719D9">
      <w:pPr>
        <w:jc w:val="center"/>
        <w:rPr>
          <w:rFonts w:cs="Times New Roman"/>
          <w:b/>
          <w:szCs w:val="28"/>
        </w:rPr>
      </w:pPr>
      <w:r>
        <w:rPr>
          <w:rFonts w:cs="Times New Roman"/>
          <w:b/>
          <w:szCs w:val="28"/>
        </w:rPr>
        <w:t>Ban</w:t>
      </w:r>
      <w:r w:rsidRPr="008645F5">
        <w:rPr>
          <w:rFonts w:cs="Times New Roman"/>
          <w:b/>
          <w:szCs w:val="28"/>
        </w:rPr>
        <w:t xml:space="preserve"> hành Bộ</w:t>
      </w:r>
      <w:r>
        <w:rPr>
          <w:rFonts w:cs="Times New Roman"/>
          <w:b/>
          <w:szCs w:val="28"/>
        </w:rPr>
        <w:t xml:space="preserve"> tiêu chí đánh giá</w:t>
      </w:r>
      <w:r w:rsidRPr="008645F5">
        <w:rPr>
          <w:rFonts w:cs="Times New Roman"/>
          <w:b/>
          <w:szCs w:val="28"/>
        </w:rPr>
        <w:t xml:space="preserve"> công tác Đoàn và phong trào thanh niên</w:t>
      </w:r>
      <w:r>
        <w:rPr>
          <w:rFonts w:cs="Times New Roman"/>
          <w:b/>
          <w:szCs w:val="28"/>
        </w:rPr>
        <w:t xml:space="preserve"> Trường Đại học Kinh tế n</w:t>
      </w:r>
      <w:r w:rsidRPr="008645F5">
        <w:rPr>
          <w:rFonts w:cs="Times New Roman"/>
          <w:b/>
          <w:szCs w:val="28"/>
        </w:rPr>
        <w:t>ăm họ</w:t>
      </w:r>
      <w:r>
        <w:rPr>
          <w:rFonts w:cs="Times New Roman"/>
          <w:b/>
          <w:szCs w:val="28"/>
        </w:rPr>
        <w:t>c 2025 - 2026</w:t>
      </w:r>
    </w:p>
    <w:p w:rsidR="000B2A50" w:rsidRDefault="000B2A50" w:rsidP="001719D9">
      <w:pPr>
        <w:jc w:val="center"/>
        <w:rPr>
          <w:b/>
        </w:rPr>
      </w:pPr>
      <w:r>
        <w:rPr>
          <w:b/>
        </w:rPr>
        <w:t>----------</w:t>
      </w:r>
    </w:p>
    <w:p w:rsidR="000B2A50" w:rsidRDefault="000B2A50" w:rsidP="001719D9">
      <w:pPr>
        <w:jc w:val="center"/>
        <w:rPr>
          <w:rFonts w:cs="Times New Roman"/>
          <w:b/>
          <w:sz w:val="30"/>
          <w:szCs w:val="30"/>
        </w:rPr>
      </w:pPr>
      <w:r>
        <w:rPr>
          <w:rFonts w:cs="Times New Roman"/>
          <w:b/>
          <w:sz w:val="30"/>
          <w:szCs w:val="30"/>
        </w:rPr>
        <w:t>BAN THƯỜNG VỤ ĐOÀN TNCS HỒ CHÍ MINH</w:t>
      </w:r>
    </w:p>
    <w:p w:rsidR="000B2A50" w:rsidRPr="00D47A85" w:rsidRDefault="000B2A50" w:rsidP="001719D9">
      <w:pPr>
        <w:jc w:val="center"/>
        <w:rPr>
          <w:rFonts w:cs="Times New Roman"/>
          <w:b/>
          <w:sz w:val="30"/>
          <w:szCs w:val="30"/>
        </w:rPr>
      </w:pPr>
      <w:r>
        <w:rPr>
          <w:rFonts w:cs="Times New Roman"/>
          <w:b/>
          <w:sz w:val="30"/>
          <w:szCs w:val="30"/>
        </w:rPr>
        <w:t xml:space="preserve">TRƯỜNG ĐẠI HỌC KINH TẾ </w:t>
      </w:r>
      <w:r w:rsidRPr="006C4836">
        <w:rPr>
          <w:rFonts w:cs="Times New Roman"/>
          <w:sz w:val="30"/>
          <w:szCs w:val="30"/>
        </w:rPr>
        <w:t>-</w:t>
      </w:r>
      <w:r>
        <w:rPr>
          <w:rFonts w:cs="Times New Roman"/>
          <w:b/>
          <w:sz w:val="30"/>
          <w:szCs w:val="30"/>
        </w:rPr>
        <w:t xml:space="preserve"> ĐẠI HỌC ĐÀ NẴNG</w:t>
      </w:r>
    </w:p>
    <w:p w:rsidR="000B2A50" w:rsidRDefault="000B2A50" w:rsidP="001719D9">
      <w:pPr>
        <w:ind w:firstLine="720"/>
        <w:jc w:val="both"/>
        <w:rPr>
          <w:rFonts w:cs="Times New Roman"/>
          <w:i/>
          <w:szCs w:val="28"/>
        </w:rPr>
      </w:pPr>
      <w:r w:rsidRPr="000B50F0">
        <w:rPr>
          <w:rFonts w:cs="Times New Roman"/>
          <w:i/>
          <w:szCs w:val="28"/>
        </w:rPr>
        <w:t>- Căn cứ Điều lệ Đoàn TNCS Hồ Chí Minh;</w:t>
      </w:r>
    </w:p>
    <w:p w:rsidR="00091DE3" w:rsidRPr="00A75B84" w:rsidRDefault="00091DE3" w:rsidP="001719D9">
      <w:pPr>
        <w:ind w:firstLine="720"/>
        <w:jc w:val="both"/>
        <w:rPr>
          <w:rFonts w:cs="Times New Roman"/>
          <w:i/>
          <w:szCs w:val="28"/>
        </w:rPr>
      </w:pPr>
      <w:r w:rsidRPr="00A75B84">
        <w:rPr>
          <w:rFonts w:cs="Times New Roman"/>
          <w:i/>
          <w:szCs w:val="28"/>
        </w:rPr>
        <w:t>- Căn cứ Quyết định số</w:t>
      </w:r>
      <w:r>
        <w:rPr>
          <w:rFonts w:cs="Times New Roman"/>
          <w:i/>
          <w:szCs w:val="28"/>
        </w:rPr>
        <w:t xml:space="preserve"> 24-QĐ/BTV ngày 16/</w:t>
      </w:r>
      <w:r w:rsidRPr="00A75B84">
        <w:rPr>
          <w:rFonts w:cs="Times New Roman"/>
          <w:i/>
          <w:szCs w:val="28"/>
        </w:rPr>
        <w:t>10</w:t>
      </w:r>
      <w:r>
        <w:rPr>
          <w:rFonts w:cs="Times New Roman"/>
          <w:i/>
          <w:szCs w:val="28"/>
        </w:rPr>
        <w:t>/</w:t>
      </w:r>
      <w:r w:rsidRPr="00A75B84">
        <w:rPr>
          <w:rFonts w:cs="Times New Roman"/>
          <w:i/>
          <w:szCs w:val="28"/>
        </w:rPr>
        <w:t>1995 của Ban Thường vụ Đoàn TNCS Hồ Chí Minh tỉnh Quảng Nam - Đà Nẵng về việc thành lập Đoàn Đại học Đà Nẵng và các Đoàn trường trực thuộc;</w:t>
      </w:r>
    </w:p>
    <w:p w:rsidR="00091DE3" w:rsidRPr="00A75B84" w:rsidRDefault="00091DE3" w:rsidP="001719D9">
      <w:pPr>
        <w:ind w:firstLine="720"/>
        <w:jc w:val="both"/>
        <w:rPr>
          <w:rFonts w:cs="Times New Roman"/>
          <w:i/>
          <w:szCs w:val="28"/>
        </w:rPr>
      </w:pPr>
      <w:r w:rsidRPr="00A75B84">
        <w:rPr>
          <w:rFonts w:cs="Times New Roman"/>
          <w:i/>
          <w:szCs w:val="28"/>
        </w:rPr>
        <w:t>- Căn cứ quyền hạn và trách nhiệm của Ban Chấp hành Đoàn TNCS Hồ Chí Minh Trường Đại học Kinh tế - Đại học Đà Nẵng;</w:t>
      </w:r>
    </w:p>
    <w:p w:rsidR="000B2A50" w:rsidRPr="000B50F0" w:rsidRDefault="000B2A50" w:rsidP="001719D9">
      <w:pPr>
        <w:ind w:firstLine="720"/>
        <w:jc w:val="both"/>
        <w:rPr>
          <w:rFonts w:cs="Times New Roman"/>
          <w:i/>
          <w:szCs w:val="28"/>
        </w:rPr>
      </w:pPr>
      <w:r w:rsidRPr="000B50F0">
        <w:rPr>
          <w:rFonts w:cs="Times New Roman"/>
          <w:i/>
          <w:szCs w:val="28"/>
        </w:rPr>
        <w:t>- Căn cứ Quy chế Thi đua - Khen thưởng của Đoàn TNCS;</w:t>
      </w:r>
    </w:p>
    <w:p w:rsidR="000B2A50" w:rsidRDefault="000B2A50" w:rsidP="001719D9">
      <w:pPr>
        <w:ind w:firstLine="720"/>
        <w:jc w:val="both"/>
        <w:rPr>
          <w:rFonts w:cs="Times New Roman"/>
          <w:i/>
          <w:szCs w:val="28"/>
        </w:rPr>
      </w:pPr>
      <w:r w:rsidRPr="000B50F0">
        <w:rPr>
          <w:rFonts w:cs="Times New Roman"/>
          <w:i/>
          <w:szCs w:val="28"/>
        </w:rPr>
        <w:t>- Căn cứ chương trình Công tác Đoàn và phong trào thanh niên Trường Đại học Kinh tế năm học 202</w:t>
      </w:r>
      <w:r w:rsidR="00091DE3">
        <w:rPr>
          <w:rFonts w:cs="Times New Roman"/>
          <w:i/>
          <w:szCs w:val="28"/>
        </w:rPr>
        <w:t>5 - 2026</w:t>
      </w:r>
      <w:r w:rsidRPr="000B50F0">
        <w:rPr>
          <w:rFonts w:cs="Times New Roman"/>
          <w:i/>
          <w:szCs w:val="28"/>
        </w:rPr>
        <w:t>;</w:t>
      </w:r>
    </w:p>
    <w:p w:rsidR="000B2A50" w:rsidRPr="00F67E84" w:rsidRDefault="000B2A50" w:rsidP="001719D9">
      <w:pPr>
        <w:ind w:firstLine="720"/>
        <w:jc w:val="both"/>
        <w:rPr>
          <w:rFonts w:cs="Times New Roman"/>
          <w:i/>
          <w:szCs w:val="28"/>
        </w:rPr>
      </w:pPr>
      <w:r w:rsidRPr="00F67E84">
        <w:rPr>
          <w:rFonts w:cs="Times New Roman"/>
          <w:i/>
          <w:szCs w:val="28"/>
        </w:rPr>
        <w:t>- Xét đề nghị của Văn phòng Đoàn Trường Đại học Kinh tế,</w:t>
      </w:r>
    </w:p>
    <w:p w:rsidR="000B2A50" w:rsidRPr="000B2A50" w:rsidRDefault="000B2A50" w:rsidP="001719D9">
      <w:pPr>
        <w:jc w:val="center"/>
        <w:rPr>
          <w:rFonts w:cs="Times New Roman"/>
          <w:b/>
          <w:szCs w:val="32"/>
        </w:rPr>
      </w:pPr>
      <w:r w:rsidRPr="000B2A50">
        <w:rPr>
          <w:rFonts w:cs="Times New Roman"/>
          <w:b/>
          <w:szCs w:val="32"/>
        </w:rPr>
        <w:t>QUYẾT ĐỊ</w:t>
      </w:r>
      <w:r w:rsidRPr="000B2A50">
        <w:rPr>
          <w:rFonts w:cs="Times New Roman"/>
          <w:b/>
          <w:szCs w:val="32"/>
        </w:rPr>
        <w:t>NH</w:t>
      </w:r>
    </w:p>
    <w:p w:rsidR="000B2A50" w:rsidRPr="001829A0" w:rsidRDefault="000B2A50" w:rsidP="001719D9">
      <w:pPr>
        <w:ind w:firstLine="709"/>
        <w:jc w:val="both"/>
        <w:rPr>
          <w:rFonts w:cs="Times New Roman"/>
          <w:szCs w:val="28"/>
        </w:rPr>
      </w:pPr>
      <w:r w:rsidRPr="00D47A85">
        <w:rPr>
          <w:rFonts w:cs="Times New Roman"/>
          <w:b/>
          <w:szCs w:val="28"/>
        </w:rPr>
        <w:t xml:space="preserve">Điều </w:t>
      </w:r>
      <w:r>
        <w:rPr>
          <w:rFonts w:cs="Times New Roman"/>
          <w:b/>
          <w:szCs w:val="28"/>
        </w:rPr>
        <w:t>1</w:t>
      </w:r>
      <w:r w:rsidRPr="00D47A85">
        <w:rPr>
          <w:rFonts w:cs="Times New Roman"/>
          <w:b/>
          <w:szCs w:val="28"/>
        </w:rPr>
        <w:t>:</w:t>
      </w:r>
      <w:r>
        <w:rPr>
          <w:rFonts w:cs="Times New Roman"/>
          <w:szCs w:val="28"/>
        </w:rPr>
        <w:t xml:space="preserve"> </w:t>
      </w:r>
      <w:r w:rsidRPr="001829A0">
        <w:rPr>
          <w:rFonts w:cs="Times New Roman"/>
          <w:szCs w:val="28"/>
        </w:rPr>
        <w:t>Ban hành Bộ tiêu chí đánh giá công tác Đoàn và phong trào thanh niên năm họ</w:t>
      </w:r>
      <w:r w:rsidR="005D7EB3">
        <w:rPr>
          <w:rFonts w:cs="Times New Roman"/>
          <w:szCs w:val="28"/>
        </w:rPr>
        <w:t>c 2025</w:t>
      </w:r>
      <w:r>
        <w:rPr>
          <w:rFonts w:cs="Times New Roman"/>
          <w:szCs w:val="28"/>
        </w:rPr>
        <w:t xml:space="preserve"> - 202</w:t>
      </w:r>
      <w:r w:rsidR="005D7EB3">
        <w:rPr>
          <w:rFonts w:cs="Times New Roman"/>
          <w:szCs w:val="28"/>
        </w:rPr>
        <w:t>6</w:t>
      </w:r>
      <w:r w:rsidRPr="001829A0">
        <w:rPr>
          <w:rFonts w:cs="Times New Roman"/>
          <w:szCs w:val="28"/>
        </w:rPr>
        <w:t xml:space="preserve"> gồ</w:t>
      </w:r>
      <w:r>
        <w:rPr>
          <w:rFonts w:cs="Times New Roman"/>
          <w:szCs w:val="28"/>
        </w:rPr>
        <w:t>m 08</w:t>
      </w:r>
      <w:r w:rsidRPr="001829A0">
        <w:rPr>
          <w:rFonts w:cs="Times New Roman"/>
          <w:szCs w:val="28"/>
        </w:rPr>
        <w:t xml:space="preserve"> tiêu chí, cụ thể như sau:</w:t>
      </w:r>
    </w:p>
    <w:p w:rsidR="000B2A50" w:rsidRPr="001829A0" w:rsidRDefault="000B2A50" w:rsidP="001719D9">
      <w:pPr>
        <w:ind w:firstLine="709"/>
        <w:jc w:val="both"/>
        <w:rPr>
          <w:rFonts w:cs="Times New Roman"/>
          <w:szCs w:val="28"/>
        </w:rPr>
      </w:pPr>
      <w:r w:rsidRPr="001829A0">
        <w:rPr>
          <w:rFonts w:cs="Times New Roman"/>
          <w:szCs w:val="28"/>
        </w:rPr>
        <w:t>- Tiêu chí 1: Công tác giáo dục.</w:t>
      </w:r>
    </w:p>
    <w:p w:rsidR="000B2A50" w:rsidRPr="001829A0" w:rsidRDefault="000B2A50" w:rsidP="001719D9">
      <w:pPr>
        <w:ind w:firstLine="709"/>
        <w:jc w:val="both"/>
        <w:rPr>
          <w:rFonts w:cs="Times New Roman"/>
          <w:szCs w:val="28"/>
        </w:rPr>
      </w:pPr>
      <w:r w:rsidRPr="001829A0">
        <w:rPr>
          <w:rFonts w:cs="Times New Roman"/>
          <w:szCs w:val="28"/>
        </w:rPr>
        <w:t>- Tiêu chí 2: Tổ chức phong trào hành động cách mạng của thanh niên.</w:t>
      </w:r>
    </w:p>
    <w:p w:rsidR="000B2A50" w:rsidRPr="001829A0" w:rsidRDefault="000B2A50" w:rsidP="001719D9">
      <w:pPr>
        <w:ind w:firstLine="709"/>
        <w:jc w:val="both"/>
        <w:rPr>
          <w:rFonts w:cs="Times New Roman"/>
          <w:szCs w:val="28"/>
        </w:rPr>
      </w:pPr>
      <w:r w:rsidRPr="001829A0">
        <w:rPr>
          <w:rFonts w:cs="Times New Roman"/>
          <w:szCs w:val="28"/>
        </w:rPr>
        <w:t>- Tiêu chí 3: Các chương trình đồng hành với thanh niên.</w:t>
      </w:r>
    </w:p>
    <w:p w:rsidR="000B2A50" w:rsidRPr="001829A0" w:rsidRDefault="000B2A50" w:rsidP="001719D9">
      <w:pPr>
        <w:ind w:firstLine="709"/>
        <w:jc w:val="both"/>
        <w:rPr>
          <w:rFonts w:cs="Times New Roman"/>
          <w:szCs w:val="28"/>
        </w:rPr>
      </w:pPr>
      <w:r w:rsidRPr="001829A0">
        <w:rPr>
          <w:rFonts w:cs="Times New Roman"/>
          <w:szCs w:val="28"/>
        </w:rPr>
        <w:t>- Tiêu chí 4: Công tác quốc tế thanh niên.</w:t>
      </w:r>
    </w:p>
    <w:p w:rsidR="000B2A50" w:rsidRPr="001829A0" w:rsidRDefault="000B2A50" w:rsidP="001719D9">
      <w:pPr>
        <w:ind w:firstLine="709"/>
        <w:jc w:val="both"/>
        <w:rPr>
          <w:rFonts w:cs="Times New Roman"/>
          <w:szCs w:val="28"/>
        </w:rPr>
      </w:pPr>
      <w:r w:rsidRPr="001829A0">
        <w:rPr>
          <w:rFonts w:cs="Times New Roman"/>
          <w:szCs w:val="28"/>
        </w:rPr>
        <w:t>- Tiêu chí 5: Công tác xây dựng tổ chức Đoàn, mở rộng mặt trận đoàn kết, tập hợp thanh niên, Đoàn tham gia xây dựng Đảng.</w:t>
      </w:r>
    </w:p>
    <w:p w:rsidR="000B2A50" w:rsidRPr="001829A0" w:rsidRDefault="000B2A50" w:rsidP="001719D9">
      <w:pPr>
        <w:ind w:firstLine="709"/>
        <w:jc w:val="both"/>
        <w:rPr>
          <w:rFonts w:cs="Times New Roman"/>
          <w:szCs w:val="28"/>
        </w:rPr>
      </w:pPr>
      <w:r w:rsidRPr="001829A0">
        <w:rPr>
          <w:rFonts w:cs="Times New Roman"/>
          <w:szCs w:val="28"/>
        </w:rPr>
        <w:t>- Tiêu chí 6: Công tác báo cáo văn phòng.</w:t>
      </w:r>
    </w:p>
    <w:p w:rsidR="000B2A50" w:rsidRDefault="000B2A50" w:rsidP="001719D9">
      <w:pPr>
        <w:ind w:firstLine="709"/>
        <w:jc w:val="both"/>
        <w:rPr>
          <w:rFonts w:cs="Times New Roman"/>
          <w:szCs w:val="28"/>
        </w:rPr>
      </w:pPr>
      <w:r w:rsidRPr="001829A0">
        <w:rPr>
          <w:rFonts w:cs="Times New Roman"/>
          <w:szCs w:val="28"/>
        </w:rPr>
        <w:t xml:space="preserve">- Tiêu chí 7: </w:t>
      </w:r>
      <w:r>
        <w:rPr>
          <w:rFonts w:cs="Times New Roman"/>
          <w:szCs w:val="28"/>
        </w:rPr>
        <w:t>Đại hội Chi Đoàn.</w:t>
      </w:r>
    </w:p>
    <w:p w:rsidR="000B2A50" w:rsidRDefault="000B2A50" w:rsidP="001719D9">
      <w:pPr>
        <w:ind w:firstLine="709"/>
        <w:jc w:val="both"/>
        <w:rPr>
          <w:rFonts w:cs="Times New Roman"/>
          <w:szCs w:val="28"/>
        </w:rPr>
      </w:pPr>
      <w:r>
        <w:rPr>
          <w:rFonts w:cs="Times New Roman"/>
          <w:szCs w:val="28"/>
        </w:rPr>
        <w:t xml:space="preserve">- Tiêu chí 8: </w:t>
      </w:r>
      <w:r w:rsidRPr="001829A0">
        <w:rPr>
          <w:rFonts w:cs="Times New Roman"/>
          <w:szCs w:val="28"/>
        </w:rPr>
        <w:t>Tham gia các chương trình do Đoàn Thanh niên - Hội Sinh viên tổ chức.</w:t>
      </w:r>
    </w:p>
    <w:p w:rsidR="000B2A50" w:rsidRDefault="000B2A50" w:rsidP="001719D9">
      <w:pPr>
        <w:ind w:firstLine="709"/>
        <w:jc w:val="both"/>
        <w:rPr>
          <w:rFonts w:cs="Times New Roman"/>
          <w:szCs w:val="28"/>
        </w:rPr>
      </w:pPr>
      <w:r>
        <w:rPr>
          <w:rFonts w:cs="Times New Roman"/>
          <w:b/>
          <w:szCs w:val="28"/>
        </w:rPr>
        <w:t xml:space="preserve">Điều 2: </w:t>
      </w:r>
      <w:r>
        <w:rPr>
          <w:rFonts w:cs="Times New Roman"/>
          <w:szCs w:val="28"/>
        </w:rPr>
        <w:t xml:space="preserve">Các hoạt động được công nhận trong Bộ tiêu chí tính trong khoảng thời gian </w:t>
      </w:r>
      <w:r w:rsidRPr="007911BF">
        <w:rPr>
          <w:rFonts w:cs="Times New Roman"/>
          <w:b/>
          <w:szCs w:val="28"/>
        </w:rPr>
        <w:t>từ ngày 01/8/202</w:t>
      </w:r>
      <w:r w:rsidR="00BD6D81">
        <w:rPr>
          <w:rFonts w:cs="Times New Roman"/>
          <w:b/>
          <w:szCs w:val="28"/>
        </w:rPr>
        <w:t>5</w:t>
      </w:r>
      <w:r w:rsidRPr="007911BF">
        <w:rPr>
          <w:rFonts w:cs="Times New Roman"/>
          <w:b/>
          <w:szCs w:val="28"/>
        </w:rPr>
        <w:t xml:space="preserve"> đế</w:t>
      </w:r>
      <w:r w:rsidR="00BD6D81">
        <w:rPr>
          <w:rFonts w:cs="Times New Roman"/>
          <w:b/>
          <w:szCs w:val="28"/>
        </w:rPr>
        <w:t>n ngày 31/7/2026</w:t>
      </w:r>
      <w:r>
        <w:rPr>
          <w:rFonts w:cs="Times New Roman"/>
          <w:szCs w:val="28"/>
        </w:rPr>
        <w:t>.</w:t>
      </w:r>
    </w:p>
    <w:p w:rsidR="000B2A50" w:rsidRDefault="000B2A50" w:rsidP="001719D9">
      <w:pPr>
        <w:ind w:firstLine="709"/>
        <w:jc w:val="both"/>
        <w:rPr>
          <w:rFonts w:cs="Times New Roman"/>
          <w:szCs w:val="28"/>
        </w:rPr>
      </w:pPr>
      <w:r w:rsidRPr="001C43DB">
        <w:rPr>
          <w:rFonts w:cs="Times New Roman"/>
          <w:b/>
          <w:szCs w:val="28"/>
        </w:rPr>
        <w:t xml:space="preserve">Điều </w:t>
      </w:r>
      <w:r>
        <w:rPr>
          <w:rFonts w:cs="Times New Roman"/>
          <w:b/>
          <w:szCs w:val="28"/>
        </w:rPr>
        <w:t>3</w:t>
      </w:r>
      <w:r w:rsidRPr="001C43DB">
        <w:rPr>
          <w:rFonts w:cs="Times New Roman"/>
          <w:b/>
          <w:szCs w:val="28"/>
        </w:rPr>
        <w:t>:</w:t>
      </w:r>
      <w:r>
        <w:rPr>
          <w:rFonts w:cs="Times New Roman"/>
          <w:szCs w:val="28"/>
        </w:rPr>
        <w:t xml:space="preserve"> Xếp loại danh hiệu thi đua</w:t>
      </w:r>
    </w:p>
    <w:p w:rsidR="000B2A50" w:rsidRDefault="000B2A50" w:rsidP="001719D9">
      <w:pPr>
        <w:ind w:firstLine="709"/>
        <w:jc w:val="both"/>
        <w:rPr>
          <w:rFonts w:cs="Times New Roman"/>
          <w:szCs w:val="28"/>
        </w:rPr>
      </w:pPr>
      <w:r>
        <w:rPr>
          <w:rFonts w:cs="Times New Roman"/>
          <w:szCs w:val="28"/>
        </w:rPr>
        <w:t>- Không xếp loại đối với đơn vị đạt tỷ lệ dưới 70% điểm Bộ tiêu chí thi đua.</w:t>
      </w:r>
    </w:p>
    <w:p w:rsidR="000B2A50" w:rsidRDefault="000B2A50" w:rsidP="001719D9">
      <w:pPr>
        <w:ind w:firstLine="709"/>
        <w:jc w:val="both"/>
        <w:rPr>
          <w:rFonts w:cs="Times New Roman"/>
          <w:szCs w:val="28"/>
        </w:rPr>
      </w:pPr>
      <w:r>
        <w:rPr>
          <w:rFonts w:cs="Times New Roman"/>
          <w:szCs w:val="28"/>
        </w:rPr>
        <w:lastRenderedPageBreak/>
        <w:t>- Xếp loại đơn vị tiên tiến đối với đơn vị đạt tỷ lệ từ 70% điểm Bộ tiêu chí thi đua trở lên.</w:t>
      </w:r>
    </w:p>
    <w:p w:rsidR="000B2A50" w:rsidRDefault="000B2A50" w:rsidP="001719D9">
      <w:pPr>
        <w:ind w:firstLine="709"/>
        <w:jc w:val="both"/>
        <w:rPr>
          <w:rFonts w:cs="Times New Roman"/>
          <w:szCs w:val="28"/>
        </w:rPr>
      </w:pPr>
      <w:r>
        <w:rPr>
          <w:rFonts w:cs="Times New Roman"/>
          <w:szCs w:val="28"/>
        </w:rPr>
        <w:t xml:space="preserve">- Xếp loại đơn vị xuất sắc đối với đơn vị đạt tỷ lệ từ 80% điểm Bộ tiêu chí thi đua trở lên, đồng thời không quá 20% tổng số đơn vị đủ điều kiện nhận danh hiệu tiên tiến </w:t>
      </w:r>
      <w:r w:rsidRPr="001A59A8">
        <w:rPr>
          <w:rFonts w:cs="Times New Roman"/>
          <w:i/>
          <w:szCs w:val="28"/>
        </w:rPr>
        <w:t>(Trường hợp khác, sẽ do Thường trực Đoàn Trường xem xét quyết định)</w:t>
      </w:r>
      <w:r>
        <w:rPr>
          <w:rFonts w:cs="Times New Roman"/>
          <w:szCs w:val="28"/>
        </w:rPr>
        <w:t>.</w:t>
      </w:r>
    </w:p>
    <w:p w:rsidR="000B2A50" w:rsidRDefault="000B2A50" w:rsidP="001719D9">
      <w:pPr>
        <w:ind w:firstLine="709"/>
        <w:jc w:val="both"/>
        <w:rPr>
          <w:rFonts w:cs="Times New Roman"/>
          <w:szCs w:val="28"/>
        </w:rPr>
      </w:pPr>
      <w:r w:rsidRPr="00D71F59">
        <w:rPr>
          <w:rFonts w:cs="Times New Roman"/>
          <w:b/>
          <w:szCs w:val="28"/>
        </w:rPr>
        <w:t xml:space="preserve">Điều 4: </w:t>
      </w:r>
      <w:r w:rsidRPr="001829A0">
        <w:rPr>
          <w:rFonts w:cs="Times New Roman"/>
          <w:szCs w:val="28"/>
        </w:rPr>
        <w:t>Điểm thưởng sẽ do Thường trực Đoàn</w:t>
      </w:r>
      <w:r>
        <w:rPr>
          <w:rFonts w:cs="Times New Roman"/>
          <w:szCs w:val="28"/>
        </w:rPr>
        <w:t xml:space="preserve"> Trường</w:t>
      </w:r>
      <w:r w:rsidRPr="001829A0">
        <w:rPr>
          <w:rFonts w:cs="Times New Roman"/>
          <w:szCs w:val="28"/>
        </w:rPr>
        <w:t xml:space="preserve"> xem xét và quyết định.</w:t>
      </w:r>
    </w:p>
    <w:p w:rsidR="000B2A50" w:rsidRDefault="000B2A50" w:rsidP="001719D9">
      <w:pPr>
        <w:ind w:firstLine="709"/>
        <w:jc w:val="both"/>
        <w:rPr>
          <w:rFonts w:cs="Times New Roman"/>
          <w:szCs w:val="28"/>
        </w:rPr>
      </w:pPr>
      <w:r w:rsidRPr="006F2777">
        <w:rPr>
          <w:rFonts w:cs="Times New Roman"/>
          <w:b/>
          <w:szCs w:val="28"/>
        </w:rPr>
        <w:t xml:space="preserve">Điều </w:t>
      </w:r>
      <w:r>
        <w:rPr>
          <w:rFonts w:cs="Times New Roman"/>
          <w:b/>
          <w:szCs w:val="28"/>
        </w:rPr>
        <w:t>5</w:t>
      </w:r>
      <w:r w:rsidRPr="006F2777">
        <w:rPr>
          <w:rFonts w:cs="Times New Roman"/>
          <w:b/>
          <w:szCs w:val="28"/>
        </w:rPr>
        <w:t>:</w:t>
      </w:r>
      <w:r w:rsidRPr="006F2777">
        <w:rPr>
          <w:rFonts w:cs="Times New Roman"/>
          <w:szCs w:val="28"/>
        </w:rPr>
        <w:t xml:space="preserve"> </w:t>
      </w:r>
      <w:r>
        <w:rPr>
          <w:rFonts w:cs="Times New Roman"/>
          <w:szCs w:val="28"/>
        </w:rPr>
        <w:t>Trách nhiệm của các Liên chi Đoàn trực thuộc.</w:t>
      </w:r>
    </w:p>
    <w:p w:rsidR="000B2A50" w:rsidRDefault="000B2A50" w:rsidP="001719D9">
      <w:pPr>
        <w:ind w:firstLine="709"/>
        <w:jc w:val="both"/>
        <w:rPr>
          <w:rFonts w:cs="Times New Roman"/>
          <w:szCs w:val="28"/>
        </w:rPr>
      </w:pPr>
      <w:r>
        <w:rPr>
          <w:rFonts w:cs="Times New Roman"/>
          <w:szCs w:val="28"/>
        </w:rPr>
        <w:t>1. Nghiên cứu hệ thống tiêu chí, nội dung đánh giá chất lượng hoạt động, xây dựng nội dung tự chấm điểm và chuẩn bị đầy đủ các tài liệu minh chứng theo yêu cầ</w:t>
      </w:r>
      <w:bookmarkStart w:id="0" w:name="_GoBack"/>
      <w:bookmarkEnd w:id="0"/>
      <w:r>
        <w:rPr>
          <w:rFonts w:cs="Times New Roman"/>
          <w:szCs w:val="28"/>
        </w:rPr>
        <w:t>u của Bộ tiêu chí đánh giá công tác Đoàn và phong trào thanh niên năm họ</w:t>
      </w:r>
      <w:r w:rsidR="000C6C11">
        <w:rPr>
          <w:rFonts w:cs="Times New Roman"/>
          <w:szCs w:val="28"/>
        </w:rPr>
        <w:t>c 2025 - 2026</w:t>
      </w:r>
      <w:r>
        <w:rPr>
          <w:rFonts w:cs="Times New Roman"/>
          <w:szCs w:val="28"/>
        </w:rPr>
        <w:t>.</w:t>
      </w:r>
    </w:p>
    <w:p w:rsidR="000B2A50" w:rsidRDefault="000B2A50" w:rsidP="001719D9">
      <w:pPr>
        <w:ind w:firstLine="709"/>
        <w:jc w:val="both"/>
        <w:rPr>
          <w:rFonts w:cs="Times New Roman"/>
          <w:szCs w:val="28"/>
        </w:rPr>
      </w:pPr>
      <w:r>
        <w:rPr>
          <w:rFonts w:cs="Times New Roman"/>
          <w:szCs w:val="28"/>
        </w:rPr>
        <w:t xml:space="preserve">2. Tổng hợp kết quả tự đánh giá, tập hợp các tài liệu có liên quan gửi về </w:t>
      </w:r>
      <w:r w:rsidR="000C6C11">
        <w:rPr>
          <w:rFonts w:cs="Times New Roman"/>
          <w:szCs w:val="28"/>
        </w:rPr>
        <w:t>v</w:t>
      </w:r>
      <w:r>
        <w:rPr>
          <w:rFonts w:cs="Times New Roman"/>
          <w:szCs w:val="28"/>
        </w:rPr>
        <w:t xml:space="preserve">ăn phòng Đoàn Trường thông qua địa chỉ email: </w:t>
      </w:r>
      <w:hyperlink r:id="rId7" w:history="1">
        <w:r w:rsidRPr="00DC6F7F">
          <w:rPr>
            <w:rStyle w:val="Hyperlink"/>
            <w:rFonts w:cs="Times New Roman"/>
            <w:szCs w:val="28"/>
          </w:rPr>
          <w:t>doanthanhnien@due.edu.vn</w:t>
        </w:r>
      </w:hyperlink>
      <w:r>
        <w:rPr>
          <w:rFonts w:cs="Times New Roman"/>
          <w:szCs w:val="28"/>
        </w:rPr>
        <w:t xml:space="preserve"> </w:t>
      </w:r>
      <w:r w:rsidRPr="003E0220">
        <w:rPr>
          <w:rFonts w:cs="Times New Roman"/>
          <w:b/>
          <w:szCs w:val="28"/>
        </w:rPr>
        <w:t>trước 17h00 ngày 05/8</w:t>
      </w:r>
      <w:r w:rsidR="008B13CF">
        <w:rPr>
          <w:rFonts w:cs="Times New Roman"/>
          <w:b/>
          <w:szCs w:val="28"/>
        </w:rPr>
        <w:t>/2026</w:t>
      </w:r>
      <w:r>
        <w:rPr>
          <w:rFonts w:cs="Times New Roman"/>
          <w:szCs w:val="28"/>
        </w:rPr>
        <w:t>. Nếu gửi sau thời gian quy định, Đoàn Trường sẽ không chấm điểm thi đua năm học 202</w:t>
      </w:r>
      <w:r w:rsidR="000221EA">
        <w:rPr>
          <w:rFonts w:cs="Times New Roman"/>
          <w:szCs w:val="28"/>
        </w:rPr>
        <w:t>5</w:t>
      </w:r>
      <w:r>
        <w:rPr>
          <w:rFonts w:cs="Times New Roman"/>
          <w:szCs w:val="28"/>
        </w:rPr>
        <w:t xml:space="preserve"> - 202</w:t>
      </w:r>
      <w:r w:rsidR="000221EA">
        <w:rPr>
          <w:rFonts w:cs="Times New Roman"/>
          <w:szCs w:val="28"/>
        </w:rPr>
        <w:t>6</w:t>
      </w:r>
      <w:r>
        <w:rPr>
          <w:rFonts w:cs="Times New Roman"/>
          <w:szCs w:val="28"/>
        </w:rPr>
        <w:t>.</w:t>
      </w:r>
    </w:p>
    <w:p w:rsidR="000B2A50" w:rsidRDefault="000B2A50" w:rsidP="001719D9">
      <w:pPr>
        <w:ind w:firstLine="709"/>
        <w:jc w:val="both"/>
        <w:rPr>
          <w:rFonts w:cs="Times New Roman"/>
          <w:szCs w:val="28"/>
        </w:rPr>
      </w:pPr>
      <w:r w:rsidRPr="009057AD">
        <w:rPr>
          <w:rFonts w:cs="Times New Roman"/>
          <w:b/>
          <w:szCs w:val="28"/>
        </w:rPr>
        <w:t xml:space="preserve">Điều </w:t>
      </w:r>
      <w:r>
        <w:rPr>
          <w:rFonts w:cs="Times New Roman"/>
          <w:b/>
          <w:szCs w:val="28"/>
        </w:rPr>
        <w:t>6</w:t>
      </w:r>
      <w:r w:rsidRPr="009057AD">
        <w:rPr>
          <w:rFonts w:cs="Times New Roman"/>
          <w:b/>
          <w:szCs w:val="28"/>
        </w:rPr>
        <w:t>:</w:t>
      </w:r>
      <w:r>
        <w:rPr>
          <w:rFonts w:cs="Times New Roman"/>
          <w:b/>
          <w:szCs w:val="28"/>
        </w:rPr>
        <w:t xml:space="preserve"> </w:t>
      </w:r>
      <w:r>
        <w:rPr>
          <w:rFonts w:cs="Times New Roman"/>
          <w:szCs w:val="28"/>
        </w:rPr>
        <w:t>Quyết định có hiệu lực kể từ ngày ký.</w:t>
      </w:r>
      <w:r>
        <w:rPr>
          <w:rFonts w:cs="Times New Roman"/>
          <w:b/>
          <w:szCs w:val="28"/>
        </w:rPr>
        <w:t xml:space="preserve"> </w:t>
      </w:r>
      <w:r w:rsidRPr="009057AD">
        <w:rPr>
          <w:rFonts w:cs="Times New Roman"/>
          <w:szCs w:val="28"/>
        </w:rPr>
        <w:t>Văn phòng Đoàn Trường Đại học Kinh tế, Ban Chấp hành</w:t>
      </w:r>
      <w:r>
        <w:rPr>
          <w:rFonts w:cs="Times New Roman"/>
          <w:szCs w:val="28"/>
        </w:rPr>
        <w:t xml:space="preserve"> các</w:t>
      </w:r>
      <w:r w:rsidRPr="009057AD">
        <w:rPr>
          <w:rFonts w:cs="Times New Roman"/>
          <w:szCs w:val="28"/>
        </w:rPr>
        <w:t xml:space="preserve"> Liên chi Đoàn</w:t>
      </w:r>
      <w:r>
        <w:rPr>
          <w:rFonts w:cs="Times New Roman"/>
          <w:szCs w:val="28"/>
        </w:rPr>
        <w:t xml:space="preserve"> trực thuộc</w:t>
      </w:r>
      <w:r w:rsidRPr="009057AD">
        <w:rPr>
          <w:rFonts w:cs="Times New Roman"/>
          <w:szCs w:val="28"/>
        </w:rPr>
        <w:t xml:space="preserve"> căn cứ quyết định thi hành.</w:t>
      </w:r>
      <w:r>
        <w:rPr>
          <w:rFonts w:cs="Times New Roman"/>
          <w:szCs w:val="28"/>
        </w:rPr>
        <w:t>/.</w:t>
      </w:r>
    </w:p>
    <w:p w:rsidR="000B2A50" w:rsidRDefault="000B2A50" w:rsidP="000B2A50">
      <w:pPr>
        <w:spacing w:line="240" w:lineRule="auto"/>
        <w:ind w:firstLine="720"/>
        <w:jc w:val="both"/>
        <w:rPr>
          <w:rFonts w:cs="Times New Roman"/>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9"/>
        <w:gridCol w:w="5423"/>
      </w:tblGrid>
      <w:tr w:rsidR="000B2A50" w:rsidTr="00FB2A13">
        <w:trPr>
          <w:trHeight w:val="2663"/>
        </w:trPr>
        <w:tc>
          <w:tcPr>
            <w:tcW w:w="2011" w:type="pct"/>
          </w:tcPr>
          <w:p w:rsidR="000B2A50" w:rsidRPr="00F67E84" w:rsidRDefault="000B2A50" w:rsidP="000B2A50">
            <w:pPr>
              <w:rPr>
                <w:b/>
                <w:sz w:val="26"/>
              </w:rPr>
            </w:pPr>
          </w:p>
          <w:p w:rsidR="000B2A50" w:rsidRPr="00F67E84" w:rsidRDefault="000B2A50" w:rsidP="000B2A50">
            <w:pPr>
              <w:rPr>
                <w:b/>
                <w:sz w:val="24"/>
                <w:szCs w:val="24"/>
              </w:rPr>
            </w:pPr>
            <w:r w:rsidRPr="00F67E84">
              <w:rPr>
                <w:b/>
                <w:sz w:val="24"/>
                <w:szCs w:val="24"/>
              </w:rPr>
              <w:t>Nơi nhận:</w:t>
            </w:r>
          </w:p>
          <w:p w:rsidR="000B2A50" w:rsidRPr="00BB7A54" w:rsidRDefault="000B2A50" w:rsidP="000B2A50">
            <w:pPr>
              <w:rPr>
                <w:sz w:val="22"/>
              </w:rPr>
            </w:pPr>
            <w:r w:rsidRPr="00BB7A54">
              <w:rPr>
                <w:sz w:val="22"/>
              </w:rPr>
              <w:t xml:space="preserve">- Như điều </w:t>
            </w:r>
            <w:r>
              <w:rPr>
                <w:sz w:val="22"/>
              </w:rPr>
              <w:t>6</w:t>
            </w:r>
            <w:r w:rsidRPr="00BB7A54">
              <w:rPr>
                <w:sz w:val="22"/>
              </w:rPr>
              <w:t>;</w:t>
            </w:r>
          </w:p>
          <w:p w:rsidR="000B2A50" w:rsidRPr="00966AFD" w:rsidRDefault="000B2A50" w:rsidP="000B2A50">
            <w:pPr>
              <w:jc w:val="both"/>
              <w:rPr>
                <w:rFonts w:cs="Times New Roman"/>
                <w:szCs w:val="28"/>
                <w:vertAlign w:val="superscript"/>
              </w:rPr>
            </w:pPr>
            <w:r w:rsidRPr="00BB7A54">
              <w:rPr>
                <w:sz w:val="22"/>
              </w:rPr>
              <w:t>- Lưu: VP.</w:t>
            </w:r>
          </w:p>
        </w:tc>
        <w:tc>
          <w:tcPr>
            <w:tcW w:w="2989" w:type="pct"/>
          </w:tcPr>
          <w:p w:rsidR="000B2A50" w:rsidRDefault="000B2A50" w:rsidP="000B2A50">
            <w:pPr>
              <w:jc w:val="center"/>
              <w:rPr>
                <w:rFonts w:cs="Times New Roman"/>
                <w:b/>
                <w:szCs w:val="28"/>
              </w:rPr>
            </w:pPr>
            <w:r>
              <w:rPr>
                <w:rFonts w:cs="Times New Roman"/>
                <w:b/>
                <w:szCs w:val="28"/>
              </w:rPr>
              <w:t>TM. BAN THƯỜNG VỤ ĐOÀN TRƯỜNG</w:t>
            </w:r>
          </w:p>
          <w:p w:rsidR="000B2A50" w:rsidRPr="0057019C" w:rsidRDefault="000B2A50" w:rsidP="000B2A50">
            <w:pPr>
              <w:jc w:val="center"/>
              <w:rPr>
                <w:rFonts w:cs="Times New Roman"/>
                <w:szCs w:val="28"/>
              </w:rPr>
            </w:pPr>
            <w:r>
              <w:rPr>
                <w:rFonts w:cs="Times New Roman"/>
                <w:szCs w:val="28"/>
              </w:rPr>
              <w:t>BÍ THƯ</w:t>
            </w:r>
          </w:p>
          <w:p w:rsidR="000B2A50" w:rsidRDefault="000B2A50" w:rsidP="000B2A50">
            <w:pPr>
              <w:jc w:val="center"/>
              <w:rPr>
                <w:rFonts w:cs="Times New Roman"/>
                <w:b/>
                <w:szCs w:val="28"/>
              </w:rPr>
            </w:pPr>
          </w:p>
          <w:p w:rsidR="000B2A50" w:rsidRDefault="000B2A50" w:rsidP="000B2A50">
            <w:pPr>
              <w:jc w:val="center"/>
              <w:rPr>
                <w:rFonts w:cs="Times New Roman"/>
                <w:b/>
                <w:szCs w:val="28"/>
              </w:rPr>
            </w:pPr>
          </w:p>
          <w:p w:rsidR="000B2A50" w:rsidRPr="00F67E84" w:rsidRDefault="000B2A50" w:rsidP="000B2A50">
            <w:pPr>
              <w:jc w:val="center"/>
              <w:rPr>
                <w:rFonts w:cs="Times New Roman"/>
                <w:i/>
                <w:szCs w:val="28"/>
              </w:rPr>
            </w:pPr>
            <w:r>
              <w:rPr>
                <w:rFonts w:cs="Times New Roman"/>
                <w:i/>
                <w:szCs w:val="28"/>
              </w:rPr>
              <w:t>(đã ký)</w:t>
            </w:r>
          </w:p>
          <w:p w:rsidR="000B2A50" w:rsidRDefault="000B2A50" w:rsidP="000B2A50">
            <w:pPr>
              <w:jc w:val="center"/>
              <w:rPr>
                <w:rFonts w:cs="Times New Roman"/>
                <w:b/>
                <w:szCs w:val="28"/>
              </w:rPr>
            </w:pPr>
          </w:p>
          <w:p w:rsidR="000B2A50" w:rsidRPr="00DE65A1" w:rsidRDefault="000B2A50" w:rsidP="000B2A50">
            <w:pPr>
              <w:jc w:val="center"/>
              <w:rPr>
                <w:rFonts w:cs="Times New Roman"/>
                <w:b/>
                <w:szCs w:val="28"/>
              </w:rPr>
            </w:pPr>
            <w:r>
              <w:rPr>
                <w:rFonts w:cs="Times New Roman"/>
                <w:b/>
                <w:szCs w:val="28"/>
              </w:rPr>
              <w:t>Trần Xuân Quỳnh</w:t>
            </w:r>
          </w:p>
        </w:tc>
      </w:tr>
    </w:tbl>
    <w:p w:rsidR="00696F5D" w:rsidRDefault="00696F5D" w:rsidP="000B2A50">
      <w:pPr>
        <w:spacing w:line="240" w:lineRule="auto"/>
        <w:ind w:firstLine="720"/>
        <w:jc w:val="both"/>
        <w:rPr>
          <w:rFonts w:cs="Times New Roman"/>
          <w:szCs w:val="28"/>
        </w:rPr>
      </w:pPr>
    </w:p>
    <w:sectPr w:rsidR="00696F5D" w:rsidSect="000157D4">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1651" w:rsidRDefault="00F41651" w:rsidP="00D70CC7">
      <w:pPr>
        <w:spacing w:line="240" w:lineRule="auto"/>
      </w:pPr>
      <w:r>
        <w:separator/>
      </w:r>
    </w:p>
  </w:endnote>
  <w:endnote w:type="continuationSeparator" w:id="0">
    <w:p w:rsidR="00F41651" w:rsidRDefault="00F41651" w:rsidP="00D70C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1651" w:rsidRDefault="00F41651" w:rsidP="00D70CC7">
      <w:pPr>
        <w:spacing w:line="240" w:lineRule="auto"/>
      </w:pPr>
      <w:r>
        <w:separator/>
      </w:r>
    </w:p>
  </w:footnote>
  <w:footnote w:type="continuationSeparator" w:id="0">
    <w:p w:rsidR="00F41651" w:rsidRDefault="00F41651" w:rsidP="00D70C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6387028"/>
      <w:docPartObj>
        <w:docPartGallery w:val="Page Numbers (Top of Page)"/>
        <w:docPartUnique/>
      </w:docPartObj>
    </w:sdtPr>
    <w:sdtEndPr>
      <w:rPr>
        <w:rFonts w:cs="Times New Roman"/>
        <w:noProof/>
        <w:szCs w:val="28"/>
      </w:rPr>
    </w:sdtEndPr>
    <w:sdtContent>
      <w:p w:rsidR="00696F5D" w:rsidRPr="00696F5D" w:rsidRDefault="00696F5D">
        <w:pPr>
          <w:pStyle w:val="Header"/>
          <w:jc w:val="center"/>
          <w:rPr>
            <w:rFonts w:cs="Times New Roman"/>
            <w:szCs w:val="28"/>
          </w:rPr>
        </w:pPr>
        <w:r w:rsidRPr="00696F5D">
          <w:rPr>
            <w:rFonts w:cs="Times New Roman"/>
            <w:szCs w:val="28"/>
          </w:rPr>
          <w:fldChar w:fldCharType="begin"/>
        </w:r>
        <w:r w:rsidRPr="00696F5D">
          <w:rPr>
            <w:rFonts w:cs="Times New Roman"/>
            <w:szCs w:val="28"/>
          </w:rPr>
          <w:instrText xml:space="preserve"> PAGE   \* MERGEFORMAT </w:instrText>
        </w:r>
        <w:r w:rsidRPr="00696F5D">
          <w:rPr>
            <w:rFonts w:cs="Times New Roman"/>
            <w:szCs w:val="28"/>
          </w:rPr>
          <w:fldChar w:fldCharType="separate"/>
        </w:r>
        <w:r w:rsidR="001719D9">
          <w:rPr>
            <w:rFonts w:cs="Times New Roman"/>
            <w:noProof/>
            <w:szCs w:val="28"/>
          </w:rPr>
          <w:t>2</w:t>
        </w:r>
        <w:r w:rsidRPr="00696F5D">
          <w:rPr>
            <w:rFonts w:cs="Times New Roman"/>
            <w:noProof/>
            <w:szCs w:val="28"/>
          </w:rPr>
          <w:fldChar w:fldCharType="end"/>
        </w:r>
      </w:p>
    </w:sdtContent>
  </w:sdt>
  <w:p w:rsidR="00696F5D" w:rsidRDefault="00696F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078"/>
    <w:rsid w:val="00013472"/>
    <w:rsid w:val="000134A1"/>
    <w:rsid w:val="000157D4"/>
    <w:rsid w:val="00016842"/>
    <w:rsid w:val="000221EA"/>
    <w:rsid w:val="00022CC7"/>
    <w:rsid w:val="00023068"/>
    <w:rsid w:val="00023853"/>
    <w:rsid w:val="00032C97"/>
    <w:rsid w:val="00053A75"/>
    <w:rsid w:val="00053F04"/>
    <w:rsid w:val="00055D54"/>
    <w:rsid w:val="00056FF4"/>
    <w:rsid w:val="000606F2"/>
    <w:rsid w:val="00066C4B"/>
    <w:rsid w:val="00091DE3"/>
    <w:rsid w:val="00092F5A"/>
    <w:rsid w:val="000B11F6"/>
    <w:rsid w:val="000B2A50"/>
    <w:rsid w:val="000C12C1"/>
    <w:rsid w:val="000C37BD"/>
    <w:rsid w:val="000C69DA"/>
    <w:rsid w:val="000C6C11"/>
    <w:rsid w:val="000C7711"/>
    <w:rsid w:val="000D2496"/>
    <w:rsid w:val="000D38A1"/>
    <w:rsid w:val="000E2980"/>
    <w:rsid w:val="0010367B"/>
    <w:rsid w:val="00134014"/>
    <w:rsid w:val="0013593D"/>
    <w:rsid w:val="00140E7D"/>
    <w:rsid w:val="001422A6"/>
    <w:rsid w:val="001469CF"/>
    <w:rsid w:val="001719D9"/>
    <w:rsid w:val="00176F88"/>
    <w:rsid w:val="00182A6E"/>
    <w:rsid w:val="001840F7"/>
    <w:rsid w:val="00190075"/>
    <w:rsid w:val="00190377"/>
    <w:rsid w:val="00195309"/>
    <w:rsid w:val="001A6848"/>
    <w:rsid w:val="001A6DF7"/>
    <w:rsid w:val="001B07BB"/>
    <w:rsid w:val="001C2C16"/>
    <w:rsid w:val="001C49D2"/>
    <w:rsid w:val="001D793D"/>
    <w:rsid w:val="001F18E5"/>
    <w:rsid w:val="001F2EBB"/>
    <w:rsid w:val="00200DE1"/>
    <w:rsid w:val="00214F8C"/>
    <w:rsid w:val="00220319"/>
    <w:rsid w:val="002212D7"/>
    <w:rsid w:val="00224EAF"/>
    <w:rsid w:val="00225237"/>
    <w:rsid w:val="0025026A"/>
    <w:rsid w:val="00273D7B"/>
    <w:rsid w:val="00281E28"/>
    <w:rsid w:val="0028786C"/>
    <w:rsid w:val="002950D7"/>
    <w:rsid w:val="002C168B"/>
    <w:rsid w:val="002C7908"/>
    <w:rsid w:val="002D47E2"/>
    <w:rsid w:val="002D5EBF"/>
    <w:rsid w:val="002D6269"/>
    <w:rsid w:val="002E38AD"/>
    <w:rsid w:val="002F095A"/>
    <w:rsid w:val="00312445"/>
    <w:rsid w:val="00327A85"/>
    <w:rsid w:val="0033338A"/>
    <w:rsid w:val="00335340"/>
    <w:rsid w:val="00343478"/>
    <w:rsid w:val="00344727"/>
    <w:rsid w:val="00351D88"/>
    <w:rsid w:val="00367463"/>
    <w:rsid w:val="00386BFF"/>
    <w:rsid w:val="00393D04"/>
    <w:rsid w:val="0039647B"/>
    <w:rsid w:val="003A1B06"/>
    <w:rsid w:val="003A2A39"/>
    <w:rsid w:val="003A444F"/>
    <w:rsid w:val="003B0F4A"/>
    <w:rsid w:val="003E0061"/>
    <w:rsid w:val="003F3F5F"/>
    <w:rsid w:val="003F65FB"/>
    <w:rsid w:val="003F76FE"/>
    <w:rsid w:val="004073CC"/>
    <w:rsid w:val="00415937"/>
    <w:rsid w:val="004161B9"/>
    <w:rsid w:val="00417FB2"/>
    <w:rsid w:val="004229D5"/>
    <w:rsid w:val="00430079"/>
    <w:rsid w:val="00433CEB"/>
    <w:rsid w:val="0045767B"/>
    <w:rsid w:val="00480F26"/>
    <w:rsid w:val="00480FB1"/>
    <w:rsid w:val="004A1B1C"/>
    <w:rsid w:val="004A38A1"/>
    <w:rsid w:val="004A6B20"/>
    <w:rsid w:val="004B0BD2"/>
    <w:rsid w:val="004B204C"/>
    <w:rsid w:val="004B2124"/>
    <w:rsid w:val="004C1DF9"/>
    <w:rsid w:val="004C3E46"/>
    <w:rsid w:val="004D140F"/>
    <w:rsid w:val="004E3F36"/>
    <w:rsid w:val="004E6246"/>
    <w:rsid w:val="004F3DA3"/>
    <w:rsid w:val="00524766"/>
    <w:rsid w:val="0052532A"/>
    <w:rsid w:val="005717BF"/>
    <w:rsid w:val="0058236F"/>
    <w:rsid w:val="005977A0"/>
    <w:rsid w:val="005A4121"/>
    <w:rsid w:val="005A4C5F"/>
    <w:rsid w:val="005C0B84"/>
    <w:rsid w:val="005D089C"/>
    <w:rsid w:val="005D7EB3"/>
    <w:rsid w:val="005F32C7"/>
    <w:rsid w:val="005F50AA"/>
    <w:rsid w:val="005F6E26"/>
    <w:rsid w:val="00601D09"/>
    <w:rsid w:val="0061128B"/>
    <w:rsid w:val="00615E4C"/>
    <w:rsid w:val="00641DE7"/>
    <w:rsid w:val="0066128C"/>
    <w:rsid w:val="00676EE4"/>
    <w:rsid w:val="00685C15"/>
    <w:rsid w:val="006878D0"/>
    <w:rsid w:val="00696F5D"/>
    <w:rsid w:val="00697E84"/>
    <w:rsid w:val="006A2200"/>
    <w:rsid w:val="006A3133"/>
    <w:rsid w:val="006A471E"/>
    <w:rsid w:val="006B137C"/>
    <w:rsid w:val="006B2D50"/>
    <w:rsid w:val="006B7360"/>
    <w:rsid w:val="006D74FD"/>
    <w:rsid w:val="006F584D"/>
    <w:rsid w:val="006F61D5"/>
    <w:rsid w:val="0070394D"/>
    <w:rsid w:val="00706806"/>
    <w:rsid w:val="00706A14"/>
    <w:rsid w:val="007119FB"/>
    <w:rsid w:val="007160C0"/>
    <w:rsid w:val="007262EC"/>
    <w:rsid w:val="00741196"/>
    <w:rsid w:val="007570C9"/>
    <w:rsid w:val="007765D3"/>
    <w:rsid w:val="00776786"/>
    <w:rsid w:val="0079487B"/>
    <w:rsid w:val="007B4720"/>
    <w:rsid w:val="007C42B2"/>
    <w:rsid w:val="007D33A2"/>
    <w:rsid w:val="007E54B7"/>
    <w:rsid w:val="007F5B8A"/>
    <w:rsid w:val="00804DB3"/>
    <w:rsid w:val="00812926"/>
    <w:rsid w:val="00854AB5"/>
    <w:rsid w:val="0085546D"/>
    <w:rsid w:val="008718F2"/>
    <w:rsid w:val="00890802"/>
    <w:rsid w:val="0089089A"/>
    <w:rsid w:val="00892A6F"/>
    <w:rsid w:val="008A1CAB"/>
    <w:rsid w:val="008A36DE"/>
    <w:rsid w:val="008B13CF"/>
    <w:rsid w:val="008C2AF7"/>
    <w:rsid w:val="008D51D2"/>
    <w:rsid w:val="008E0FD6"/>
    <w:rsid w:val="008E1279"/>
    <w:rsid w:val="008E78C3"/>
    <w:rsid w:val="008F298F"/>
    <w:rsid w:val="008F38B5"/>
    <w:rsid w:val="008F5B7F"/>
    <w:rsid w:val="008F5DBE"/>
    <w:rsid w:val="009029E5"/>
    <w:rsid w:val="009058FA"/>
    <w:rsid w:val="00906518"/>
    <w:rsid w:val="00924904"/>
    <w:rsid w:val="00925A0A"/>
    <w:rsid w:val="00935697"/>
    <w:rsid w:val="00940AD5"/>
    <w:rsid w:val="0094603A"/>
    <w:rsid w:val="0096496D"/>
    <w:rsid w:val="0097073B"/>
    <w:rsid w:val="009736AB"/>
    <w:rsid w:val="00977A36"/>
    <w:rsid w:val="009967BD"/>
    <w:rsid w:val="009F6B7F"/>
    <w:rsid w:val="00A005A6"/>
    <w:rsid w:val="00A04F91"/>
    <w:rsid w:val="00A05F33"/>
    <w:rsid w:val="00A17D67"/>
    <w:rsid w:val="00A17E12"/>
    <w:rsid w:val="00A23247"/>
    <w:rsid w:val="00A67D06"/>
    <w:rsid w:val="00A751D2"/>
    <w:rsid w:val="00A82B02"/>
    <w:rsid w:val="00A96CED"/>
    <w:rsid w:val="00A97D8E"/>
    <w:rsid w:val="00AA0B2D"/>
    <w:rsid w:val="00AD7404"/>
    <w:rsid w:val="00B03DA6"/>
    <w:rsid w:val="00B0743F"/>
    <w:rsid w:val="00B1551A"/>
    <w:rsid w:val="00B16035"/>
    <w:rsid w:val="00B2533C"/>
    <w:rsid w:val="00B26228"/>
    <w:rsid w:val="00B42283"/>
    <w:rsid w:val="00B61322"/>
    <w:rsid w:val="00B94E3A"/>
    <w:rsid w:val="00BA330D"/>
    <w:rsid w:val="00BB4710"/>
    <w:rsid w:val="00BB70EB"/>
    <w:rsid w:val="00BB7A54"/>
    <w:rsid w:val="00BB7B68"/>
    <w:rsid w:val="00BD1CD8"/>
    <w:rsid w:val="00BD30C7"/>
    <w:rsid w:val="00BD6D81"/>
    <w:rsid w:val="00BE0845"/>
    <w:rsid w:val="00BF09B4"/>
    <w:rsid w:val="00BF1B7D"/>
    <w:rsid w:val="00C015A3"/>
    <w:rsid w:val="00C11187"/>
    <w:rsid w:val="00C27383"/>
    <w:rsid w:val="00C31CC5"/>
    <w:rsid w:val="00C532C7"/>
    <w:rsid w:val="00C537A1"/>
    <w:rsid w:val="00C5635C"/>
    <w:rsid w:val="00C7129F"/>
    <w:rsid w:val="00C72078"/>
    <w:rsid w:val="00C75A90"/>
    <w:rsid w:val="00C77D54"/>
    <w:rsid w:val="00C81BFF"/>
    <w:rsid w:val="00C96B59"/>
    <w:rsid w:val="00CA1617"/>
    <w:rsid w:val="00CA5B52"/>
    <w:rsid w:val="00CF0EBE"/>
    <w:rsid w:val="00D40E99"/>
    <w:rsid w:val="00D55FB8"/>
    <w:rsid w:val="00D6131B"/>
    <w:rsid w:val="00D70CC7"/>
    <w:rsid w:val="00D76537"/>
    <w:rsid w:val="00D775CB"/>
    <w:rsid w:val="00DA7EEF"/>
    <w:rsid w:val="00DB569A"/>
    <w:rsid w:val="00DD06C9"/>
    <w:rsid w:val="00DE3E81"/>
    <w:rsid w:val="00DF02AF"/>
    <w:rsid w:val="00DF468C"/>
    <w:rsid w:val="00DF5E62"/>
    <w:rsid w:val="00E144D6"/>
    <w:rsid w:val="00E170C9"/>
    <w:rsid w:val="00E27144"/>
    <w:rsid w:val="00E343D4"/>
    <w:rsid w:val="00E40110"/>
    <w:rsid w:val="00E40622"/>
    <w:rsid w:val="00E452C6"/>
    <w:rsid w:val="00E46B65"/>
    <w:rsid w:val="00E54514"/>
    <w:rsid w:val="00E607C2"/>
    <w:rsid w:val="00E714D2"/>
    <w:rsid w:val="00E80198"/>
    <w:rsid w:val="00E879EA"/>
    <w:rsid w:val="00EA472C"/>
    <w:rsid w:val="00EB0397"/>
    <w:rsid w:val="00EC0D97"/>
    <w:rsid w:val="00EC4953"/>
    <w:rsid w:val="00EC4FD7"/>
    <w:rsid w:val="00ED7229"/>
    <w:rsid w:val="00F02AFC"/>
    <w:rsid w:val="00F10189"/>
    <w:rsid w:val="00F22857"/>
    <w:rsid w:val="00F341B1"/>
    <w:rsid w:val="00F37DD1"/>
    <w:rsid w:val="00F41651"/>
    <w:rsid w:val="00F55359"/>
    <w:rsid w:val="00F843C3"/>
    <w:rsid w:val="00F90032"/>
    <w:rsid w:val="00FA1438"/>
    <w:rsid w:val="00FB1436"/>
    <w:rsid w:val="00FB55B1"/>
    <w:rsid w:val="00FB7BD8"/>
    <w:rsid w:val="00FC4E16"/>
    <w:rsid w:val="00FC6A2B"/>
    <w:rsid w:val="00FF6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F8FD4"/>
  <w15:chartTrackingRefBased/>
  <w15:docId w15:val="{C56850F8-3575-4714-A4E7-9D1007292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38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40E7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0E7D"/>
    <w:rPr>
      <w:rFonts w:ascii="Segoe UI" w:hAnsi="Segoe UI" w:cs="Segoe UI"/>
      <w:sz w:val="18"/>
      <w:szCs w:val="18"/>
    </w:rPr>
  </w:style>
  <w:style w:type="paragraph" w:customStyle="1" w:styleId="paragraph">
    <w:name w:val="paragraph"/>
    <w:basedOn w:val="Normal"/>
    <w:rsid w:val="00190377"/>
    <w:pPr>
      <w:spacing w:before="100" w:beforeAutospacing="1" w:after="100" w:afterAutospacing="1" w:line="240" w:lineRule="auto"/>
    </w:pPr>
    <w:rPr>
      <w:rFonts w:eastAsia="Times New Roman" w:cs="Times New Roman"/>
      <w:sz w:val="24"/>
      <w:szCs w:val="24"/>
    </w:rPr>
  </w:style>
  <w:style w:type="character" w:customStyle="1" w:styleId="normaltextrun">
    <w:name w:val="normaltextrun"/>
    <w:basedOn w:val="DefaultParagraphFont"/>
    <w:rsid w:val="00190377"/>
  </w:style>
  <w:style w:type="character" w:customStyle="1" w:styleId="eop">
    <w:name w:val="eop"/>
    <w:basedOn w:val="DefaultParagraphFont"/>
    <w:rsid w:val="00190377"/>
  </w:style>
  <w:style w:type="paragraph" w:styleId="Header">
    <w:name w:val="header"/>
    <w:basedOn w:val="Normal"/>
    <w:link w:val="HeaderChar"/>
    <w:uiPriority w:val="99"/>
    <w:unhideWhenUsed/>
    <w:rsid w:val="00D70CC7"/>
    <w:pPr>
      <w:tabs>
        <w:tab w:val="center" w:pos="4680"/>
        <w:tab w:val="right" w:pos="9360"/>
      </w:tabs>
      <w:spacing w:line="240" w:lineRule="auto"/>
    </w:pPr>
  </w:style>
  <w:style w:type="character" w:customStyle="1" w:styleId="HeaderChar">
    <w:name w:val="Header Char"/>
    <w:basedOn w:val="DefaultParagraphFont"/>
    <w:link w:val="Header"/>
    <w:uiPriority w:val="99"/>
    <w:rsid w:val="00D70CC7"/>
  </w:style>
  <w:style w:type="paragraph" w:styleId="Footer">
    <w:name w:val="footer"/>
    <w:basedOn w:val="Normal"/>
    <w:link w:val="FooterChar"/>
    <w:uiPriority w:val="99"/>
    <w:unhideWhenUsed/>
    <w:rsid w:val="00D70CC7"/>
    <w:pPr>
      <w:tabs>
        <w:tab w:val="center" w:pos="4680"/>
        <w:tab w:val="right" w:pos="9360"/>
      </w:tabs>
      <w:spacing w:line="240" w:lineRule="auto"/>
    </w:pPr>
  </w:style>
  <w:style w:type="character" w:customStyle="1" w:styleId="FooterChar">
    <w:name w:val="Footer Char"/>
    <w:basedOn w:val="DefaultParagraphFont"/>
    <w:link w:val="Footer"/>
    <w:uiPriority w:val="99"/>
    <w:rsid w:val="00D70CC7"/>
  </w:style>
  <w:style w:type="character" w:styleId="LineNumber">
    <w:name w:val="line number"/>
    <w:basedOn w:val="DefaultParagraphFont"/>
    <w:uiPriority w:val="99"/>
    <w:semiHidden/>
    <w:unhideWhenUsed/>
    <w:rsid w:val="00016842"/>
  </w:style>
  <w:style w:type="character" w:styleId="Hyperlink">
    <w:name w:val="Hyperlink"/>
    <w:basedOn w:val="DefaultParagraphFont"/>
    <w:uiPriority w:val="99"/>
    <w:unhideWhenUsed/>
    <w:rsid w:val="000B2A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342768">
      <w:bodyDiv w:val="1"/>
      <w:marLeft w:val="0"/>
      <w:marRight w:val="0"/>
      <w:marTop w:val="0"/>
      <w:marBottom w:val="0"/>
      <w:divBdr>
        <w:top w:val="none" w:sz="0" w:space="0" w:color="auto"/>
        <w:left w:val="none" w:sz="0" w:space="0" w:color="auto"/>
        <w:bottom w:val="none" w:sz="0" w:space="0" w:color="auto"/>
        <w:right w:val="none" w:sz="0" w:space="0" w:color="auto"/>
      </w:divBdr>
    </w:div>
    <w:div w:id="728772403">
      <w:bodyDiv w:val="1"/>
      <w:marLeft w:val="0"/>
      <w:marRight w:val="0"/>
      <w:marTop w:val="0"/>
      <w:marBottom w:val="0"/>
      <w:divBdr>
        <w:top w:val="none" w:sz="0" w:space="0" w:color="auto"/>
        <w:left w:val="none" w:sz="0" w:space="0" w:color="auto"/>
        <w:bottom w:val="none" w:sz="0" w:space="0" w:color="auto"/>
        <w:right w:val="none" w:sz="0" w:space="0" w:color="auto"/>
      </w:divBdr>
      <w:divsChild>
        <w:div w:id="33430437">
          <w:marLeft w:val="0"/>
          <w:marRight w:val="0"/>
          <w:marTop w:val="0"/>
          <w:marBottom w:val="0"/>
          <w:divBdr>
            <w:top w:val="none" w:sz="0" w:space="0" w:color="auto"/>
            <w:left w:val="none" w:sz="0" w:space="0" w:color="auto"/>
            <w:bottom w:val="none" w:sz="0" w:space="0" w:color="auto"/>
            <w:right w:val="none" w:sz="0" w:space="0" w:color="auto"/>
          </w:divBdr>
          <w:divsChild>
            <w:div w:id="178663364">
              <w:marLeft w:val="0"/>
              <w:marRight w:val="0"/>
              <w:marTop w:val="0"/>
              <w:marBottom w:val="0"/>
              <w:divBdr>
                <w:top w:val="none" w:sz="0" w:space="0" w:color="auto"/>
                <w:left w:val="none" w:sz="0" w:space="0" w:color="auto"/>
                <w:bottom w:val="none" w:sz="0" w:space="0" w:color="auto"/>
                <w:right w:val="none" w:sz="0" w:space="0" w:color="auto"/>
              </w:divBdr>
            </w:div>
          </w:divsChild>
        </w:div>
        <w:div w:id="1711102418">
          <w:marLeft w:val="0"/>
          <w:marRight w:val="0"/>
          <w:marTop w:val="0"/>
          <w:marBottom w:val="0"/>
          <w:divBdr>
            <w:top w:val="none" w:sz="0" w:space="0" w:color="auto"/>
            <w:left w:val="none" w:sz="0" w:space="0" w:color="auto"/>
            <w:bottom w:val="none" w:sz="0" w:space="0" w:color="auto"/>
            <w:right w:val="none" w:sz="0" w:space="0" w:color="auto"/>
          </w:divBdr>
          <w:divsChild>
            <w:div w:id="226187740">
              <w:marLeft w:val="0"/>
              <w:marRight w:val="0"/>
              <w:marTop w:val="0"/>
              <w:marBottom w:val="0"/>
              <w:divBdr>
                <w:top w:val="none" w:sz="0" w:space="0" w:color="auto"/>
                <w:left w:val="none" w:sz="0" w:space="0" w:color="auto"/>
                <w:bottom w:val="none" w:sz="0" w:space="0" w:color="auto"/>
                <w:right w:val="none" w:sz="0" w:space="0" w:color="auto"/>
              </w:divBdr>
            </w:div>
          </w:divsChild>
        </w:div>
        <w:div w:id="1085029336">
          <w:marLeft w:val="0"/>
          <w:marRight w:val="0"/>
          <w:marTop w:val="0"/>
          <w:marBottom w:val="0"/>
          <w:divBdr>
            <w:top w:val="none" w:sz="0" w:space="0" w:color="auto"/>
            <w:left w:val="none" w:sz="0" w:space="0" w:color="auto"/>
            <w:bottom w:val="none" w:sz="0" w:space="0" w:color="auto"/>
            <w:right w:val="none" w:sz="0" w:space="0" w:color="auto"/>
          </w:divBdr>
          <w:divsChild>
            <w:div w:id="1785928751">
              <w:marLeft w:val="0"/>
              <w:marRight w:val="0"/>
              <w:marTop w:val="0"/>
              <w:marBottom w:val="0"/>
              <w:divBdr>
                <w:top w:val="none" w:sz="0" w:space="0" w:color="auto"/>
                <w:left w:val="none" w:sz="0" w:space="0" w:color="auto"/>
                <w:bottom w:val="none" w:sz="0" w:space="0" w:color="auto"/>
                <w:right w:val="none" w:sz="0" w:space="0" w:color="auto"/>
              </w:divBdr>
            </w:div>
          </w:divsChild>
        </w:div>
        <w:div w:id="416832195">
          <w:marLeft w:val="0"/>
          <w:marRight w:val="0"/>
          <w:marTop w:val="0"/>
          <w:marBottom w:val="0"/>
          <w:divBdr>
            <w:top w:val="none" w:sz="0" w:space="0" w:color="auto"/>
            <w:left w:val="none" w:sz="0" w:space="0" w:color="auto"/>
            <w:bottom w:val="none" w:sz="0" w:space="0" w:color="auto"/>
            <w:right w:val="none" w:sz="0" w:space="0" w:color="auto"/>
          </w:divBdr>
          <w:divsChild>
            <w:div w:id="1706059504">
              <w:marLeft w:val="0"/>
              <w:marRight w:val="0"/>
              <w:marTop w:val="0"/>
              <w:marBottom w:val="0"/>
              <w:divBdr>
                <w:top w:val="none" w:sz="0" w:space="0" w:color="auto"/>
                <w:left w:val="none" w:sz="0" w:space="0" w:color="auto"/>
                <w:bottom w:val="none" w:sz="0" w:space="0" w:color="auto"/>
                <w:right w:val="none" w:sz="0" w:space="0" w:color="auto"/>
              </w:divBdr>
            </w:div>
          </w:divsChild>
        </w:div>
        <w:div w:id="1948846216">
          <w:marLeft w:val="0"/>
          <w:marRight w:val="0"/>
          <w:marTop w:val="0"/>
          <w:marBottom w:val="0"/>
          <w:divBdr>
            <w:top w:val="none" w:sz="0" w:space="0" w:color="auto"/>
            <w:left w:val="none" w:sz="0" w:space="0" w:color="auto"/>
            <w:bottom w:val="none" w:sz="0" w:space="0" w:color="auto"/>
            <w:right w:val="none" w:sz="0" w:space="0" w:color="auto"/>
          </w:divBdr>
          <w:divsChild>
            <w:div w:id="302470009">
              <w:marLeft w:val="0"/>
              <w:marRight w:val="0"/>
              <w:marTop w:val="0"/>
              <w:marBottom w:val="0"/>
              <w:divBdr>
                <w:top w:val="none" w:sz="0" w:space="0" w:color="auto"/>
                <w:left w:val="none" w:sz="0" w:space="0" w:color="auto"/>
                <w:bottom w:val="none" w:sz="0" w:space="0" w:color="auto"/>
                <w:right w:val="none" w:sz="0" w:space="0" w:color="auto"/>
              </w:divBdr>
            </w:div>
          </w:divsChild>
        </w:div>
        <w:div w:id="700282053">
          <w:marLeft w:val="0"/>
          <w:marRight w:val="0"/>
          <w:marTop w:val="0"/>
          <w:marBottom w:val="0"/>
          <w:divBdr>
            <w:top w:val="none" w:sz="0" w:space="0" w:color="auto"/>
            <w:left w:val="none" w:sz="0" w:space="0" w:color="auto"/>
            <w:bottom w:val="none" w:sz="0" w:space="0" w:color="auto"/>
            <w:right w:val="none" w:sz="0" w:space="0" w:color="auto"/>
          </w:divBdr>
          <w:divsChild>
            <w:div w:id="150917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oanthanhnien@due.edu.v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E1E1B-9F19-4E7A-8273-48D18F023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2</Pages>
  <Words>452</Words>
  <Characters>2582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215</cp:revision>
  <cp:lastPrinted>2026-02-10T12:40:00Z</cp:lastPrinted>
  <dcterms:created xsi:type="dcterms:W3CDTF">2024-06-18T08:48:00Z</dcterms:created>
  <dcterms:modified xsi:type="dcterms:W3CDTF">2026-03-02T07:50:00Z</dcterms:modified>
</cp:coreProperties>
</file>