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6B5B38" w14:textId="77777777" w:rsidR="00E6681D" w:rsidRPr="00BD157A" w:rsidRDefault="00E6681D" w:rsidP="00E6681D">
      <w:pPr>
        <w:jc w:val="center"/>
        <w:rPr>
          <w:rFonts w:ascii="Times New Roman" w:hAnsi="Times New Roman"/>
          <w:b/>
          <w:u w:val="single"/>
        </w:rPr>
      </w:pPr>
      <w:r w:rsidRPr="00BD157A">
        <w:rPr>
          <w:rFonts w:ascii="Times New Roman" w:hAnsi="Times New Roman"/>
          <w:b/>
          <w:u w:val="single"/>
        </w:rPr>
        <w:t>SCHOOL OF MATERIALS SCIENCE &amp; ENGINEERING</w:t>
      </w:r>
    </w:p>
    <w:p w14:paraId="3F97525A" w14:textId="77777777" w:rsidR="00E6681D" w:rsidRPr="00BD157A" w:rsidRDefault="00E6681D" w:rsidP="00E6681D">
      <w:pPr>
        <w:jc w:val="center"/>
        <w:rPr>
          <w:rFonts w:ascii="Times New Roman" w:hAnsi="Times New Roman"/>
          <w:b/>
          <w:u w:val="single"/>
        </w:rPr>
      </w:pPr>
    </w:p>
    <w:p w14:paraId="2B3F2CD3" w14:textId="4A3F3414" w:rsidR="00E6681D" w:rsidRPr="00BD157A" w:rsidRDefault="00E6681D" w:rsidP="00E6681D">
      <w:pPr>
        <w:jc w:val="center"/>
        <w:rPr>
          <w:rFonts w:ascii="Times New Roman" w:hAnsi="Times New Roman"/>
          <w:b/>
          <w:u w:val="single"/>
          <w:lang w:eastAsia="zh-CN"/>
        </w:rPr>
      </w:pPr>
      <w:r w:rsidRPr="00BD157A">
        <w:rPr>
          <w:rFonts w:ascii="Times New Roman" w:hAnsi="Times New Roman"/>
          <w:b/>
          <w:u w:val="single"/>
        </w:rPr>
        <w:t xml:space="preserve">CONTINUOUS ASSESSMENT </w:t>
      </w:r>
      <w:r w:rsidR="007E10B3">
        <w:rPr>
          <w:rFonts w:ascii="Times New Roman" w:hAnsi="Times New Roman"/>
          <w:b/>
          <w:u w:val="single"/>
        </w:rPr>
        <w:t>1</w:t>
      </w:r>
      <w:r w:rsidRPr="00BD157A">
        <w:rPr>
          <w:rFonts w:ascii="Times New Roman" w:hAnsi="Times New Roman"/>
          <w:b/>
          <w:u w:val="single"/>
        </w:rPr>
        <w:t xml:space="preserve"> SEMESTER </w:t>
      </w:r>
      <w:r w:rsidR="007E10B3">
        <w:rPr>
          <w:rFonts w:ascii="Times New Roman" w:hAnsi="Times New Roman"/>
          <w:b/>
          <w:u w:val="single"/>
        </w:rPr>
        <w:t>1</w:t>
      </w:r>
      <w:r w:rsidRPr="00BD157A">
        <w:rPr>
          <w:rFonts w:ascii="Times New Roman" w:hAnsi="Times New Roman"/>
          <w:b/>
          <w:u w:val="single"/>
        </w:rPr>
        <w:t xml:space="preserve"> 20</w:t>
      </w:r>
      <w:r>
        <w:rPr>
          <w:rFonts w:ascii="Times New Roman" w:hAnsi="Times New Roman"/>
          <w:b/>
          <w:u w:val="single"/>
        </w:rPr>
        <w:t>2</w:t>
      </w:r>
      <w:r w:rsidR="00855877">
        <w:rPr>
          <w:rFonts w:ascii="Times New Roman" w:hAnsi="Times New Roman" w:hint="eastAsia"/>
          <w:b/>
          <w:u w:val="single"/>
          <w:lang w:eastAsia="zh-CN"/>
        </w:rPr>
        <w:t>4</w:t>
      </w:r>
      <w:r w:rsidRPr="00BD157A">
        <w:rPr>
          <w:rFonts w:ascii="Times New Roman" w:hAnsi="Times New Roman"/>
          <w:b/>
          <w:u w:val="single"/>
        </w:rPr>
        <w:t>-20</w:t>
      </w:r>
      <w:r>
        <w:rPr>
          <w:rFonts w:ascii="Times New Roman" w:hAnsi="Times New Roman"/>
          <w:b/>
          <w:u w:val="single"/>
        </w:rPr>
        <w:t>2</w:t>
      </w:r>
      <w:r w:rsidR="00855877">
        <w:rPr>
          <w:rFonts w:ascii="Times New Roman" w:hAnsi="Times New Roman" w:hint="eastAsia"/>
          <w:b/>
          <w:u w:val="single"/>
          <w:lang w:eastAsia="zh-CN"/>
        </w:rPr>
        <w:t>5</w:t>
      </w:r>
    </w:p>
    <w:p w14:paraId="31A7643C" w14:textId="77777777" w:rsidR="00E6681D" w:rsidRPr="00BD157A" w:rsidRDefault="00E6681D" w:rsidP="00E6681D">
      <w:pPr>
        <w:jc w:val="center"/>
        <w:rPr>
          <w:rFonts w:ascii="Times New Roman" w:hAnsi="Times New Roman"/>
          <w:b/>
          <w:sz w:val="22"/>
          <w:u w:val="single"/>
        </w:rPr>
      </w:pPr>
    </w:p>
    <w:p w14:paraId="7DBD1381" w14:textId="01D6461D" w:rsidR="00E6681D" w:rsidRDefault="00E6681D" w:rsidP="00E6681D">
      <w:pPr>
        <w:jc w:val="center"/>
        <w:rPr>
          <w:rFonts w:ascii="Times New Roman" w:hAnsi="Times New Roman"/>
          <w:b/>
          <w:szCs w:val="24"/>
          <w:u w:val="single"/>
        </w:rPr>
      </w:pPr>
      <w:r w:rsidRPr="00BD157A">
        <w:rPr>
          <w:rFonts w:ascii="Times New Roman" w:hAnsi="Times New Roman"/>
          <w:b/>
          <w:szCs w:val="24"/>
          <w:u w:val="single"/>
        </w:rPr>
        <w:t>MS101</w:t>
      </w:r>
      <w:r>
        <w:rPr>
          <w:rFonts w:ascii="Times New Roman" w:hAnsi="Times New Roman"/>
          <w:b/>
          <w:szCs w:val="24"/>
          <w:u w:val="single"/>
        </w:rPr>
        <w:t>6</w:t>
      </w:r>
      <w:r w:rsidRPr="00BD157A">
        <w:rPr>
          <w:rFonts w:ascii="Times New Roman" w:hAnsi="Times New Roman"/>
          <w:b/>
          <w:szCs w:val="24"/>
          <w:u w:val="single"/>
        </w:rPr>
        <w:t xml:space="preserve"> – </w:t>
      </w:r>
      <w:r>
        <w:rPr>
          <w:rFonts w:ascii="Times New Roman" w:hAnsi="Times New Roman"/>
          <w:b/>
          <w:szCs w:val="24"/>
          <w:u w:val="single"/>
        </w:rPr>
        <w:t>THERMODYNAMICS OF M</w:t>
      </w:r>
      <w:r w:rsidRPr="00BD157A">
        <w:rPr>
          <w:rFonts w:ascii="Times New Roman" w:hAnsi="Times New Roman"/>
          <w:b/>
          <w:szCs w:val="24"/>
          <w:u w:val="single"/>
        </w:rPr>
        <w:t>ATERIAL</w:t>
      </w:r>
      <w:r w:rsidR="00BE6476">
        <w:rPr>
          <w:rFonts w:ascii="Times New Roman" w:hAnsi="Times New Roman"/>
          <w:b/>
          <w:szCs w:val="24"/>
          <w:u w:val="single"/>
        </w:rPr>
        <w:t>S</w:t>
      </w:r>
      <w:r w:rsidRPr="00BD157A">
        <w:rPr>
          <w:rFonts w:ascii="Times New Roman" w:hAnsi="Times New Roman"/>
          <w:b/>
          <w:szCs w:val="24"/>
          <w:u w:val="single"/>
        </w:rPr>
        <w:t xml:space="preserve"> </w:t>
      </w:r>
    </w:p>
    <w:p w14:paraId="43011BFF" w14:textId="77777777" w:rsidR="00F51854" w:rsidRDefault="00F51854" w:rsidP="00E776EB">
      <w:pPr>
        <w:rPr>
          <w:rFonts w:ascii="Times New Roman" w:hAnsi="Times New Roman"/>
          <w:b/>
          <w:szCs w:val="24"/>
          <w:u w:val="single"/>
        </w:rPr>
      </w:pPr>
    </w:p>
    <w:p w14:paraId="59A24787" w14:textId="1F89A3F5" w:rsidR="00E6681D" w:rsidRPr="00E776EB" w:rsidRDefault="00F51854" w:rsidP="00E776EB">
      <w:pPr>
        <w:jc w:val="center"/>
        <w:rPr>
          <w:rFonts w:ascii="Times New Roman" w:hAnsi="Times New Roman"/>
          <w:szCs w:val="24"/>
        </w:rPr>
      </w:pPr>
      <w:r>
        <w:rPr>
          <w:rFonts w:ascii="Times New Roman" w:hAnsi="Times New Roman"/>
          <w:b/>
          <w:szCs w:val="24"/>
          <w:u w:val="single"/>
        </w:rPr>
        <w:t>(Question Sheet)</w:t>
      </w:r>
    </w:p>
    <w:p w14:paraId="419EF610" w14:textId="77777777" w:rsidR="00E6681D" w:rsidRPr="00BD157A" w:rsidRDefault="00E6681D" w:rsidP="00E6681D">
      <w:pPr>
        <w:jc w:val="both"/>
        <w:rPr>
          <w:rFonts w:ascii="Times New Roman" w:hAnsi="Times New Roman"/>
          <w:b/>
          <w:u w:val="single"/>
        </w:rPr>
      </w:pPr>
    </w:p>
    <w:p w14:paraId="0A528C7F" w14:textId="277B1FD8" w:rsidR="00E6681D" w:rsidRPr="00BD157A" w:rsidRDefault="001F47FC" w:rsidP="00E6681D">
      <w:pPr>
        <w:tabs>
          <w:tab w:val="right" w:pos="8560"/>
        </w:tabs>
        <w:jc w:val="both"/>
        <w:rPr>
          <w:rFonts w:ascii="Times New Roman" w:hAnsi="Times New Roman"/>
        </w:rPr>
      </w:pPr>
      <w:r>
        <w:rPr>
          <w:rFonts w:ascii="Times New Roman" w:hAnsi="Times New Roman"/>
        </w:rPr>
        <w:t>6 November</w:t>
      </w:r>
      <w:r w:rsidR="00E6681D">
        <w:rPr>
          <w:rFonts w:ascii="Times New Roman" w:hAnsi="Times New Roman"/>
        </w:rPr>
        <w:t xml:space="preserve"> 202</w:t>
      </w:r>
      <w:r w:rsidR="0099593E">
        <w:rPr>
          <w:rFonts w:ascii="Times New Roman" w:hAnsi="Times New Roman"/>
        </w:rPr>
        <w:t>4</w:t>
      </w:r>
      <w:r w:rsidR="00E6681D" w:rsidRPr="00BD157A">
        <w:rPr>
          <w:rFonts w:ascii="Times New Roman" w:hAnsi="Times New Roman"/>
        </w:rPr>
        <w:tab/>
        <w:t>Time Allowed: 1</w:t>
      </w:r>
      <w:r w:rsidR="00E6681D">
        <w:rPr>
          <w:rFonts w:ascii="Times New Roman" w:hAnsi="Times New Roman"/>
        </w:rPr>
        <w:t xml:space="preserve"> </w:t>
      </w:r>
      <w:r w:rsidR="00E6681D" w:rsidRPr="00BD157A">
        <w:rPr>
          <w:rFonts w:ascii="Times New Roman" w:hAnsi="Times New Roman"/>
        </w:rPr>
        <w:t>hour</w:t>
      </w:r>
      <w:r w:rsidR="00E6681D" w:rsidRPr="00BD157A">
        <w:rPr>
          <w:rFonts w:ascii="Times New Roman" w:hAnsi="Times New Roman"/>
        </w:rPr>
        <w:tab/>
      </w:r>
    </w:p>
    <w:p w14:paraId="1BE49EF5" w14:textId="77777777" w:rsidR="00E6681D" w:rsidRPr="00BD157A" w:rsidRDefault="00E6681D" w:rsidP="00E6681D">
      <w:pPr>
        <w:tabs>
          <w:tab w:val="right" w:pos="8440"/>
        </w:tabs>
        <w:jc w:val="both"/>
        <w:rPr>
          <w:rFonts w:ascii="Times New Roman" w:hAnsi="Times New Roman"/>
        </w:rPr>
      </w:pPr>
    </w:p>
    <w:p w14:paraId="2CB2E709" w14:textId="77777777" w:rsidR="00E6681D" w:rsidRPr="00BD157A" w:rsidRDefault="00E6681D" w:rsidP="00E6681D">
      <w:pPr>
        <w:jc w:val="both"/>
        <w:rPr>
          <w:rFonts w:ascii="Times New Roman" w:hAnsi="Times New Roman"/>
          <w:b/>
          <w:sz w:val="22"/>
          <w:u w:val="single"/>
        </w:rPr>
      </w:pPr>
      <w:r w:rsidRPr="00BD157A">
        <w:rPr>
          <w:rFonts w:ascii="Times New Roman" w:hAnsi="Times New Roman"/>
          <w:b/>
          <w:sz w:val="22"/>
          <w:u w:val="single"/>
        </w:rPr>
        <w:t>INSTRUCTIONS</w:t>
      </w:r>
    </w:p>
    <w:p w14:paraId="6656096D" w14:textId="77777777" w:rsidR="00E6681D" w:rsidRPr="00BD157A" w:rsidRDefault="00E6681D" w:rsidP="00E6681D">
      <w:pPr>
        <w:jc w:val="both"/>
        <w:rPr>
          <w:rFonts w:ascii="Times New Roman" w:hAnsi="Times New Roman"/>
        </w:rPr>
      </w:pPr>
    </w:p>
    <w:p w14:paraId="0DB48D8B" w14:textId="77777777" w:rsidR="00E6681D" w:rsidRPr="00BD157A" w:rsidRDefault="00E6681D" w:rsidP="00E6681D">
      <w:pPr>
        <w:ind w:left="700" w:hanging="700"/>
        <w:jc w:val="both"/>
        <w:rPr>
          <w:rFonts w:ascii="Times New Roman" w:hAnsi="Times New Roman"/>
        </w:rPr>
      </w:pPr>
      <w:r w:rsidRPr="00BD157A">
        <w:rPr>
          <w:rFonts w:ascii="Times New Roman" w:hAnsi="Times New Roman"/>
        </w:rPr>
        <w:t>1.</w:t>
      </w:r>
      <w:r w:rsidRPr="00BD157A">
        <w:rPr>
          <w:rFonts w:ascii="Times New Roman" w:hAnsi="Times New Roman"/>
        </w:rPr>
        <w:tab/>
        <w:t>This paper contains</w:t>
      </w:r>
      <w:r>
        <w:rPr>
          <w:rFonts w:ascii="Times New Roman" w:hAnsi="Times New Roman"/>
        </w:rPr>
        <w:t xml:space="preserve"> </w:t>
      </w:r>
      <w:r w:rsidRPr="006C23F2">
        <w:rPr>
          <w:rFonts w:ascii="Times New Roman" w:hAnsi="Times New Roman"/>
          <w:b/>
          <w:bCs/>
        </w:rPr>
        <w:t>THREE (3)</w:t>
      </w:r>
      <w:r>
        <w:rPr>
          <w:rFonts w:ascii="Times New Roman" w:hAnsi="Times New Roman"/>
        </w:rPr>
        <w:t xml:space="preserve"> short questions and </w:t>
      </w:r>
      <w:r>
        <w:rPr>
          <w:rFonts w:ascii="Times New Roman" w:hAnsi="Times New Roman"/>
          <w:b/>
        </w:rPr>
        <w:t xml:space="preserve">TEN </w:t>
      </w:r>
      <w:r w:rsidRPr="00BD157A">
        <w:rPr>
          <w:rFonts w:ascii="Times New Roman" w:hAnsi="Times New Roman"/>
          <w:b/>
        </w:rPr>
        <w:t>(</w:t>
      </w:r>
      <w:r>
        <w:rPr>
          <w:rFonts w:ascii="Times New Roman" w:hAnsi="Times New Roman"/>
          <w:b/>
        </w:rPr>
        <w:t>10</w:t>
      </w:r>
      <w:r w:rsidRPr="00BD157A">
        <w:rPr>
          <w:rFonts w:ascii="Times New Roman" w:hAnsi="Times New Roman"/>
          <w:b/>
        </w:rPr>
        <w:t>)</w:t>
      </w:r>
      <w:r w:rsidRPr="00BD157A">
        <w:rPr>
          <w:rFonts w:ascii="Times New Roman" w:hAnsi="Times New Roman"/>
        </w:rPr>
        <w:t xml:space="preserve"> </w:t>
      </w:r>
      <w:r>
        <w:rPr>
          <w:rFonts w:ascii="Times New Roman" w:hAnsi="Times New Roman"/>
        </w:rPr>
        <w:t xml:space="preserve">MCQ </w:t>
      </w:r>
      <w:r w:rsidRPr="00BD157A">
        <w:rPr>
          <w:rFonts w:ascii="Times New Roman" w:hAnsi="Times New Roman"/>
        </w:rPr>
        <w:t>questions.</w:t>
      </w:r>
    </w:p>
    <w:p w14:paraId="62A6B309" w14:textId="77777777" w:rsidR="00E6681D" w:rsidRPr="00BD157A" w:rsidRDefault="00E6681D" w:rsidP="00E6681D">
      <w:pPr>
        <w:ind w:left="700" w:hanging="700"/>
        <w:jc w:val="both"/>
        <w:rPr>
          <w:rFonts w:ascii="Times New Roman" w:hAnsi="Times New Roman"/>
        </w:rPr>
      </w:pPr>
    </w:p>
    <w:p w14:paraId="302F3A2F" w14:textId="77777777" w:rsidR="00E6681D" w:rsidRDefault="00E6681D" w:rsidP="00E6681D">
      <w:pPr>
        <w:ind w:left="700" w:hanging="700"/>
        <w:jc w:val="both"/>
        <w:rPr>
          <w:rFonts w:ascii="Times New Roman" w:hAnsi="Times New Roman"/>
        </w:rPr>
      </w:pPr>
      <w:r w:rsidRPr="00BD157A">
        <w:rPr>
          <w:rFonts w:ascii="Times New Roman" w:hAnsi="Times New Roman"/>
        </w:rPr>
        <w:t>2.</w:t>
      </w:r>
      <w:r w:rsidRPr="00BD157A">
        <w:rPr>
          <w:rFonts w:ascii="Times New Roman" w:hAnsi="Times New Roman"/>
        </w:rPr>
        <w:tab/>
        <w:t xml:space="preserve">Answer </w:t>
      </w:r>
      <w:r w:rsidRPr="00BD157A">
        <w:rPr>
          <w:rFonts w:ascii="Times New Roman" w:hAnsi="Times New Roman"/>
          <w:b/>
        </w:rPr>
        <w:t xml:space="preserve">ALL </w:t>
      </w:r>
      <w:r w:rsidRPr="00BD157A">
        <w:rPr>
          <w:rFonts w:ascii="Times New Roman" w:hAnsi="Times New Roman"/>
        </w:rPr>
        <w:t>questions.</w:t>
      </w:r>
    </w:p>
    <w:p w14:paraId="6F9AE062" w14:textId="4FFDA06F" w:rsidR="00F51854" w:rsidRDefault="00F51854" w:rsidP="00E6681D">
      <w:pPr>
        <w:ind w:left="700" w:hanging="700"/>
        <w:jc w:val="both"/>
        <w:rPr>
          <w:rFonts w:ascii="Times New Roman" w:hAnsi="Times New Roman"/>
        </w:rPr>
      </w:pPr>
    </w:p>
    <w:p w14:paraId="434B5F3B" w14:textId="1BA4F682" w:rsidR="00F51854" w:rsidRPr="00BD157A" w:rsidRDefault="00F51854" w:rsidP="00E6681D">
      <w:pPr>
        <w:ind w:left="700" w:hanging="700"/>
        <w:jc w:val="both"/>
        <w:rPr>
          <w:rFonts w:ascii="Times New Roman" w:hAnsi="Times New Roman"/>
        </w:rPr>
      </w:pPr>
      <w:r>
        <w:rPr>
          <w:rFonts w:ascii="Times New Roman" w:hAnsi="Times New Roman"/>
        </w:rPr>
        <w:t xml:space="preserve">3. </w:t>
      </w:r>
      <w:r>
        <w:rPr>
          <w:rFonts w:ascii="Times New Roman" w:hAnsi="Times New Roman"/>
        </w:rPr>
        <w:tab/>
        <w:t>Write all answers on the answer sheet provided and clearly write your name and matriculation number on it.</w:t>
      </w:r>
    </w:p>
    <w:p w14:paraId="1ED7F5B7" w14:textId="77777777" w:rsidR="00E6681D" w:rsidRPr="00BD157A" w:rsidRDefault="00E6681D" w:rsidP="00E6681D">
      <w:pPr>
        <w:ind w:left="700" w:hanging="700"/>
        <w:jc w:val="both"/>
        <w:rPr>
          <w:rFonts w:ascii="Times New Roman" w:hAnsi="Times New Roman"/>
        </w:rPr>
      </w:pPr>
    </w:p>
    <w:p w14:paraId="5DFA42BF" w14:textId="19927573" w:rsidR="00E6681D" w:rsidRPr="00BD157A" w:rsidRDefault="00F51854" w:rsidP="00E6681D">
      <w:pPr>
        <w:ind w:left="700" w:hanging="700"/>
        <w:jc w:val="both"/>
        <w:rPr>
          <w:rFonts w:ascii="Times New Roman" w:hAnsi="Times New Roman"/>
        </w:rPr>
      </w:pPr>
      <w:r>
        <w:rPr>
          <w:rFonts w:ascii="Times New Roman" w:hAnsi="Times New Roman"/>
        </w:rPr>
        <w:t>4</w:t>
      </w:r>
      <w:r w:rsidR="00E6681D" w:rsidRPr="00BD157A">
        <w:rPr>
          <w:rFonts w:ascii="Times New Roman" w:hAnsi="Times New Roman"/>
        </w:rPr>
        <w:t>.</w:t>
      </w:r>
      <w:r w:rsidR="00E6681D" w:rsidRPr="00BD157A">
        <w:rPr>
          <w:rFonts w:ascii="Times New Roman" w:hAnsi="Times New Roman"/>
        </w:rPr>
        <w:tab/>
      </w:r>
      <w:r w:rsidR="00E6681D">
        <w:rPr>
          <w:rFonts w:ascii="Times New Roman" w:hAnsi="Times New Roman"/>
        </w:rPr>
        <w:t>This is an open</w:t>
      </w:r>
      <w:r>
        <w:rPr>
          <w:rFonts w:ascii="Times New Roman" w:hAnsi="Times New Roman"/>
        </w:rPr>
        <w:t xml:space="preserve">-notes </w:t>
      </w:r>
      <w:r w:rsidR="00E6681D">
        <w:rPr>
          <w:rFonts w:ascii="Times New Roman" w:hAnsi="Times New Roman"/>
        </w:rPr>
        <w:t>test.</w:t>
      </w:r>
    </w:p>
    <w:p w14:paraId="64DF8E59" w14:textId="77777777" w:rsidR="00E6681D" w:rsidRPr="00BD157A" w:rsidRDefault="00E6681D" w:rsidP="00E6681D">
      <w:pPr>
        <w:ind w:left="700" w:hanging="700"/>
        <w:jc w:val="both"/>
        <w:rPr>
          <w:rFonts w:ascii="Times New Roman" w:hAnsi="Times New Roman"/>
        </w:rPr>
      </w:pPr>
    </w:p>
    <w:p w14:paraId="6F64DAEC" w14:textId="4815ECFA" w:rsidR="00E6681D" w:rsidRDefault="00F51854" w:rsidP="00E6681D">
      <w:pPr>
        <w:ind w:left="700" w:hanging="700"/>
        <w:jc w:val="both"/>
        <w:rPr>
          <w:rFonts w:ascii="Times New Roman" w:hAnsi="Times New Roman"/>
          <w:b/>
        </w:rPr>
      </w:pPr>
      <w:r>
        <w:rPr>
          <w:rFonts w:ascii="Times New Roman" w:hAnsi="Times New Roman"/>
        </w:rPr>
        <w:t>5</w:t>
      </w:r>
      <w:r w:rsidR="00E6681D" w:rsidRPr="00BD157A">
        <w:rPr>
          <w:rFonts w:ascii="Times New Roman" w:hAnsi="Times New Roman"/>
        </w:rPr>
        <w:t>.</w:t>
      </w:r>
      <w:r w:rsidR="00E6681D" w:rsidRPr="00BD157A">
        <w:rPr>
          <w:rFonts w:ascii="Times New Roman" w:hAnsi="Times New Roman"/>
        </w:rPr>
        <w:tab/>
      </w:r>
      <w:r w:rsidR="00E6681D">
        <w:rPr>
          <w:rFonts w:ascii="Times New Roman" w:hAnsi="Times New Roman"/>
        </w:rPr>
        <w:t>All questions have ONLY ONE correct answer for the MCQ questions.</w:t>
      </w:r>
      <w:r w:rsidR="00E6681D" w:rsidRPr="00BD157A">
        <w:rPr>
          <w:rFonts w:ascii="Times New Roman" w:hAnsi="Times New Roman"/>
          <w:b/>
        </w:rPr>
        <w:t xml:space="preserve"> </w:t>
      </w:r>
    </w:p>
    <w:p w14:paraId="24D3063C" w14:textId="77777777" w:rsidR="00F51854" w:rsidRDefault="00F51854" w:rsidP="00E6681D">
      <w:pPr>
        <w:ind w:left="700" w:hanging="700"/>
        <w:jc w:val="both"/>
        <w:rPr>
          <w:rFonts w:ascii="Times New Roman" w:hAnsi="Times New Roman"/>
          <w:b/>
        </w:rPr>
      </w:pPr>
    </w:p>
    <w:p w14:paraId="59D50CAB" w14:textId="5FF4D2D6" w:rsidR="00F51854" w:rsidRPr="00F51854" w:rsidRDefault="00F51854" w:rsidP="00E6681D">
      <w:pPr>
        <w:ind w:left="700" w:hanging="700"/>
        <w:jc w:val="both"/>
        <w:rPr>
          <w:rFonts w:ascii="Times New Roman" w:hAnsi="Times New Roman"/>
          <w:bCs/>
        </w:rPr>
      </w:pPr>
      <w:r w:rsidRPr="00F51854">
        <w:rPr>
          <w:rFonts w:ascii="Times New Roman" w:hAnsi="Times New Roman"/>
          <w:bCs/>
        </w:rPr>
        <w:t>6.</w:t>
      </w:r>
      <w:r w:rsidRPr="00F51854">
        <w:rPr>
          <w:rFonts w:ascii="Times New Roman" w:hAnsi="Times New Roman"/>
          <w:bCs/>
        </w:rPr>
        <w:tab/>
        <w:t>You may retain this question sheet.</w:t>
      </w:r>
      <w:r w:rsidR="009E5074">
        <w:rPr>
          <w:rFonts w:ascii="Times New Roman" w:hAnsi="Times New Roman"/>
          <w:bCs/>
        </w:rPr>
        <w:t xml:space="preserve"> Only answers on the submitted answer sheet will be considered.</w:t>
      </w:r>
    </w:p>
    <w:p w14:paraId="0B2F93D6" w14:textId="77777777" w:rsidR="00E6681D" w:rsidRPr="00BD157A" w:rsidRDefault="00E6681D" w:rsidP="00E6681D">
      <w:pPr>
        <w:pBdr>
          <w:bottom w:val="single" w:sz="6" w:space="1" w:color="auto"/>
        </w:pBdr>
        <w:ind w:left="700" w:hanging="700"/>
        <w:jc w:val="both"/>
        <w:rPr>
          <w:rFonts w:ascii="Times New Roman" w:hAnsi="Times New Roman"/>
        </w:rPr>
      </w:pPr>
    </w:p>
    <w:p w14:paraId="3B473536" w14:textId="77777777" w:rsidR="00E6681D" w:rsidRDefault="00E6681D" w:rsidP="00E6681D">
      <w:pPr>
        <w:rPr>
          <w:rFonts w:ascii="Times New Roman" w:hAnsi="Times New Roman"/>
          <w:bCs/>
          <w:szCs w:val="24"/>
        </w:rPr>
      </w:pPr>
    </w:p>
    <w:p w14:paraId="35D1227F" w14:textId="77777777" w:rsidR="00E6681D" w:rsidRPr="00852C47" w:rsidRDefault="00E6681D" w:rsidP="00E6681D">
      <w:pPr>
        <w:jc w:val="center"/>
        <w:rPr>
          <w:rFonts w:ascii="Times New Roman" w:hAnsi="Times New Roman"/>
          <w:b/>
          <w:szCs w:val="24"/>
        </w:rPr>
      </w:pPr>
      <w:r w:rsidRPr="00852C47">
        <w:rPr>
          <w:rFonts w:ascii="Times New Roman" w:hAnsi="Times New Roman"/>
          <w:b/>
          <w:szCs w:val="24"/>
        </w:rPr>
        <w:t>PART I – SHORT QUESTIONS</w:t>
      </w:r>
    </w:p>
    <w:p w14:paraId="6F2D83E6" w14:textId="2EBD42E8" w:rsidR="00885260" w:rsidRPr="00B579C4" w:rsidRDefault="00885260" w:rsidP="0069167E">
      <w:pPr>
        <w:pStyle w:val="ListParagraph"/>
        <w:numPr>
          <w:ilvl w:val="0"/>
          <w:numId w:val="77"/>
        </w:numPr>
        <w:spacing w:after="160" w:line="360" w:lineRule="auto"/>
        <w:rPr>
          <w:rFonts w:ascii="Times New Roman" w:hAnsi="Times New Roman"/>
          <w:szCs w:val="24"/>
        </w:rPr>
      </w:pPr>
      <w:r w:rsidRPr="00B579C4">
        <w:rPr>
          <w:rFonts w:ascii="Times New Roman" w:hAnsi="Times New Roman"/>
          <w:szCs w:val="24"/>
        </w:rPr>
        <w:t>Derive the equation of standard Gibbs free energy of reaction ∆G</w:t>
      </w:r>
      <w:r w:rsidRPr="00885260">
        <w:sym w:font="Symbol" w:char="F0B0"/>
      </w:r>
      <w:r w:rsidRPr="00B579C4">
        <w:rPr>
          <w:rFonts w:ascii="Times New Roman" w:hAnsi="Times New Roman"/>
          <w:szCs w:val="24"/>
        </w:rPr>
        <w:t>:</w:t>
      </w:r>
    </w:p>
    <w:p w14:paraId="4029F61B" w14:textId="77777777" w:rsidR="00885260" w:rsidRPr="00885260" w:rsidRDefault="00885260" w:rsidP="0069167E">
      <w:pPr>
        <w:pStyle w:val="ListParagraph"/>
        <w:spacing w:after="160" w:line="360" w:lineRule="auto"/>
        <w:jc w:val="center"/>
        <w:rPr>
          <w:rFonts w:ascii="Times New Roman" w:hAnsi="Times New Roman"/>
          <w:szCs w:val="24"/>
        </w:rPr>
      </w:pPr>
      <w:r w:rsidRPr="00885260">
        <w:rPr>
          <w:rFonts w:ascii="Times New Roman" w:hAnsi="Times New Roman"/>
          <w:szCs w:val="24"/>
        </w:rPr>
        <w:t>∆G</w:t>
      </w:r>
      <w:r w:rsidRPr="00885260">
        <w:rPr>
          <w:rFonts w:ascii="Times New Roman" w:hAnsi="Times New Roman"/>
          <w:szCs w:val="24"/>
        </w:rPr>
        <w:sym w:font="Symbol" w:char="F0B0"/>
      </w:r>
      <w:r w:rsidRPr="00885260">
        <w:rPr>
          <w:rFonts w:ascii="Times New Roman" w:hAnsi="Times New Roman"/>
          <w:szCs w:val="24"/>
        </w:rPr>
        <w:t xml:space="preserve"> = −</w:t>
      </w:r>
      <w:proofErr w:type="spellStart"/>
      <w:r w:rsidRPr="00885260">
        <w:rPr>
          <w:rFonts w:ascii="Times New Roman" w:hAnsi="Times New Roman"/>
          <w:szCs w:val="24"/>
        </w:rPr>
        <w:t>RTlnKa</w:t>
      </w:r>
      <w:proofErr w:type="spellEnd"/>
    </w:p>
    <w:p w14:paraId="24D344D9" w14:textId="77777777" w:rsidR="00885260" w:rsidRPr="00885260" w:rsidRDefault="00885260" w:rsidP="0069167E">
      <w:pPr>
        <w:pStyle w:val="ListParagraph"/>
        <w:spacing w:after="160" w:line="360" w:lineRule="auto"/>
        <w:ind w:left="363"/>
        <w:rPr>
          <w:rFonts w:ascii="Times New Roman" w:hAnsi="Times New Roman"/>
          <w:szCs w:val="24"/>
        </w:rPr>
      </w:pPr>
      <w:r w:rsidRPr="00885260">
        <w:rPr>
          <w:rFonts w:ascii="Times New Roman" w:hAnsi="Times New Roman"/>
          <w:szCs w:val="24"/>
        </w:rPr>
        <w:t>Calculate the equilibrium O</w:t>
      </w:r>
      <w:r w:rsidRPr="00885260">
        <w:rPr>
          <w:rFonts w:ascii="Times New Roman" w:hAnsi="Times New Roman"/>
          <w:szCs w:val="24"/>
          <w:vertAlign w:val="subscript"/>
        </w:rPr>
        <w:t>2</w:t>
      </w:r>
      <w:r w:rsidRPr="00885260">
        <w:rPr>
          <w:rFonts w:ascii="Times New Roman" w:hAnsi="Times New Roman"/>
          <w:szCs w:val="24"/>
        </w:rPr>
        <w:t xml:space="preserve"> pressure for the following oxidation reaction at 1200 K:</w:t>
      </w:r>
    </w:p>
    <w:p w14:paraId="580506E8" w14:textId="7693DB2D" w:rsidR="00885260" w:rsidRPr="00885260" w:rsidRDefault="001F47FC" w:rsidP="0069167E">
      <w:pPr>
        <w:pStyle w:val="ListParagraph"/>
        <w:spacing w:after="160" w:line="360" w:lineRule="auto"/>
        <w:jc w:val="center"/>
        <w:rPr>
          <w:rFonts w:ascii="Times New Roman" w:hAnsi="Times New Roman"/>
          <w:szCs w:val="24"/>
        </w:rPr>
      </w:pPr>
      <m:oMath>
        <m:f>
          <m:fPr>
            <m:ctrlPr>
              <w:rPr>
                <w:rFonts w:ascii="Cambria Math" w:hAnsi="Cambria Math"/>
                <w:i/>
                <w:szCs w:val="24"/>
              </w:rPr>
            </m:ctrlPr>
          </m:fPr>
          <m:num>
            <m:r>
              <w:rPr>
                <w:rFonts w:ascii="Cambria Math" w:hAnsi="Cambria Math"/>
                <w:szCs w:val="24"/>
              </w:rPr>
              <m:t>4</m:t>
            </m:r>
          </m:num>
          <m:den>
            <m:r>
              <w:rPr>
                <w:rFonts w:ascii="Cambria Math" w:hAnsi="Cambria Math"/>
                <w:szCs w:val="24"/>
              </w:rPr>
              <m:t>3</m:t>
            </m:r>
          </m:den>
        </m:f>
      </m:oMath>
      <w:r w:rsidR="00885260" w:rsidRPr="00885260">
        <w:rPr>
          <w:rFonts w:ascii="Times New Roman" w:hAnsi="Times New Roman"/>
          <w:szCs w:val="24"/>
        </w:rPr>
        <w:t>Al</w:t>
      </w:r>
      <w:r w:rsidR="00885260" w:rsidRPr="00885260">
        <w:rPr>
          <w:rFonts w:ascii="Times New Roman" w:hAnsi="Times New Roman"/>
          <w:szCs w:val="24"/>
          <w:vertAlign w:val="subscript"/>
        </w:rPr>
        <w:t xml:space="preserve"> </w:t>
      </w:r>
      <w:r w:rsidR="00885260" w:rsidRPr="00885260">
        <w:rPr>
          <w:rFonts w:ascii="Times New Roman" w:hAnsi="Times New Roman"/>
          <w:szCs w:val="24"/>
        </w:rPr>
        <w:t>(solid)+ O</w:t>
      </w:r>
      <w:r w:rsidR="00885260" w:rsidRPr="00885260">
        <w:rPr>
          <w:rFonts w:ascii="Times New Roman" w:hAnsi="Times New Roman"/>
          <w:szCs w:val="24"/>
          <w:vertAlign w:val="subscript"/>
        </w:rPr>
        <w:t>2</w:t>
      </w:r>
      <w:r w:rsidR="00885260" w:rsidRPr="00885260">
        <w:rPr>
          <w:rFonts w:ascii="Times New Roman" w:hAnsi="Times New Roman"/>
          <w:szCs w:val="24"/>
        </w:rPr>
        <w:t xml:space="preserve"> (gas) → </w:t>
      </w:r>
      <m:oMath>
        <m:f>
          <m:fPr>
            <m:ctrlPr>
              <w:rPr>
                <w:rFonts w:ascii="Cambria Math" w:hAnsi="Cambria Math"/>
                <w:i/>
                <w:szCs w:val="24"/>
              </w:rPr>
            </m:ctrlPr>
          </m:fPr>
          <m:num>
            <m:r>
              <w:rPr>
                <w:rFonts w:ascii="Cambria Math" w:hAnsi="Cambria Math"/>
                <w:szCs w:val="24"/>
              </w:rPr>
              <m:t>2</m:t>
            </m:r>
          </m:num>
          <m:den>
            <m:r>
              <w:rPr>
                <w:rFonts w:ascii="Cambria Math" w:hAnsi="Cambria Math"/>
                <w:szCs w:val="24"/>
              </w:rPr>
              <m:t>3</m:t>
            </m:r>
          </m:den>
        </m:f>
      </m:oMath>
      <w:r w:rsidR="00885260" w:rsidRPr="00885260">
        <w:rPr>
          <w:rFonts w:ascii="Times New Roman" w:hAnsi="Times New Roman"/>
          <w:szCs w:val="24"/>
        </w:rPr>
        <w:t>Al</w:t>
      </w:r>
      <w:r w:rsidR="00885260" w:rsidRPr="00885260">
        <w:rPr>
          <w:rFonts w:ascii="Times New Roman" w:hAnsi="Times New Roman"/>
          <w:szCs w:val="24"/>
          <w:vertAlign w:val="subscript"/>
        </w:rPr>
        <w:t>2</w:t>
      </w:r>
      <w:r w:rsidR="00885260" w:rsidRPr="00885260">
        <w:rPr>
          <w:rFonts w:ascii="Times New Roman" w:hAnsi="Times New Roman"/>
          <w:szCs w:val="24"/>
        </w:rPr>
        <w:t>O</w:t>
      </w:r>
      <w:r w:rsidR="00885260" w:rsidRPr="00885260">
        <w:rPr>
          <w:rFonts w:ascii="Times New Roman" w:hAnsi="Times New Roman"/>
          <w:szCs w:val="24"/>
          <w:vertAlign w:val="subscript"/>
        </w:rPr>
        <w:t xml:space="preserve">3 </w:t>
      </w:r>
      <w:r w:rsidR="00885260" w:rsidRPr="00885260">
        <w:rPr>
          <w:rFonts w:ascii="Times New Roman" w:hAnsi="Times New Roman"/>
          <w:szCs w:val="24"/>
        </w:rPr>
        <w:t>(solid)</w:t>
      </w:r>
    </w:p>
    <w:p w14:paraId="53E6D676" w14:textId="77777777" w:rsidR="00885260" w:rsidRPr="00885260" w:rsidRDefault="00885260" w:rsidP="0069167E">
      <w:pPr>
        <w:pStyle w:val="ListParagraph"/>
        <w:spacing w:after="160" w:line="360" w:lineRule="auto"/>
        <w:ind w:left="363"/>
        <w:rPr>
          <w:rFonts w:ascii="Times New Roman" w:hAnsi="Times New Roman"/>
          <w:szCs w:val="24"/>
        </w:rPr>
      </w:pPr>
      <w:r w:rsidRPr="00885260">
        <w:rPr>
          <w:rFonts w:ascii="Times New Roman" w:hAnsi="Times New Roman"/>
          <w:szCs w:val="24"/>
        </w:rPr>
        <w:t>Given the ∆G</w:t>
      </w:r>
      <w:r w:rsidRPr="00885260">
        <w:rPr>
          <w:rFonts w:ascii="Times New Roman" w:hAnsi="Times New Roman"/>
          <w:szCs w:val="24"/>
        </w:rPr>
        <w:sym w:font="Symbol" w:char="F0B0"/>
      </w:r>
      <w:r w:rsidRPr="00885260">
        <w:rPr>
          <w:rFonts w:ascii="Times New Roman" w:hAnsi="Times New Roman"/>
          <w:szCs w:val="24"/>
        </w:rPr>
        <w:t xml:space="preserve"> for this reaction is -810KJ/mol, ideal gas constant R is 8.314 J/Kmol.</w:t>
      </w:r>
    </w:p>
    <w:p w14:paraId="59BE4116" w14:textId="65784E55" w:rsidR="00885260" w:rsidRPr="00885260" w:rsidRDefault="00883C49" w:rsidP="0069167E">
      <w:pPr>
        <w:pStyle w:val="ListParagraph"/>
        <w:numPr>
          <w:ilvl w:val="0"/>
          <w:numId w:val="69"/>
        </w:numPr>
        <w:spacing w:after="160" w:line="360" w:lineRule="auto"/>
        <w:jc w:val="right"/>
        <w:rPr>
          <w:rFonts w:ascii="Times New Roman" w:hAnsi="Times New Roman"/>
          <w:szCs w:val="24"/>
        </w:rPr>
      </w:pPr>
      <w:r>
        <w:rPr>
          <w:rFonts w:ascii="Times New Roman" w:hAnsi="Times New Roman"/>
          <w:szCs w:val="24"/>
        </w:rPr>
        <w:t>m</w:t>
      </w:r>
      <w:r w:rsidR="00885260" w:rsidRPr="00885260">
        <w:rPr>
          <w:rFonts w:ascii="Times New Roman" w:hAnsi="Times New Roman"/>
          <w:szCs w:val="24"/>
        </w:rPr>
        <w:t>arks)</w:t>
      </w:r>
    </w:p>
    <w:p w14:paraId="4DF23651" w14:textId="77777777"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r w:rsidRPr="00D04986">
        <w:rPr>
          <w:rFonts w:ascii="Times New Roman" w:hAnsi="Times New Roman"/>
          <w:bCs/>
          <w:color w:val="FF0000"/>
          <w:szCs w:val="24"/>
        </w:rPr>
        <w:t xml:space="preserve">Consider a reaction: </w:t>
      </w:r>
      <w:proofErr w:type="spellStart"/>
      <w:r w:rsidRPr="00D04986">
        <w:rPr>
          <w:rFonts w:ascii="Times New Roman" w:hAnsi="Times New Roman"/>
          <w:bCs/>
          <w:color w:val="FF0000"/>
          <w:szCs w:val="24"/>
        </w:rPr>
        <w:t>bB</w:t>
      </w:r>
      <w:proofErr w:type="spellEnd"/>
      <w:r w:rsidRPr="00D04986">
        <w:rPr>
          <w:rFonts w:ascii="Times New Roman" w:hAnsi="Times New Roman"/>
          <w:bCs/>
          <w:color w:val="FF0000"/>
          <w:szCs w:val="24"/>
        </w:rPr>
        <w:t xml:space="preserve"> + </w:t>
      </w:r>
      <w:proofErr w:type="spellStart"/>
      <w:r w:rsidRPr="00D04986">
        <w:rPr>
          <w:rFonts w:ascii="Times New Roman" w:hAnsi="Times New Roman"/>
          <w:bCs/>
          <w:color w:val="FF0000"/>
          <w:szCs w:val="24"/>
        </w:rPr>
        <w:t>cC</w:t>
      </w:r>
      <w:proofErr w:type="spellEnd"/>
      <w:r w:rsidRPr="00D04986">
        <w:rPr>
          <w:rFonts w:ascii="Times New Roman" w:hAnsi="Times New Roman"/>
          <w:bCs/>
          <w:color w:val="FF0000"/>
          <w:szCs w:val="24"/>
        </w:rPr>
        <w:t xml:space="preserve"> = </w:t>
      </w:r>
      <w:proofErr w:type="spellStart"/>
      <w:r w:rsidRPr="00D04986">
        <w:rPr>
          <w:rFonts w:ascii="Times New Roman" w:hAnsi="Times New Roman"/>
          <w:bCs/>
          <w:color w:val="FF0000"/>
          <w:szCs w:val="24"/>
        </w:rPr>
        <w:t>dD</w:t>
      </w:r>
      <w:proofErr w:type="spellEnd"/>
      <w:r w:rsidRPr="00D04986">
        <w:rPr>
          <w:rFonts w:ascii="Times New Roman" w:hAnsi="Times New Roman"/>
          <w:bCs/>
          <w:color w:val="FF0000"/>
          <w:szCs w:val="24"/>
        </w:rPr>
        <w:t xml:space="preserve"> + </w:t>
      </w:r>
      <w:proofErr w:type="spellStart"/>
      <w:r w:rsidRPr="00D04986">
        <w:rPr>
          <w:rFonts w:ascii="Times New Roman" w:hAnsi="Times New Roman"/>
          <w:bCs/>
          <w:color w:val="FF0000"/>
          <w:szCs w:val="24"/>
        </w:rPr>
        <w:t>eE</w:t>
      </w:r>
      <w:proofErr w:type="spellEnd"/>
      <w:r w:rsidRPr="00D04986">
        <w:rPr>
          <w:rFonts w:ascii="Times New Roman" w:hAnsi="Times New Roman"/>
          <w:bCs/>
          <w:color w:val="FF0000"/>
          <w:szCs w:val="24"/>
        </w:rPr>
        <w:t>,</w:t>
      </w:r>
    </w:p>
    <w:p w14:paraId="601AA335" w14:textId="0869326E"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proofErr w:type="spellStart"/>
      <w:r w:rsidRPr="00D04986">
        <w:rPr>
          <w:rFonts w:ascii="Times New Roman" w:hAnsi="Times New Roman"/>
          <w:bCs/>
          <w:color w:val="FF0000"/>
          <w:szCs w:val="24"/>
        </w:rPr>
        <w:t>δWrev</w:t>
      </w:r>
      <w:proofErr w:type="spellEnd"/>
      <w:r w:rsidRPr="00D04986">
        <w:rPr>
          <w:rFonts w:ascii="Times New Roman" w:hAnsi="Times New Roman"/>
          <w:bCs/>
          <w:color w:val="FF0000"/>
          <w:szCs w:val="24"/>
        </w:rPr>
        <w:t xml:space="preserve"> = ∆G = ∆G</w:t>
      </w:r>
      <w:r>
        <w:rPr>
          <w:rFonts w:ascii="Times New Roman" w:hAnsi="Times New Roman"/>
          <w:bCs/>
          <w:color w:val="FF0000"/>
          <w:szCs w:val="24"/>
          <w:vertAlign w:val="superscript"/>
        </w:rPr>
        <w:t>o</w:t>
      </w:r>
      <w:r w:rsidRPr="00D04986">
        <w:rPr>
          <w:rFonts w:ascii="Times New Roman" w:hAnsi="Times New Roman"/>
          <w:bCs/>
          <w:color w:val="FF0000"/>
          <w:szCs w:val="24"/>
        </w:rPr>
        <w:t xml:space="preserve"> + RT ln J (</w:t>
      </w:r>
      <w:r w:rsidRPr="00D04986">
        <w:rPr>
          <w:rFonts w:ascii="Times New Roman" w:hAnsi="Times New Roman"/>
          <w:b/>
          <w:color w:val="FF0000"/>
          <w:szCs w:val="24"/>
        </w:rPr>
        <w:t>2 marks</w:t>
      </w:r>
      <w:r w:rsidRPr="00D04986">
        <w:rPr>
          <w:rFonts w:ascii="Times New Roman" w:hAnsi="Times New Roman"/>
          <w:bCs/>
          <w:color w:val="FF0000"/>
          <w:szCs w:val="24"/>
        </w:rPr>
        <w:t xml:space="preserve">), J = </w:t>
      </w:r>
      <m:oMath>
        <m:f>
          <m:fPr>
            <m:ctrlPr>
              <w:rPr>
                <w:rFonts w:ascii="Cambria Math" w:hAnsi="Cambria Math"/>
                <w:bCs/>
                <w:i/>
                <w:color w:val="FF0000"/>
                <w:szCs w:val="24"/>
              </w:rPr>
            </m:ctrlPr>
          </m:fPr>
          <m:num>
            <m:sSup>
              <m:sSupPr>
                <m:ctrlPr>
                  <w:rPr>
                    <w:rFonts w:ascii="Cambria Math" w:hAnsi="Cambria Math"/>
                    <w:bCs/>
                    <w:i/>
                    <w:color w:val="FF0000"/>
                    <w:szCs w:val="24"/>
                  </w:rPr>
                </m:ctrlPr>
              </m:sSupPr>
              <m:e>
                <m:r>
                  <w:rPr>
                    <w:rFonts w:ascii="Cambria Math" w:hAnsi="Cambria Math"/>
                    <w:color w:val="FF0000"/>
                    <w:szCs w:val="24"/>
                  </w:rPr>
                  <m:t>[D]</m:t>
                </m:r>
              </m:e>
              <m:sup>
                <m:r>
                  <w:rPr>
                    <w:rFonts w:ascii="Cambria Math" w:hAnsi="Cambria Math"/>
                    <w:color w:val="FF0000"/>
                    <w:szCs w:val="24"/>
                  </w:rPr>
                  <m:t>d</m:t>
                </m:r>
              </m:sup>
            </m:sSup>
            <m:sSup>
              <m:sSupPr>
                <m:ctrlPr>
                  <w:rPr>
                    <w:rFonts w:ascii="Cambria Math" w:hAnsi="Cambria Math"/>
                    <w:bCs/>
                    <w:i/>
                    <w:color w:val="FF0000"/>
                    <w:szCs w:val="24"/>
                  </w:rPr>
                </m:ctrlPr>
              </m:sSupPr>
              <m:e>
                <m:r>
                  <w:rPr>
                    <w:rFonts w:ascii="Cambria Math" w:hAnsi="Cambria Math"/>
                    <w:color w:val="FF0000"/>
                    <w:szCs w:val="24"/>
                  </w:rPr>
                  <m:t>[E]</m:t>
                </m:r>
              </m:e>
              <m:sup>
                <m:r>
                  <w:rPr>
                    <w:rFonts w:ascii="Cambria Math" w:hAnsi="Cambria Math"/>
                    <w:color w:val="FF0000"/>
                    <w:szCs w:val="24"/>
                  </w:rPr>
                  <m:t>e</m:t>
                </m:r>
              </m:sup>
            </m:sSup>
          </m:num>
          <m:den>
            <m:sSup>
              <m:sSupPr>
                <m:ctrlPr>
                  <w:rPr>
                    <w:rFonts w:ascii="Cambria Math" w:hAnsi="Cambria Math"/>
                    <w:bCs/>
                    <w:i/>
                    <w:color w:val="FF0000"/>
                    <w:szCs w:val="24"/>
                  </w:rPr>
                </m:ctrlPr>
              </m:sSupPr>
              <m:e>
                <m:r>
                  <w:rPr>
                    <w:rFonts w:ascii="Cambria Math" w:hAnsi="Cambria Math"/>
                    <w:color w:val="FF0000"/>
                    <w:szCs w:val="24"/>
                  </w:rPr>
                  <m:t>[B]</m:t>
                </m:r>
              </m:e>
              <m:sup>
                <m:r>
                  <w:rPr>
                    <w:rFonts w:ascii="Cambria Math" w:hAnsi="Cambria Math"/>
                    <w:color w:val="FF0000"/>
                    <w:szCs w:val="24"/>
                  </w:rPr>
                  <m:t>b</m:t>
                </m:r>
              </m:sup>
            </m:sSup>
            <m:sSup>
              <m:sSupPr>
                <m:ctrlPr>
                  <w:rPr>
                    <w:rFonts w:ascii="Cambria Math" w:hAnsi="Cambria Math"/>
                    <w:bCs/>
                    <w:i/>
                    <w:color w:val="FF0000"/>
                    <w:szCs w:val="24"/>
                  </w:rPr>
                </m:ctrlPr>
              </m:sSupPr>
              <m:e>
                <m:r>
                  <w:rPr>
                    <w:rFonts w:ascii="Cambria Math" w:hAnsi="Cambria Math"/>
                    <w:color w:val="FF0000"/>
                    <w:szCs w:val="24"/>
                  </w:rPr>
                  <m:t>[C]</m:t>
                </m:r>
              </m:e>
              <m:sup>
                <m:r>
                  <w:rPr>
                    <w:rFonts w:ascii="Cambria Math" w:hAnsi="Cambria Math"/>
                    <w:color w:val="FF0000"/>
                    <w:szCs w:val="24"/>
                  </w:rPr>
                  <m:t>c</m:t>
                </m:r>
              </m:sup>
            </m:sSup>
          </m:den>
        </m:f>
      </m:oMath>
      <w:r w:rsidRPr="00D04986">
        <w:rPr>
          <w:rFonts w:ascii="Times New Roman" w:hAnsi="Times New Roman"/>
          <w:bCs/>
          <w:color w:val="FF0000"/>
          <w:szCs w:val="24"/>
        </w:rPr>
        <w:t xml:space="preserve"> (</w:t>
      </w:r>
      <w:r w:rsidRPr="00D04986">
        <w:rPr>
          <w:rFonts w:ascii="Times New Roman" w:hAnsi="Times New Roman"/>
          <w:b/>
          <w:color w:val="FF0000"/>
          <w:szCs w:val="24"/>
        </w:rPr>
        <w:t>2 marks</w:t>
      </w:r>
      <w:r w:rsidRPr="00D04986">
        <w:rPr>
          <w:rFonts w:ascii="Times New Roman" w:hAnsi="Times New Roman"/>
          <w:bCs/>
          <w:color w:val="FF0000"/>
          <w:szCs w:val="24"/>
        </w:rPr>
        <w:t>)</w:t>
      </w:r>
    </w:p>
    <w:p w14:paraId="78F403AA" w14:textId="77777777"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r w:rsidRPr="00D04986">
        <w:rPr>
          <w:rFonts w:ascii="Times New Roman" w:hAnsi="Times New Roman"/>
          <w:bCs/>
          <w:color w:val="FF0000"/>
          <w:szCs w:val="24"/>
        </w:rPr>
        <w:t>At equilibrium, J is called the equilibrium constant, Ka (</w:t>
      </w:r>
      <w:r w:rsidRPr="00D04986">
        <w:rPr>
          <w:rFonts w:ascii="Times New Roman" w:hAnsi="Times New Roman"/>
          <w:b/>
          <w:color w:val="FF0000"/>
          <w:szCs w:val="24"/>
        </w:rPr>
        <w:t>1 mark</w:t>
      </w:r>
      <w:r w:rsidRPr="00D04986">
        <w:rPr>
          <w:rFonts w:ascii="Times New Roman" w:hAnsi="Times New Roman"/>
          <w:bCs/>
          <w:color w:val="FF0000"/>
          <w:szCs w:val="24"/>
        </w:rPr>
        <w:t>)</w:t>
      </w:r>
    </w:p>
    <w:p w14:paraId="443D81AD" w14:textId="7F5740C1"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r w:rsidRPr="00D04986">
        <w:rPr>
          <w:rFonts w:ascii="Times New Roman" w:hAnsi="Times New Roman"/>
          <w:bCs/>
          <w:color w:val="FF0000"/>
          <w:szCs w:val="24"/>
        </w:rPr>
        <w:t>At equilibrium, ∆G</w:t>
      </w:r>
      <w:r>
        <w:rPr>
          <w:rFonts w:ascii="Times New Roman" w:hAnsi="Times New Roman"/>
          <w:bCs/>
          <w:color w:val="FF0000"/>
          <w:szCs w:val="24"/>
          <w:vertAlign w:val="superscript"/>
        </w:rPr>
        <w:t xml:space="preserve">o </w:t>
      </w:r>
      <w:r w:rsidRPr="00D04986">
        <w:rPr>
          <w:rFonts w:ascii="Times New Roman" w:hAnsi="Times New Roman"/>
          <w:bCs/>
          <w:color w:val="FF0000"/>
          <w:szCs w:val="24"/>
        </w:rPr>
        <w:t>= 0, ∆G</w:t>
      </w:r>
      <w:r>
        <w:rPr>
          <w:rFonts w:ascii="Times New Roman" w:hAnsi="Times New Roman"/>
          <w:bCs/>
          <w:color w:val="FF0000"/>
          <w:szCs w:val="24"/>
          <w:vertAlign w:val="superscript"/>
        </w:rPr>
        <w:t>o</w:t>
      </w:r>
      <w:r w:rsidRPr="00D04986">
        <w:rPr>
          <w:rFonts w:ascii="Times New Roman" w:hAnsi="Times New Roman"/>
          <w:bCs/>
          <w:color w:val="FF0000"/>
          <w:szCs w:val="24"/>
        </w:rPr>
        <w:t xml:space="preserve"> = −</w:t>
      </w:r>
      <w:proofErr w:type="spellStart"/>
      <w:r w:rsidRPr="00D04986">
        <w:rPr>
          <w:rFonts w:ascii="Times New Roman" w:hAnsi="Times New Roman"/>
          <w:bCs/>
          <w:color w:val="FF0000"/>
          <w:szCs w:val="24"/>
        </w:rPr>
        <w:t>RTlnKa</w:t>
      </w:r>
      <w:proofErr w:type="spellEnd"/>
      <w:r w:rsidRPr="00D04986">
        <w:rPr>
          <w:rFonts w:ascii="Times New Roman" w:hAnsi="Times New Roman"/>
          <w:bCs/>
          <w:color w:val="FF0000"/>
          <w:szCs w:val="24"/>
        </w:rPr>
        <w:t xml:space="preserve"> (</w:t>
      </w:r>
      <w:r w:rsidRPr="00D04986">
        <w:rPr>
          <w:rFonts w:ascii="Times New Roman" w:hAnsi="Times New Roman"/>
          <w:b/>
          <w:color w:val="FF0000"/>
          <w:szCs w:val="24"/>
        </w:rPr>
        <w:t>2 marks</w:t>
      </w:r>
      <w:r w:rsidRPr="00D04986">
        <w:rPr>
          <w:rFonts w:ascii="Times New Roman" w:hAnsi="Times New Roman"/>
          <w:bCs/>
          <w:color w:val="FF0000"/>
          <w:szCs w:val="24"/>
        </w:rPr>
        <w:t>)</w:t>
      </w:r>
    </w:p>
    <w:p w14:paraId="06A49980" w14:textId="21567A5C"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r w:rsidRPr="00D04986">
        <w:rPr>
          <w:rFonts w:ascii="Times New Roman" w:hAnsi="Times New Roman"/>
          <w:bCs/>
          <w:color w:val="FF0000"/>
          <w:szCs w:val="24"/>
        </w:rPr>
        <w:t xml:space="preserve">For the given reaction: </w:t>
      </w:r>
      <m:oMath>
        <m:f>
          <m:fPr>
            <m:ctrlPr>
              <w:rPr>
                <w:rFonts w:ascii="Cambria Math" w:hAnsi="Cambria Math"/>
                <w:bCs/>
                <w:i/>
                <w:color w:val="FF0000"/>
                <w:szCs w:val="24"/>
              </w:rPr>
            </m:ctrlPr>
          </m:fPr>
          <m:num>
            <m:r>
              <w:rPr>
                <w:rFonts w:ascii="Cambria Math" w:hAnsi="Cambria Math"/>
                <w:color w:val="FF0000"/>
                <w:szCs w:val="24"/>
              </w:rPr>
              <m:t>4</m:t>
            </m:r>
          </m:num>
          <m:den>
            <m:r>
              <w:rPr>
                <w:rFonts w:ascii="Cambria Math" w:hAnsi="Cambria Math"/>
                <w:color w:val="FF0000"/>
                <w:szCs w:val="24"/>
              </w:rPr>
              <m:t>3</m:t>
            </m:r>
          </m:den>
        </m:f>
      </m:oMath>
      <w:r w:rsidRPr="00D04986">
        <w:rPr>
          <w:rFonts w:ascii="Times New Roman" w:hAnsi="Times New Roman"/>
          <w:bCs/>
          <w:color w:val="FF0000"/>
          <w:szCs w:val="24"/>
        </w:rPr>
        <w:t>Al + O</w:t>
      </w:r>
      <w:r w:rsidRPr="00D04986">
        <w:rPr>
          <w:rFonts w:ascii="Times New Roman" w:hAnsi="Times New Roman"/>
          <w:bCs/>
          <w:color w:val="FF0000"/>
          <w:szCs w:val="24"/>
          <w:vertAlign w:val="subscript"/>
        </w:rPr>
        <w:t>2</w:t>
      </w:r>
      <w:r w:rsidRPr="00D04986">
        <w:rPr>
          <w:rFonts w:ascii="Times New Roman" w:hAnsi="Times New Roman"/>
          <w:bCs/>
          <w:color w:val="FF0000"/>
          <w:szCs w:val="24"/>
        </w:rPr>
        <w:t xml:space="preserve"> → </w:t>
      </w:r>
      <m:oMath>
        <m:f>
          <m:fPr>
            <m:ctrlPr>
              <w:rPr>
                <w:rFonts w:ascii="Cambria Math" w:hAnsi="Cambria Math"/>
                <w:bCs/>
                <w:i/>
                <w:color w:val="FF0000"/>
                <w:szCs w:val="24"/>
              </w:rPr>
            </m:ctrlPr>
          </m:fPr>
          <m:num>
            <m:r>
              <w:rPr>
                <w:rFonts w:ascii="Cambria Math" w:hAnsi="Cambria Math"/>
                <w:color w:val="FF0000"/>
                <w:szCs w:val="24"/>
              </w:rPr>
              <m:t>2</m:t>
            </m:r>
          </m:num>
          <m:den>
            <m:r>
              <w:rPr>
                <w:rFonts w:ascii="Cambria Math" w:hAnsi="Cambria Math"/>
                <w:color w:val="FF0000"/>
                <w:szCs w:val="24"/>
              </w:rPr>
              <m:t>3</m:t>
            </m:r>
          </m:den>
        </m:f>
      </m:oMath>
      <w:r w:rsidRPr="00D04986">
        <w:rPr>
          <w:rFonts w:ascii="Times New Roman" w:hAnsi="Times New Roman"/>
          <w:bCs/>
          <w:color w:val="FF0000"/>
          <w:szCs w:val="24"/>
        </w:rPr>
        <w:t>Al</w:t>
      </w:r>
      <w:r w:rsidRPr="00D04986">
        <w:rPr>
          <w:rFonts w:ascii="Times New Roman" w:hAnsi="Times New Roman"/>
          <w:bCs/>
          <w:color w:val="FF0000"/>
          <w:szCs w:val="24"/>
          <w:vertAlign w:val="subscript"/>
        </w:rPr>
        <w:t>2</w:t>
      </w:r>
      <w:r w:rsidRPr="00D04986">
        <w:rPr>
          <w:rFonts w:ascii="Times New Roman" w:hAnsi="Times New Roman"/>
          <w:bCs/>
          <w:color w:val="FF0000"/>
          <w:szCs w:val="24"/>
        </w:rPr>
        <w:t>O</w:t>
      </w:r>
      <w:r w:rsidRPr="00D04986">
        <w:rPr>
          <w:rFonts w:ascii="Times New Roman" w:hAnsi="Times New Roman"/>
          <w:bCs/>
          <w:color w:val="FF0000"/>
          <w:szCs w:val="24"/>
          <w:vertAlign w:val="subscript"/>
        </w:rPr>
        <w:t>3</w:t>
      </w:r>
    </w:p>
    <w:p w14:paraId="73A17A32" w14:textId="555E9E19"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r w:rsidRPr="00D04986">
        <w:rPr>
          <w:rFonts w:ascii="Times New Roman" w:hAnsi="Times New Roman"/>
          <w:bCs/>
          <w:color w:val="FF0000"/>
          <w:szCs w:val="24"/>
        </w:rPr>
        <w:lastRenderedPageBreak/>
        <w:t xml:space="preserve">The equilibrium constant: Ka = </w:t>
      </w:r>
      <m:oMath>
        <m:f>
          <m:fPr>
            <m:ctrlPr>
              <w:rPr>
                <w:rFonts w:ascii="Cambria Math" w:hAnsi="Cambria Math"/>
                <w:bCs/>
                <w:i/>
                <w:color w:val="FF0000"/>
                <w:szCs w:val="24"/>
              </w:rPr>
            </m:ctrlPr>
          </m:fPr>
          <m:num>
            <m:sSup>
              <m:sSupPr>
                <m:ctrlPr>
                  <w:rPr>
                    <w:rFonts w:ascii="Cambria Math" w:hAnsi="Cambria Math"/>
                    <w:bCs/>
                    <w:i/>
                    <w:color w:val="FF0000"/>
                    <w:szCs w:val="24"/>
                  </w:rPr>
                </m:ctrlPr>
              </m:sSupPr>
              <m:e>
                <m:r>
                  <w:rPr>
                    <w:rFonts w:ascii="Cambria Math" w:hAnsi="Cambria Math"/>
                    <w:color w:val="FF0000"/>
                    <w:szCs w:val="24"/>
                  </w:rPr>
                  <m:t>[</m:t>
                </m:r>
                <m:r>
                  <m:rPr>
                    <m:sty m:val="p"/>
                  </m:rPr>
                  <w:rPr>
                    <w:rFonts w:ascii="Cambria Math" w:hAnsi="Cambria Math"/>
                    <w:color w:val="FF0000"/>
                    <w:szCs w:val="24"/>
                  </w:rPr>
                  <m:t>Al</m:t>
                </m:r>
                <m:r>
                  <m:rPr>
                    <m:sty m:val="p"/>
                  </m:rPr>
                  <w:rPr>
                    <w:rFonts w:ascii="Cambria Math" w:hAnsi="Cambria Math"/>
                    <w:color w:val="FF0000"/>
                    <w:szCs w:val="24"/>
                    <w:vertAlign w:val="subscript"/>
                  </w:rPr>
                  <m:t>2</m:t>
                </m:r>
                <m:r>
                  <m:rPr>
                    <m:sty m:val="p"/>
                  </m:rPr>
                  <w:rPr>
                    <w:rFonts w:ascii="Cambria Math" w:hAnsi="Cambria Math"/>
                    <w:color w:val="FF0000"/>
                    <w:szCs w:val="24"/>
                  </w:rPr>
                  <m:t>O</m:t>
                </m:r>
                <m:r>
                  <m:rPr>
                    <m:sty m:val="p"/>
                  </m:rPr>
                  <w:rPr>
                    <w:rFonts w:ascii="Cambria Math" w:hAnsi="Cambria Math"/>
                    <w:color w:val="FF0000"/>
                    <w:szCs w:val="24"/>
                    <w:vertAlign w:val="subscript"/>
                  </w:rPr>
                  <m:t>3]</m:t>
                </m:r>
              </m:e>
              <m:sup>
                <m:f>
                  <m:fPr>
                    <m:ctrlPr>
                      <w:rPr>
                        <w:rFonts w:ascii="Cambria Math" w:hAnsi="Cambria Math"/>
                        <w:bCs/>
                        <w:i/>
                        <w:color w:val="FF0000"/>
                        <w:szCs w:val="24"/>
                      </w:rPr>
                    </m:ctrlPr>
                  </m:fPr>
                  <m:num>
                    <m:r>
                      <w:rPr>
                        <w:rFonts w:ascii="Cambria Math" w:hAnsi="Cambria Math"/>
                        <w:color w:val="FF0000"/>
                        <w:szCs w:val="24"/>
                      </w:rPr>
                      <m:t>2</m:t>
                    </m:r>
                  </m:num>
                  <m:den>
                    <m:r>
                      <w:rPr>
                        <w:rFonts w:ascii="Cambria Math" w:hAnsi="Cambria Math"/>
                        <w:color w:val="FF0000"/>
                        <w:szCs w:val="24"/>
                      </w:rPr>
                      <m:t>3</m:t>
                    </m:r>
                  </m:den>
                </m:f>
              </m:sup>
            </m:sSup>
          </m:num>
          <m:den>
            <m:sSup>
              <m:sSupPr>
                <m:ctrlPr>
                  <w:rPr>
                    <w:rFonts w:ascii="Cambria Math" w:hAnsi="Cambria Math"/>
                    <w:bCs/>
                    <w:i/>
                    <w:color w:val="FF0000"/>
                    <w:szCs w:val="24"/>
                  </w:rPr>
                </m:ctrlPr>
              </m:sSupPr>
              <m:e>
                <m:r>
                  <w:rPr>
                    <w:rFonts w:ascii="Cambria Math" w:hAnsi="Cambria Math"/>
                    <w:color w:val="FF0000"/>
                    <w:szCs w:val="24"/>
                  </w:rPr>
                  <m:t>[Al]</m:t>
                </m:r>
              </m:e>
              <m:sup>
                <m:f>
                  <m:fPr>
                    <m:ctrlPr>
                      <w:rPr>
                        <w:rFonts w:ascii="Cambria Math" w:hAnsi="Cambria Math"/>
                        <w:bCs/>
                        <w:i/>
                        <w:color w:val="FF0000"/>
                        <w:szCs w:val="24"/>
                      </w:rPr>
                    </m:ctrlPr>
                  </m:fPr>
                  <m:num>
                    <m:r>
                      <w:rPr>
                        <w:rFonts w:ascii="Cambria Math" w:hAnsi="Cambria Math"/>
                        <w:color w:val="FF0000"/>
                        <w:szCs w:val="24"/>
                      </w:rPr>
                      <m:t>4</m:t>
                    </m:r>
                  </m:num>
                  <m:den>
                    <m:r>
                      <w:rPr>
                        <w:rFonts w:ascii="Cambria Math" w:hAnsi="Cambria Math"/>
                        <w:color w:val="FF0000"/>
                        <w:szCs w:val="24"/>
                      </w:rPr>
                      <m:t>3</m:t>
                    </m:r>
                  </m:den>
                </m:f>
              </m:sup>
            </m:sSup>
            <m:r>
              <w:rPr>
                <w:rFonts w:ascii="Cambria Math" w:hAnsi="Cambria Math"/>
                <w:color w:val="FF0000"/>
                <w:szCs w:val="24"/>
              </w:rPr>
              <m:t>[</m:t>
            </m:r>
            <m:r>
              <m:rPr>
                <m:sty m:val="p"/>
              </m:rPr>
              <w:rPr>
                <w:rFonts w:ascii="Cambria Math" w:hAnsi="Cambria Math"/>
                <w:color w:val="FF0000"/>
                <w:szCs w:val="24"/>
              </w:rPr>
              <m:t>O</m:t>
            </m:r>
            <m:r>
              <m:rPr>
                <m:sty m:val="p"/>
              </m:rPr>
              <w:rPr>
                <w:rFonts w:ascii="Cambria Math" w:hAnsi="Cambria Math"/>
                <w:color w:val="FF0000"/>
                <w:szCs w:val="24"/>
                <w:vertAlign w:val="subscript"/>
              </w:rPr>
              <m:t>2]</m:t>
            </m:r>
          </m:den>
        </m:f>
      </m:oMath>
      <w:r w:rsidRPr="00D04986">
        <w:rPr>
          <w:rFonts w:ascii="Times New Roman" w:hAnsi="Times New Roman"/>
          <w:bCs/>
          <w:color w:val="FF0000"/>
          <w:szCs w:val="24"/>
        </w:rPr>
        <w:t xml:space="preserve"> (</w:t>
      </w:r>
      <w:r w:rsidRPr="00D04986">
        <w:rPr>
          <w:rFonts w:ascii="Times New Roman" w:hAnsi="Times New Roman"/>
          <w:b/>
          <w:color w:val="FF0000"/>
          <w:szCs w:val="24"/>
        </w:rPr>
        <w:t>1mark</w:t>
      </w:r>
      <w:r w:rsidRPr="00D04986">
        <w:rPr>
          <w:rFonts w:ascii="Times New Roman" w:hAnsi="Times New Roman"/>
          <w:bCs/>
          <w:color w:val="FF0000"/>
          <w:szCs w:val="24"/>
        </w:rPr>
        <w:t>)</w:t>
      </w:r>
    </w:p>
    <w:p w14:paraId="14D9C0EF" w14:textId="3393094F"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r w:rsidRPr="00D04986">
        <w:rPr>
          <w:rFonts w:ascii="Times New Roman" w:hAnsi="Times New Roman"/>
          <w:bCs/>
          <w:color w:val="FF0000"/>
          <w:szCs w:val="24"/>
        </w:rPr>
        <w:t>Since Al and Al</w:t>
      </w:r>
      <w:r w:rsidRPr="00D04986">
        <w:rPr>
          <w:rFonts w:ascii="Times New Roman" w:hAnsi="Times New Roman"/>
          <w:bCs/>
          <w:color w:val="FF0000"/>
          <w:szCs w:val="24"/>
          <w:vertAlign w:val="subscript"/>
        </w:rPr>
        <w:t>2</w:t>
      </w:r>
      <w:r w:rsidRPr="00D04986">
        <w:rPr>
          <w:rFonts w:ascii="Times New Roman" w:hAnsi="Times New Roman"/>
          <w:bCs/>
          <w:color w:val="FF0000"/>
          <w:szCs w:val="24"/>
        </w:rPr>
        <w:t>O</w:t>
      </w:r>
      <w:r w:rsidRPr="00D04986">
        <w:rPr>
          <w:rFonts w:ascii="Times New Roman" w:hAnsi="Times New Roman"/>
          <w:bCs/>
          <w:color w:val="FF0000"/>
          <w:szCs w:val="24"/>
          <w:vertAlign w:val="subscript"/>
        </w:rPr>
        <w:t>3</w:t>
      </w:r>
      <w:r w:rsidRPr="00D04986">
        <w:rPr>
          <w:rFonts w:ascii="Times New Roman" w:hAnsi="Times New Roman"/>
          <w:bCs/>
          <w:color w:val="FF0000"/>
          <w:szCs w:val="24"/>
        </w:rPr>
        <w:t xml:space="preserve"> are solids, the fugacity is considered as 1 (</w:t>
      </w:r>
      <w:r w:rsidRPr="00D04986">
        <w:rPr>
          <w:rFonts w:ascii="Times New Roman" w:hAnsi="Times New Roman"/>
          <w:b/>
          <w:color w:val="FF0000"/>
          <w:szCs w:val="24"/>
        </w:rPr>
        <w:t>2 marks</w:t>
      </w:r>
      <w:r w:rsidRPr="00D04986">
        <w:rPr>
          <w:rFonts w:ascii="Times New Roman" w:hAnsi="Times New Roman"/>
          <w:bCs/>
          <w:color w:val="FF0000"/>
          <w:szCs w:val="24"/>
        </w:rPr>
        <w:t>), and for ideal gas at pressure approaches zero, the fugacity is equal to its pressure. (</w:t>
      </w:r>
      <w:r w:rsidRPr="00D04986">
        <w:rPr>
          <w:rFonts w:ascii="Times New Roman" w:hAnsi="Times New Roman"/>
          <w:b/>
          <w:color w:val="FF0000"/>
          <w:szCs w:val="24"/>
        </w:rPr>
        <w:t>2 marks</w:t>
      </w:r>
      <w:r w:rsidRPr="00D04986">
        <w:rPr>
          <w:rFonts w:ascii="Times New Roman" w:hAnsi="Times New Roman"/>
          <w:bCs/>
          <w:color w:val="FF0000"/>
          <w:szCs w:val="24"/>
        </w:rPr>
        <w:t>)</w:t>
      </w:r>
    </w:p>
    <w:p w14:paraId="00CB528A" w14:textId="54204E11"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r w:rsidRPr="00D04986">
        <w:rPr>
          <w:rFonts w:ascii="Times New Roman" w:hAnsi="Times New Roman"/>
          <w:bCs/>
          <w:color w:val="FF0000"/>
          <w:szCs w:val="24"/>
        </w:rPr>
        <w:t xml:space="preserve">Therefore, Ka = </w:t>
      </w:r>
      <m:oMath>
        <m:f>
          <m:fPr>
            <m:ctrlPr>
              <w:rPr>
                <w:rFonts w:ascii="Cambria Math" w:hAnsi="Cambria Math"/>
                <w:bCs/>
                <w:i/>
                <w:color w:val="FF0000"/>
                <w:szCs w:val="24"/>
              </w:rPr>
            </m:ctrlPr>
          </m:fPr>
          <m:num>
            <m:r>
              <w:rPr>
                <w:rFonts w:ascii="Cambria Math" w:hAnsi="Cambria Math"/>
                <w:color w:val="FF0000"/>
                <w:szCs w:val="24"/>
              </w:rPr>
              <m:t>1</m:t>
            </m:r>
          </m:num>
          <m:den>
            <m:sSub>
              <m:sSubPr>
                <m:ctrlPr>
                  <w:rPr>
                    <w:rFonts w:ascii="Cambria Math" w:hAnsi="Cambria Math"/>
                    <w:bCs/>
                    <w:i/>
                    <w:color w:val="FF0000"/>
                    <w:szCs w:val="24"/>
                  </w:rPr>
                </m:ctrlPr>
              </m:sSubPr>
              <m:e>
                <m:r>
                  <w:rPr>
                    <w:rFonts w:ascii="Cambria Math" w:hAnsi="Cambria Math"/>
                    <w:color w:val="FF0000"/>
                    <w:szCs w:val="24"/>
                  </w:rPr>
                  <m:t>P</m:t>
                </m:r>
              </m:e>
              <m:sub>
                <m:r>
                  <w:rPr>
                    <w:rFonts w:ascii="Cambria Math" w:hAnsi="Cambria Math"/>
                    <w:color w:val="FF0000"/>
                    <w:szCs w:val="24"/>
                  </w:rPr>
                  <m:t>O2</m:t>
                </m:r>
              </m:sub>
            </m:sSub>
          </m:den>
        </m:f>
      </m:oMath>
      <w:r w:rsidRPr="00D04986">
        <w:rPr>
          <w:rFonts w:ascii="Times New Roman" w:hAnsi="Times New Roman"/>
          <w:bCs/>
          <w:color w:val="FF0000"/>
          <w:szCs w:val="24"/>
        </w:rPr>
        <w:t xml:space="preserve"> (</w:t>
      </w:r>
      <w:r w:rsidRPr="00D04986">
        <w:rPr>
          <w:rFonts w:ascii="Times New Roman" w:hAnsi="Times New Roman"/>
          <w:b/>
          <w:color w:val="FF0000"/>
          <w:szCs w:val="24"/>
        </w:rPr>
        <w:t>1 mark</w:t>
      </w:r>
      <w:r w:rsidRPr="00D04986">
        <w:rPr>
          <w:rFonts w:ascii="Times New Roman" w:hAnsi="Times New Roman"/>
          <w:bCs/>
          <w:color w:val="FF0000"/>
          <w:szCs w:val="24"/>
        </w:rPr>
        <w:t>), ∆G</w:t>
      </w:r>
      <w:r>
        <w:rPr>
          <w:rFonts w:ascii="Times New Roman" w:hAnsi="Times New Roman"/>
          <w:bCs/>
          <w:color w:val="FF0000"/>
          <w:szCs w:val="24"/>
          <w:vertAlign w:val="superscript"/>
        </w:rPr>
        <w:t>o</w:t>
      </w:r>
      <w:r w:rsidRPr="00D04986">
        <w:rPr>
          <w:rFonts w:ascii="Times New Roman" w:hAnsi="Times New Roman"/>
          <w:bCs/>
          <w:color w:val="FF0000"/>
          <w:szCs w:val="24"/>
        </w:rPr>
        <w:t xml:space="preserve"> = RTlnP</w:t>
      </w:r>
      <w:r w:rsidRPr="00D04986">
        <w:rPr>
          <w:rFonts w:ascii="Times New Roman" w:hAnsi="Times New Roman"/>
          <w:bCs/>
          <w:color w:val="FF0000"/>
          <w:szCs w:val="24"/>
          <w:vertAlign w:val="subscript"/>
        </w:rPr>
        <w:t>O2</w:t>
      </w:r>
      <w:r w:rsidRPr="00D04986">
        <w:rPr>
          <w:rFonts w:ascii="Times New Roman" w:hAnsi="Times New Roman"/>
          <w:bCs/>
          <w:color w:val="FF0000"/>
          <w:szCs w:val="24"/>
        </w:rPr>
        <w:t xml:space="preserve"> (</w:t>
      </w:r>
      <w:r w:rsidRPr="00D04986">
        <w:rPr>
          <w:rFonts w:ascii="Times New Roman" w:hAnsi="Times New Roman"/>
          <w:b/>
          <w:color w:val="FF0000"/>
          <w:szCs w:val="24"/>
        </w:rPr>
        <w:t>1 mark</w:t>
      </w:r>
      <w:r w:rsidRPr="00D04986">
        <w:rPr>
          <w:rFonts w:ascii="Times New Roman" w:hAnsi="Times New Roman"/>
          <w:bCs/>
          <w:color w:val="FF0000"/>
          <w:szCs w:val="24"/>
        </w:rPr>
        <w:t>)</w:t>
      </w:r>
    </w:p>
    <w:p w14:paraId="132A3713" w14:textId="522FB1F3"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r w:rsidRPr="00D04986">
        <w:rPr>
          <w:rFonts w:ascii="Times New Roman" w:hAnsi="Times New Roman"/>
          <w:bCs/>
          <w:color w:val="FF0000"/>
          <w:szCs w:val="24"/>
        </w:rPr>
        <w:t>At 1200 K, ∆G</w:t>
      </w:r>
      <w:r>
        <w:rPr>
          <w:rFonts w:ascii="Times New Roman" w:hAnsi="Times New Roman"/>
          <w:bCs/>
          <w:color w:val="FF0000"/>
          <w:szCs w:val="24"/>
          <w:vertAlign w:val="superscript"/>
        </w:rPr>
        <w:t>o</w:t>
      </w:r>
      <w:r w:rsidRPr="00D04986">
        <w:rPr>
          <w:rFonts w:ascii="Times New Roman" w:hAnsi="Times New Roman"/>
          <w:bCs/>
          <w:color w:val="FF0000"/>
          <w:szCs w:val="24"/>
        </w:rPr>
        <w:t xml:space="preserve"> = −810,000 J/mol = 8.314 × 1200 lnP</w:t>
      </w:r>
      <w:r w:rsidRPr="00D04986">
        <w:rPr>
          <w:rFonts w:ascii="Times New Roman" w:hAnsi="Times New Roman"/>
          <w:bCs/>
          <w:color w:val="FF0000"/>
          <w:szCs w:val="24"/>
          <w:vertAlign w:val="subscript"/>
        </w:rPr>
        <w:t>O2</w:t>
      </w:r>
      <w:r w:rsidRPr="00D04986">
        <w:rPr>
          <w:rFonts w:ascii="Times New Roman" w:hAnsi="Times New Roman"/>
          <w:bCs/>
          <w:color w:val="FF0000"/>
          <w:szCs w:val="24"/>
        </w:rPr>
        <w:t xml:space="preserve"> (</w:t>
      </w:r>
      <w:r w:rsidRPr="00D04986">
        <w:rPr>
          <w:rFonts w:ascii="Times New Roman" w:hAnsi="Times New Roman"/>
          <w:b/>
          <w:color w:val="FF0000"/>
          <w:szCs w:val="24"/>
        </w:rPr>
        <w:t>2 marks</w:t>
      </w:r>
      <w:r w:rsidRPr="00D04986">
        <w:rPr>
          <w:rFonts w:ascii="Times New Roman" w:hAnsi="Times New Roman"/>
          <w:bCs/>
          <w:color w:val="FF0000"/>
          <w:szCs w:val="24"/>
        </w:rPr>
        <w:t>)</w:t>
      </w:r>
    </w:p>
    <w:p w14:paraId="558F9D8F" w14:textId="77777777"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r w:rsidRPr="00D04986">
        <w:rPr>
          <w:rFonts w:ascii="Times New Roman" w:hAnsi="Times New Roman"/>
          <w:bCs/>
          <w:color w:val="FF0000"/>
          <w:szCs w:val="24"/>
        </w:rPr>
        <w:t>lnP</w:t>
      </w:r>
      <w:r w:rsidRPr="00D04986">
        <w:rPr>
          <w:rFonts w:ascii="Times New Roman" w:hAnsi="Times New Roman"/>
          <w:bCs/>
          <w:color w:val="FF0000"/>
          <w:szCs w:val="24"/>
          <w:vertAlign w:val="subscript"/>
        </w:rPr>
        <w:t>O2</w:t>
      </w:r>
      <w:r w:rsidRPr="00D04986">
        <w:rPr>
          <w:rFonts w:ascii="Times New Roman" w:hAnsi="Times New Roman"/>
          <w:bCs/>
          <w:color w:val="FF0000"/>
          <w:szCs w:val="24"/>
        </w:rPr>
        <w:t xml:space="preserve"> = −81.2 atm (</w:t>
      </w:r>
      <w:r w:rsidRPr="00D04986">
        <w:rPr>
          <w:rFonts w:ascii="Times New Roman" w:hAnsi="Times New Roman"/>
          <w:b/>
          <w:color w:val="FF0000"/>
          <w:szCs w:val="24"/>
        </w:rPr>
        <w:t>2 marks</w:t>
      </w:r>
      <w:r w:rsidRPr="00D04986">
        <w:rPr>
          <w:rFonts w:ascii="Times New Roman" w:hAnsi="Times New Roman"/>
          <w:bCs/>
          <w:color w:val="FF0000"/>
          <w:szCs w:val="24"/>
        </w:rPr>
        <w:t>)</w:t>
      </w:r>
    </w:p>
    <w:p w14:paraId="20736A0F" w14:textId="019C4B23" w:rsidR="00886EEB"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r w:rsidRPr="00D04986">
        <w:rPr>
          <w:rFonts w:ascii="Times New Roman" w:hAnsi="Times New Roman"/>
          <w:bCs/>
          <w:color w:val="FF0000"/>
          <w:szCs w:val="24"/>
        </w:rPr>
        <w:t>Therefore, the equilibrium O2 pressure P</w:t>
      </w:r>
      <w:r w:rsidRPr="00D04986">
        <w:rPr>
          <w:rFonts w:ascii="Times New Roman" w:hAnsi="Times New Roman"/>
          <w:bCs/>
          <w:color w:val="FF0000"/>
          <w:szCs w:val="24"/>
          <w:vertAlign w:val="subscript"/>
        </w:rPr>
        <w:t>O2</w:t>
      </w:r>
      <w:r w:rsidRPr="00D04986">
        <w:rPr>
          <w:rFonts w:ascii="Times New Roman" w:hAnsi="Times New Roman"/>
          <w:bCs/>
          <w:color w:val="FF0000"/>
          <w:szCs w:val="24"/>
        </w:rPr>
        <w:t xml:space="preserve"> = 5.50 × 10-36 atm. (</w:t>
      </w:r>
      <w:r w:rsidRPr="00D04986">
        <w:rPr>
          <w:rFonts w:ascii="Times New Roman" w:hAnsi="Times New Roman"/>
          <w:b/>
          <w:color w:val="FF0000"/>
          <w:szCs w:val="24"/>
        </w:rPr>
        <w:t>2 marks</w:t>
      </w:r>
      <w:r w:rsidRPr="00D04986">
        <w:rPr>
          <w:rFonts w:ascii="Times New Roman" w:hAnsi="Times New Roman"/>
          <w:bCs/>
          <w:color w:val="FF0000"/>
          <w:szCs w:val="24"/>
        </w:rPr>
        <w:t>)</w:t>
      </w:r>
    </w:p>
    <w:p w14:paraId="1C2D4F88" w14:textId="77777777" w:rsidR="00D04986" w:rsidRPr="00D04986" w:rsidRDefault="00D04986" w:rsidP="00D04986">
      <w:pPr>
        <w:tabs>
          <w:tab w:val="left" w:pos="540"/>
          <w:tab w:val="left" w:pos="5730"/>
          <w:tab w:val="right" w:pos="9027"/>
        </w:tabs>
        <w:spacing w:after="160" w:line="360" w:lineRule="auto"/>
        <w:ind w:left="903" w:hanging="540"/>
        <w:rPr>
          <w:rFonts w:ascii="Times New Roman" w:hAnsi="Times New Roman"/>
          <w:bCs/>
          <w:color w:val="FF0000"/>
          <w:szCs w:val="24"/>
        </w:rPr>
      </w:pPr>
    </w:p>
    <w:p w14:paraId="6EAF1780" w14:textId="4808B6A2" w:rsidR="00885260" w:rsidRPr="00B579C4" w:rsidRDefault="00885260" w:rsidP="0069167E">
      <w:pPr>
        <w:pStyle w:val="ListParagraph"/>
        <w:numPr>
          <w:ilvl w:val="0"/>
          <w:numId w:val="77"/>
        </w:numPr>
        <w:tabs>
          <w:tab w:val="left" w:pos="567"/>
          <w:tab w:val="left" w:pos="1134"/>
        </w:tabs>
        <w:spacing w:after="160" w:line="360" w:lineRule="auto"/>
        <w:jc w:val="both"/>
        <w:rPr>
          <w:rFonts w:ascii="Times New Roman" w:hAnsi="Times New Roman"/>
          <w:color w:val="000000" w:themeColor="text1"/>
          <w:szCs w:val="24"/>
        </w:rPr>
      </w:pPr>
      <w:r w:rsidRPr="00B579C4">
        <w:rPr>
          <w:rFonts w:ascii="Times New Roman" w:hAnsi="Times New Roman"/>
          <w:color w:val="000000" w:themeColor="text1"/>
          <w:szCs w:val="24"/>
        </w:rPr>
        <w:t>Given the following data on graphite and diamond:</w:t>
      </w:r>
    </w:p>
    <w:p w14:paraId="4E256955" w14:textId="4AA8FE36" w:rsidR="00885260" w:rsidRPr="00885260" w:rsidRDefault="00885260" w:rsidP="0069167E">
      <w:pPr>
        <w:tabs>
          <w:tab w:val="left" w:pos="567"/>
          <w:tab w:val="left" w:pos="1134"/>
          <w:tab w:val="left" w:pos="1701"/>
        </w:tabs>
        <w:spacing w:after="160" w:line="360" w:lineRule="auto"/>
        <w:ind w:left="1497" w:hanging="1134"/>
        <w:jc w:val="both"/>
        <w:rPr>
          <w:rFonts w:ascii="Times New Roman" w:hAnsi="Times New Roman"/>
          <w:color w:val="000000" w:themeColor="text1"/>
          <w:szCs w:val="24"/>
        </w:rPr>
      </w:pPr>
      <w:r w:rsidRPr="00885260">
        <w:rPr>
          <w:rFonts w:ascii="Times New Roman" w:hAnsi="Times New Roman"/>
          <w:color w:val="000000" w:themeColor="text1"/>
          <w:szCs w:val="24"/>
        </w:rPr>
        <w:t>Density of graphite = 2.25 g/cm</w:t>
      </w:r>
      <w:r w:rsidRPr="00885260">
        <w:rPr>
          <w:rFonts w:ascii="Times New Roman" w:hAnsi="Times New Roman"/>
          <w:color w:val="000000" w:themeColor="text1"/>
          <w:szCs w:val="24"/>
          <w:vertAlign w:val="superscript"/>
        </w:rPr>
        <w:t>3</w:t>
      </w:r>
    </w:p>
    <w:p w14:paraId="0C46C802" w14:textId="7E5A09F8" w:rsidR="00885260" w:rsidRPr="00885260" w:rsidRDefault="00885260" w:rsidP="0069167E">
      <w:pPr>
        <w:tabs>
          <w:tab w:val="left" w:pos="567"/>
          <w:tab w:val="left" w:pos="1134"/>
          <w:tab w:val="left" w:pos="1701"/>
        </w:tabs>
        <w:spacing w:after="160" w:line="360" w:lineRule="auto"/>
        <w:ind w:left="1497" w:hanging="1134"/>
        <w:jc w:val="both"/>
        <w:rPr>
          <w:rFonts w:ascii="Times New Roman" w:hAnsi="Times New Roman"/>
          <w:color w:val="000000" w:themeColor="text1"/>
          <w:szCs w:val="24"/>
          <w:vertAlign w:val="superscript"/>
        </w:rPr>
      </w:pPr>
      <w:r w:rsidRPr="00885260">
        <w:rPr>
          <w:rFonts w:ascii="Times New Roman" w:hAnsi="Times New Roman"/>
          <w:color w:val="000000" w:themeColor="text1"/>
          <w:szCs w:val="24"/>
        </w:rPr>
        <w:t>Density of diamond = 3.51 g/cm</w:t>
      </w:r>
      <w:r w:rsidRPr="00885260">
        <w:rPr>
          <w:rFonts w:ascii="Times New Roman" w:hAnsi="Times New Roman"/>
          <w:color w:val="000000" w:themeColor="text1"/>
          <w:szCs w:val="24"/>
          <w:vertAlign w:val="superscript"/>
        </w:rPr>
        <w:t>3</w:t>
      </w:r>
    </w:p>
    <w:p w14:paraId="1273BE4F" w14:textId="77777777" w:rsidR="00885260" w:rsidRPr="00885260" w:rsidRDefault="00885260" w:rsidP="0069167E">
      <w:pPr>
        <w:tabs>
          <w:tab w:val="left" w:pos="567"/>
          <w:tab w:val="left" w:pos="1134"/>
          <w:tab w:val="left" w:pos="1701"/>
        </w:tabs>
        <w:spacing w:after="160" w:line="360" w:lineRule="auto"/>
        <w:ind w:left="1134" w:hanging="1134"/>
        <w:jc w:val="both"/>
        <w:rPr>
          <w:rFonts w:ascii="Times New Roman" w:hAnsi="Times New Roman"/>
          <w:color w:val="000000" w:themeColor="text1"/>
          <w:szCs w:val="24"/>
        </w:rPr>
      </w:pPr>
    </w:p>
    <w:tbl>
      <w:tblPr>
        <w:tblW w:w="5707" w:type="dxa"/>
        <w:tblInd w:w="1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2022"/>
        <w:gridCol w:w="2410"/>
      </w:tblGrid>
      <w:tr w:rsidR="0069167E" w:rsidRPr="00885260" w14:paraId="5D45BB01" w14:textId="77777777" w:rsidTr="0069167E">
        <w:trPr>
          <w:trHeight w:val="254"/>
        </w:trPr>
        <w:tc>
          <w:tcPr>
            <w:tcW w:w="1275" w:type="dxa"/>
            <w:tcBorders>
              <w:top w:val="single" w:sz="12" w:space="0" w:color="auto"/>
              <w:left w:val="single" w:sz="12" w:space="0" w:color="auto"/>
              <w:right w:val="single" w:sz="12" w:space="0" w:color="auto"/>
            </w:tcBorders>
            <w:shd w:val="clear" w:color="auto" w:fill="auto"/>
            <w:vAlign w:val="center"/>
          </w:tcPr>
          <w:p w14:paraId="7D589E68" w14:textId="77777777" w:rsidR="0069167E" w:rsidRPr="00885260" w:rsidRDefault="0069167E" w:rsidP="0069167E">
            <w:pPr>
              <w:tabs>
                <w:tab w:val="left" w:pos="567"/>
                <w:tab w:val="left" w:pos="1134"/>
              </w:tabs>
              <w:spacing w:after="160" w:line="360" w:lineRule="auto"/>
              <w:jc w:val="center"/>
              <w:rPr>
                <w:rFonts w:ascii="Times New Roman" w:hAnsi="Times New Roman"/>
                <w:color w:val="000000" w:themeColor="text1"/>
                <w:szCs w:val="24"/>
              </w:rPr>
            </w:pPr>
            <w:bookmarkStart w:id="0" w:name="_Hlk44973722"/>
          </w:p>
        </w:tc>
        <w:tc>
          <w:tcPr>
            <w:tcW w:w="2022" w:type="dxa"/>
            <w:tcBorders>
              <w:top w:val="single" w:sz="12" w:space="0" w:color="auto"/>
              <w:left w:val="single" w:sz="12" w:space="0" w:color="auto"/>
              <w:right w:val="single" w:sz="12" w:space="0" w:color="auto"/>
            </w:tcBorders>
            <w:shd w:val="clear" w:color="auto" w:fill="auto"/>
            <w:vAlign w:val="center"/>
          </w:tcPr>
          <w:p w14:paraId="4BC20772" w14:textId="0F6AA0A0" w:rsidR="0069167E" w:rsidRPr="00885260" w:rsidRDefault="0069167E" w:rsidP="0069167E">
            <w:pPr>
              <w:tabs>
                <w:tab w:val="left" w:pos="567"/>
                <w:tab w:val="left" w:pos="1134"/>
              </w:tabs>
              <w:spacing w:after="160" w:line="360" w:lineRule="auto"/>
              <w:jc w:val="center"/>
              <w:rPr>
                <w:rFonts w:ascii="Times New Roman" w:hAnsi="Times New Roman"/>
                <w:color w:val="000000" w:themeColor="text1"/>
                <w:szCs w:val="24"/>
              </w:rPr>
            </w:pPr>
            <w:r w:rsidRPr="00885260">
              <w:rPr>
                <w:rFonts w:ascii="Times New Roman" w:hAnsi="Times New Roman"/>
                <w:color w:val="000000" w:themeColor="text1"/>
                <w:szCs w:val="24"/>
              </w:rPr>
              <w:sym w:font="Symbol" w:char="F044"/>
            </w:r>
            <w:r w:rsidRPr="00885260">
              <w:rPr>
                <w:rFonts w:ascii="Times New Roman" w:hAnsi="Times New Roman"/>
                <w:color w:val="000000" w:themeColor="text1"/>
                <w:szCs w:val="24"/>
              </w:rPr>
              <w:t>H</w:t>
            </w:r>
            <w:r w:rsidRPr="00885260">
              <w:rPr>
                <w:rFonts w:ascii="Times New Roman" w:hAnsi="Times New Roman"/>
                <w:color w:val="000000" w:themeColor="text1"/>
                <w:szCs w:val="24"/>
              </w:rPr>
              <w:sym w:font="Symbol" w:char="F0B0"/>
            </w:r>
            <w:r>
              <w:rPr>
                <w:rFonts w:ascii="Times New Roman" w:hAnsi="Times New Roman"/>
                <w:color w:val="000000" w:themeColor="text1"/>
                <w:szCs w:val="24"/>
              </w:rPr>
              <w:t xml:space="preserve"> </w:t>
            </w:r>
            <w:r>
              <w:rPr>
                <w:rFonts w:ascii="Times New Roman" w:hAnsi="Times New Roman"/>
                <w:color w:val="000000" w:themeColor="text1"/>
                <w:szCs w:val="24"/>
                <w:lang w:val="en-SG"/>
              </w:rPr>
              <w:t>(</w:t>
            </w:r>
            <w:r w:rsidRPr="00885260">
              <w:rPr>
                <w:rFonts w:ascii="Times New Roman" w:hAnsi="Times New Roman"/>
                <w:color w:val="000000" w:themeColor="text1"/>
                <w:szCs w:val="24"/>
              </w:rPr>
              <w:t>kJ/mol</w:t>
            </w:r>
            <w:r>
              <w:rPr>
                <w:rFonts w:ascii="Times New Roman" w:hAnsi="Times New Roman"/>
                <w:color w:val="000000" w:themeColor="text1"/>
                <w:szCs w:val="24"/>
                <w:lang w:val="en-SG"/>
              </w:rPr>
              <w:t>)</w:t>
            </w:r>
          </w:p>
        </w:tc>
        <w:tc>
          <w:tcPr>
            <w:tcW w:w="2410" w:type="dxa"/>
            <w:tcBorders>
              <w:top w:val="single" w:sz="12" w:space="0" w:color="auto"/>
              <w:left w:val="single" w:sz="12" w:space="0" w:color="auto"/>
              <w:right w:val="single" w:sz="12" w:space="0" w:color="auto"/>
            </w:tcBorders>
            <w:shd w:val="clear" w:color="auto" w:fill="auto"/>
            <w:vAlign w:val="center"/>
          </w:tcPr>
          <w:p w14:paraId="6DA4906E" w14:textId="358D7913" w:rsidR="0069167E" w:rsidRPr="0069167E" w:rsidRDefault="0069167E" w:rsidP="0069167E">
            <w:pPr>
              <w:tabs>
                <w:tab w:val="left" w:pos="567"/>
                <w:tab w:val="left" w:pos="1134"/>
              </w:tabs>
              <w:spacing w:after="160" w:line="360" w:lineRule="auto"/>
              <w:jc w:val="center"/>
              <w:rPr>
                <w:rFonts w:ascii="Times New Roman" w:hAnsi="Times New Roman"/>
                <w:color w:val="000000" w:themeColor="text1"/>
                <w:szCs w:val="24"/>
              </w:rPr>
            </w:pPr>
            <w:r w:rsidRPr="00885260">
              <w:rPr>
                <w:rFonts w:ascii="Times New Roman" w:hAnsi="Times New Roman"/>
                <w:color w:val="000000" w:themeColor="text1"/>
                <w:szCs w:val="24"/>
              </w:rPr>
              <w:sym w:font="Symbol" w:char="F044"/>
            </w:r>
            <w:r w:rsidRPr="00885260">
              <w:rPr>
                <w:rFonts w:ascii="Times New Roman" w:hAnsi="Times New Roman"/>
                <w:color w:val="000000" w:themeColor="text1"/>
                <w:szCs w:val="24"/>
              </w:rPr>
              <w:t>S</w:t>
            </w:r>
            <w:r w:rsidRPr="00885260">
              <w:rPr>
                <w:rFonts w:ascii="Times New Roman" w:hAnsi="Times New Roman"/>
                <w:color w:val="000000" w:themeColor="text1"/>
                <w:szCs w:val="24"/>
              </w:rPr>
              <w:sym w:font="Symbol" w:char="F0B0"/>
            </w:r>
            <w:r>
              <w:rPr>
                <w:rFonts w:ascii="Times New Roman" w:hAnsi="Times New Roman"/>
                <w:color w:val="000000" w:themeColor="text1"/>
                <w:szCs w:val="24"/>
              </w:rPr>
              <w:t xml:space="preserve"> </w:t>
            </w:r>
            <w:r>
              <w:rPr>
                <w:rFonts w:ascii="Times New Roman" w:hAnsi="Times New Roman"/>
                <w:color w:val="000000" w:themeColor="text1"/>
                <w:szCs w:val="24"/>
                <w:lang w:val="en-SG"/>
              </w:rPr>
              <w:t>(</w:t>
            </w:r>
            <w:r w:rsidRPr="00885260">
              <w:rPr>
                <w:rFonts w:ascii="Times New Roman" w:hAnsi="Times New Roman"/>
                <w:color w:val="000000" w:themeColor="text1"/>
                <w:szCs w:val="24"/>
              </w:rPr>
              <w:t>J/</w:t>
            </w:r>
            <w:proofErr w:type="spellStart"/>
            <w:proofErr w:type="gramStart"/>
            <w:r w:rsidRPr="00885260">
              <w:rPr>
                <w:rFonts w:ascii="Times New Roman" w:hAnsi="Times New Roman"/>
                <w:color w:val="000000" w:themeColor="text1"/>
                <w:szCs w:val="24"/>
              </w:rPr>
              <w:t>mol.K</w:t>
            </w:r>
            <w:proofErr w:type="spellEnd"/>
            <w:proofErr w:type="gramEnd"/>
            <w:r>
              <w:rPr>
                <w:rFonts w:ascii="Times New Roman" w:hAnsi="Times New Roman"/>
                <w:color w:val="000000" w:themeColor="text1"/>
                <w:szCs w:val="24"/>
                <w:lang w:val="en-SG"/>
              </w:rPr>
              <w:t>)</w:t>
            </w:r>
          </w:p>
        </w:tc>
      </w:tr>
      <w:bookmarkEnd w:id="0"/>
      <w:tr w:rsidR="00885260" w:rsidRPr="00885260" w14:paraId="4519CF06" w14:textId="77777777" w:rsidTr="0069167E">
        <w:tc>
          <w:tcPr>
            <w:tcW w:w="1275" w:type="dxa"/>
            <w:tcBorders>
              <w:top w:val="single" w:sz="12" w:space="0" w:color="auto"/>
              <w:left w:val="single" w:sz="12" w:space="0" w:color="auto"/>
              <w:bottom w:val="single" w:sz="12" w:space="0" w:color="auto"/>
              <w:right w:val="single" w:sz="12" w:space="0" w:color="auto"/>
            </w:tcBorders>
            <w:shd w:val="clear" w:color="auto" w:fill="auto"/>
            <w:vAlign w:val="center"/>
          </w:tcPr>
          <w:p w14:paraId="313CA50D" w14:textId="77777777" w:rsidR="00885260" w:rsidRPr="00885260" w:rsidRDefault="00885260" w:rsidP="0069167E">
            <w:pPr>
              <w:tabs>
                <w:tab w:val="left" w:pos="567"/>
                <w:tab w:val="left" w:pos="1134"/>
              </w:tabs>
              <w:spacing w:after="160" w:line="360" w:lineRule="auto"/>
              <w:jc w:val="center"/>
              <w:rPr>
                <w:rFonts w:ascii="Times New Roman" w:hAnsi="Times New Roman"/>
                <w:color w:val="000000" w:themeColor="text1"/>
                <w:szCs w:val="24"/>
              </w:rPr>
            </w:pPr>
            <w:r w:rsidRPr="00885260">
              <w:rPr>
                <w:rFonts w:ascii="Times New Roman" w:hAnsi="Times New Roman"/>
                <w:color w:val="000000" w:themeColor="text1"/>
                <w:szCs w:val="24"/>
              </w:rPr>
              <w:t>Diamond</w:t>
            </w:r>
          </w:p>
        </w:tc>
        <w:tc>
          <w:tcPr>
            <w:tcW w:w="2022" w:type="dxa"/>
            <w:tcBorders>
              <w:top w:val="single" w:sz="12" w:space="0" w:color="auto"/>
              <w:left w:val="single" w:sz="12" w:space="0" w:color="auto"/>
              <w:bottom w:val="single" w:sz="12" w:space="0" w:color="auto"/>
              <w:right w:val="single" w:sz="12" w:space="0" w:color="auto"/>
            </w:tcBorders>
            <w:shd w:val="clear" w:color="auto" w:fill="auto"/>
            <w:vAlign w:val="center"/>
          </w:tcPr>
          <w:p w14:paraId="7E94BADC" w14:textId="77777777" w:rsidR="00885260" w:rsidRPr="00885260" w:rsidRDefault="00885260" w:rsidP="0069167E">
            <w:pPr>
              <w:tabs>
                <w:tab w:val="left" w:pos="567"/>
                <w:tab w:val="left" w:pos="1134"/>
              </w:tabs>
              <w:spacing w:after="160" w:line="360" w:lineRule="auto"/>
              <w:jc w:val="center"/>
              <w:rPr>
                <w:rFonts w:ascii="Times New Roman" w:hAnsi="Times New Roman"/>
                <w:color w:val="000000" w:themeColor="text1"/>
                <w:szCs w:val="24"/>
              </w:rPr>
            </w:pPr>
            <w:r w:rsidRPr="00885260">
              <w:rPr>
                <w:rFonts w:ascii="Times New Roman" w:hAnsi="Times New Roman"/>
                <w:color w:val="000000" w:themeColor="text1"/>
                <w:szCs w:val="24"/>
              </w:rPr>
              <w:t>1.897</w:t>
            </w:r>
          </w:p>
        </w:tc>
        <w:tc>
          <w:tcPr>
            <w:tcW w:w="2410" w:type="dxa"/>
            <w:tcBorders>
              <w:top w:val="single" w:sz="12" w:space="0" w:color="auto"/>
              <w:left w:val="single" w:sz="12" w:space="0" w:color="auto"/>
              <w:bottom w:val="single" w:sz="12" w:space="0" w:color="auto"/>
              <w:right w:val="single" w:sz="12" w:space="0" w:color="auto"/>
            </w:tcBorders>
            <w:shd w:val="clear" w:color="auto" w:fill="auto"/>
            <w:vAlign w:val="center"/>
          </w:tcPr>
          <w:p w14:paraId="2AD193A4" w14:textId="77777777" w:rsidR="00885260" w:rsidRPr="00885260" w:rsidRDefault="00885260" w:rsidP="0069167E">
            <w:pPr>
              <w:tabs>
                <w:tab w:val="left" w:pos="567"/>
                <w:tab w:val="left" w:pos="1134"/>
              </w:tabs>
              <w:spacing w:after="160" w:line="360" w:lineRule="auto"/>
              <w:jc w:val="center"/>
              <w:rPr>
                <w:rFonts w:ascii="Times New Roman" w:hAnsi="Times New Roman"/>
                <w:color w:val="000000" w:themeColor="text1"/>
                <w:szCs w:val="24"/>
              </w:rPr>
            </w:pPr>
            <w:r w:rsidRPr="00885260">
              <w:rPr>
                <w:rFonts w:ascii="Times New Roman" w:hAnsi="Times New Roman"/>
                <w:color w:val="000000" w:themeColor="text1"/>
                <w:szCs w:val="24"/>
              </w:rPr>
              <w:t>2.38</w:t>
            </w:r>
          </w:p>
        </w:tc>
      </w:tr>
      <w:tr w:rsidR="00885260" w:rsidRPr="00885260" w14:paraId="5C85347C" w14:textId="77777777" w:rsidTr="0069167E">
        <w:tc>
          <w:tcPr>
            <w:tcW w:w="1275" w:type="dxa"/>
            <w:tcBorders>
              <w:top w:val="single" w:sz="12" w:space="0" w:color="auto"/>
              <w:left w:val="single" w:sz="12" w:space="0" w:color="auto"/>
              <w:bottom w:val="single" w:sz="12" w:space="0" w:color="auto"/>
              <w:right w:val="single" w:sz="12" w:space="0" w:color="auto"/>
            </w:tcBorders>
            <w:shd w:val="clear" w:color="auto" w:fill="auto"/>
            <w:vAlign w:val="center"/>
          </w:tcPr>
          <w:p w14:paraId="0A27E7DC" w14:textId="77777777" w:rsidR="00885260" w:rsidRPr="00885260" w:rsidRDefault="00885260" w:rsidP="0069167E">
            <w:pPr>
              <w:tabs>
                <w:tab w:val="left" w:pos="567"/>
                <w:tab w:val="left" w:pos="1134"/>
              </w:tabs>
              <w:spacing w:after="160" w:line="360" w:lineRule="auto"/>
              <w:jc w:val="center"/>
              <w:rPr>
                <w:rFonts w:ascii="Times New Roman" w:hAnsi="Times New Roman"/>
                <w:color w:val="000000" w:themeColor="text1"/>
                <w:szCs w:val="24"/>
              </w:rPr>
            </w:pPr>
            <w:r w:rsidRPr="00885260">
              <w:rPr>
                <w:rFonts w:ascii="Times New Roman" w:hAnsi="Times New Roman"/>
                <w:color w:val="000000" w:themeColor="text1"/>
                <w:szCs w:val="24"/>
              </w:rPr>
              <w:t>Graphite</w:t>
            </w:r>
          </w:p>
        </w:tc>
        <w:tc>
          <w:tcPr>
            <w:tcW w:w="2022" w:type="dxa"/>
            <w:tcBorders>
              <w:top w:val="single" w:sz="12" w:space="0" w:color="auto"/>
              <w:left w:val="single" w:sz="12" w:space="0" w:color="auto"/>
              <w:bottom w:val="single" w:sz="12" w:space="0" w:color="auto"/>
              <w:right w:val="single" w:sz="12" w:space="0" w:color="auto"/>
            </w:tcBorders>
            <w:shd w:val="clear" w:color="auto" w:fill="auto"/>
            <w:vAlign w:val="center"/>
          </w:tcPr>
          <w:p w14:paraId="37F68BC2" w14:textId="77777777" w:rsidR="00885260" w:rsidRPr="00885260" w:rsidRDefault="00885260" w:rsidP="0069167E">
            <w:pPr>
              <w:tabs>
                <w:tab w:val="left" w:pos="567"/>
                <w:tab w:val="left" w:pos="1134"/>
              </w:tabs>
              <w:spacing w:after="160" w:line="360" w:lineRule="auto"/>
              <w:jc w:val="center"/>
              <w:rPr>
                <w:rFonts w:ascii="Times New Roman" w:hAnsi="Times New Roman"/>
                <w:color w:val="000000" w:themeColor="text1"/>
                <w:szCs w:val="24"/>
              </w:rPr>
            </w:pPr>
            <w:r w:rsidRPr="00885260">
              <w:rPr>
                <w:rFonts w:ascii="Times New Roman" w:hAnsi="Times New Roman"/>
                <w:color w:val="000000" w:themeColor="text1"/>
                <w:szCs w:val="24"/>
              </w:rPr>
              <w:t>0</w:t>
            </w:r>
          </w:p>
        </w:tc>
        <w:tc>
          <w:tcPr>
            <w:tcW w:w="2410" w:type="dxa"/>
            <w:tcBorders>
              <w:top w:val="single" w:sz="12" w:space="0" w:color="auto"/>
              <w:left w:val="single" w:sz="12" w:space="0" w:color="auto"/>
              <w:bottom w:val="single" w:sz="12" w:space="0" w:color="auto"/>
              <w:right w:val="single" w:sz="12" w:space="0" w:color="auto"/>
            </w:tcBorders>
            <w:shd w:val="clear" w:color="auto" w:fill="auto"/>
            <w:vAlign w:val="center"/>
          </w:tcPr>
          <w:p w14:paraId="085C6B18" w14:textId="77777777" w:rsidR="00885260" w:rsidRPr="00885260" w:rsidRDefault="00885260" w:rsidP="0069167E">
            <w:pPr>
              <w:tabs>
                <w:tab w:val="left" w:pos="567"/>
                <w:tab w:val="left" w:pos="1134"/>
              </w:tabs>
              <w:spacing w:after="160" w:line="360" w:lineRule="auto"/>
              <w:jc w:val="center"/>
              <w:rPr>
                <w:rFonts w:ascii="Times New Roman" w:hAnsi="Times New Roman"/>
                <w:color w:val="000000" w:themeColor="text1"/>
                <w:szCs w:val="24"/>
              </w:rPr>
            </w:pPr>
            <w:r w:rsidRPr="00885260">
              <w:rPr>
                <w:rFonts w:ascii="Times New Roman" w:hAnsi="Times New Roman"/>
                <w:color w:val="000000" w:themeColor="text1"/>
                <w:szCs w:val="24"/>
              </w:rPr>
              <w:t>5.74</w:t>
            </w:r>
          </w:p>
        </w:tc>
      </w:tr>
    </w:tbl>
    <w:p w14:paraId="7D3B5ECC" w14:textId="77777777" w:rsidR="00885260" w:rsidRPr="00885260" w:rsidRDefault="00885260" w:rsidP="0069167E">
      <w:pPr>
        <w:tabs>
          <w:tab w:val="left" w:pos="567"/>
          <w:tab w:val="left" w:pos="1134"/>
        </w:tabs>
        <w:spacing w:after="160" w:line="360" w:lineRule="auto"/>
        <w:ind w:left="1134"/>
        <w:jc w:val="both"/>
        <w:rPr>
          <w:rFonts w:ascii="Times New Roman" w:hAnsi="Times New Roman"/>
          <w:color w:val="000000" w:themeColor="text1"/>
          <w:szCs w:val="24"/>
        </w:rPr>
      </w:pPr>
    </w:p>
    <w:p w14:paraId="69B0AB92" w14:textId="6212CA86" w:rsidR="00885260" w:rsidRPr="00883C49" w:rsidRDefault="00885260" w:rsidP="0069167E">
      <w:pPr>
        <w:pStyle w:val="ListParagraph"/>
        <w:numPr>
          <w:ilvl w:val="0"/>
          <w:numId w:val="70"/>
        </w:numPr>
        <w:tabs>
          <w:tab w:val="left" w:pos="567"/>
          <w:tab w:val="left" w:pos="1134"/>
        </w:tabs>
        <w:spacing w:after="160" w:line="360" w:lineRule="auto"/>
        <w:ind w:left="933"/>
        <w:jc w:val="both"/>
        <w:rPr>
          <w:rFonts w:ascii="Times New Roman" w:hAnsi="Times New Roman"/>
          <w:color w:val="000000" w:themeColor="text1"/>
          <w:szCs w:val="24"/>
        </w:rPr>
      </w:pPr>
      <w:r w:rsidRPr="00883C49">
        <w:rPr>
          <w:rFonts w:ascii="Times New Roman" w:hAnsi="Times New Roman"/>
          <w:color w:val="000000" w:themeColor="text1"/>
          <w:szCs w:val="24"/>
        </w:rPr>
        <w:t>At 298 K, what is the Gibbs free energy change (</w:t>
      </w:r>
      <w:r w:rsidRPr="00885260">
        <w:sym w:font="Symbol" w:char="F044"/>
      </w:r>
      <w:r w:rsidRPr="00883C49">
        <w:rPr>
          <w:rFonts w:ascii="Times New Roman" w:hAnsi="Times New Roman"/>
          <w:color w:val="000000" w:themeColor="text1"/>
          <w:szCs w:val="24"/>
        </w:rPr>
        <w:t>G) for the following reaction?</w:t>
      </w:r>
      <w:r w:rsidR="00B579C4">
        <w:rPr>
          <w:rFonts w:ascii="Times New Roman" w:hAnsi="Times New Roman"/>
          <w:color w:val="000000" w:themeColor="text1"/>
          <w:szCs w:val="24"/>
        </w:rPr>
        <w:t xml:space="preserve"> </w:t>
      </w:r>
    </w:p>
    <w:p w14:paraId="21379486" w14:textId="77777777" w:rsidR="00B579C4" w:rsidRDefault="00883C49" w:rsidP="0069167E">
      <w:pPr>
        <w:tabs>
          <w:tab w:val="left" w:pos="567"/>
          <w:tab w:val="left" w:pos="1134"/>
        </w:tabs>
        <w:spacing w:after="160" w:line="360" w:lineRule="auto"/>
        <w:ind w:left="1134"/>
        <w:jc w:val="center"/>
        <w:rPr>
          <w:rFonts w:ascii="Times New Roman" w:hAnsi="Times New Roman"/>
          <w:vertAlign w:val="subscript"/>
        </w:rPr>
      </w:pPr>
      <w:proofErr w:type="spellStart"/>
      <w:r w:rsidRPr="00883C49">
        <w:rPr>
          <w:rFonts w:ascii="Times New Roman" w:hAnsi="Times New Roman"/>
        </w:rPr>
        <w:t>C</w:t>
      </w:r>
      <w:r w:rsidRPr="00883C49">
        <w:rPr>
          <w:rFonts w:ascii="Times New Roman" w:hAnsi="Times New Roman"/>
          <w:vertAlign w:val="subscript"/>
        </w:rPr>
        <w:t>graphite</w:t>
      </w:r>
      <w:proofErr w:type="spellEnd"/>
      <w:r w:rsidRPr="00883C49">
        <w:rPr>
          <w:rFonts w:ascii="Times New Roman" w:hAnsi="Times New Roman"/>
        </w:rPr>
        <w:t xml:space="preserve"> = </w:t>
      </w:r>
      <w:proofErr w:type="spellStart"/>
      <w:r w:rsidRPr="00883C49">
        <w:rPr>
          <w:rFonts w:ascii="Times New Roman" w:hAnsi="Times New Roman"/>
        </w:rPr>
        <w:t>C</w:t>
      </w:r>
      <w:r w:rsidRPr="00883C49">
        <w:rPr>
          <w:rFonts w:ascii="Times New Roman" w:hAnsi="Times New Roman"/>
          <w:vertAlign w:val="subscript"/>
        </w:rPr>
        <w:t>diamond</w:t>
      </w:r>
      <w:proofErr w:type="spellEnd"/>
    </w:p>
    <w:p w14:paraId="71C63389" w14:textId="0F242840" w:rsidR="00B579C4" w:rsidRPr="00B579C4" w:rsidRDefault="00B579C4" w:rsidP="0069167E">
      <w:pPr>
        <w:tabs>
          <w:tab w:val="left" w:pos="567"/>
          <w:tab w:val="left" w:pos="1134"/>
        </w:tabs>
        <w:spacing w:after="160" w:line="360" w:lineRule="auto"/>
        <w:ind w:left="1134"/>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(4 marks)</w:t>
      </w:r>
    </w:p>
    <w:p w14:paraId="39B2FCCC" w14:textId="27AE8126" w:rsidR="00885260" w:rsidRPr="00B579C4" w:rsidRDefault="00885260" w:rsidP="0069167E">
      <w:pPr>
        <w:pStyle w:val="ListParagraph"/>
        <w:numPr>
          <w:ilvl w:val="0"/>
          <w:numId w:val="70"/>
        </w:numPr>
        <w:tabs>
          <w:tab w:val="left" w:pos="567"/>
          <w:tab w:val="left" w:pos="1134"/>
        </w:tabs>
        <w:spacing w:after="160" w:line="360" w:lineRule="auto"/>
        <w:ind w:left="933"/>
        <w:rPr>
          <w:rFonts w:ascii="Times New Roman" w:hAnsi="Times New Roman"/>
        </w:rPr>
      </w:pPr>
      <w:r w:rsidRPr="00B579C4">
        <w:rPr>
          <w:rFonts w:ascii="Times New Roman" w:hAnsi="Times New Roman"/>
          <w:color w:val="000000" w:themeColor="text1"/>
          <w:szCs w:val="24"/>
        </w:rPr>
        <w:t>Is the diamond thermodynamically stable relative to graphite at 298 K?</w:t>
      </w:r>
      <w:r w:rsidR="00883C49" w:rsidRPr="00B579C4">
        <w:rPr>
          <w:rFonts w:ascii="Times New Roman" w:hAnsi="Times New Roman"/>
          <w:color w:val="000000" w:themeColor="text1"/>
          <w:szCs w:val="24"/>
        </w:rPr>
        <w:t xml:space="preserve"> </w:t>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883C49" w:rsidRPr="00B579C4">
        <w:rPr>
          <w:rFonts w:ascii="Times New Roman" w:hAnsi="Times New Roman"/>
          <w:color w:val="000000" w:themeColor="text1"/>
          <w:szCs w:val="24"/>
        </w:rPr>
        <w:t>(2 marks)</w:t>
      </w:r>
    </w:p>
    <w:p w14:paraId="2298E225" w14:textId="2CA96398" w:rsidR="00885260" w:rsidRPr="00B579C4" w:rsidRDefault="00885260" w:rsidP="0069167E">
      <w:pPr>
        <w:pStyle w:val="ListParagraph"/>
        <w:numPr>
          <w:ilvl w:val="0"/>
          <w:numId w:val="70"/>
        </w:numPr>
        <w:tabs>
          <w:tab w:val="left" w:pos="567"/>
          <w:tab w:val="left" w:pos="1134"/>
        </w:tabs>
        <w:spacing w:after="160" w:line="360" w:lineRule="auto"/>
        <w:ind w:left="933"/>
        <w:jc w:val="both"/>
        <w:rPr>
          <w:rFonts w:ascii="Times New Roman" w:hAnsi="Times New Roman"/>
          <w:color w:val="000000" w:themeColor="text1"/>
          <w:szCs w:val="24"/>
        </w:rPr>
      </w:pPr>
      <w:r w:rsidRPr="00B579C4">
        <w:rPr>
          <w:rFonts w:ascii="Times New Roman" w:hAnsi="Times New Roman"/>
          <w:color w:val="000000" w:themeColor="text1"/>
          <w:szCs w:val="24"/>
        </w:rPr>
        <w:t>What is the change in Gibbs free energy of diamond when it is compressed isothermally from 1 to 1000 atmosphere?</w:t>
      </w:r>
      <w:r w:rsidR="00883C49" w:rsidRPr="00B579C4">
        <w:rPr>
          <w:rFonts w:ascii="Times New Roman" w:hAnsi="Times New Roman"/>
          <w:color w:val="000000" w:themeColor="text1"/>
          <w:szCs w:val="24"/>
        </w:rPr>
        <w:tab/>
      </w:r>
      <w:r w:rsidR="00883C49" w:rsidRPr="00B579C4">
        <w:rPr>
          <w:rFonts w:ascii="Times New Roman" w:hAnsi="Times New Roman"/>
          <w:color w:val="000000" w:themeColor="text1"/>
          <w:szCs w:val="24"/>
        </w:rPr>
        <w:tab/>
      </w:r>
      <w:r w:rsidR="00883C49" w:rsidRPr="00B579C4">
        <w:rPr>
          <w:rFonts w:ascii="Times New Roman" w:hAnsi="Times New Roman"/>
          <w:color w:val="000000" w:themeColor="text1"/>
          <w:szCs w:val="24"/>
        </w:rPr>
        <w:tab/>
      </w:r>
      <w:r w:rsidR="00B579C4">
        <w:rPr>
          <w:rFonts w:ascii="Times New Roman" w:hAnsi="Times New Roman"/>
          <w:color w:val="000000" w:themeColor="text1"/>
          <w:szCs w:val="24"/>
        </w:rPr>
        <w:tab/>
      </w:r>
      <w:r w:rsidR="00883C49" w:rsidRPr="00B579C4">
        <w:rPr>
          <w:rFonts w:ascii="Times New Roman" w:hAnsi="Times New Roman"/>
          <w:color w:val="000000" w:themeColor="text1"/>
          <w:szCs w:val="24"/>
        </w:rPr>
        <w:t>(4 marks)</w:t>
      </w:r>
    </w:p>
    <w:p w14:paraId="5E287C95" w14:textId="7EE7C63C" w:rsidR="00885260" w:rsidRPr="00B579C4" w:rsidRDefault="00885260" w:rsidP="0069167E">
      <w:pPr>
        <w:pStyle w:val="ListParagraph"/>
        <w:numPr>
          <w:ilvl w:val="0"/>
          <w:numId w:val="70"/>
        </w:numPr>
        <w:tabs>
          <w:tab w:val="left" w:pos="567"/>
          <w:tab w:val="left" w:pos="1134"/>
        </w:tabs>
        <w:spacing w:after="160" w:line="360" w:lineRule="auto"/>
        <w:ind w:left="933"/>
        <w:jc w:val="both"/>
        <w:rPr>
          <w:rFonts w:ascii="Times New Roman" w:hAnsi="Times New Roman"/>
          <w:color w:val="000000" w:themeColor="text1"/>
          <w:szCs w:val="24"/>
        </w:rPr>
      </w:pPr>
      <w:r w:rsidRPr="00B579C4">
        <w:rPr>
          <w:rFonts w:ascii="Times New Roman" w:hAnsi="Times New Roman"/>
          <w:color w:val="000000" w:themeColor="text1"/>
          <w:szCs w:val="24"/>
        </w:rPr>
        <w:t>Assuming that graphite and diamond are incompressible (K</w:t>
      </w:r>
      <w:r w:rsidRPr="00B579C4">
        <w:rPr>
          <w:rFonts w:ascii="Times New Roman" w:hAnsi="Times New Roman"/>
          <w:color w:val="000000" w:themeColor="text1"/>
          <w:szCs w:val="24"/>
          <w:vertAlign w:val="subscript"/>
        </w:rPr>
        <w:t>T</w:t>
      </w:r>
      <w:r w:rsidRPr="00B579C4">
        <w:rPr>
          <w:rFonts w:ascii="Times New Roman" w:hAnsi="Times New Roman"/>
          <w:color w:val="000000" w:themeColor="text1"/>
          <w:szCs w:val="24"/>
        </w:rPr>
        <w:t xml:space="preserve"> = 0), calculate the pressure at which the 2 exist in equilibrium at 298 K.</w:t>
      </w:r>
      <w:r w:rsidR="00883C49" w:rsidRPr="00B579C4">
        <w:rPr>
          <w:rFonts w:ascii="Times New Roman" w:hAnsi="Times New Roman"/>
          <w:color w:val="000000" w:themeColor="text1"/>
          <w:szCs w:val="24"/>
        </w:rPr>
        <w:tab/>
      </w:r>
      <w:r w:rsidR="00883C49" w:rsidRPr="00B579C4">
        <w:rPr>
          <w:rFonts w:ascii="Times New Roman" w:hAnsi="Times New Roman"/>
          <w:color w:val="000000" w:themeColor="text1"/>
          <w:szCs w:val="24"/>
        </w:rPr>
        <w:tab/>
        <w:t>(6 marks)</w:t>
      </w:r>
    </w:p>
    <w:p w14:paraId="3D8D7C22" w14:textId="74FD18B2" w:rsidR="00883C49" w:rsidRPr="00B579C4" w:rsidRDefault="00885260" w:rsidP="0069167E">
      <w:pPr>
        <w:pStyle w:val="ListParagraph"/>
        <w:numPr>
          <w:ilvl w:val="0"/>
          <w:numId w:val="70"/>
        </w:numPr>
        <w:tabs>
          <w:tab w:val="left" w:pos="567"/>
          <w:tab w:val="left" w:pos="1134"/>
        </w:tabs>
        <w:spacing w:after="160" w:line="360" w:lineRule="auto"/>
        <w:ind w:left="933"/>
        <w:jc w:val="both"/>
        <w:rPr>
          <w:rFonts w:ascii="Times New Roman" w:hAnsi="Times New Roman"/>
          <w:color w:val="000000" w:themeColor="text1"/>
          <w:szCs w:val="24"/>
        </w:rPr>
      </w:pPr>
      <w:r w:rsidRPr="00B579C4">
        <w:rPr>
          <w:rFonts w:ascii="Times New Roman" w:hAnsi="Times New Roman"/>
          <w:color w:val="000000" w:themeColor="text1"/>
          <w:szCs w:val="24"/>
        </w:rPr>
        <w:lastRenderedPageBreak/>
        <w:t>In industrial practice, diamond is synthesized from graphite to diamond at high pressure and temperature. Explain qualitatively, why the need for high temperature.</w:t>
      </w:r>
      <w:r w:rsidR="00883C49" w:rsidRP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B579C4">
        <w:rPr>
          <w:rFonts w:ascii="Times New Roman" w:hAnsi="Times New Roman"/>
          <w:color w:val="000000" w:themeColor="text1"/>
          <w:szCs w:val="24"/>
        </w:rPr>
        <w:tab/>
      </w:r>
      <w:r w:rsidR="00883C49" w:rsidRPr="00B579C4">
        <w:rPr>
          <w:rFonts w:ascii="Times New Roman" w:hAnsi="Times New Roman"/>
          <w:color w:val="000000" w:themeColor="text1"/>
          <w:szCs w:val="24"/>
        </w:rPr>
        <w:t>(4 marks)</w:t>
      </w:r>
    </w:p>
    <w:p w14:paraId="4F043E5E" w14:textId="77777777" w:rsidR="00883C49" w:rsidRDefault="00883C49" w:rsidP="0069167E">
      <w:pPr>
        <w:tabs>
          <w:tab w:val="left" w:pos="567"/>
          <w:tab w:val="left" w:pos="1134"/>
        </w:tabs>
        <w:spacing w:after="160" w:line="360" w:lineRule="auto"/>
        <w:jc w:val="both"/>
        <w:rPr>
          <w:rFonts w:ascii="Times New Roman" w:hAnsi="Times New Roman"/>
          <w:color w:val="000000" w:themeColor="text1"/>
          <w:szCs w:val="24"/>
        </w:rPr>
      </w:pPr>
    </w:p>
    <w:p w14:paraId="572193AF" w14:textId="7EC25476" w:rsidR="0069167E" w:rsidRDefault="0069167E" w:rsidP="0069167E">
      <w:pPr>
        <w:pStyle w:val="ListParagraph"/>
        <w:numPr>
          <w:ilvl w:val="0"/>
          <w:numId w:val="77"/>
        </w:numPr>
        <w:tabs>
          <w:tab w:val="left" w:pos="567"/>
          <w:tab w:val="left" w:pos="1134"/>
        </w:tabs>
        <w:spacing w:after="160" w:line="360" w:lineRule="auto"/>
        <w:jc w:val="both"/>
        <w:rPr>
          <w:rFonts w:ascii="Times New Roman" w:hAnsi="Times New Roman"/>
          <w:bCs/>
          <w:szCs w:val="24"/>
        </w:rPr>
      </w:pPr>
      <w:r>
        <w:rPr>
          <w:rFonts w:ascii="Times New Roman" w:hAnsi="Times New Roman"/>
          <w:bCs/>
          <w:szCs w:val="24"/>
        </w:rPr>
        <w:t>Answer the following questions.</w:t>
      </w:r>
    </w:p>
    <w:p w14:paraId="47E97ECA" w14:textId="6649235D" w:rsidR="00E6681D" w:rsidRPr="00B579C4" w:rsidRDefault="00B579C4" w:rsidP="0069167E">
      <w:pPr>
        <w:pStyle w:val="ListParagraph"/>
        <w:numPr>
          <w:ilvl w:val="0"/>
          <w:numId w:val="81"/>
        </w:numPr>
        <w:tabs>
          <w:tab w:val="left" w:pos="567"/>
          <w:tab w:val="left" w:pos="1134"/>
        </w:tabs>
        <w:spacing w:after="160" w:line="360" w:lineRule="auto"/>
        <w:ind w:left="723"/>
        <w:jc w:val="both"/>
        <w:rPr>
          <w:rFonts w:ascii="Times New Roman" w:hAnsi="Times New Roman"/>
          <w:bCs/>
          <w:szCs w:val="24"/>
        </w:rPr>
      </w:pPr>
      <w:r w:rsidRPr="00B579C4">
        <w:rPr>
          <w:rFonts w:ascii="Times New Roman" w:hAnsi="Times New Roman"/>
          <w:bCs/>
          <w:szCs w:val="24"/>
        </w:rPr>
        <w:t>Define Activity</w:t>
      </w:r>
      <w:r w:rsidRPr="00B579C4">
        <w:rPr>
          <w:rFonts w:ascii="Times New Roman" w:hAnsi="Times New Roman"/>
          <w:bCs/>
          <w:szCs w:val="24"/>
        </w:rPr>
        <w:tab/>
      </w:r>
      <w:r w:rsidRPr="00B579C4">
        <w:rPr>
          <w:rFonts w:ascii="Times New Roman" w:hAnsi="Times New Roman"/>
          <w:bCs/>
          <w:szCs w:val="24"/>
        </w:rPr>
        <w:tab/>
      </w:r>
      <w:r w:rsidRPr="00B579C4">
        <w:rPr>
          <w:rFonts w:ascii="Times New Roman" w:hAnsi="Times New Roman"/>
          <w:bCs/>
          <w:szCs w:val="24"/>
        </w:rPr>
        <w:tab/>
      </w:r>
      <w:r w:rsidRPr="00B579C4">
        <w:rPr>
          <w:rFonts w:ascii="Times New Roman" w:hAnsi="Times New Roman"/>
          <w:bCs/>
          <w:szCs w:val="24"/>
        </w:rPr>
        <w:tab/>
      </w:r>
      <w:r w:rsidRPr="00B579C4">
        <w:rPr>
          <w:rFonts w:ascii="Times New Roman" w:hAnsi="Times New Roman"/>
          <w:bCs/>
          <w:szCs w:val="24"/>
        </w:rPr>
        <w:tab/>
      </w:r>
      <w:r w:rsidRPr="00B579C4">
        <w:rPr>
          <w:rFonts w:ascii="Times New Roman" w:hAnsi="Times New Roman"/>
          <w:bCs/>
          <w:szCs w:val="24"/>
        </w:rPr>
        <w:tab/>
      </w:r>
      <w:r w:rsidRPr="00B579C4">
        <w:rPr>
          <w:rFonts w:ascii="Times New Roman" w:hAnsi="Times New Roman"/>
          <w:bCs/>
          <w:szCs w:val="24"/>
        </w:rPr>
        <w:tab/>
        <w:t>(3 marks)</w:t>
      </w:r>
    </w:p>
    <w:p w14:paraId="2D7447CC" w14:textId="57079FDC" w:rsidR="00B579C4" w:rsidRDefault="00B579C4" w:rsidP="0069167E">
      <w:pPr>
        <w:pStyle w:val="ListParagraph"/>
        <w:numPr>
          <w:ilvl w:val="0"/>
          <w:numId w:val="81"/>
        </w:numPr>
        <w:tabs>
          <w:tab w:val="left" w:pos="567"/>
          <w:tab w:val="left" w:pos="1134"/>
        </w:tabs>
        <w:spacing w:after="160" w:line="360" w:lineRule="auto"/>
        <w:ind w:left="723"/>
        <w:jc w:val="both"/>
        <w:rPr>
          <w:rFonts w:ascii="Times New Roman" w:hAnsi="Times New Roman"/>
          <w:bCs/>
          <w:szCs w:val="24"/>
        </w:rPr>
      </w:pPr>
      <w:r>
        <w:rPr>
          <w:rFonts w:ascii="Times New Roman" w:hAnsi="Times New Roman"/>
          <w:bCs/>
          <w:szCs w:val="24"/>
        </w:rPr>
        <w:t>Roughly sketch figure 1 onto your answer sheet, thereafter, circle the melting point of A, B and the eutectic point.</w:t>
      </w:r>
      <w:r>
        <w:rPr>
          <w:rFonts w:ascii="Times New Roman" w:hAnsi="Times New Roman"/>
          <w:bCs/>
          <w:szCs w:val="24"/>
        </w:rPr>
        <w:tab/>
      </w:r>
      <w:r>
        <w:rPr>
          <w:rFonts w:ascii="Times New Roman" w:hAnsi="Times New Roman"/>
          <w:bCs/>
          <w:szCs w:val="24"/>
        </w:rPr>
        <w:tab/>
      </w:r>
      <w:r>
        <w:rPr>
          <w:rFonts w:ascii="Times New Roman" w:hAnsi="Times New Roman"/>
          <w:bCs/>
          <w:szCs w:val="24"/>
        </w:rPr>
        <w:tab/>
      </w:r>
      <w:r>
        <w:rPr>
          <w:rFonts w:ascii="Times New Roman" w:hAnsi="Times New Roman"/>
          <w:bCs/>
          <w:szCs w:val="24"/>
        </w:rPr>
        <w:tab/>
      </w:r>
      <w:r>
        <w:rPr>
          <w:rFonts w:ascii="Times New Roman" w:hAnsi="Times New Roman"/>
          <w:bCs/>
          <w:szCs w:val="24"/>
        </w:rPr>
        <w:tab/>
        <w:t>(3 marks)</w:t>
      </w:r>
    </w:p>
    <w:p w14:paraId="56677C3F" w14:textId="056AD5EE" w:rsidR="00B579C4" w:rsidRPr="00B579C4" w:rsidRDefault="00B579C4" w:rsidP="0069167E">
      <w:pPr>
        <w:pStyle w:val="ListParagraph"/>
        <w:numPr>
          <w:ilvl w:val="0"/>
          <w:numId w:val="81"/>
        </w:numPr>
        <w:tabs>
          <w:tab w:val="left" w:pos="567"/>
          <w:tab w:val="left" w:pos="1134"/>
        </w:tabs>
        <w:spacing w:after="160" w:line="360" w:lineRule="auto"/>
        <w:ind w:left="723"/>
        <w:jc w:val="both"/>
        <w:rPr>
          <w:rFonts w:ascii="Times New Roman" w:hAnsi="Times New Roman"/>
          <w:bCs/>
          <w:szCs w:val="24"/>
        </w:rPr>
      </w:pPr>
      <w:r w:rsidRPr="00B579C4">
        <w:rPr>
          <w:rFonts w:ascii="Times New Roman" w:hAnsi="Times New Roman"/>
          <w:bCs/>
          <w:szCs w:val="24"/>
        </w:rPr>
        <w:t>At a given temperature, T</w:t>
      </w:r>
      <w:r w:rsidRPr="00B579C4">
        <w:rPr>
          <w:rFonts w:ascii="Times New Roman" w:hAnsi="Times New Roman"/>
          <w:bCs/>
          <w:szCs w:val="24"/>
          <w:vertAlign w:val="subscript"/>
        </w:rPr>
        <w:t>1</w:t>
      </w:r>
      <w:r w:rsidRPr="00B579C4">
        <w:rPr>
          <w:rFonts w:ascii="Times New Roman" w:hAnsi="Times New Roman"/>
          <w:bCs/>
          <w:szCs w:val="24"/>
        </w:rPr>
        <w:t>, component B dissolves 1.4 wt. % A and component A dissolves 2.4 wt. % B. Calculate the activity coefficient of B in A and A in B. No intermediate phases exist in the binary system</w:t>
      </w:r>
      <w:r w:rsidR="0069167E">
        <w:rPr>
          <w:rFonts w:ascii="Times New Roman" w:hAnsi="Times New Roman"/>
          <w:bCs/>
          <w:szCs w:val="24"/>
        </w:rPr>
        <w:t xml:space="preserve">. </w:t>
      </w:r>
      <w:r w:rsidR="0069167E">
        <w:rPr>
          <w:rFonts w:ascii="Times New Roman" w:hAnsi="Times New Roman"/>
          <w:bCs/>
          <w:szCs w:val="24"/>
        </w:rPr>
        <w:tab/>
      </w:r>
      <w:r w:rsidR="0069167E">
        <w:rPr>
          <w:rFonts w:ascii="Times New Roman" w:hAnsi="Times New Roman"/>
          <w:bCs/>
          <w:szCs w:val="24"/>
        </w:rPr>
        <w:tab/>
      </w:r>
      <w:r w:rsidR="0069167E">
        <w:rPr>
          <w:rFonts w:ascii="Times New Roman" w:hAnsi="Times New Roman"/>
          <w:bCs/>
          <w:szCs w:val="24"/>
        </w:rPr>
        <w:tab/>
      </w:r>
      <w:r w:rsidRPr="00B579C4">
        <w:rPr>
          <w:rFonts w:ascii="Times New Roman" w:hAnsi="Times New Roman"/>
          <w:bCs/>
          <w:szCs w:val="24"/>
        </w:rPr>
        <w:t>(14</w:t>
      </w:r>
      <w:r w:rsidR="0069167E">
        <w:rPr>
          <w:rFonts w:ascii="Times New Roman" w:hAnsi="Times New Roman"/>
          <w:bCs/>
          <w:szCs w:val="24"/>
        </w:rPr>
        <w:t xml:space="preserve"> </w:t>
      </w:r>
      <w:r w:rsidRPr="00B579C4">
        <w:rPr>
          <w:rFonts w:ascii="Times New Roman" w:hAnsi="Times New Roman"/>
          <w:bCs/>
          <w:szCs w:val="24"/>
        </w:rPr>
        <w:t>m</w:t>
      </w:r>
      <w:r w:rsidR="0069167E">
        <w:rPr>
          <w:rFonts w:ascii="Times New Roman" w:hAnsi="Times New Roman"/>
          <w:bCs/>
          <w:szCs w:val="24"/>
        </w:rPr>
        <w:t>arks</w:t>
      </w:r>
      <w:r w:rsidRPr="00B579C4">
        <w:rPr>
          <w:rFonts w:ascii="Times New Roman" w:hAnsi="Times New Roman"/>
          <w:bCs/>
          <w:szCs w:val="24"/>
        </w:rPr>
        <w:t>)</w:t>
      </w:r>
    </w:p>
    <w:p w14:paraId="0493B48A" w14:textId="0921AE32" w:rsidR="00B579C4" w:rsidRDefault="00B579C4" w:rsidP="007B3857">
      <w:pPr>
        <w:tabs>
          <w:tab w:val="left" w:pos="567"/>
          <w:tab w:val="left" w:pos="1134"/>
        </w:tabs>
        <w:jc w:val="both"/>
        <w:rPr>
          <w:rFonts w:ascii="Times New Roman" w:hAnsi="Times New Roman"/>
          <w:bCs/>
          <w:szCs w:val="24"/>
        </w:rPr>
      </w:pPr>
    </w:p>
    <w:p w14:paraId="041B6C3E" w14:textId="3CAA5431" w:rsidR="007B3857" w:rsidRPr="007B3857" w:rsidRDefault="007B3857" w:rsidP="007B3857">
      <w:pPr>
        <w:pStyle w:val="ListParagraph"/>
        <w:numPr>
          <w:ilvl w:val="0"/>
          <w:numId w:val="85"/>
        </w:numPr>
        <w:jc w:val="both"/>
        <w:rPr>
          <w:rFonts w:ascii="Times New Roman" w:hAnsi="Times New Roman"/>
          <w:bCs/>
          <w:color w:val="FF0000"/>
          <w:szCs w:val="24"/>
        </w:rPr>
      </w:pPr>
      <w:r w:rsidRPr="007B3857">
        <w:rPr>
          <w:rFonts w:ascii="Times New Roman" w:hAnsi="Times New Roman"/>
          <w:bCs/>
          <w:color w:val="FF0000"/>
          <w:szCs w:val="24"/>
        </w:rPr>
        <w:t xml:space="preserve">The activity of a component </w:t>
      </w:r>
      <w:proofErr w:type="spellStart"/>
      <w:r w:rsidRPr="007B3857">
        <w:rPr>
          <w:rFonts w:ascii="Times New Roman" w:hAnsi="Times New Roman"/>
          <w:bCs/>
          <w:color w:val="FF0000"/>
          <w:szCs w:val="24"/>
        </w:rPr>
        <w:t>i</w:t>
      </w:r>
      <w:proofErr w:type="spellEnd"/>
      <w:r w:rsidRPr="007B3857">
        <w:rPr>
          <w:rFonts w:ascii="Times New Roman" w:hAnsi="Times New Roman"/>
          <w:bCs/>
          <w:color w:val="FF0000"/>
          <w:szCs w:val="24"/>
        </w:rPr>
        <w:t>, a</w:t>
      </w:r>
      <w:r w:rsidRPr="007B3857">
        <w:rPr>
          <w:rFonts w:ascii="Times New Roman" w:hAnsi="Times New Roman"/>
          <w:bCs/>
          <w:color w:val="FF0000"/>
          <w:szCs w:val="24"/>
          <w:vertAlign w:val="subscript"/>
        </w:rPr>
        <w:t>i</w:t>
      </w:r>
      <w:r w:rsidRPr="007B3857">
        <w:rPr>
          <w:rFonts w:ascii="Times New Roman" w:hAnsi="Times New Roman"/>
          <w:bCs/>
          <w:color w:val="FF0000"/>
          <w:szCs w:val="24"/>
        </w:rPr>
        <w:t xml:space="preserve"> is defined as the ratio of the fugacity of the material to the fugacity in its standard state. (</w:t>
      </w:r>
      <w:r w:rsidRPr="007B3857">
        <w:rPr>
          <w:rFonts w:ascii="Times New Roman" w:hAnsi="Times New Roman"/>
          <w:b/>
          <w:color w:val="FF0000"/>
          <w:szCs w:val="24"/>
        </w:rPr>
        <w:t>1 mark</w:t>
      </w:r>
      <w:r w:rsidRPr="007B3857">
        <w:rPr>
          <w:rFonts w:ascii="Times New Roman" w:hAnsi="Times New Roman"/>
          <w:bCs/>
          <w:color w:val="FF0000"/>
          <w:szCs w:val="24"/>
        </w:rPr>
        <w:t>)</w:t>
      </w:r>
    </w:p>
    <w:p w14:paraId="2B143D73" w14:textId="51AE7539" w:rsidR="007B3857" w:rsidRPr="007B3857" w:rsidRDefault="007B3857" w:rsidP="007B3857">
      <w:pPr>
        <w:ind w:left="720"/>
        <w:jc w:val="center"/>
        <w:rPr>
          <w:rFonts w:ascii="Times New Roman" w:hAnsi="Times New Roman"/>
          <w:bCs/>
          <w:color w:val="FF0000"/>
          <w:szCs w:val="24"/>
        </w:rPr>
      </w:pPr>
      <w:r w:rsidRPr="007B3857">
        <w:rPr>
          <w:rFonts w:ascii="Times New Roman" w:hAnsi="Times New Roman"/>
          <w:bCs/>
          <w:noProof/>
          <w:color w:val="FF0000"/>
          <w:szCs w:val="24"/>
        </w:rPr>
        <w:drawing>
          <wp:inline distT="0" distB="0" distL="0" distR="0" wp14:anchorId="6098C6ED" wp14:editId="7D30053A">
            <wp:extent cx="1743710" cy="859790"/>
            <wp:effectExtent l="0" t="0" r="8890" b="0"/>
            <wp:docPr id="1967268593" name="Picture 1" descr="A mathematical equatio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68593" name="Picture 1" descr="A mathematical equation with black lette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710" cy="859790"/>
                    </a:xfrm>
                    <a:prstGeom prst="rect">
                      <a:avLst/>
                    </a:prstGeom>
                    <a:noFill/>
                  </pic:spPr>
                </pic:pic>
              </a:graphicData>
            </a:graphic>
          </wp:inline>
        </w:drawing>
      </w:r>
      <w:r w:rsidRPr="007B3857">
        <w:rPr>
          <w:rFonts w:ascii="Times New Roman" w:hAnsi="Times New Roman"/>
          <w:bCs/>
          <w:color w:val="FF0000"/>
          <w:szCs w:val="24"/>
        </w:rPr>
        <w:t>(</w:t>
      </w:r>
      <w:r w:rsidRPr="007B3857">
        <w:rPr>
          <w:rFonts w:ascii="Times New Roman" w:hAnsi="Times New Roman"/>
          <w:b/>
          <w:color w:val="FF0000"/>
          <w:szCs w:val="24"/>
        </w:rPr>
        <w:t>1 mark</w:t>
      </w:r>
      <w:r w:rsidRPr="007B3857">
        <w:rPr>
          <w:rFonts w:ascii="Times New Roman" w:hAnsi="Times New Roman"/>
          <w:bCs/>
          <w:color w:val="FF0000"/>
          <w:szCs w:val="24"/>
        </w:rPr>
        <w:t>)</w:t>
      </w:r>
    </w:p>
    <w:p w14:paraId="42861DB9" w14:textId="77777777" w:rsidR="007B3857" w:rsidRPr="007B3857" w:rsidRDefault="007B3857" w:rsidP="007B3857">
      <w:pPr>
        <w:ind w:left="720"/>
        <w:jc w:val="both"/>
        <w:rPr>
          <w:rFonts w:ascii="Times New Roman" w:hAnsi="Times New Roman"/>
          <w:bCs/>
          <w:color w:val="FF0000"/>
          <w:szCs w:val="24"/>
        </w:rPr>
      </w:pPr>
    </w:p>
    <w:p w14:paraId="2E2F1DD9" w14:textId="431DA0F7" w:rsidR="007B3857" w:rsidRDefault="007B3857" w:rsidP="007B3857">
      <w:pPr>
        <w:ind w:left="720"/>
        <w:jc w:val="both"/>
        <w:rPr>
          <w:rFonts w:ascii="Times New Roman" w:hAnsi="Times New Roman"/>
          <w:bCs/>
          <w:color w:val="FF0000"/>
          <w:szCs w:val="24"/>
        </w:rPr>
      </w:pPr>
      <w:r w:rsidRPr="007B3857">
        <w:rPr>
          <w:rFonts w:ascii="Times New Roman" w:hAnsi="Times New Roman"/>
          <w:bCs/>
          <w:color w:val="FF0000"/>
          <w:szCs w:val="24"/>
        </w:rPr>
        <w:t xml:space="preserve">Where </w:t>
      </w:r>
      <w:proofErr w:type="spellStart"/>
      <w:r w:rsidRPr="007B3857">
        <w:rPr>
          <w:rFonts w:ascii="Times New Roman" w:hAnsi="Times New Roman"/>
          <w:bCs/>
          <w:color w:val="FF0000"/>
          <w:szCs w:val="24"/>
        </w:rPr>
        <w:t>f</w:t>
      </w:r>
      <w:r w:rsidRPr="007B3857">
        <w:rPr>
          <w:rFonts w:ascii="Times New Roman" w:hAnsi="Times New Roman"/>
          <w:bCs/>
          <w:color w:val="FF0000"/>
          <w:szCs w:val="24"/>
          <w:vertAlign w:val="superscript"/>
        </w:rPr>
        <w:t>o</w:t>
      </w:r>
      <w:r w:rsidRPr="007B3857">
        <w:rPr>
          <w:rFonts w:ascii="Times New Roman" w:hAnsi="Times New Roman"/>
          <w:bCs/>
          <w:color w:val="FF0000"/>
          <w:szCs w:val="24"/>
        </w:rPr>
        <w:t>i</w:t>
      </w:r>
      <w:proofErr w:type="spellEnd"/>
      <w:r w:rsidRPr="007B3857">
        <w:rPr>
          <w:rFonts w:ascii="Times New Roman" w:hAnsi="Times New Roman"/>
          <w:bCs/>
          <w:color w:val="FF0000"/>
          <w:szCs w:val="24"/>
        </w:rPr>
        <w:t xml:space="preserve"> is the fugacity of the material in its standard state, usually</w:t>
      </w:r>
      <w:r w:rsidRPr="007B3857">
        <w:rPr>
          <w:rFonts w:ascii="Times New Roman" w:hAnsi="Times New Roman"/>
          <w:bCs/>
          <w:color w:val="FF0000"/>
          <w:szCs w:val="24"/>
        </w:rPr>
        <w:br/>
        <w:t xml:space="preserve">is pure gas at 1 atm. For solid or liquid, the standard states is </w:t>
      </w:r>
      <w:r w:rsidRPr="007B3857">
        <w:rPr>
          <w:rFonts w:ascii="Times New Roman" w:hAnsi="Times New Roman"/>
          <w:bCs/>
          <w:color w:val="FF0000"/>
          <w:szCs w:val="24"/>
        </w:rPr>
        <w:br/>
        <w:t>pure material at 1 atm where activity is 1. (</w:t>
      </w:r>
      <w:r w:rsidRPr="007B3857">
        <w:rPr>
          <w:rFonts w:ascii="Times New Roman" w:hAnsi="Times New Roman"/>
          <w:b/>
          <w:color w:val="FF0000"/>
          <w:szCs w:val="24"/>
        </w:rPr>
        <w:t>1 mark</w:t>
      </w:r>
      <w:r w:rsidRPr="007B3857">
        <w:rPr>
          <w:rFonts w:ascii="Times New Roman" w:hAnsi="Times New Roman"/>
          <w:bCs/>
          <w:color w:val="FF0000"/>
          <w:szCs w:val="24"/>
        </w:rPr>
        <w:t>)</w:t>
      </w:r>
    </w:p>
    <w:p w14:paraId="43468406" w14:textId="559D4EEC" w:rsidR="007B3857" w:rsidRPr="007B3857" w:rsidRDefault="007B3857" w:rsidP="007B3857">
      <w:pPr>
        <w:pStyle w:val="ListParagraph"/>
        <w:numPr>
          <w:ilvl w:val="0"/>
          <w:numId w:val="85"/>
        </w:numPr>
        <w:jc w:val="both"/>
        <w:rPr>
          <w:rFonts w:ascii="Times New Roman" w:hAnsi="Times New Roman"/>
          <w:bCs/>
          <w:color w:val="FF0000"/>
          <w:szCs w:val="24"/>
        </w:rPr>
      </w:pPr>
    </w:p>
    <w:p w14:paraId="275F0A50" w14:textId="2F89BFF0" w:rsidR="007B3857" w:rsidRDefault="007B3857" w:rsidP="007B3857">
      <w:pPr>
        <w:tabs>
          <w:tab w:val="left" w:pos="567"/>
          <w:tab w:val="left" w:pos="1134"/>
        </w:tabs>
        <w:jc w:val="center"/>
        <w:rPr>
          <w:rFonts w:ascii="Times New Roman" w:hAnsi="Times New Roman"/>
          <w:bCs/>
          <w:szCs w:val="24"/>
        </w:rPr>
      </w:pPr>
      <w:r>
        <w:rPr>
          <w:rFonts w:ascii="Times New Roman" w:hAnsi="Times New Roman"/>
          <w:bCs/>
          <w:noProof/>
          <w:szCs w:val="24"/>
        </w:rPr>
        <mc:AlternateContent>
          <mc:Choice Requires="wps">
            <w:drawing>
              <wp:anchor distT="0" distB="0" distL="114300" distR="114300" simplePos="0" relativeHeight="251681792" behindDoc="0" locked="0" layoutInCell="1" allowOverlap="1" wp14:anchorId="529531A1" wp14:editId="7DF1952B">
                <wp:simplePos x="0" y="0"/>
                <wp:positionH relativeFrom="column">
                  <wp:posOffset>161925</wp:posOffset>
                </wp:positionH>
                <wp:positionV relativeFrom="paragraph">
                  <wp:posOffset>386080</wp:posOffset>
                </wp:positionV>
                <wp:extent cx="1375156" cy="321310"/>
                <wp:effectExtent l="0" t="0" r="15875" b="21590"/>
                <wp:wrapNone/>
                <wp:docPr id="347566948" name="Text Box 2"/>
                <wp:cNvGraphicFramePr/>
                <a:graphic xmlns:a="http://schemas.openxmlformats.org/drawingml/2006/main">
                  <a:graphicData uri="http://schemas.microsoft.com/office/word/2010/wordprocessingShape">
                    <wps:wsp>
                      <wps:cNvSpPr txBox="1"/>
                      <wps:spPr>
                        <a:xfrm>
                          <a:off x="0" y="0"/>
                          <a:ext cx="1375156" cy="321310"/>
                        </a:xfrm>
                        <a:prstGeom prst="rect">
                          <a:avLst/>
                        </a:prstGeom>
                        <a:solidFill>
                          <a:schemeClr val="lt1"/>
                        </a:solidFill>
                        <a:ln w="6350">
                          <a:solidFill>
                            <a:prstClr val="black"/>
                          </a:solidFill>
                        </a:ln>
                      </wps:spPr>
                      <wps:txbx>
                        <w:txbxContent>
                          <w:p w14:paraId="6F9D463B" w14:textId="7F9C499B" w:rsidR="007B3857" w:rsidRPr="007B3857" w:rsidRDefault="007B3857" w:rsidP="007B3857">
                            <w:pPr>
                              <w:rPr>
                                <w:rFonts w:ascii="Times New Roman" w:hAnsi="Times New Roman"/>
                                <w:color w:val="FF0000"/>
                                <w:lang w:val="en-SG"/>
                              </w:rPr>
                            </w:pPr>
                            <w:r w:rsidRPr="007B3857">
                              <w:rPr>
                                <w:rFonts w:ascii="Times New Roman" w:hAnsi="Times New Roman"/>
                                <w:color w:val="FF0000"/>
                                <w:lang w:val="en-SG"/>
                              </w:rPr>
                              <w:t>Melting point of A</w:t>
                            </w:r>
                            <w:r>
                              <w:rPr>
                                <w:rFonts w:ascii="Times New Roman" w:hAnsi="Times New Roman"/>
                                <w:color w:val="FF0000"/>
                                <w:lang w:val="en-SG"/>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9531A1" id="_x0000_t202" coordsize="21600,21600" o:spt="202" path="m,l,21600r21600,l21600,xe">
                <v:stroke joinstyle="miter"/>
                <v:path gradientshapeok="t" o:connecttype="rect"/>
              </v:shapetype>
              <v:shape id="Text Box 2" o:spid="_x0000_s1026" type="#_x0000_t202" style="position:absolute;left:0;text-align:left;margin-left:12.75pt;margin-top:30.4pt;width:108.3pt;height:25.3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" fillcolor="white [3201]" strokeweight=".5pt">
                <v:textbox>
                  <w:txbxContent>
                    <w:p w14:paraId="6F9D463B" w14:textId="7F9C499B" w:rsidR="007B3857" w:rsidRPr="007B3857" w:rsidRDefault="007B3857" w:rsidP="007B3857">
                      <w:pPr>
                        <w:rPr>
                          <w:rFonts w:ascii="Times New Roman" w:hAnsi="Times New Roman"/>
                          <w:color w:val="FF0000"/>
                          <w:lang w:val="en-SG"/>
                        </w:rPr>
                      </w:pPr>
                      <w:r w:rsidRPr="007B3857">
                        <w:rPr>
                          <w:rFonts w:ascii="Times New Roman" w:hAnsi="Times New Roman"/>
                          <w:color w:val="FF0000"/>
                          <w:lang w:val="en-SG"/>
                        </w:rPr>
                        <w:t>Melting point of A</w:t>
                      </w:r>
                      <w:r>
                        <w:rPr>
                          <w:rFonts w:ascii="Times New Roman" w:hAnsi="Times New Roman"/>
                          <w:color w:val="FF0000"/>
                          <w:lang w:val="en-SG"/>
                        </w:rPr>
                        <w:t xml:space="preserve"> </w:t>
                      </w:r>
                    </w:p>
                  </w:txbxContent>
                </v:textbox>
              </v:shape>
            </w:pict>
          </mc:Fallback>
        </mc:AlternateContent>
      </w:r>
      <w:r>
        <w:rPr>
          <w:rFonts w:ascii="Times New Roman" w:hAnsi="Times New Roman"/>
          <w:bCs/>
          <w:noProof/>
          <w:szCs w:val="24"/>
        </w:rPr>
        <mc:AlternateContent>
          <mc:Choice Requires="wps">
            <w:drawing>
              <wp:anchor distT="0" distB="0" distL="114300" distR="114300" simplePos="0" relativeHeight="251679744" behindDoc="0" locked="0" layoutInCell="1" allowOverlap="1" wp14:anchorId="1C27CD14" wp14:editId="29C99BCD">
                <wp:simplePos x="0" y="0"/>
                <wp:positionH relativeFrom="column">
                  <wp:posOffset>2333625</wp:posOffset>
                </wp:positionH>
                <wp:positionV relativeFrom="paragraph">
                  <wp:posOffset>1338580</wp:posOffset>
                </wp:positionV>
                <wp:extent cx="1155801" cy="299923"/>
                <wp:effectExtent l="0" t="0" r="25400" b="24130"/>
                <wp:wrapNone/>
                <wp:docPr id="295457400" name="Text Box 2"/>
                <wp:cNvGraphicFramePr/>
                <a:graphic xmlns:a="http://schemas.openxmlformats.org/drawingml/2006/main">
                  <a:graphicData uri="http://schemas.microsoft.com/office/word/2010/wordprocessingShape">
                    <wps:wsp>
                      <wps:cNvSpPr txBox="1"/>
                      <wps:spPr>
                        <a:xfrm>
                          <a:off x="0" y="0"/>
                          <a:ext cx="1155801" cy="299923"/>
                        </a:xfrm>
                        <a:prstGeom prst="rect">
                          <a:avLst/>
                        </a:prstGeom>
                        <a:solidFill>
                          <a:schemeClr val="lt1"/>
                        </a:solidFill>
                        <a:ln w="6350">
                          <a:solidFill>
                            <a:prstClr val="black"/>
                          </a:solidFill>
                        </a:ln>
                      </wps:spPr>
                      <wps:txbx>
                        <w:txbxContent>
                          <w:p w14:paraId="6B91D390" w14:textId="77777777" w:rsidR="007B3857" w:rsidRPr="007B3857" w:rsidRDefault="007B3857" w:rsidP="007B3857">
                            <w:pPr>
                              <w:rPr>
                                <w:rFonts w:ascii="Times New Roman" w:hAnsi="Times New Roman"/>
                                <w:color w:val="FF0000"/>
                                <w:lang w:val="en-SG"/>
                              </w:rPr>
                            </w:pPr>
                            <w:r w:rsidRPr="007B3857">
                              <w:rPr>
                                <w:rFonts w:ascii="Times New Roman" w:hAnsi="Times New Roman"/>
                                <w:color w:val="FF0000"/>
                                <w:lang w:val="en-SG"/>
                              </w:rPr>
                              <w:t>Eutectic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7CD14" id="_x0000_s1027" type="#_x0000_t202" style="position:absolute;left:0;text-align:left;margin-left:183.75pt;margin-top:105.4pt;width:91pt;height:2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OpOOgIAAIMEAAAOAAAAZHJzL2Uyb0RvYy54bWysVE1v2zAMvQ/YfxB0X+ykSdcY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" fillcolor="white [3201]" strokeweight=".5pt">
                <v:textbox>
                  <w:txbxContent>
                    <w:p w14:paraId="6B91D390" w14:textId="77777777" w:rsidR="007B3857" w:rsidRPr="007B3857" w:rsidRDefault="007B3857" w:rsidP="007B3857">
                      <w:pPr>
                        <w:rPr>
                          <w:rFonts w:ascii="Times New Roman" w:hAnsi="Times New Roman"/>
                          <w:color w:val="FF0000"/>
                          <w:lang w:val="en-SG"/>
                        </w:rPr>
                      </w:pPr>
                      <w:r w:rsidRPr="007B3857">
                        <w:rPr>
                          <w:rFonts w:ascii="Times New Roman" w:hAnsi="Times New Roman"/>
                          <w:color w:val="FF0000"/>
                          <w:lang w:val="en-SG"/>
                        </w:rPr>
                        <w:t>Eutectic point</w:t>
                      </w:r>
                    </w:p>
                  </w:txbxContent>
                </v:textbox>
              </v:shape>
            </w:pict>
          </mc:Fallback>
        </mc:AlternateContent>
      </w:r>
      <w:r>
        <w:rPr>
          <w:rFonts w:ascii="Times New Roman" w:hAnsi="Times New Roman"/>
          <w:bCs/>
          <w:noProof/>
          <w:szCs w:val="24"/>
        </w:rPr>
        <mc:AlternateContent>
          <mc:Choice Requires="wps">
            <w:drawing>
              <wp:anchor distT="0" distB="0" distL="114300" distR="114300" simplePos="0" relativeHeight="251677696" behindDoc="0" locked="0" layoutInCell="1" allowOverlap="1" wp14:anchorId="27442FC3" wp14:editId="4FC5FD42">
                <wp:simplePos x="0" y="0"/>
                <wp:positionH relativeFrom="column">
                  <wp:posOffset>4853940</wp:posOffset>
                </wp:positionH>
                <wp:positionV relativeFrom="paragraph">
                  <wp:posOffset>508635</wp:posOffset>
                </wp:positionV>
                <wp:extent cx="1484986" cy="321310"/>
                <wp:effectExtent l="0" t="0" r="20320" b="21590"/>
                <wp:wrapNone/>
                <wp:docPr id="1456124150" name="Text Box 2"/>
                <wp:cNvGraphicFramePr/>
                <a:graphic xmlns:a="http://schemas.openxmlformats.org/drawingml/2006/main">
                  <a:graphicData uri="http://schemas.microsoft.com/office/word/2010/wordprocessingShape">
                    <wps:wsp>
                      <wps:cNvSpPr txBox="1"/>
                      <wps:spPr>
                        <a:xfrm>
                          <a:off x="0" y="0"/>
                          <a:ext cx="1484986" cy="321310"/>
                        </a:xfrm>
                        <a:prstGeom prst="rect">
                          <a:avLst/>
                        </a:prstGeom>
                        <a:solidFill>
                          <a:schemeClr val="lt1"/>
                        </a:solidFill>
                        <a:ln w="6350">
                          <a:solidFill>
                            <a:prstClr val="black"/>
                          </a:solidFill>
                        </a:ln>
                      </wps:spPr>
                      <wps:txbx>
                        <w:txbxContent>
                          <w:p w14:paraId="537E7F1A" w14:textId="77777777" w:rsidR="007B3857" w:rsidRPr="007B3857" w:rsidRDefault="007B3857" w:rsidP="007B3857">
                            <w:pPr>
                              <w:rPr>
                                <w:rFonts w:ascii="Times New Roman" w:hAnsi="Times New Roman"/>
                                <w:color w:val="FF0000"/>
                                <w:lang w:val="en-SG"/>
                              </w:rPr>
                            </w:pPr>
                            <w:r w:rsidRPr="007B3857">
                              <w:rPr>
                                <w:rFonts w:ascii="Times New Roman" w:hAnsi="Times New Roman"/>
                                <w:color w:val="FF0000"/>
                                <w:lang w:val="en-SG"/>
                              </w:rPr>
                              <w:t>Melting point of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442FC3" id="_x0000_s1028" type="#_x0000_t202" style="position:absolute;left:0;text-align:left;margin-left:382.2pt;margin-top:40.05pt;width:116.95pt;height:25.3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" fillcolor="white [3201]" strokeweight=".5pt">
                <v:textbox>
                  <w:txbxContent>
                    <w:p w14:paraId="537E7F1A" w14:textId="77777777" w:rsidR="007B3857" w:rsidRPr="007B3857" w:rsidRDefault="007B3857" w:rsidP="007B3857">
                      <w:pPr>
                        <w:rPr>
                          <w:rFonts w:ascii="Times New Roman" w:hAnsi="Times New Roman"/>
                          <w:color w:val="FF0000"/>
                          <w:lang w:val="en-SG"/>
                        </w:rPr>
                      </w:pPr>
                      <w:r w:rsidRPr="007B3857">
                        <w:rPr>
                          <w:rFonts w:ascii="Times New Roman" w:hAnsi="Times New Roman"/>
                          <w:color w:val="FF0000"/>
                          <w:lang w:val="en-SG"/>
                        </w:rPr>
                        <w:t>Melting point of B</w:t>
                      </w:r>
                    </w:p>
                  </w:txbxContent>
                </v:textbox>
              </v:shape>
            </w:pict>
          </mc:Fallback>
        </mc:AlternateContent>
      </w:r>
      <w:r w:rsidRPr="00A77CBB">
        <w:rPr>
          <w:rFonts w:ascii="Times New Roman" w:hAnsi="Times New Roman"/>
          <w:bCs/>
          <w:noProof/>
          <w:szCs w:val="24"/>
        </w:rPr>
        <mc:AlternateContent>
          <mc:Choice Requires="wps">
            <w:drawing>
              <wp:anchor distT="0" distB="0" distL="114300" distR="114300" simplePos="0" relativeHeight="251675648" behindDoc="0" locked="0" layoutInCell="1" allowOverlap="1" wp14:anchorId="04F77C7F" wp14:editId="40AA9CFD">
                <wp:simplePos x="0" y="0"/>
                <wp:positionH relativeFrom="column">
                  <wp:posOffset>4591050</wp:posOffset>
                </wp:positionH>
                <wp:positionV relativeFrom="paragraph">
                  <wp:posOffset>251460</wp:posOffset>
                </wp:positionV>
                <wp:extent cx="263347" cy="256032"/>
                <wp:effectExtent l="0" t="0" r="22860" b="10795"/>
                <wp:wrapNone/>
                <wp:docPr id="787273137" name="Oval 1"/>
                <wp:cNvGraphicFramePr/>
                <a:graphic xmlns:a="http://schemas.openxmlformats.org/drawingml/2006/main">
                  <a:graphicData uri="http://schemas.microsoft.com/office/word/2010/wordprocessingShape">
                    <wps:wsp>
                      <wps:cNvSpPr/>
                      <wps:spPr>
                        <a:xfrm>
                          <a:off x="0" y="0"/>
                          <a:ext cx="263347" cy="25603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22BC32" id="Oval 1" o:spid="_x0000_s1026" style="position:absolute;margin-left:361.5pt;margin-top:19.8pt;width:20.75pt;height:20.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" filled="f" strokecolor="red" strokeweight="1pt">
                <v:stroke joinstyle="miter"/>
              </v:oval>
            </w:pict>
          </mc:Fallback>
        </mc:AlternateContent>
      </w:r>
      <w:r w:rsidRPr="00A77CBB">
        <w:rPr>
          <w:rFonts w:ascii="Times New Roman" w:hAnsi="Times New Roman"/>
          <w:bCs/>
          <w:noProof/>
          <w:szCs w:val="24"/>
        </w:rPr>
        <mc:AlternateContent>
          <mc:Choice Requires="wps">
            <w:drawing>
              <wp:anchor distT="0" distB="0" distL="114300" distR="114300" simplePos="0" relativeHeight="251673600" behindDoc="0" locked="0" layoutInCell="1" allowOverlap="1" wp14:anchorId="4CBFCB5E" wp14:editId="00C9E856">
                <wp:simplePos x="0" y="0"/>
                <wp:positionH relativeFrom="page">
                  <wp:align>center</wp:align>
                </wp:positionH>
                <wp:positionV relativeFrom="paragraph">
                  <wp:posOffset>1052830</wp:posOffset>
                </wp:positionV>
                <wp:extent cx="263347" cy="256032"/>
                <wp:effectExtent l="0" t="0" r="22860" b="10795"/>
                <wp:wrapNone/>
                <wp:docPr id="1760337831" name="Oval 1"/>
                <wp:cNvGraphicFramePr/>
                <a:graphic xmlns:a="http://schemas.openxmlformats.org/drawingml/2006/main">
                  <a:graphicData uri="http://schemas.microsoft.com/office/word/2010/wordprocessingShape">
                    <wps:wsp>
                      <wps:cNvSpPr/>
                      <wps:spPr>
                        <a:xfrm>
                          <a:off x="0" y="0"/>
                          <a:ext cx="263347" cy="25603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59E0E7" id="Oval 1" o:spid="_x0000_s1026" style="position:absolute;margin-left:0;margin-top:82.9pt;width:20.75pt;height:20.15pt;z-index:25167360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" filled="f" strokecolor="red" strokeweight="1pt">
                <v:stroke joinstyle="miter"/>
                <w10:wrap anchorx="page"/>
              </v:oval>
            </w:pict>
          </mc:Fallback>
        </mc:AlternateContent>
      </w:r>
      <w:r w:rsidRPr="00A77CBB">
        <w:rPr>
          <w:rFonts w:ascii="Times New Roman" w:hAnsi="Times New Roman"/>
          <w:bCs/>
          <w:noProof/>
          <w:szCs w:val="24"/>
        </w:rPr>
        <mc:AlternateContent>
          <mc:Choice Requires="wps">
            <w:drawing>
              <wp:anchor distT="0" distB="0" distL="114300" distR="114300" simplePos="0" relativeHeight="251671552" behindDoc="0" locked="0" layoutInCell="1" allowOverlap="1" wp14:anchorId="55C669B0" wp14:editId="6F6D6A8A">
                <wp:simplePos x="0" y="0"/>
                <wp:positionH relativeFrom="column">
                  <wp:posOffset>733425</wp:posOffset>
                </wp:positionH>
                <wp:positionV relativeFrom="paragraph">
                  <wp:posOffset>5080</wp:posOffset>
                </wp:positionV>
                <wp:extent cx="263347" cy="256032"/>
                <wp:effectExtent l="0" t="0" r="22860" b="10795"/>
                <wp:wrapNone/>
                <wp:docPr id="818527534" name="Oval 1"/>
                <wp:cNvGraphicFramePr/>
                <a:graphic xmlns:a="http://schemas.openxmlformats.org/drawingml/2006/main">
                  <a:graphicData uri="http://schemas.microsoft.com/office/word/2010/wordprocessingShape">
                    <wps:wsp>
                      <wps:cNvSpPr/>
                      <wps:spPr>
                        <a:xfrm>
                          <a:off x="0" y="0"/>
                          <a:ext cx="263347" cy="256032"/>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3F6A94" id="Oval 1" o:spid="_x0000_s1026" style="position:absolute;margin-left:57.75pt;margin-top:.4pt;width:20.75pt;height:20.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" filled="f" strokecolor="red" strokeweight="1pt">
                <v:stroke joinstyle="miter"/>
              </v:oval>
            </w:pict>
          </mc:Fallback>
        </mc:AlternateContent>
      </w:r>
      <w:r w:rsidRPr="00455F78">
        <w:rPr>
          <w:rFonts w:ascii="Times New Roman" w:hAnsi="Times New Roman"/>
          <w:bCs/>
          <w:noProof/>
          <w:szCs w:val="24"/>
        </w:rPr>
        <w:drawing>
          <wp:inline distT="0" distB="0" distL="0" distR="0" wp14:anchorId="682AE97D" wp14:editId="514C4E08">
            <wp:extent cx="4329866" cy="2553970"/>
            <wp:effectExtent l="0" t="0" r="0" b="0"/>
            <wp:docPr id="73888817" name="Picture 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08351" name="Picture 3" descr="A diagram of a graph&#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l="3268"/>
                    <a:stretch/>
                  </pic:blipFill>
                  <pic:spPr bwMode="auto">
                    <a:xfrm>
                      <a:off x="0" y="0"/>
                      <a:ext cx="4355245" cy="2568940"/>
                    </a:xfrm>
                    <a:prstGeom prst="rect">
                      <a:avLst/>
                    </a:prstGeom>
                    <a:noFill/>
                    <a:ln>
                      <a:noFill/>
                    </a:ln>
                    <a:extLst>
                      <a:ext uri="{53640926-AAD7-44D8-BBD7-CCE9431645EC}">
                        <a14:shadowObscured xmlns:a14="http://schemas.microsoft.com/office/drawing/2010/main"/>
                      </a:ext>
                    </a:extLst>
                  </pic:spPr>
                </pic:pic>
              </a:graphicData>
            </a:graphic>
          </wp:inline>
        </w:drawing>
      </w:r>
    </w:p>
    <w:p w14:paraId="5F217D22" w14:textId="1FCDEFA9" w:rsidR="007B3857" w:rsidRPr="007B3857" w:rsidRDefault="007B3857" w:rsidP="007B3857">
      <w:pPr>
        <w:tabs>
          <w:tab w:val="left" w:pos="567"/>
          <w:tab w:val="left" w:pos="1134"/>
        </w:tabs>
        <w:jc w:val="center"/>
        <w:rPr>
          <w:rFonts w:ascii="Times New Roman" w:hAnsi="Times New Roman"/>
          <w:b/>
          <w:color w:val="FF0000"/>
          <w:szCs w:val="24"/>
        </w:rPr>
      </w:pPr>
      <w:r w:rsidRPr="007B3857">
        <w:rPr>
          <w:rFonts w:ascii="Times New Roman" w:hAnsi="Times New Roman"/>
          <w:b/>
          <w:color w:val="FF0000"/>
          <w:szCs w:val="24"/>
        </w:rPr>
        <w:t>1 mark each</w:t>
      </w:r>
    </w:p>
    <w:p w14:paraId="60A3EF56" w14:textId="7ED1B261" w:rsidR="007B3857" w:rsidRPr="007B3857" w:rsidRDefault="007B3857" w:rsidP="007B3857">
      <w:pPr>
        <w:pStyle w:val="ListParagraph"/>
        <w:numPr>
          <w:ilvl w:val="0"/>
          <w:numId w:val="85"/>
        </w:numPr>
        <w:tabs>
          <w:tab w:val="left" w:pos="567"/>
          <w:tab w:val="left" w:pos="1134"/>
        </w:tabs>
        <w:jc w:val="both"/>
        <w:rPr>
          <w:rFonts w:ascii="Times New Roman" w:hAnsi="Times New Roman"/>
          <w:bCs/>
          <w:color w:val="FF0000"/>
          <w:szCs w:val="24"/>
        </w:rPr>
      </w:pPr>
      <w:r w:rsidRPr="007B3857">
        <w:rPr>
          <w:rFonts w:ascii="Times New Roman" w:hAnsi="Times New Roman"/>
          <w:bCs/>
          <w:color w:val="FF0000"/>
          <w:szCs w:val="24"/>
        </w:rPr>
        <w:t>At T</w:t>
      </w:r>
      <w:r w:rsidRPr="007B3857">
        <w:rPr>
          <w:rFonts w:ascii="Times New Roman" w:hAnsi="Times New Roman"/>
          <w:bCs/>
          <w:color w:val="FF0000"/>
          <w:szCs w:val="24"/>
          <w:vertAlign w:val="subscript"/>
        </w:rPr>
        <w:t>1</w:t>
      </w:r>
      <w:r w:rsidRPr="007B3857">
        <w:rPr>
          <w:rFonts w:ascii="Times New Roman" w:hAnsi="Times New Roman"/>
          <w:bCs/>
          <w:color w:val="FF0000"/>
          <w:szCs w:val="24"/>
        </w:rPr>
        <w:t>, phase a is in equilibrium with phase b, meaning the chemical potential of A is the same in both phases, i.e.</w:t>
      </w:r>
    </w:p>
    <w:p w14:paraId="1579E351" w14:textId="1F2B80DD" w:rsidR="007B3857" w:rsidRDefault="007B3857" w:rsidP="007B3857">
      <w:pPr>
        <w:pStyle w:val="ListParagraph"/>
        <w:textAlignment w:val="baseline"/>
        <w:rPr>
          <w:rFonts w:ascii="Times New Roman" w:hAnsi="Times New Roman"/>
          <w:color w:val="FF0000"/>
          <w:szCs w:val="24"/>
          <w:lang w:eastAsia="en-SG"/>
        </w:rPr>
      </w:pPr>
      <w:r w:rsidRPr="007B3857">
        <w:rPr>
          <w:rFonts w:ascii="Symbol" w:hAnsi="Symbol" w:cs="Segoe UI"/>
          <w:color w:val="FF0000"/>
          <w:sz w:val="32"/>
          <w:szCs w:val="32"/>
          <w:lang w:eastAsia="en-SG"/>
        </w:rPr>
        <w:t>m</w:t>
      </w:r>
      <w:r w:rsidRPr="007B3857">
        <w:rPr>
          <w:rFonts w:ascii="Times New Roman" w:hAnsi="Times New Roman"/>
          <w:color w:val="FF0000"/>
          <w:szCs w:val="24"/>
          <w:vertAlign w:val="subscript"/>
          <w:lang w:eastAsia="en-SG"/>
        </w:rPr>
        <w:t>A</w:t>
      </w:r>
      <w:r w:rsidRPr="007B3857">
        <w:rPr>
          <w:rFonts w:ascii="Symbol" w:hAnsi="Symbol" w:cs="Segoe UI"/>
          <w:color w:val="FF0000"/>
          <w:szCs w:val="24"/>
          <w:vertAlign w:val="superscript"/>
          <w:lang w:eastAsia="en-SG"/>
        </w:rPr>
        <w:t>a</w:t>
      </w:r>
      <w:r w:rsidRPr="007B3857">
        <w:rPr>
          <w:rFonts w:ascii="Times New Roman" w:hAnsi="Times New Roman"/>
          <w:color w:val="FF0000"/>
          <w:sz w:val="32"/>
          <w:szCs w:val="32"/>
          <w:lang w:eastAsia="en-SG"/>
        </w:rPr>
        <w:t xml:space="preserve"> = </w:t>
      </w:r>
      <w:r w:rsidRPr="007B3857">
        <w:rPr>
          <w:rFonts w:ascii="Symbol" w:hAnsi="Symbol" w:cs="Segoe UI"/>
          <w:color w:val="FF0000"/>
          <w:sz w:val="32"/>
          <w:szCs w:val="32"/>
          <w:lang w:eastAsia="en-SG"/>
        </w:rPr>
        <w:t>m</w:t>
      </w:r>
      <w:r w:rsidRPr="007B3857">
        <w:rPr>
          <w:rFonts w:ascii="Times New Roman" w:hAnsi="Times New Roman"/>
          <w:color w:val="FF0000"/>
          <w:szCs w:val="24"/>
          <w:vertAlign w:val="subscript"/>
          <w:lang w:eastAsia="en-SG"/>
        </w:rPr>
        <w:t>A</w:t>
      </w:r>
      <w:r w:rsidRPr="007B3857">
        <w:rPr>
          <w:rFonts w:ascii="Symbol" w:hAnsi="Symbol" w:cs="Segoe UI"/>
          <w:color w:val="FF0000"/>
          <w:szCs w:val="24"/>
          <w:vertAlign w:val="superscript"/>
          <w:lang w:eastAsia="en-SG"/>
        </w:rPr>
        <w:t>b</w:t>
      </w:r>
      <w:r w:rsidRPr="007B3857">
        <w:rPr>
          <w:rFonts w:ascii="Times New Roman" w:hAnsi="Times New Roman"/>
          <w:color w:val="FF0000"/>
          <w:sz w:val="32"/>
          <w:szCs w:val="32"/>
          <w:lang w:eastAsia="en-SG"/>
        </w:rPr>
        <w:t xml:space="preserve"> </w:t>
      </w:r>
      <w:r w:rsidRPr="007B3857">
        <w:rPr>
          <w:rFonts w:ascii="Times New Roman" w:hAnsi="Times New Roman"/>
          <w:color w:val="FF0000"/>
          <w:szCs w:val="24"/>
          <w:lang w:eastAsia="en-SG"/>
        </w:rPr>
        <w:t>(</w:t>
      </w:r>
      <w:r w:rsidRPr="007B3857">
        <w:rPr>
          <w:rFonts w:ascii="Times New Roman" w:hAnsi="Times New Roman"/>
          <w:b/>
          <w:bCs/>
          <w:color w:val="FF0000"/>
          <w:szCs w:val="24"/>
          <w:lang w:eastAsia="en-SG"/>
        </w:rPr>
        <w:t>1 mark</w:t>
      </w:r>
      <w:r w:rsidRPr="007B3857">
        <w:rPr>
          <w:rFonts w:ascii="Times New Roman" w:hAnsi="Times New Roman"/>
          <w:color w:val="FF0000"/>
          <w:szCs w:val="24"/>
          <w:lang w:eastAsia="en-SG"/>
        </w:rPr>
        <w:t>),</w:t>
      </w:r>
      <w:r w:rsidRPr="007B3857">
        <w:rPr>
          <w:rFonts w:ascii="Times New Roman" w:hAnsi="Times New Roman"/>
          <w:color w:val="FF0000"/>
          <w:sz w:val="32"/>
          <w:szCs w:val="32"/>
          <w:lang w:eastAsia="en-SG"/>
        </w:rPr>
        <w:t xml:space="preserve"> </w:t>
      </w:r>
      <w:r w:rsidRPr="007B3857">
        <w:rPr>
          <w:rFonts w:ascii="Symbol" w:hAnsi="Symbol" w:cs="Segoe UI"/>
          <w:color w:val="FF0000"/>
          <w:sz w:val="32"/>
          <w:szCs w:val="32"/>
          <w:lang w:eastAsia="en-SG"/>
        </w:rPr>
        <w:t>m</w:t>
      </w:r>
      <w:r w:rsidRPr="007B3857">
        <w:rPr>
          <w:rFonts w:ascii="Times New Roman" w:hAnsi="Times New Roman"/>
          <w:color w:val="FF0000"/>
          <w:szCs w:val="24"/>
          <w:vertAlign w:val="subscript"/>
          <w:lang w:eastAsia="en-SG"/>
        </w:rPr>
        <w:t>B</w:t>
      </w:r>
      <w:r w:rsidRPr="007B3857">
        <w:rPr>
          <w:rFonts w:ascii="Symbol" w:hAnsi="Symbol" w:cs="Segoe UI"/>
          <w:color w:val="FF0000"/>
          <w:szCs w:val="24"/>
          <w:vertAlign w:val="superscript"/>
          <w:lang w:eastAsia="en-SG"/>
        </w:rPr>
        <w:t>a</w:t>
      </w:r>
      <w:r w:rsidRPr="007B3857">
        <w:rPr>
          <w:rFonts w:ascii="Times New Roman" w:hAnsi="Times New Roman"/>
          <w:color w:val="FF0000"/>
          <w:sz w:val="32"/>
          <w:szCs w:val="32"/>
          <w:lang w:eastAsia="en-SG"/>
        </w:rPr>
        <w:t xml:space="preserve"> = </w:t>
      </w:r>
      <w:r w:rsidRPr="007B3857">
        <w:rPr>
          <w:rFonts w:ascii="Symbol" w:hAnsi="Symbol" w:cs="Segoe UI"/>
          <w:color w:val="FF0000"/>
          <w:sz w:val="32"/>
          <w:szCs w:val="32"/>
          <w:lang w:eastAsia="en-SG"/>
        </w:rPr>
        <w:t>m</w:t>
      </w:r>
      <w:r w:rsidRPr="007B3857">
        <w:rPr>
          <w:rFonts w:ascii="Times New Roman" w:hAnsi="Times New Roman"/>
          <w:color w:val="FF0000"/>
          <w:szCs w:val="24"/>
          <w:vertAlign w:val="subscript"/>
          <w:lang w:eastAsia="en-SG"/>
        </w:rPr>
        <w:t>B</w:t>
      </w:r>
      <w:r w:rsidRPr="007B3857">
        <w:rPr>
          <w:rFonts w:ascii="Symbol" w:hAnsi="Symbol" w:cs="Segoe UI"/>
          <w:color w:val="FF0000"/>
          <w:szCs w:val="24"/>
          <w:vertAlign w:val="superscript"/>
          <w:lang w:eastAsia="en-SG"/>
        </w:rPr>
        <w:t>b</w:t>
      </w:r>
      <w:r w:rsidRPr="007B3857">
        <w:rPr>
          <w:rFonts w:ascii="Symbol" w:hAnsi="Symbol" w:cs="Segoe UI"/>
          <w:color w:val="FF0000"/>
          <w:szCs w:val="24"/>
          <w:lang w:eastAsia="en-SG"/>
        </w:rPr>
        <w:t xml:space="preserve"> </w:t>
      </w:r>
      <w:r w:rsidRPr="007B3857">
        <w:rPr>
          <w:rFonts w:ascii="Times New Roman" w:hAnsi="Times New Roman"/>
          <w:color w:val="FF0000"/>
          <w:szCs w:val="24"/>
          <w:lang w:eastAsia="en-SG"/>
        </w:rPr>
        <w:t>(</w:t>
      </w:r>
      <w:r w:rsidRPr="007B3857">
        <w:rPr>
          <w:rFonts w:ascii="Times New Roman" w:hAnsi="Times New Roman"/>
          <w:b/>
          <w:bCs/>
          <w:color w:val="FF0000"/>
          <w:szCs w:val="24"/>
          <w:lang w:eastAsia="en-SG"/>
        </w:rPr>
        <w:t>1mark</w:t>
      </w:r>
      <w:r w:rsidRPr="007B3857">
        <w:rPr>
          <w:rFonts w:ascii="Times New Roman" w:hAnsi="Times New Roman"/>
          <w:color w:val="FF0000"/>
          <w:szCs w:val="24"/>
          <w:lang w:eastAsia="en-SG"/>
        </w:rPr>
        <w:t>)</w:t>
      </w:r>
    </w:p>
    <w:p w14:paraId="02DDCB68" w14:textId="6DB44EB4" w:rsidR="007B3857" w:rsidRDefault="007B3857" w:rsidP="007B3857">
      <w:pPr>
        <w:jc w:val="both"/>
        <w:textAlignment w:val="baseline"/>
        <w:rPr>
          <w:rFonts w:ascii="Times New Roman" w:hAnsi="Times New Roman"/>
          <w:b/>
          <w:bCs/>
          <w:color w:val="FF0000"/>
          <w:szCs w:val="24"/>
          <w:lang w:eastAsia="en-SG"/>
        </w:rPr>
      </w:pPr>
      <w:r w:rsidRPr="007B3857">
        <w:rPr>
          <w:rFonts w:ascii="Times New Roman" w:hAnsi="Times New Roman"/>
          <w:color w:val="FF0000"/>
          <w:szCs w:val="24"/>
          <w:lang w:eastAsia="en-SG"/>
        </w:rPr>
        <w:lastRenderedPageBreak/>
        <w:t xml:space="preserve">Since </w:t>
      </w:r>
      <w:r w:rsidRPr="007B3857">
        <w:rPr>
          <w:rFonts w:ascii="Symbol" w:hAnsi="Symbol" w:cs="Segoe UI"/>
          <w:color w:val="FF0000"/>
          <w:szCs w:val="24"/>
          <w:lang w:eastAsia="en-SG"/>
        </w:rPr>
        <w:t>a</w:t>
      </w:r>
      <w:r w:rsidRPr="007B3857">
        <w:rPr>
          <w:rFonts w:ascii="Times New Roman" w:hAnsi="Times New Roman"/>
          <w:color w:val="FF0000"/>
          <w:szCs w:val="24"/>
          <w:lang w:eastAsia="en-SG"/>
        </w:rPr>
        <w:t xml:space="preserve"> and </w:t>
      </w:r>
      <w:bookmarkStart w:id="1" w:name="_Hlk179706905"/>
      <w:r w:rsidRPr="007B3857">
        <w:rPr>
          <w:rFonts w:ascii="Symbol" w:hAnsi="Symbol" w:cs="Segoe UI"/>
          <w:color w:val="FF0000"/>
          <w:szCs w:val="24"/>
          <w:lang w:eastAsia="en-SG"/>
        </w:rPr>
        <w:t>b</w:t>
      </w:r>
      <w:bookmarkEnd w:id="1"/>
      <w:r w:rsidRPr="007B3857">
        <w:rPr>
          <w:rFonts w:ascii="Times New Roman" w:hAnsi="Times New Roman"/>
          <w:color w:val="FF0000"/>
          <w:szCs w:val="24"/>
          <w:lang w:eastAsia="en-SG"/>
        </w:rPr>
        <w:t xml:space="preserve"> are dilute solutions (</w:t>
      </w:r>
      <w:r w:rsidRPr="007B3857">
        <w:rPr>
          <w:rFonts w:ascii="Times New Roman" w:hAnsi="Times New Roman"/>
          <w:b/>
          <w:bCs/>
          <w:color w:val="FF0000"/>
          <w:szCs w:val="24"/>
          <w:lang w:eastAsia="en-SG"/>
        </w:rPr>
        <w:t>1 mark)</w:t>
      </w:r>
      <w:r w:rsidRPr="007B3857">
        <w:rPr>
          <w:rFonts w:ascii="Times New Roman" w:hAnsi="Times New Roman"/>
          <w:color w:val="FF0000"/>
          <w:szCs w:val="24"/>
          <w:lang w:eastAsia="en-SG"/>
        </w:rPr>
        <w:t xml:space="preserve">, at the respective end of the phase diagram, Henry’s Law is obeyed by the solutes &amp; </w:t>
      </w:r>
      <w:proofErr w:type="spellStart"/>
      <w:r w:rsidRPr="007B3857">
        <w:rPr>
          <w:rFonts w:ascii="Times New Roman" w:hAnsi="Times New Roman"/>
          <w:color w:val="FF0000"/>
          <w:szCs w:val="24"/>
          <w:lang w:eastAsia="en-SG"/>
        </w:rPr>
        <w:t>Raoults</w:t>
      </w:r>
      <w:proofErr w:type="spellEnd"/>
      <w:r w:rsidRPr="007B3857">
        <w:rPr>
          <w:rFonts w:ascii="Times New Roman" w:hAnsi="Times New Roman"/>
          <w:color w:val="FF0000"/>
          <w:szCs w:val="24"/>
          <w:lang w:eastAsia="en-SG"/>
        </w:rPr>
        <w:t>’ Law is obeyed by the solvent (</w:t>
      </w:r>
      <w:r w:rsidRPr="007B3857">
        <w:rPr>
          <w:rFonts w:ascii="Times New Roman" w:hAnsi="Times New Roman"/>
          <w:b/>
          <w:bCs/>
          <w:color w:val="FF0000"/>
          <w:szCs w:val="24"/>
          <w:lang w:eastAsia="en-SG"/>
        </w:rPr>
        <w:t>1 mark)</w:t>
      </w:r>
    </w:p>
    <w:p w14:paraId="4704D84E" w14:textId="77777777" w:rsidR="007B3857" w:rsidRDefault="007B3857" w:rsidP="007B3857">
      <w:pPr>
        <w:jc w:val="both"/>
        <w:textAlignment w:val="baseline"/>
        <w:rPr>
          <w:rFonts w:ascii="Times New Roman" w:hAnsi="Times New Roman"/>
          <w:color w:val="FF0000"/>
          <w:szCs w:val="24"/>
          <w:lang w:eastAsia="en-SG"/>
        </w:rPr>
      </w:pPr>
    </w:p>
    <w:p w14:paraId="7A4EB9B0" w14:textId="369AB813" w:rsidR="007B3857" w:rsidRPr="007B3857" w:rsidRDefault="007B3857" w:rsidP="007B3857">
      <w:pPr>
        <w:jc w:val="both"/>
        <w:textAlignment w:val="baseline"/>
        <w:rPr>
          <w:rFonts w:ascii="Times New Roman" w:hAnsi="Times New Roman"/>
          <w:color w:val="FF0000"/>
          <w:szCs w:val="24"/>
          <w:lang w:eastAsia="en-SG"/>
        </w:rPr>
      </w:pPr>
      <w:r w:rsidRPr="007B3857">
        <w:rPr>
          <w:rFonts w:ascii="Times New Roman" w:hAnsi="Times New Roman"/>
          <w:color w:val="FF0000"/>
          <w:szCs w:val="24"/>
          <w:lang w:eastAsia="en-SG"/>
        </w:rPr>
        <w:t>Using component B for computation,</w:t>
      </w:r>
      <w:r w:rsidRPr="007B3857">
        <w:rPr>
          <w:rFonts w:ascii="Times New Roman" w:hAnsi="Times New Roman"/>
          <w:color w:val="FF0000"/>
          <w:szCs w:val="24"/>
          <w:lang w:val="en-SG" w:eastAsia="en-SG"/>
        </w:rPr>
        <w:t xml:space="preserve"> </w:t>
      </w:r>
      <w:r w:rsidRPr="007B3857">
        <w:rPr>
          <w:rFonts w:ascii="Times New Roman" w:hAnsi="Times New Roman"/>
          <w:color w:val="FF0000"/>
          <w:szCs w:val="24"/>
          <w:lang w:eastAsia="en-SG"/>
        </w:rPr>
        <w:t>in the dilute phase b, X</w:t>
      </w:r>
      <w:r w:rsidRPr="007B3857">
        <w:rPr>
          <w:rFonts w:ascii="Times New Roman" w:hAnsi="Times New Roman"/>
          <w:color w:val="FF0000"/>
          <w:szCs w:val="24"/>
          <w:vertAlign w:val="subscript"/>
          <w:lang w:eastAsia="en-SG"/>
        </w:rPr>
        <w:t>B</w:t>
      </w:r>
      <w:r>
        <w:rPr>
          <w:rFonts w:ascii="Times New Roman" w:hAnsi="Times New Roman"/>
          <w:color w:val="FF0000"/>
          <w:szCs w:val="24"/>
          <w:vertAlign w:val="superscript"/>
          <w:lang w:eastAsia="en-SG"/>
        </w:rPr>
        <w:t>β</w:t>
      </w:r>
      <w:r w:rsidRPr="007B3857">
        <w:rPr>
          <w:rFonts w:ascii="Times New Roman" w:hAnsi="Times New Roman"/>
          <w:color w:val="FF0000"/>
          <w:szCs w:val="24"/>
          <w:lang w:eastAsia="en-SG"/>
        </w:rPr>
        <w:t xml:space="preserve">, component B is the solvent, and it follows </w:t>
      </w:r>
      <w:proofErr w:type="spellStart"/>
      <w:r w:rsidRPr="007B3857">
        <w:rPr>
          <w:rFonts w:ascii="Times New Roman" w:hAnsi="Times New Roman"/>
          <w:color w:val="FF0000"/>
          <w:szCs w:val="24"/>
          <w:lang w:eastAsia="en-SG"/>
        </w:rPr>
        <w:t>Raoults</w:t>
      </w:r>
      <w:proofErr w:type="spellEnd"/>
      <w:r w:rsidRPr="007B3857">
        <w:rPr>
          <w:rFonts w:ascii="Times New Roman" w:hAnsi="Times New Roman"/>
          <w:color w:val="FF0000"/>
          <w:szCs w:val="24"/>
          <w:lang w:eastAsia="en-SG"/>
        </w:rPr>
        <w:t xml:space="preserve">’ Law where </w:t>
      </w:r>
      <w:proofErr w:type="spellStart"/>
      <w:r>
        <w:rPr>
          <w:rFonts w:ascii="Times New Roman" w:hAnsi="Times New Roman"/>
          <w:color w:val="FF0000"/>
          <w:szCs w:val="24"/>
          <w:lang w:eastAsia="en-SG"/>
        </w:rPr>
        <w:t>γ</w:t>
      </w:r>
      <w:r w:rsidRPr="007B3857">
        <w:rPr>
          <w:rFonts w:ascii="Times New Roman" w:hAnsi="Times New Roman"/>
          <w:color w:val="FF0000"/>
          <w:szCs w:val="24"/>
          <w:vertAlign w:val="subscript"/>
          <w:lang w:eastAsia="en-SG"/>
        </w:rPr>
        <w:t>B</w:t>
      </w:r>
      <w:proofErr w:type="spellEnd"/>
      <w:r w:rsidRPr="007B3857">
        <w:rPr>
          <w:rFonts w:ascii="Times New Roman" w:hAnsi="Times New Roman"/>
          <w:color w:val="FF0000"/>
          <w:szCs w:val="24"/>
          <w:lang w:eastAsia="en-SG"/>
        </w:rPr>
        <w:t xml:space="preserve"> = 1</w:t>
      </w:r>
      <w:r w:rsidR="004C1F5E">
        <w:rPr>
          <w:rFonts w:ascii="Times New Roman" w:hAnsi="Times New Roman"/>
          <w:color w:val="FF0000"/>
          <w:szCs w:val="24"/>
          <w:lang w:eastAsia="en-SG"/>
        </w:rPr>
        <w:t xml:space="preserve"> </w:t>
      </w:r>
      <w:r w:rsidRPr="007B3857">
        <w:rPr>
          <w:rFonts w:ascii="Times New Roman" w:hAnsi="Times New Roman"/>
          <w:color w:val="FF0000"/>
          <w:szCs w:val="24"/>
          <w:lang w:eastAsia="en-SG"/>
        </w:rPr>
        <w:t>(</w:t>
      </w:r>
      <w:r w:rsidR="004C1F5E" w:rsidRPr="007B3857">
        <w:rPr>
          <w:rFonts w:ascii="Times New Roman" w:hAnsi="Times New Roman"/>
          <w:b/>
          <w:bCs/>
          <w:color w:val="FF0000"/>
          <w:szCs w:val="24"/>
          <w:lang w:eastAsia="en-SG"/>
        </w:rPr>
        <w:t>1 mark</w:t>
      </w:r>
      <w:r w:rsidRPr="007B3857">
        <w:rPr>
          <w:rFonts w:ascii="Times New Roman" w:hAnsi="Times New Roman"/>
          <w:color w:val="FF0000"/>
          <w:szCs w:val="24"/>
          <w:lang w:eastAsia="en-SG"/>
        </w:rPr>
        <w:t>). Thus</w:t>
      </w:r>
    </w:p>
    <w:p w14:paraId="0290AA31" w14:textId="4BDA8C79" w:rsidR="007B3857" w:rsidRDefault="004C1F5E" w:rsidP="007B3857">
      <w:pPr>
        <w:pStyle w:val="ListParagraph"/>
        <w:textAlignment w:val="baseline"/>
        <w:rPr>
          <w:rFonts w:ascii="Times New Roman" w:hAnsi="Times New Roman"/>
          <w:color w:val="FF0000"/>
          <w:szCs w:val="24"/>
          <w:lang w:eastAsia="en-SG"/>
        </w:rPr>
      </w:pPr>
      <w:r w:rsidRPr="004C1F5E">
        <w:rPr>
          <w:rFonts w:ascii="Symbol" w:hAnsi="Symbol" w:cs="Segoe UI"/>
          <w:color w:val="FF0000"/>
          <w:szCs w:val="24"/>
          <w:lang w:eastAsia="en-SG"/>
        </w:rPr>
        <w:t>m</w:t>
      </w:r>
      <w:r w:rsidRPr="004C1F5E">
        <w:rPr>
          <w:rFonts w:ascii="Times New Roman" w:hAnsi="Times New Roman"/>
          <w:color w:val="FF0000"/>
          <w:szCs w:val="24"/>
          <w:vertAlign w:val="subscript"/>
          <w:lang w:eastAsia="en-SG"/>
        </w:rPr>
        <w:t>B</w:t>
      </w:r>
      <w:r w:rsidRPr="004C1F5E">
        <w:rPr>
          <w:rFonts w:ascii="Symbol" w:hAnsi="Symbol" w:cs="Segoe UI"/>
          <w:color w:val="FF0000"/>
          <w:szCs w:val="24"/>
          <w:vertAlign w:val="superscript"/>
          <w:lang w:eastAsia="en-SG"/>
        </w:rPr>
        <w:t>b</w:t>
      </w:r>
      <w:r w:rsidRPr="004C1F5E">
        <w:rPr>
          <w:rFonts w:ascii="Times New Roman" w:hAnsi="Times New Roman"/>
          <w:color w:val="FF0000"/>
          <w:szCs w:val="24"/>
          <w:lang w:eastAsia="en-SG"/>
        </w:rPr>
        <w:t xml:space="preserve"> = </w:t>
      </w:r>
      <w:r w:rsidRPr="004C1F5E">
        <w:rPr>
          <w:rFonts w:ascii="Times New Roman" w:hAnsi="Times New Roman"/>
          <w:color w:val="FF0000"/>
          <w:szCs w:val="24"/>
          <w:u w:val="single"/>
          <w:lang w:eastAsia="en-SG"/>
        </w:rPr>
        <w:t>G</w:t>
      </w:r>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 xml:space="preserve"> + RT ln </w:t>
      </w:r>
      <w:proofErr w:type="spellStart"/>
      <w:r w:rsidRPr="004C1F5E">
        <w:rPr>
          <w:rFonts w:ascii="Times New Roman" w:hAnsi="Times New Roman"/>
          <w:color w:val="FF0000"/>
          <w:szCs w:val="24"/>
          <w:lang w:eastAsia="en-SG"/>
        </w:rPr>
        <w:t>a</w:t>
      </w:r>
      <w:r w:rsidRPr="004C1F5E">
        <w:rPr>
          <w:rFonts w:ascii="Times New Roman" w:hAnsi="Times New Roman"/>
          <w:color w:val="FF0000"/>
          <w:szCs w:val="24"/>
          <w:vertAlign w:val="subscript"/>
          <w:lang w:eastAsia="en-SG"/>
        </w:rPr>
        <w:t>B</w:t>
      </w:r>
      <w:proofErr w:type="spellEnd"/>
      <w:r w:rsidRPr="004C1F5E">
        <w:rPr>
          <w:rFonts w:ascii="Symbol" w:hAnsi="Symbol" w:cs="Segoe UI"/>
          <w:color w:val="FF0000"/>
          <w:szCs w:val="24"/>
          <w:vertAlign w:val="superscript"/>
          <w:lang w:eastAsia="en-SG"/>
        </w:rPr>
        <w:t>b</w:t>
      </w:r>
      <w:r w:rsidRPr="004C1F5E">
        <w:rPr>
          <w:rFonts w:ascii="Times New Roman" w:hAnsi="Times New Roman"/>
          <w:color w:val="FF0000"/>
          <w:szCs w:val="24"/>
          <w:lang w:eastAsia="en-SG"/>
        </w:rPr>
        <w:t xml:space="preserve"> = </w:t>
      </w:r>
      <w:r w:rsidRPr="004C1F5E">
        <w:rPr>
          <w:rFonts w:ascii="Times New Roman" w:hAnsi="Times New Roman"/>
          <w:color w:val="FF0000"/>
          <w:szCs w:val="24"/>
          <w:u w:val="single"/>
          <w:lang w:eastAsia="en-SG"/>
        </w:rPr>
        <w:t>G</w:t>
      </w:r>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 xml:space="preserve"> + RT ln X</w:t>
      </w:r>
      <w:r w:rsidRPr="004C1F5E">
        <w:rPr>
          <w:rFonts w:ascii="Times New Roman" w:hAnsi="Times New Roman"/>
          <w:color w:val="FF0000"/>
          <w:szCs w:val="24"/>
          <w:vertAlign w:val="subscript"/>
          <w:lang w:eastAsia="en-SG"/>
        </w:rPr>
        <w:t>B</w:t>
      </w:r>
      <w:proofErr w:type="gramStart"/>
      <w:r w:rsidRPr="004C1F5E">
        <w:rPr>
          <w:rFonts w:ascii="Symbol" w:hAnsi="Symbol" w:cs="Segoe UI"/>
          <w:color w:val="FF0000"/>
          <w:szCs w:val="24"/>
          <w:vertAlign w:val="superscript"/>
          <w:lang w:eastAsia="en-SG"/>
        </w:rPr>
        <w:t>b</w:t>
      </w:r>
      <w:r w:rsidRPr="004C1F5E">
        <w:rPr>
          <w:rFonts w:ascii="Times New Roman" w:hAnsi="Times New Roman"/>
          <w:color w:val="FF0000"/>
          <w:szCs w:val="24"/>
          <w:lang w:eastAsia="en-SG"/>
        </w:rPr>
        <w:t xml:space="preserve">  (</w:t>
      </w:r>
      <w:proofErr w:type="gramEnd"/>
      <w:r w:rsidRPr="004C1F5E">
        <w:rPr>
          <w:rFonts w:ascii="Times New Roman" w:hAnsi="Times New Roman"/>
          <w:color w:val="FF0000"/>
          <w:szCs w:val="24"/>
          <w:lang w:eastAsia="en-SG"/>
        </w:rPr>
        <w:t>1) (</w:t>
      </w:r>
      <w:r w:rsidRPr="004C1F5E">
        <w:rPr>
          <w:rFonts w:ascii="Times New Roman" w:hAnsi="Times New Roman"/>
          <w:b/>
          <w:bCs/>
          <w:color w:val="FF0000"/>
          <w:szCs w:val="24"/>
          <w:lang w:eastAsia="en-SG"/>
        </w:rPr>
        <w:t>2 marks</w:t>
      </w:r>
      <w:r w:rsidRPr="004C1F5E">
        <w:rPr>
          <w:rFonts w:ascii="Times New Roman" w:hAnsi="Times New Roman"/>
          <w:color w:val="FF0000"/>
          <w:szCs w:val="24"/>
          <w:lang w:eastAsia="en-SG"/>
        </w:rPr>
        <w:t>)</w:t>
      </w:r>
    </w:p>
    <w:p w14:paraId="4462C1C2" w14:textId="45F8D534" w:rsidR="004C1F5E" w:rsidRDefault="004C1F5E" w:rsidP="004C1F5E">
      <w:pPr>
        <w:jc w:val="both"/>
        <w:textAlignment w:val="baseline"/>
        <w:rPr>
          <w:rFonts w:ascii="Times New Roman" w:hAnsi="Times New Roman"/>
          <w:color w:val="FF0000"/>
          <w:szCs w:val="24"/>
          <w:lang w:eastAsia="en-SG"/>
        </w:rPr>
      </w:pPr>
      <w:r w:rsidRPr="004C1F5E">
        <w:rPr>
          <w:rFonts w:ascii="Times New Roman" w:hAnsi="Times New Roman"/>
          <w:color w:val="FF0000"/>
          <w:szCs w:val="24"/>
          <w:lang w:eastAsia="en-SG"/>
        </w:rPr>
        <w:t xml:space="preserve">In the saturated phase </w:t>
      </w:r>
      <w:r w:rsidRPr="004C1F5E">
        <w:rPr>
          <w:rFonts w:ascii="Symbol" w:hAnsi="Symbol" w:cs="Segoe UI"/>
          <w:color w:val="FF0000"/>
          <w:szCs w:val="24"/>
          <w:lang w:eastAsia="en-SG"/>
        </w:rPr>
        <w:t>a</w:t>
      </w:r>
      <w:r w:rsidRPr="004C1F5E">
        <w:rPr>
          <w:rFonts w:ascii="Times New Roman" w:hAnsi="Times New Roman"/>
          <w:color w:val="FF0000"/>
          <w:szCs w:val="24"/>
          <w:lang w:eastAsia="en-SG"/>
        </w:rPr>
        <w:t>, X</w:t>
      </w:r>
      <w:r w:rsidRPr="004C1F5E">
        <w:rPr>
          <w:rFonts w:ascii="Times New Roman" w:hAnsi="Times New Roman"/>
          <w:color w:val="FF0000"/>
          <w:szCs w:val="24"/>
          <w:vertAlign w:val="subscript"/>
          <w:lang w:eastAsia="en-SG"/>
        </w:rPr>
        <w:t>B</w:t>
      </w:r>
      <w:r w:rsidRPr="004C1F5E">
        <w:rPr>
          <w:rFonts w:ascii="Symbol" w:hAnsi="Symbol" w:cs="Segoe UI"/>
          <w:color w:val="FF0000"/>
          <w:szCs w:val="24"/>
          <w:vertAlign w:val="superscript"/>
          <w:lang w:eastAsia="en-SG"/>
        </w:rPr>
        <w:t>a</w:t>
      </w:r>
      <w:r w:rsidRPr="004C1F5E">
        <w:rPr>
          <w:rFonts w:ascii="Times New Roman" w:hAnsi="Times New Roman"/>
          <w:color w:val="FF0000"/>
          <w:szCs w:val="24"/>
          <w:lang w:eastAsia="en-SG"/>
        </w:rPr>
        <w:t>, component B is the solute, and it follows Henry’s Law (</w:t>
      </w:r>
      <w:r w:rsidRPr="004C1F5E">
        <w:rPr>
          <w:rFonts w:ascii="Times New Roman" w:hAnsi="Times New Roman"/>
          <w:b/>
          <w:bCs/>
          <w:color w:val="FF0000"/>
          <w:szCs w:val="24"/>
          <w:lang w:eastAsia="en-SG"/>
        </w:rPr>
        <w:t>1 mark</w:t>
      </w:r>
      <w:r w:rsidRPr="004C1F5E">
        <w:rPr>
          <w:rFonts w:ascii="Times New Roman" w:hAnsi="Times New Roman"/>
          <w:color w:val="FF0000"/>
          <w:szCs w:val="24"/>
          <w:lang w:eastAsia="en-SG"/>
        </w:rPr>
        <w:t>). Thus</w:t>
      </w:r>
    </w:p>
    <w:p w14:paraId="50030BA8" w14:textId="3120A2B8" w:rsidR="004C1F5E" w:rsidRPr="004C1F5E" w:rsidRDefault="004C1F5E" w:rsidP="004C1F5E">
      <w:pPr>
        <w:ind w:left="1080" w:hanging="1080"/>
        <w:jc w:val="center"/>
        <w:textAlignment w:val="baseline"/>
        <w:rPr>
          <w:rFonts w:ascii="Segoe UI" w:hAnsi="Segoe UI" w:cs="Segoe UI"/>
          <w:color w:val="FF0000"/>
          <w:szCs w:val="24"/>
          <w:lang w:val="en-SG" w:eastAsia="en-SG"/>
        </w:rPr>
      </w:pPr>
      <w:r w:rsidRPr="004C1F5E">
        <w:rPr>
          <w:rFonts w:ascii="Symbol" w:hAnsi="Symbol" w:cs="Segoe UI"/>
          <w:color w:val="FF0000"/>
          <w:szCs w:val="24"/>
          <w:lang w:eastAsia="en-SG"/>
        </w:rPr>
        <w:t>m</w:t>
      </w:r>
      <w:r w:rsidRPr="004C1F5E">
        <w:rPr>
          <w:rFonts w:ascii="Times New Roman" w:hAnsi="Times New Roman"/>
          <w:color w:val="FF0000"/>
          <w:szCs w:val="24"/>
          <w:vertAlign w:val="subscript"/>
          <w:lang w:eastAsia="en-SG"/>
        </w:rPr>
        <w:t>B</w:t>
      </w:r>
      <w:r w:rsidRPr="004C1F5E">
        <w:rPr>
          <w:rFonts w:ascii="Symbol" w:hAnsi="Symbol" w:cs="Segoe UI"/>
          <w:color w:val="FF0000"/>
          <w:szCs w:val="24"/>
          <w:vertAlign w:val="superscript"/>
          <w:lang w:eastAsia="en-SG"/>
        </w:rPr>
        <w:t>a</w:t>
      </w:r>
      <w:r w:rsidRPr="004C1F5E">
        <w:rPr>
          <w:rFonts w:ascii="Times New Roman" w:hAnsi="Times New Roman"/>
          <w:color w:val="FF0000"/>
          <w:szCs w:val="24"/>
          <w:lang w:eastAsia="en-SG"/>
        </w:rPr>
        <w:t xml:space="preserve"> = </w:t>
      </w:r>
      <w:r w:rsidRPr="004C1F5E">
        <w:rPr>
          <w:rFonts w:ascii="Times New Roman" w:hAnsi="Times New Roman"/>
          <w:color w:val="FF0000"/>
          <w:szCs w:val="24"/>
          <w:u w:val="single"/>
          <w:lang w:eastAsia="en-SG"/>
        </w:rPr>
        <w:t>G</w:t>
      </w:r>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 xml:space="preserve"> + RT ln </w:t>
      </w:r>
      <w:proofErr w:type="spellStart"/>
      <w:r w:rsidRPr="004C1F5E">
        <w:rPr>
          <w:rFonts w:ascii="Times New Roman" w:hAnsi="Times New Roman"/>
          <w:color w:val="FF0000"/>
          <w:szCs w:val="24"/>
          <w:lang w:eastAsia="en-SG"/>
        </w:rPr>
        <w:t>a</w:t>
      </w:r>
      <w:r w:rsidRPr="004C1F5E">
        <w:rPr>
          <w:rFonts w:ascii="Times New Roman" w:hAnsi="Times New Roman"/>
          <w:color w:val="FF0000"/>
          <w:szCs w:val="24"/>
          <w:vertAlign w:val="subscript"/>
          <w:lang w:eastAsia="en-SG"/>
        </w:rPr>
        <w:t>B</w:t>
      </w:r>
      <w:proofErr w:type="spellEnd"/>
      <w:r w:rsidRPr="004C1F5E">
        <w:rPr>
          <w:rFonts w:ascii="Symbol" w:hAnsi="Symbol" w:cs="Segoe UI"/>
          <w:color w:val="FF0000"/>
          <w:szCs w:val="24"/>
          <w:vertAlign w:val="superscript"/>
          <w:lang w:eastAsia="en-SG"/>
        </w:rPr>
        <w:t>a</w:t>
      </w:r>
      <w:r w:rsidRPr="004C1F5E">
        <w:rPr>
          <w:rFonts w:ascii="Times New Roman" w:hAnsi="Times New Roman"/>
          <w:color w:val="FF0000"/>
          <w:szCs w:val="24"/>
          <w:lang w:eastAsia="en-SG"/>
        </w:rPr>
        <w:t xml:space="preserve"> = </w:t>
      </w:r>
      <w:r w:rsidRPr="004C1F5E">
        <w:rPr>
          <w:rFonts w:ascii="Times New Roman" w:hAnsi="Times New Roman"/>
          <w:color w:val="FF0000"/>
          <w:szCs w:val="24"/>
          <w:u w:val="single"/>
          <w:lang w:eastAsia="en-SG"/>
        </w:rPr>
        <w:t>G</w:t>
      </w:r>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 xml:space="preserve"> + RT ln </w:t>
      </w:r>
      <w:r w:rsidRPr="004C1F5E">
        <w:rPr>
          <w:rFonts w:ascii="Symbol" w:hAnsi="Symbol" w:cs="Segoe UI"/>
          <w:color w:val="FF0000"/>
          <w:szCs w:val="24"/>
          <w:lang w:eastAsia="en-SG"/>
        </w:rPr>
        <w:t>g</w:t>
      </w:r>
      <w:proofErr w:type="gramStart"/>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X</w:t>
      </w:r>
      <w:r w:rsidRPr="004C1F5E">
        <w:rPr>
          <w:rFonts w:ascii="Times New Roman" w:hAnsi="Times New Roman"/>
          <w:color w:val="FF0000"/>
          <w:szCs w:val="24"/>
          <w:vertAlign w:val="subscript"/>
          <w:lang w:eastAsia="en-SG"/>
        </w:rPr>
        <w:t>B(</w:t>
      </w:r>
      <w:proofErr w:type="gramEnd"/>
      <w:r w:rsidRPr="004C1F5E">
        <w:rPr>
          <w:rFonts w:ascii="Times New Roman" w:hAnsi="Times New Roman"/>
          <w:color w:val="FF0000"/>
          <w:szCs w:val="24"/>
          <w:vertAlign w:val="subscript"/>
          <w:lang w:eastAsia="en-SG"/>
        </w:rPr>
        <w:t>sat)</w:t>
      </w:r>
      <w:r w:rsidRPr="004C1F5E">
        <w:rPr>
          <w:rFonts w:ascii="Symbol" w:hAnsi="Symbol" w:cs="Segoe UI"/>
          <w:color w:val="FF0000"/>
          <w:szCs w:val="24"/>
          <w:vertAlign w:val="superscript"/>
          <w:lang w:eastAsia="en-SG"/>
        </w:rPr>
        <w:t>b</w:t>
      </w:r>
      <w:r w:rsidRPr="004C1F5E">
        <w:rPr>
          <w:rFonts w:ascii="Times New Roman" w:hAnsi="Times New Roman"/>
          <w:color w:val="FF0000"/>
          <w:szCs w:val="24"/>
          <w:lang w:eastAsia="en-SG"/>
        </w:rPr>
        <w:t xml:space="preserve">  (2)</w:t>
      </w:r>
      <w:r>
        <w:rPr>
          <w:rFonts w:ascii="Times New Roman" w:hAnsi="Times New Roman"/>
          <w:color w:val="FF0000"/>
          <w:szCs w:val="24"/>
          <w:lang w:val="en-SG" w:eastAsia="en-SG"/>
        </w:rPr>
        <w:t xml:space="preserve"> </w:t>
      </w:r>
      <w:r w:rsidRPr="004C1F5E">
        <w:rPr>
          <w:rFonts w:ascii="Times New Roman" w:hAnsi="Times New Roman"/>
          <w:color w:val="FF0000"/>
          <w:szCs w:val="24"/>
          <w:lang w:eastAsia="en-SG"/>
        </w:rPr>
        <w:t>(</w:t>
      </w:r>
      <w:r w:rsidRPr="004C1F5E">
        <w:rPr>
          <w:rFonts w:ascii="Times New Roman" w:hAnsi="Times New Roman"/>
          <w:b/>
          <w:bCs/>
          <w:color w:val="FF0000"/>
          <w:szCs w:val="24"/>
          <w:lang w:eastAsia="en-SG"/>
        </w:rPr>
        <w:t>2 marks</w:t>
      </w:r>
      <w:r w:rsidRPr="004C1F5E">
        <w:rPr>
          <w:rFonts w:ascii="Times New Roman" w:hAnsi="Times New Roman"/>
          <w:color w:val="FF0000"/>
          <w:szCs w:val="24"/>
          <w:lang w:eastAsia="en-SG"/>
        </w:rPr>
        <w:t>)</w:t>
      </w:r>
    </w:p>
    <w:p w14:paraId="3869EB7E" w14:textId="605A69E9" w:rsidR="007B3857" w:rsidRDefault="004C1F5E" w:rsidP="004C1F5E">
      <w:pPr>
        <w:jc w:val="both"/>
        <w:textAlignment w:val="baseline"/>
        <w:rPr>
          <w:rFonts w:ascii="Times New Roman" w:hAnsi="Times New Roman"/>
          <w:color w:val="FF0000"/>
          <w:szCs w:val="24"/>
          <w:lang w:val="en-SG" w:eastAsia="en-SG"/>
        </w:rPr>
      </w:pPr>
      <w:r w:rsidRPr="004C1F5E">
        <w:rPr>
          <w:rFonts w:ascii="Times New Roman" w:hAnsi="Times New Roman"/>
          <w:color w:val="FF0000"/>
          <w:szCs w:val="24"/>
          <w:lang w:eastAsia="en-SG"/>
        </w:rPr>
        <w:t>Since the 2 phases exist together at T</w:t>
      </w:r>
      <w:r w:rsidRPr="004C1F5E">
        <w:rPr>
          <w:rFonts w:ascii="Times New Roman" w:hAnsi="Times New Roman"/>
          <w:color w:val="FF0000"/>
          <w:szCs w:val="24"/>
          <w:vertAlign w:val="subscript"/>
          <w:lang w:eastAsia="en-SG"/>
        </w:rPr>
        <w:t>1</w:t>
      </w:r>
      <w:r w:rsidRPr="004C1F5E">
        <w:rPr>
          <w:rFonts w:ascii="Times New Roman" w:hAnsi="Times New Roman"/>
          <w:color w:val="FF0000"/>
          <w:szCs w:val="24"/>
          <w:lang w:eastAsia="en-SG"/>
        </w:rPr>
        <w:t xml:space="preserve">, they must be in equilibrium and therefore the chemical potential of B in </w:t>
      </w:r>
      <w:r w:rsidRPr="004C1F5E">
        <w:rPr>
          <w:rFonts w:ascii="Symbol" w:hAnsi="Symbol" w:cs="Segoe UI"/>
          <w:color w:val="FF0000"/>
          <w:szCs w:val="24"/>
          <w:lang w:eastAsia="en-SG"/>
        </w:rPr>
        <w:t>a</w:t>
      </w:r>
      <w:r w:rsidRPr="004C1F5E">
        <w:rPr>
          <w:rFonts w:ascii="Times New Roman" w:hAnsi="Times New Roman"/>
          <w:color w:val="FF0000"/>
          <w:szCs w:val="24"/>
          <w:lang w:eastAsia="en-SG"/>
        </w:rPr>
        <w:t xml:space="preserve"> is equal to the chemical potential of B in </w:t>
      </w:r>
      <w:r w:rsidRPr="004C1F5E">
        <w:rPr>
          <w:rFonts w:ascii="Symbol" w:hAnsi="Symbol" w:cs="Segoe UI"/>
          <w:color w:val="FF0000"/>
          <w:szCs w:val="24"/>
          <w:lang w:eastAsia="en-SG"/>
        </w:rPr>
        <w:t>b</w:t>
      </w:r>
      <w:r w:rsidRPr="004C1F5E">
        <w:rPr>
          <w:rFonts w:ascii="Times New Roman" w:hAnsi="Times New Roman"/>
          <w:color w:val="FF0000"/>
          <w:szCs w:val="24"/>
          <w:lang w:eastAsia="en-SG"/>
        </w:rPr>
        <w:t>. Hence equating (1) and (2</w:t>
      </w:r>
      <w:r>
        <w:rPr>
          <w:rFonts w:ascii="Times New Roman" w:hAnsi="Times New Roman"/>
          <w:color w:val="FF0000"/>
          <w:szCs w:val="24"/>
          <w:lang w:val="en-SG" w:eastAsia="en-SG"/>
        </w:rPr>
        <w:t>):</w:t>
      </w:r>
    </w:p>
    <w:p w14:paraId="409716A2" w14:textId="356517A2" w:rsidR="004C1F5E" w:rsidRPr="004C1F5E" w:rsidRDefault="004C1F5E" w:rsidP="004C1F5E">
      <w:pPr>
        <w:ind w:left="1080" w:hanging="1080"/>
        <w:jc w:val="center"/>
        <w:textAlignment w:val="baseline"/>
        <w:rPr>
          <w:rFonts w:ascii="Times New Roman" w:hAnsi="Times New Roman"/>
          <w:color w:val="FF0000"/>
          <w:szCs w:val="24"/>
          <w:lang w:val="en-SG" w:eastAsia="en-SG"/>
        </w:rPr>
      </w:pPr>
      <w:r w:rsidRPr="004C1F5E">
        <w:rPr>
          <w:rFonts w:ascii="Times New Roman" w:hAnsi="Times New Roman"/>
          <w:color w:val="FF0000"/>
          <w:szCs w:val="24"/>
          <w:u w:val="single"/>
          <w:lang w:eastAsia="en-SG"/>
        </w:rPr>
        <w:t>G</w:t>
      </w:r>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 xml:space="preserve"> + RT ln X</w:t>
      </w:r>
      <w:r w:rsidRPr="004C1F5E">
        <w:rPr>
          <w:rFonts w:ascii="Times New Roman" w:hAnsi="Times New Roman"/>
          <w:color w:val="FF0000"/>
          <w:szCs w:val="24"/>
          <w:vertAlign w:val="subscript"/>
          <w:lang w:eastAsia="en-SG"/>
        </w:rPr>
        <w:t>B</w:t>
      </w:r>
      <w:r w:rsidRPr="004C1F5E">
        <w:rPr>
          <w:rFonts w:ascii="Symbol" w:hAnsi="Symbol" w:cs="Segoe UI"/>
          <w:color w:val="FF0000"/>
          <w:szCs w:val="24"/>
          <w:vertAlign w:val="superscript"/>
          <w:lang w:eastAsia="en-SG"/>
        </w:rPr>
        <w:t>b</w:t>
      </w:r>
      <w:r w:rsidRPr="004C1F5E">
        <w:rPr>
          <w:rFonts w:ascii="Times New Roman" w:hAnsi="Times New Roman"/>
          <w:color w:val="FF0000"/>
          <w:szCs w:val="24"/>
          <w:lang w:eastAsia="en-SG"/>
        </w:rPr>
        <w:t xml:space="preserve"> = </w:t>
      </w:r>
      <w:r w:rsidRPr="004C1F5E">
        <w:rPr>
          <w:rFonts w:ascii="Times New Roman" w:hAnsi="Times New Roman"/>
          <w:color w:val="FF0000"/>
          <w:szCs w:val="24"/>
          <w:u w:val="single"/>
          <w:lang w:eastAsia="en-SG"/>
        </w:rPr>
        <w:t>G</w:t>
      </w:r>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 xml:space="preserve"> + RT ln </w:t>
      </w:r>
      <w:r w:rsidRPr="004C1F5E">
        <w:rPr>
          <w:rFonts w:ascii="Symbol" w:hAnsi="Symbol" w:cs="Segoe UI"/>
          <w:color w:val="FF0000"/>
          <w:szCs w:val="24"/>
          <w:lang w:eastAsia="en-SG"/>
        </w:rPr>
        <w:t>g</w:t>
      </w:r>
      <w:proofErr w:type="gramStart"/>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X</w:t>
      </w:r>
      <w:r w:rsidRPr="004C1F5E">
        <w:rPr>
          <w:rFonts w:ascii="Times New Roman" w:hAnsi="Times New Roman"/>
          <w:color w:val="FF0000"/>
          <w:szCs w:val="24"/>
          <w:vertAlign w:val="subscript"/>
          <w:lang w:eastAsia="en-SG"/>
        </w:rPr>
        <w:t>B(</w:t>
      </w:r>
      <w:proofErr w:type="gramEnd"/>
      <w:r w:rsidRPr="004C1F5E">
        <w:rPr>
          <w:rFonts w:ascii="Times New Roman" w:hAnsi="Times New Roman"/>
          <w:color w:val="FF0000"/>
          <w:szCs w:val="24"/>
          <w:vertAlign w:val="subscript"/>
          <w:lang w:eastAsia="en-SG"/>
        </w:rPr>
        <w:t>sat)</w:t>
      </w:r>
      <w:r w:rsidRPr="004C1F5E">
        <w:rPr>
          <w:rFonts w:ascii="Symbol" w:hAnsi="Symbol" w:cs="Segoe UI"/>
          <w:color w:val="FF0000"/>
          <w:szCs w:val="24"/>
          <w:vertAlign w:val="superscript"/>
          <w:lang w:eastAsia="en-SG"/>
        </w:rPr>
        <w:t xml:space="preserve">a </w:t>
      </w:r>
      <w:r w:rsidRPr="004C1F5E">
        <w:rPr>
          <w:rFonts w:ascii="Symbol" w:hAnsi="Symbol" w:cs="Segoe UI"/>
          <w:color w:val="FF0000"/>
          <w:szCs w:val="24"/>
          <w:lang w:eastAsia="en-SG"/>
        </w:rPr>
        <w:t xml:space="preserve">  </w:t>
      </w:r>
      <w:r w:rsidRPr="004C1F5E">
        <w:rPr>
          <w:rFonts w:ascii="Times New Roman" w:hAnsi="Times New Roman"/>
          <w:color w:val="FF0000"/>
          <w:szCs w:val="24"/>
          <w:lang w:eastAsia="en-SG"/>
        </w:rPr>
        <w:t>(1</w:t>
      </w:r>
      <w:r>
        <w:rPr>
          <w:rFonts w:ascii="Times New Roman" w:hAnsi="Times New Roman"/>
          <w:color w:val="FF0000"/>
          <w:szCs w:val="24"/>
          <w:lang w:eastAsia="en-SG"/>
        </w:rPr>
        <w:t xml:space="preserve"> </w:t>
      </w:r>
      <w:r w:rsidRPr="004C1F5E">
        <w:rPr>
          <w:rFonts w:ascii="Times New Roman" w:hAnsi="Times New Roman"/>
          <w:color w:val="FF0000"/>
          <w:szCs w:val="24"/>
          <w:lang w:eastAsia="en-SG"/>
        </w:rPr>
        <w:t>m</w:t>
      </w:r>
      <w:r>
        <w:rPr>
          <w:rFonts w:ascii="Times New Roman" w:hAnsi="Times New Roman"/>
          <w:color w:val="FF0000"/>
          <w:szCs w:val="24"/>
          <w:lang w:eastAsia="en-SG"/>
        </w:rPr>
        <w:t>ark</w:t>
      </w:r>
      <w:r w:rsidRPr="004C1F5E">
        <w:rPr>
          <w:rFonts w:ascii="Times New Roman" w:hAnsi="Times New Roman"/>
          <w:color w:val="FF0000"/>
          <w:szCs w:val="24"/>
          <w:lang w:eastAsia="en-SG"/>
        </w:rPr>
        <w:t>)</w:t>
      </w:r>
    </w:p>
    <w:p w14:paraId="7F4C2C40" w14:textId="0248734D" w:rsidR="004C1F5E" w:rsidRPr="004C1F5E" w:rsidRDefault="004C1F5E" w:rsidP="004C1F5E">
      <w:pPr>
        <w:ind w:left="1080" w:hanging="1080"/>
        <w:jc w:val="both"/>
        <w:textAlignment w:val="baseline"/>
        <w:rPr>
          <w:rFonts w:ascii="Segoe UI" w:hAnsi="Segoe UI" w:cs="Segoe UI"/>
          <w:color w:val="FF0000"/>
          <w:szCs w:val="24"/>
          <w:lang w:val="en-SG" w:eastAsia="en-SG"/>
        </w:rPr>
      </w:pPr>
    </w:p>
    <w:p w14:paraId="284A8691" w14:textId="77777777" w:rsidR="004C1F5E" w:rsidRPr="004C1F5E" w:rsidRDefault="004C1F5E" w:rsidP="004C1F5E">
      <w:pPr>
        <w:ind w:left="1080" w:hanging="1080"/>
        <w:jc w:val="center"/>
        <w:textAlignment w:val="baseline"/>
        <w:rPr>
          <w:rFonts w:ascii="Segoe UI" w:hAnsi="Segoe UI" w:cs="Segoe UI"/>
          <w:color w:val="FF0000"/>
          <w:szCs w:val="24"/>
          <w:lang w:val="en-SG" w:eastAsia="en-SG"/>
        </w:rPr>
      </w:pPr>
      <w:r w:rsidRPr="004C1F5E">
        <w:rPr>
          <w:rFonts w:ascii="Times New Roman" w:hAnsi="Times New Roman"/>
          <w:color w:val="FF0000"/>
          <w:szCs w:val="24"/>
          <w:lang w:eastAsia="en-SG"/>
        </w:rPr>
        <w:t>ln X</w:t>
      </w:r>
      <w:r w:rsidRPr="004C1F5E">
        <w:rPr>
          <w:rFonts w:ascii="Times New Roman" w:hAnsi="Times New Roman"/>
          <w:color w:val="FF0000"/>
          <w:szCs w:val="24"/>
          <w:vertAlign w:val="subscript"/>
          <w:lang w:eastAsia="en-SG"/>
        </w:rPr>
        <w:t>B</w:t>
      </w:r>
      <w:r w:rsidRPr="004C1F5E">
        <w:rPr>
          <w:rFonts w:ascii="Symbol" w:hAnsi="Symbol" w:cs="Segoe UI"/>
          <w:color w:val="FF0000"/>
          <w:szCs w:val="24"/>
          <w:vertAlign w:val="superscript"/>
          <w:lang w:eastAsia="en-SG"/>
        </w:rPr>
        <w:t>b</w:t>
      </w:r>
      <w:r w:rsidRPr="004C1F5E">
        <w:rPr>
          <w:rFonts w:ascii="Times New Roman" w:hAnsi="Times New Roman"/>
          <w:color w:val="FF0000"/>
          <w:szCs w:val="24"/>
          <w:lang w:eastAsia="en-SG"/>
        </w:rPr>
        <w:t xml:space="preserve"> = ln </w:t>
      </w:r>
      <w:r w:rsidRPr="004C1F5E">
        <w:rPr>
          <w:rFonts w:ascii="Symbol" w:hAnsi="Symbol" w:cs="Segoe UI"/>
          <w:color w:val="FF0000"/>
          <w:szCs w:val="24"/>
          <w:lang w:eastAsia="en-SG"/>
        </w:rPr>
        <w:t>g</w:t>
      </w:r>
      <w:proofErr w:type="gramStart"/>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X</w:t>
      </w:r>
      <w:r w:rsidRPr="004C1F5E">
        <w:rPr>
          <w:rFonts w:ascii="Times New Roman" w:hAnsi="Times New Roman"/>
          <w:color w:val="FF0000"/>
          <w:szCs w:val="24"/>
          <w:vertAlign w:val="subscript"/>
          <w:lang w:eastAsia="en-SG"/>
        </w:rPr>
        <w:t>B(</w:t>
      </w:r>
      <w:proofErr w:type="gramEnd"/>
      <w:r w:rsidRPr="004C1F5E">
        <w:rPr>
          <w:rFonts w:ascii="Times New Roman" w:hAnsi="Times New Roman"/>
          <w:color w:val="FF0000"/>
          <w:szCs w:val="24"/>
          <w:vertAlign w:val="subscript"/>
          <w:lang w:eastAsia="en-SG"/>
        </w:rPr>
        <w:t>sat)</w:t>
      </w:r>
      <w:r w:rsidRPr="004C1F5E">
        <w:rPr>
          <w:rFonts w:ascii="Symbol" w:hAnsi="Symbol" w:cs="Segoe UI"/>
          <w:color w:val="FF0000"/>
          <w:szCs w:val="24"/>
          <w:vertAlign w:val="superscript"/>
          <w:lang w:eastAsia="en-SG"/>
        </w:rPr>
        <w:t>a</w:t>
      </w:r>
    </w:p>
    <w:p w14:paraId="4E193122" w14:textId="0E39405A" w:rsidR="004C1F5E" w:rsidRPr="004C1F5E" w:rsidRDefault="004C1F5E" w:rsidP="004C1F5E">
      <w:pPr>
        <w:ind w:left="1080" w:hanging="1080"/>
        <w:jc w:val="center"/>
        <w:textAlignment w:val="baseline"/>
        <w:rPr>
          <w:rFonts w:ascii="Segoe UI" w:hAnsi="Segoe UI" w:cs="Segoe UI"/>
          <w:color w:val="FF0000"/>
          <w:szCs w:val="24"/>
          <w:lang w:val="en-SG" w:eastAsia="en-SG"/>
        </w:rPr>
      </w:pPr>
    </w:p>
    <w:p w14:paraId="377EB1A1" w14:textId="77777777" w:rsidR="004C1F5E" w:rsidRPr="004C1F5E" w:rsidRDefault="004C1F5E" w:rsidP="004C1F5E">
      <w:pPr>
        <w:ind w:left="1080" w:hanging="1080"/>
        <w:jc w:val="center"/>
        <w:textAlignment w:val="baseline"/>
        <w:rPr>
          <w:rFonts w:ascii="Segoe UI" w:hAnsi="Segoe UI" w:cs="Segoe UI"/>
          <w:color w:val="FF0000"/>
          <w:szCs w:val="24"/>
          <w:lang w:val="en-SG" w:eastAsia="en-SG"/>
        </w:rPr>
      </w:pPr>
      <w:r w:rsidRPr="004C1F5E">
        <w:rPr>
          <w:rFonts w:ascii="Times New Roman" w:hAnsi="Times New Roman"/>
          <w:color w:val="FF0000"/>
          <w:szCs w:val="24"/>
          <w:lang w:eastAsia="en-SG"/>
        </w:rPr>
        <w:t>ln X</w:t>
      </w:r>
      <w:r w:rsidRPr="004C1F5E">
        <w:rPr>
          <w:rFonts w:ascii="Times New Roman" w:hAnsi="Times New Roman"/>
          <w:color w:val="FF0000"/>
          <w:szCs w:val="24"/>
          <w:vertAlign w:val="subscript"/>
          <w:lang w:eastAsia="en-SG"/>
        </w:rPr>
        <w:t>B</w:t>
      </w:r>
      <w:r w:rsidRPr="004C1F5E">
        <w:rPr>
          <w:rFonts w:ascii="Symbol" w:hAnsi="Symbol" w:cs="Segoe UI"/>
          <w:color w:val="FF0000"/>
          <w:szCs w:val="24"/>
          <w:vertAlign w:val="superscript"/>
          <w:lang w:eastAsia="en-SG"/>
        </w:rPr>
        <w:t>b</w:t>
      </w:r>
      <w:r w:rsidRPr="004C1F5E">
        <w:rPr>
          <w:rFonts w:ascii="Times New Roman" w:hAnsi="Times New Roman"/>
          <w:color w:val="FF0000"/>
          <w:szCs w:val="24"/>
          <w:lang w:eastAsia="en-SG"/>
        </w:rPr>
        <w:t xml:space="preserve"> = ln </w:t>
      </w:r>
      <w:r w:rsidRPr="004C1F5E">
        <w:rPr>
          <w:rFonts w:ascii="Symbol" w:hAnsi="Symbol" w:cs="Segoe UI"/>
          <w:color w:val="FF0000"/>
          <w:szCs w:val="24"/>
          <w:lang w:eastAsia="en-SG"/>
        </w:rPr>
        <w:t>g</w:t>
      </w:r>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 xml:space="preserve"> + </w:t>
      </w:r>
      <w:proofErr w:type="spellStart"/>
      <w:r w:rsidRPr="004C1F5E">
        <w:rPr>
          <w:rFonts w:ascii="Times New Roman" w:hAnsi="Times New Roman"/>
          <w:color w:val="FF0000"/>
          <w:szCs w:val="24"/>
          <w:lang w:eastAsia="en-SG"/>
        </w:rPr>
        <w:t>lnX</w:t>
      </w:r>
      <w:r w:rsidRPr="004C1F5E">
        <w:rPr>
          <w:rFonts w:ascii="Times New Roman" w:hAnsi="Times New Roman"/>
          <w:color w:val="FF0000"/>
          <w:szCs w:val="24"/>
          <w:vertAlign w:val="subscript"/>
          <w:lang w:eastAsia="en-SG"/>
        </w:rPr>
        <w:t>B</w:t>
      </w:r>
      <w:proofErr w:type="spellEnd"/>
      <w:r w:rsidRPr="004C1F5E">
        <w:rPr>
          <w:rFonts w:ascii="Times New Roman" w:hAnsi="Times New Roman"/>
          <w:color w:val="FF0000"/>
          <w:szCs w:val="24"/>
          <w:vertAlign w:val="subscript"/>
          <w:lang w:eastAsia="en-SG"/>
        </w:rPr>
        <w:t>(sat)</w:t>
      </w:r>
      <w:r w:rsidRPr="004C1F5E">
        <w:rPr>
          <w:rFonts w:ascii="Symbol" w:hAnsi="Symbol" w:cs="Segoe UI"/>
          <w:color w:val="FF0000"/>
          <w:szCs w:val="24"/>
          <w:vertAlign w:val="superscript"/>
          <w:lang w:eastAsia="en-SG"/>
        </w:rPr>
        <w:t>a</w:t>
      </w:r>
    </w:p>
    <w:p w14:paraId="127143E2" w14:textId="45668154" w:rsidR="004C1F5E" w:rsidRPr="004C1F5E" w:rsidRDefault="004C1F5E" w:rsidP="004C1F5E">
      <w:pPr>
        <w:ind w:left="1080" w:hanging="1080"/>
        <w:jc w:val="center"/>
        <w:textAlignment w:val="baseline"/>
        <w:rPr>
          <w:rFonts w:ascii="Segoe UI" w:hAnsi="Segoe UI" w:cs="Segoe UI"/>
          <w:color w:val="FF0000"/>
          <w:szCs w:val="24"/>
          <w:lang w:val="en-SG" w:eastAsia="en-SG"/>
        </w:rPr>
      </w:pPr>
    </w:p>
    <w:p w14:paraId="1E45F924" w14:textId="77777777" w:rsidR="004C1F5E" w:rsidRPr="004C1F5E" w:rsidRDefault="004C1F5E" w:rsidP="004C1F5E">
      <w:pPr>
        <w:ind w:left="1080" w:hanging="1080"/>
        <w:jc w:val="center"/>
        <w:textAlignment w:val="baseline"/>
        <w:rPr>
          <w:rFonts w:ascii="Segoe UI" w:hAnsi="Segoe UI" w:cs="Segoe UI"/>
          <w:color w:val="FF0000"/>
          <w:szCs w:val="24"/>
          <w:lang w:val="en-SG" w:eastAsia="en-SG"/>
        </w:rPr>
      </w:pPr>
      <w:r w:rsidRPr="004C1F5E">
        <w:rPr>
          <w:rFonts w:ascii="Times New Roman" w:hAnsi="Times New Roman"/>
          <w:color w:val="FF0000"/>
          <w:szCs w:val="24"/>
          <w:lang w:eastAsia="en-SG"/>
        </w:rPr>
        <w:t xml:space="preserve">ln </w:t>
      </w:r>
      <w:bookmarkStart w:id="2" w:name="_Hlk179666918"/>
      <w:r w:rsidRPr="004C1F5E">
        <w:rPr>
          <w:rFonts w:ascii="Symbol" w:hAnsi="Symbol" w:cs="Segoe UI"/>
          <w:color w:val="FF0000"/>
          <w:szCs w:val="24"/>
          <w:lang w:eastAsia="en-SG"/>
        </w:rPr>
        <w:t>g</w:t>
      </w:r>
      <w:r w:rsidRPr="004C1F5E">
        <w:rPr>
          <w:rFonts w:ascii="Times New Roman" w:hAnsi="Times New Roman"/>
          <w:color w:val="FF0000"/>
          <w:szCs w:val="24"/>
          <w:vertAlign w:val="subscript"/>
          <w:lang w:eastAsia="en-SG"/>
        </w:rPr>
        <w:t>B</w:t>
      </w:r>
      <w:r w:rsidRPr="004C1F5E">
        <w:rPr>
          <w:rFonts w:ascii="Times New Roman" w:hAnsi="Times New Roman"/>
          <w:color w:val="FF0000"/>
          <w:szCs w:val="24"/>
          <w:lang w:eastAsia="en-SG"/>
        </w:rPr>
        <w:t xml:space="preserve"> </w:t>
      </w:r>
      <w:bookmarkEnd w:id="2"/>
      <w:r w:rsidRPr="004C1F5E">
        <w:rPr>
          <w:rFonts w:ascii="Times New Roman" w:hAnsi="Times New Roman"/>
          <w:color w:val="FF0000"/>
          <w:szCs w:val="24"/>
          <w:lang w:eastAsia="en-SG"/>
        </w:rPr>
        <w:t>= ln X</w:t>
      </w:r>
      <w:r w:rsidRPr="004C1F5E">
        <w:rPr>
          <w:rFonts w:ascii="Times New Roman" w:hAnsi="Times New Roman"/>
          <w:color w:val="FF0000"/>
          <w:szCs w:val="24"/>
          <w:vertAlign w:val="subscript"/>
          <w:lang w:eastAsia="en-SG"/>
        </w:rPr>
        <w:t>B</w:t>
      </w:r>
      <w:r w:rsidRPr="004C1F5E">
        <w:rPr>
          <w:rFonts w:ascii="Symbol" w:hAnsi="Symbol" w:cs="Segoe UI"/>
          <w:color w:val="FF0000"/>
          <w:szCs w:val="24"/>
          <w:vertAlign w:val="superscript"/>
          <w:lang w:eastAsia="en-SG"/>
        </w:rPr>
        <w:t>b</w:t>
      </w:r>
      <w:r w:rsidRPr="004C1F5E">
        <w:rPr>
          <w:rFonts w:ascii="Times New Roman" w:hAnsi="Times New Roman"/>
          <w:color w:val="FF0000"/>
          <w:szCs w:val="24"/>
          <w:lang w:eastAsia="en-SG"/>
        </w:rPr>
        <w:t xml:space="preserve"> - ln </w:t>
      </w:r>
      <w:proofErr w:type="gramStart"/>
      <w:r w:rsidRPr="004C1F5E">
        <w:rPr>
          <w:rFonts w:ascii="Times New Roman" w:hAnsi="Times New Roman"/>
          <w:color w:val="FF0000"/>
          <w:szCs w:val="24"/>
          <w:lang w:eastAsia="en-SG"/>
        </w:rPr>
        <w:t>X</w:t>
      </w:r>
      <w:r w:rsidRPr="004C1F5E">
        <w:rPr>
          <w:rFonts w:ascii="Times New Roman" w:hAnsi="Times New Roman"/>
          <w:color w:val="FF0000"/>
          <w:szCs w:val="24"/>
          <w:vertAlign w:val="subscript"/>
          <w:lang w:eastAsia="en-SG"/>
        </w:rPr>
        <w:t>B(</w:t>
      </w:r>
      <w:proofErr w:type="gramEnd"/>
      <w:r w:rsidRPr="004C1F5E">
        <w:rPr>
          <w:rFonts w:ascii="Times New Roman" w:hAnsi="Times New Roman"/>
          <w:color w:val="FF0000"/>
          <w:szCs w:val="24"/>
          <w:vertAlign w:val="subscript"/>
          <w:lang w:eastAsia="en-SG"/>
        </w:rPr>
        <w:t>sat)</w:t>
      </w:r>
      <w:r w:rsidRPr="004C1F5E">
        <w:rPr>
          <w:rFonts w:ascii="Symbol" w:hAnsi="Symbol" w:cs="Segoe UI"/>
          <w:color w:val="FF0000"/>
          <w:szCs w:val="24"/>
          <w:vertAlign w:val="superscript"/>
          <w:lang w:eastAsia="en-SG"/>
        </w:rPr>
        <w:t>a</w:t>
      </w:r>
    </w:p>
    <w:p w14:paraId="7D738ADA" w14:textId="087C5C0B" w:rsidR="004C1F5E" w:rsidRPr="004C1F5E" w:rsidRDefault="004C1F5E" w:rsidP="004C1F5E">
      <w:pPr>
        <w:ind w:left="1080" w:hanging="1080"/>
        <w:jc w:val="center"/>
        <w:textAlignment w:val="baseline"/>
        <w:rPr>
          <w:rFonts w:ascii="Times New Roman" w:hAnsi="Times New Roman"/>
          <w:color w:val="FF0000"/>
          <w:szCs w:val="24"/>
          <w:lang w:val="en-SG" w:eastAsia="en-SG"/>
        </w:rPr>
      </w:pPr>
    </w:p>
    <w:p w14:paraId="54A2D6EA" w14:textId="399E6FF1" w:rsidR="004C1F5E" w:rsidRPr="004C1F5E" w:rsidRDefault="004C1F5E" w:rsidP="004C1F5E">
      <w:pPr>
        <w:ind w:left="1080" w:hanging="1080"/>
        <w:jc w:val="center"/>
        <w:textAlignment w:val="baseline"/>
        <w:rPr>
          <w:rFonts w:ascii="Times New Roman" w:hAnsi="Times New Roman"/>
          <w:b/>
          <w:bCs/>
          <w:color w:val="FF0000"/>
          <w:szCs w:val="24"/>
          <w:lang w:eastAsia="en-SG"/>
        </w:rPr>
      </w:pPr>
      <w:r w:rsidRPr="004C1F5E">
        <w:rPr>
          <w:rFonts w:ascii="Symbol" w:hAnsi="Symbol" w:cs="Segoe UI"/>
          <w:color w:val="FF0000"/>
          <w:szCs w:val="24"/>
          <w:lang w:eastAsia="en-SG"/>
        </w:rPr>
        <w:t>g</w:t>
      </w:r>
      <w:r w:rsidRPr="004C1F5E">
        <w:rPr>
          <w:rFonts w:ascii="Times New Roman" w:hAnsi="Times New Roman"/>
          <w:color w:val="FF0000"/>
          <w:szCs w:val="24"/>
          <w:vertAlign w:val="subscript"/>
          <w:lang w:eastAsia="en-SG"/>
        </w:rPr>
        <w:t>B</w:t>
      </w:r>
      <w:r>
        <w:rPr>
          <w:rFonts w:ascii="Times New Roman" w:hAnsi="Times New Roman"/>
          <w:color w:val="FF0000"/>
          <w:szCs w:val="24"/>
          <w:lang w:val="en-SG" w:eastAsia="en-SG"/>
        </w:rPr>
        <w:t xml:space="preserve"> </w:t>
      </w:r>
      <w:r w:rsidRPr="004C1F5E">
        <w:rPr>
          <w:rFonts w:ascii="Times New Roman" w:hAnsi="Times New Roman"/>
          <w:color w:val="FF0000"/>
          <w:szCs w:val="24"/>
          <w:lang w:val="en-SG" w:eastAsia="en-SG"/>
        </w:rPr>
        <w:t xml:space="preserve">= </w:t>
      </w:r>
      <w:r w:rsidRPr="004C1F5E">
        <w:rPr>
          <w:rFonts w:ascii="Times New Roman" w:hAnsi="Times New Roman"/>
          <w:color w:val="FF0000"/>
          <w:szCs w:val="24"/>
          <w:lang w:eastAsia="en-SG"/>
        </w:rPr>
        <w:t>X</w:t>
      </w:r>
      <w:r w:rsidRPr="004C1F5E">
        <w:rPr>
          <w:rFonts w:ascii="Times New Roman" w:hAnsi="Times New Roman"/>
          <w:color w:val="FF0000"/>
          <w:szCs w:val="24"/>
          <w:vertAlign w:val="subscript"/>
          <w:lang w:eastAsia="en-SG"/>
        </w:rPr>
        <w:t>B</w:t>
      </w:r>
      <w:r w:rsidRPr="004C1F5E">
        <w:rPr>
          <w:rFonts w:ascii="Symbol" w:hAnsi="Symbol" w:cs="Segoe UI"/>
          <w:color w:val="FF0000"/>
          <w:szCs w:val="24"/>
          <w:vertAlign w:val="superscript"/>
          <w:lang w:eastAsia="en-SG"/>
        </w:rPr>
        <w:t xml:space="preserve">b </w:t>
      </w:r>
      <w:r w:rsidRPr="004C1F5E">
        <w:rPr>
          <w:rFonts w:ascii="Symbol" w:hAnsi="Symbol" w:cs="Segoe UI"/>
          <w:color w:val="FF0000"/>
          <w:szCs w:val="24"/>
          <w:lang w:eastAsia="en-SG"/>
        </w:rPr>
        <w:t>/</w:t>
      </w:r>
      <w:r w:rsidRPr="004C1F5E">
        <w:rPr>
          <w:rFonts w:ascii="Times New Roman" w:hAnsi="Times New Roman"/>
          <w:color w:val="FF0000"/>
          <w:szCs w:val="24"/>
          <w:lang w:eastAsia="en-SG"/>
        </w:rPr>
        <w:t xml:space="preserve"> </w:t>
      </w:r>
      <w:proofErr w:type="gramStart"/>
      <w:r w:rsidRPr="004C1F5E">
        <w:rPr>
          <w:rFonts w:ascii="Times New Roman" w:hAnsi="Times New Roman"/>
          <w:color w:val="FF0000"/>
          <w:szCs w:val="24"/>
          <w:lang w:eastAsia="en-SG"/>
        </w:rPr>
        <w:t>X</w:t>
      </w:r>
      <w:r w:rsidRPr="004C1F5E">
        <w:rPr>
          <w:rFonts w:ascii="Times New Roman" w:hAnsi="Times New Roman"/>
          <w:color w:val="FF0000"/>
          <w:szCs w:val="24"/>
          <w:vertAlign w:val="subscript"/>
          <w:lang w:eastAsia="en-SG"/>
        </w:rPr>
        <w:t>B(</w:t>
      </w:r>
      <w:proofErr w:type="gramEnd"/>
      <w:r w:rsidRPr="004C1F5E">
        <w:rPr>
          <w:rFonts w:ascii="Times New Roman" w:hAnsi="Times New Roman"/>
          <w:color w:val="FF0000"/>
          <w:szCs w:val="24"/>
          <w:vertAlign w:val="subscript"/>
          <w:lang w:eastAsia="en-SG"/>
        </w:rPr>
        <w:t>sat)</w:t>
      </w:r>
      <w:r w:rsidRPr="004C1F5E">
        <w:rPr>
          <w:rFonts w:ascii="Symbol" w:hAnsi="Symbol" w:cs="Segoe UI"/>
          <w:color w:val="FF0000"/>
          <w:szCs w:val="24"/>
          <w:vertAlign w:val="superscript"/>
          <w:lang w:eastAsia="en-SG"/>
        </w:rPr>
        <w:t xml:space="preserve">a </w:t>
      </w:r>
      <w:r w:rsidRPr="004C1F5E">
        <w:rPr>
          <w:rFonts w:ascii="Symbol" w:hAnsi="Symbol" w:cs="Segoe UI"/>
          <w:color w:val="FF0000"/>
          <w:szCs w:val="24"/>
          <w:lang w:eastAsia="en-SG"/>
        </w:rPr>
        <w:t xml:space="preserve">  </w:t>
      </w:r>
      <w:r w:rsidRPr="004C1F5E">
        <w:rPr>
          <w:rFonts w:ascii="Times New Roman" w:hAnsi="Times New Roman"/>
          <w:color w:val="FF0000"/>
          <w:szCs w:val="24"/>
          <w:lang w:eastAsia="en-SG"/>
        </w:rPr>
        <w:t>(1</w:t>
      </w:r>
      <w:r>
        <w:rPr>
          <w:rFonts w:ascii="Times New Roman" w:hAnsi="Times New Roman"/>
          <w:color w:val="FF0000"/>
          <w:szCs w:val="24"/>
          <w:lang w:eastAsia="en-SG"/>
        </w:rPr>
        <w:t xml:space="preserve"> </w:t>
      </w:r>
      <w:r w:rsidRPr="004C1F5E">
        <w:rPr>
          <w:rFonts w:ascii="Times New Roman" w:hAnsi="Times New Roman"/>
          <w:color w:val="FF0000"/>
          <w:szCs w:val="24"/>
          <w:lang w:eastAsia="en-SG"/>
        </w:rPr>
        <w:t>m</w:t>
      </w:r>
      <w:r>
        <w:rPr>
          <w:rFonts w:ascii="Times New Roman" w:hAnsi="Times New Roman"/>
          <w:color w:val="FF0000"/>
          <w:szCs w:val="24"/>
          <w:lang w:eastAsia="en-SG"/>
        </w:rPr>
        <w:t>ark</w:t>
      </w:r>
      <w:r w:rsidRPr="004C1F5E">
        <w:rPr>
          <w:rFonts w:ascii="Times New Roman" w:hAnsi="Times New Roman"/>
          <w:color w:val="FF0000"/>
          <w:szCs w:val="24"/>
          <w:lang w:eastAsia="en-SG"/>
        </w:rPr>
        <w:t>)</w:t>
      </w:r>
    </w:p>
    <w:p w14:paraId="061BA375" w14:textId="77777777" w:rsidR="004C1F5E" w:rsidRPr="004C1F5E" w:rsidRDefault="004C1F5E" w:rsidP="004C1F5E">
      <w:pPr>
        <w:ind w:left="1080" w:hanging="1080"/>
        <w:jc w:val="center"/>
        <w:textAlignment w:val="baseline"/>
        <w:rPr>
          <w:rFonts w:ascii="Symbol" w:hAnsi="Symbol" w:cs="Segoe UI" w:hint="eastAsia"/>
          <w:color w:val="FF0000"/>
          <w:szCs w:val="24"/>
          <w:vertAlign w:val="superscript"/>
          <w:lang w:eastAsia="en-SG"/>
        </w:rPr>
      </w:pPr>
    </w:p>
    <w:p w14:paraId="6D5A67D0" w14:textId="103269F5" w:rsidR="004C1F5E" w:rsidRPr="004C1F5E" w:rsidRDefault="004C1F5E" w:rsidP="004C1F5E">
      <w:pPr>
        <w:ind w:left="1080" w:hanging="1080"/>
        <w:jc w:val="center"/>
        <w:textAlignment w:val="baseline"/>
        <w:rPr>
          <w:rFonts w:ascii="Times New Roman" w:hAnsi="Times New Roman"/>
          <w:color w:val="FF0000"/>
          <w:szCs w:val="24"/>
          <w:lang w:val="en-SG" w:eastAsia="en-SG"/>
        </w:rPr>
      </w:pPr>
      <w:r w:rsidRPr="004C1F5E">
        <w:rPr>
          <w:rFonts w:ascii="Symbol" w:hAnsi="Symbol" w:cs="Segoe UI"/>
          <w:color w:val="FF0000"/>
          <w:szCs w:val="24"/>
          <w:lang w:eastAsia="en-SG"/>
        </w:rPr>
        <w:t>g</w:t>
      </w:r>
      <w:r w:rsidRPr="004C1F5E">
        <w:rPr>
          <w:rFonts w:ascii="Times New Roman" w:hAnsi="Times New Roman"/>
          <w:color w:val="FF0000"/>
          <w:szCs w:val="24"/>
          <w:vertAlign w:val="subscript"/>
          <w:lang w:eastAsia="en-SG"/>
        </w:rPr>
        <w:t>B</w:t>
      </w:r>
      <w:r>
        <w:rPr>
          <w:rFonts w:ascii="Times New Roman" w:hAnsi="Times New Roman"/>
          <w:color w:val="FF0000"/>
          <w:szCs w:val="24"/>
          <w:lang w:val="en-SG" w:eastAsia="en-SG"/>
        </w:rPr>
        <w:t xml:space="preserve"> </w:t>
      </w:r>
      <w:r w:rsidRPr="004C1F5E">
        <w:rPr>
          <w:rFonts w:ascii="Times New Roman" w:hAnsi="Times New Roman"/>
          <w:color w:val="FF0000"/>
          <w:szCs w:val="24"/>
          <w:lang w:val="en-SG" w:eastAsia="en-SG"/>
        </w:rPr>
        <w:t xml:space="preserve">= 0.986 / 0.024 = 41.08 </w:t>
      </w:r>
      <w:r w:rsidRPr="004C1F5E">
        <w:rPr>
          <w:rFonts w:ascii="Times New Roman" w:hAnsi="Times New Roman"/>
          <w:color w:val="FF0000"/>
          <w:szCs w:val="24"/>
          <w:lang w:eastAsia="en-SG"/>
        </w:rPr>
        <w:t>(1</w:t>
      </w:r>
      <w:r>
        <w:rPr>
          <w:rFonts w:ascii="Times New Roman" w:hAnsi="Times New Roman"/>
          <w:color w:val="FF0000"/>
          <w:szCs w:val="24"/>
          <w:lang w:eastAsia="en-SG"/>
        </w:rPr>
        <w:t xml:space="preserve"> </w:t>
      </w:r>
      <w:r w:rsidRPr="004C1F5E">
        <w:rPr>
          <w:rFonts w:ascii="Times New Roman" w:hAnsi="Times New Roman"/>
          <w:color w:val="FF0000"/>
          <w:szCs w:val="24"/>
          <w:lang w:eastAsia="en-SG"/>
        </w:rPr>
        <w:t>m</w:t>
      </w:r>
      <w:r>
        <w:rPr>
          <w:rFonts w:ascii="Times New Roman" w:hAnsi="Times New Roman"/>
          <w:color w:val="FF0000"/>
          <w:szCs w:val="24"/>
          <w:lang w:eastAsia="en-SG"/>
        </w:rPr>
        <w:t>ark</w:t>
      </w:r>
      <w:r w:rsidRPr="004C1F5E">
        <w:rPr>
          <w:rFonts w:ascii="Times New Roman" w:hAnsi="Times New Roman"/>
          <w:color w:val="FF0000"/>
          <w:szCs w:val="24"/>
          <w:lang w:eastAsia="en-SG"/>
        </w:rPr>
        <w:t>)</w:t>
      </w:r>
    </w:p>
    <w:p w14:paraId="404D8C20" w14:textId="2BD72273" w:rsidR="004C1F5E" w:rsidRPr="004C1F5E" w:rsidRDefault="004C1F5E" w:rsidP="004C1F5E">
      <w:pPr>
        <w:ind w:left="1080" w:hanging="1080"/>
        <w:jc w:val="center"/>
        <w:textAlignment w:val="baseline"/>
        <w:rPr>
          <w:rFonts w:ascii="Segoe UI" w:hAnsi="Segoe UI" w:cs="Segoe UI"/>
          <w:color w:val="FF0000"/>
          <w:szCs w:val="24"/>
          <w:lang w:val="en-SG" w:eastAsia="en-SG"/>
        </w:rPr>
      </w:pPr>
    </w:p>
    <w:p w14:paraId="47EA1A85" w14:textId="0785F2A6" w:rsidR="004C1F5E" w:rsidRPr="004C1F5E" w:rsidRDefault="004C1F5E" w:rsidP="004C1F5E">
      <w:pPr>
        <w:shd w:val="clear" w:color="auto" w:fill="FFFFFF"/>
        <w:rPr>
          <w:rFonts w:ascii="Times New Roman" w:hAnsi="Times New Roman"/>
          <w:color w:val="FF0000"/>
          <w:szCs w:val="24"/>
          <w:lang w:val="en-SG" w:eastAsia="en-SG"/>
        </w:rPr>
      </w:pPr>
      <w:r w:rsidRPr="004C1F5E">
        <w:rPr>
          <w:rFonts w:ascii="Times New Roman" w:hAnsi="Times New Roman"/>
          <w:color w:val="FF0000"/>
          <w:szCs w:val="24"/>
          <w:lang w:eastAsia="en-SG"/>
        </w:rPr>
        <w:t xml:space="preserve">Similarly </w:t>
      </w:r>
    </w:p>
    <w:p w14:paraId="7B08331C" w14:textId="0EA499BD" w:rsidR="004C1F5E" w:rsidRPr="004C1F5E" w:rsidRDefault="004C1F5E" w:rsidP="004C1F5E">
      <w:pPr>
        <w:shd w:val="clear" w:color="auto" w:fill="FFFFFF"/>
        <w:jc w:val="center"/>
        <w:rPr>
          <w:rFonts w:ascii="Times New Roman" w:hAnsi="Times New Roman"/>
          <w:color w:val="FF0000"/>
          <w:szCs w:val="24"/>
          <w:lang w:val="en-SG" w:eastAsia="en-SG"/>
        </w:rPr>
      </w:pPr>
      <w:r w:rsidRPr="004C1F5E">
        <w:rPr>
          <w:rFonts w:ascii="Symbol" w:hAnsi="Symbol" w:cs="Segoe UI"/>
          <w:color w:val="FF0000"/>
          <w:szCs w:val="24"/>
          <w:lang w:eastAsia="en-SG"/>
        </w:rPr>
        <w:t>g</w:t>
      </w:r>
      <w:r w:rsidRPr="004C1F5E">
        <w:rPr>
          <w:rFonts w:ascii="Times New Roman" w:hAnsi="Times New Roman"/>
          <w:color w:val="FF0000"/>
          <w:szCs w:val="24"/>
          <w:vertAlign w:val="subscript"/>
          <w:lang w:eastAsia="en-SG"/>
        </w:rPr>
        <w:t>A</w:t>
      </w:r>
      <w:r w:rsidRPr="004C1F5E">
        <w:rPr>
          <w:rFonts w:ascii="MathJax_Main" w:hAnsi="MathJax_Main" w:cs="Segoe UI"/>
          <w:color w:val="FF0000"/>
          <w:szCs w:val="24"/>
          <w:bdr w:val="none" w:sz="0" w:space="0" w:color="auto" w:frame="1"/>
          <w:lang w:val="en-SG" w:eastAsia="en-SG"/>
        </w:rPr>
        <w:t xml:space="preserve"> = 0.976 / 0.014 = 69.71 </w:t>
      </w:r>
      <w:r w:rsidRPr="004C1F5E">
        <w:rPr>
          <w:rFonts w:ascii="Times New Roman" w:hAnsi="Times New Roman"/>
          <w:color w:val="FF0000"/>
          <w:szCs w:val="24"/>
          <w:lang w:eastAsia="en-SG"/>
        </w:rPr>
        <w:t>(1</w:t>
      </w:r>
      <w:r>
        <w:rPr>
          <w:rFonts w:ascii="Times New Roman" w:hAnsi="Times New Roman"/>
          <w:color w:val="FF0000"/>
          <w:szCs w:val="24"/>
          <w:lang w:eastAsia="en-SG"/>
        </w:rPr>
        <w:t xml:space="preserve"> </w:t>
      </w:r>
      <w:r w:rsidRPr="004C1F5E">
        <w:rPr>
          <w:rFonts w:ascii="Times New Roman" w:hAnsi="Times New Roman"/>
          <w:color w:val="FF0000"/>
          <w:szCs w:val="24"/>
          <w:lang w:eastAsia="en-SG"/>
        </w:rPr>
        <w:t>m</w:t>
      </w:r>
      <w:r>
        <w:rPr>
          <w:rFonts w:ascii="Times New Roman" w:hAnsi="Times New Roman"/>
          <w:color w:val="FF0000"/>
          <w:szCs w:val="24"/>
          <w:lang w:eastAsia="en-SG"/>
        </w:rPr>
        <w:t>ark</w:t>
      </w:r>
      <w:r w:rsidRPr="004C1F5E">
        <w:rPr>
          <w:rFonts w:ascii="Times New Roman" w:hAnsi="Times New Roman"/>
          <w:color w:val="FF0000"/>
          <w:szCs w:val="24"/>
          <w:lang w:eastAsia="en-SG"/>
        </w:rPr>
        <w:t>)</w:t>
      </w:r>
    </w:p>
    <w:p w14:paraId="4C407878" w14:textId="77777777" w:rsidR="004C1F5E" w:rsidRPr="004C1F5E" w:rsidRDefault="004C1F5E" w:rsidP="004C1F5E">
      <w:pPr>
        <w:jc w:val="both"/>
        <w:textAlignment w:val="baseline"/>
        <w:rPr>
          <w:rFonts w:ascii="Times New Roman" w:hAnsi="Times New Roman"/>
          <w:color w:val="FF0000"/>
          <w:szCs w:val="24"/>
          <w:lang w:val="en-SG" w:eastAsia="en-SG"/>
        </w:rPr>
      </w:pPr>
    </w:p>
    <w:p w14:paraId="26ABB1E8" w14:textId="540CEC38" w:rsidR="00E776EB" w:rsidRDefault="00E776EB">
      <w:pPr>
        <w:rPr>
          <w:rFonts w:ascii="Times New Roman" w:hAnsi="Times New Roman"/>
          <w:bCs/>
          <w:szCs w:val="24"/>
        </w:rPr>
      </w:pPr>
      <w:r>
        <w:rPr>
          <w:rFonts w:ascii="Times New Roman" w:hAnsi="Times New Roman"/>
          <w:bCs/>
          <w:szCs w:val="24"/>
        </w:rPr>
        <w:br w:type="page"/>
      </w:r>
    </w:p>
    <w:p w14:paraId="63B1D85E" w14:textId="0C759694" w:rsidR="00E6681D" w:rsidRPr="00852C47" w:rsidRDefault="00E6681D" w:rsidP="00E6681D">
      <w:pPr>
        <w:tabs>
          <w:tab w:val="left" w:pos="567"/>
        </w:tabs>
        <w:ind w:left="567" w:hanging="567"/>
        <w:jc w:val="center"/>
        <w:rPr>
          <w:rFonts w:ascii="Times New Roman" w:hAnsi="Times New Roman"/>
          <w:b/>
          <w:szCs w:val="24"/>
        </w:rPr>
      </w:pPr>
      <w:r>
        <w:rPr>
          <w:rFonts w:ascii="Times New Roman" w:hAnsi="Times New Roman"/>
          <w:b/>
          <w:szCs w:val="24"/>
        </w:rPr>
        <w:lastRenderedPageBreak/>
        <w:t xml:space="preserve">PART II </w:t>
      </w:r>
      <w:r w:rsidR="00AB2E23">
        <w:rPr>
          <w:rFonts w:ascii="Times New Roman" w:hAnsi="Times New Roman"/>
          <w:b/>
          <w:szCs w:val="24"/>
        </w:rPr>
        <w:t>Multiple Choice Questions</w:t>
      </w:r>
    </w:p>
    <w:p w14:paraId="38C67C98" w14:textId="3990CD28" w:rsidR="00E6681D" w:rsidRDefault="00E6681D" w:rsidP="00E6681D">
      <w:pPr>
        <w:tabs>
          <w:tab w:val="left" w:pos="567"/>
        </w:tabs>
        <w:ind w:left="567" w:hanging="567"/>
        <w:jc w:val="both"/>
        <w:rPr>
          <w:rFonts w:ascii="Times New Roman" w:hAnsi="Times New Roman"/>
          <w:bCs/>
          <w:szCs w:val="24"/>
        </w:rPr>
      </w:pPr>
    </w:p>
    <w:p w14:paraId="0FCC134E" w14:textId="73D0DEA9" w:rsidR="00E6681D" w:rsidRDefault="00E6681D" w:rsidP="006B1520">
      <w:pPr>
        <w:tabs>
          <w:tab w:val="left" w:pos="567"/>
        </w:tabs>
        <w:jc w:val="both"/>
        <w:rPr>
          <w:rFonts w:ascii="Times New Roman" w:hAnsi="Times New Roman"/>
          <w:bCs/>
          <w:szCs w:val="24"/>
        </w:rPr>
      </w:pPr>
      <w:r>
        <w:rPr>
          <w:rFonts w:ascii="Times New Roman" w:hAnsi="Times New Roman"/>
          <w:bCs/>
          <w:szCs w:val="24"/>
        </w:rPr>
        <w:t xml:space="preserve">Answer all the </w:t>
      </w:r>
      <w:r w:rsidRPr="00FD07BE">
        <w:rPr>
          <w:rFonts w:ascii="Times New Roman" w:hAnsi="Times New Roman"/>
          <w:b/>
          <w:szCs w:val="24"/>
        </w:rPr>
        <w:t>TEN MCQ</w:t>
      </w:r>
      <w:r>
        <w:rPr>
          <w:rFonts w:ascii="Times New Roman" w:hAnsi="Times New Roman"/>
          <w:bCs/>
          <w:szCs w:val="24"/>
        </w:rPr>
        <w:t xml:space="preserve"> questions below. There is only </w:t>
      </w:r>
      <w:r w:rsidRPr="00FD07BE">
        <w:rPr>
          <w:rFonts w:ascii="Times New Roman" w:hAnsi="Times New Roman"/>
          <w:b/>
          <w:szCs w:val="24"/>
        </w:rPr>
        <w:t>ONE</w:t>
      </w:r>
      <w:r>
        <w:rPr>
          <w:rFonts w:ascii="Times New Roman" w:hAnsi="Times New Roman"/>
          <w:bCs/>
          <w:szCs w:val="24"/>
        </w:rPr>
        <w:t xml:space="preserve"> answer for each question.</w:t>
      </w:r>
      <w:r w:rsidR="006B1520">
        <w:rPr>
          <w:rFonts w:ascii="Times New Roman" w:hAnsi="Times New Roman"/>
          <w:bCs/>
          <w:szCs w:val="24"/>
        </w:rPr>
        <w:t xml:space="preserve"> (4 marks each)</w:t>
      </w:r>
    </w:p>
    <w:p w14:paraId="58B06784" w14:textId="77777777" w:rsidR="00DC6832" w:rsidRDefault="00DC6832" w:rsidP="00FA75A1">
      <w:pPr>
        <w:tabs>
          <w:tab w:val="left" w:pos="567"/>
        </w:tabs>
        <w:ind w:left="567" w:hanging="567"/>
        <w:jc w:val="both"/>
        <w:rPr>
          <w:rFonts w:ascii="Times New Roman" w:hAnsi="Times New Roman"/>
          <w:bCs/>
          <w:szCs w:val="24"/>
        </w:rPr>
      </w:pPr>
    </w:p>
    <w:p w14:paraId="4928FF86" w14:textId="148CC0EC" w:rsidR="00042BEB" w:rsidRPr="00CD2A5E" w:rsidRDefault="0069167E" w:rsidP="00FA75A1">
      <w:pPr>
        <w:pStyle w:val="ListParagraph"/>
        <w:numPr>
          <w:ilvl w:val="0"/>
          <w:numId w:val="48"/>
        </w:numPr>
        <w:spacing w:after="160"/>
        <w:jc w:val="both"/>
        <w:rPr>
          <w:rFonts w:ascii="Times New Roman" w:hAnsi="Times New Roman"/>
          <w:iCs/>
        </w:rPr>
      </w:pPr>
      <w:bookmarkStart w:id="3" w:name="_Hlk48228099"/>
      <w:r>
        <w:rPr>
          <w:rFonts w:ascii="Times New Roman" w:hAnsi="Times New Roman"/>
          <w:szCs w:val="24"/>
        </w:rPr>
        <w:t>A pressure-temperature phase diagram, the conditions under which a component system exist as 3 phases in equilibrium corresponds to</w:t>
      </w:r>
    </w:p>
    <w:p w14:paraId="44DFA6CC" w14:textId="29BF039F" w:rsidR="00042BEB" w:rsidRPr="00BF293B" w:rsidRDefault="0069167E" w:rsidP="00FA75A1">
      <w:pPr>
        <w:pStyle w:val="ListParagraph"/>
        <w:numPr>
          <w:ilvl w:val="0"/>
          <w:numId w:val="46"/>
        </w:numPr>
        <w:spacing w:after="160"/>
        <w:jc w:val="both"/>
        <w:rPr>
          <w:rFonts w:ascii="Times New Roman" w:hAnsi="Times New Roman"/>
          <w:iCs/>
          <w:color w:val="FF0000"/>
        </w:rPr>
      </w:pPr>
      <w:r w:rsidRPr="00BF293B">
        <w:rPr>
          <w:rFonts w:ascii="Times New Roman" w:hAnsi="Times New Roman"/>
          <w:iCs/>
          <w:color w:val="FF0000"/>
        </w:rPr>
        <w:t>A point</w:t>
      </w:r>
    </w:p>
    <w:p w14:paraId="530EC842" w14:textId="6AB1BF21" w:rsidR="00042BEB" w:rsidRDefault="0069167E" w:rsidP="00FA75A1">
      <w:pPr>
        <w:pStyle w:val="ListParagraph"/>
        <w:numPr>
          <w:ilvl w:val="0"/>
          <w:numId w:val="46"/>
        </w:numPr>
        <w:spacing w:after="160"/>
        <w:jc w:val="both"/>
        <w:rPr>
          <w:rFonts w:ascii="Times New Roman" w:hAnsi="Times New Roman"/>
          <w:iCs/>
        </w:rPr>
      </w:pPr>
      <w:r>
        <w:rPr>
          <w:rFonts w:ascii="Times New Roman" w:hAnsi="Times New Roman"/>
          <w:iCs/>
        </w:rPr>
        <w:t>A line</w:t>
      </w:r>
    </w:p>
    <w:p w14:paraId="7925783F" w14:textId="76D1C717" w:rsidR="00042BEB" w:rsidRPr="00042BEB" w:rsidRDefault="00207EB9" w:rsidP="00FA75A1">
      <w:pPr>
        <w:pStyle w:val="ListParagraph"/>
        <w:numPr>
          <w:ilvl w:val="0"/>
          <w:numId w:val="46"/>
        </w:numPr>
        <w:spacing w:after="160"/>
        <w:jc w:val="both"/>
        <w:rPr>
          <w:rFonts w:ascii="Times New Roman" w:hAnsi="Times New Roman"/>
          <w:iCs/>
        </w:rPr>
      </w:pPr>
      <w:r>
        <w:rPr>
          <w:rFonts w:ascii="Times New Roman" w:hAnsi="Times New Roman"/>
          <w:iCs/>
          <w:noProof/>
        </w:rPr>
        <mc:AlternateContent>
          <mc:Choice Requires="wps">
            <w:drawing>
              <wp:anchor distT="0" distB="0" distL="114300" distR="114300" simplePos="0" relativeHeight="251683840" behindDoc="0" locked="0" layoutInCell="1" allowOverlap="1" wp14:anchorId="615BA0A4" wp14:editId="414E14F0">
                <wp:simplePos x="0" y="0"/>
                <wp:positionH relativeFrom="column">
                  <wp:posOffset>3390900</wp:posOffset>
                </wp:positionH>
                <wp:positionV relativeFrom="paragraph">
                  <wp:posOffset>31750</wp:posOffset>
                </wp:positionV>
                <wp:extent cx="1247775" cy="276225"/>
                <wp:effectExtent l="0" t="0" r="28575" b="28575"/>
                <wp:wrapNone/>
                <wp:docPr id="1727558924"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2B70643" w14:textId="01B38320" w:rsidR="00207EB9" w:rsidRPr="00A756C3" w:rsidRDefault="00207EB9" w:rsidP="00207EB9">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sidR="0038112E">
                              <w:rPr>
                                <w:rFonts w:ascii="Times New Roman" w:hAnsi="Times New Roman"/>
                                <w:b/>
                                <w:bCs/>
                                <w:color w:val="FF000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5BA0A4" id="Rectangle 2" o:spid="_x0000_s1029" style="position:absolute;left:0;text-align:left;margin-left:267pt;margin-top:2.5pt;width:98.25pt;height:21.7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" filled="f" strokecolor="#091723 [484]" strokeweight="1pt">
                <v:textbox>
                  <w:txbxContent>
                    <w:p w14:paraId="62B70643" w14:textId="01B38320" w:rsidR="00207EB9" w:rsidRPr="00A756C3" w:rsidRDefault="00207EB9" w:rsidP="00207EB9">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sidR="0038112E">
                        <w:rPr>
                          <w:rFonts w:ascii="Times New Roman" w:hAnsi="Times New Roman"/>
                          <w:b/>
                          <w:bCs/>
                          <w:color w:val="FF0000"/>
                        </w:rPr>
                        <w:t>A</w:t>
                      </w:r>
                    </w:p>
                  </w:txbxContent>
                </v:textbox>
              </v:rect>
            </w:pict>
          </mc:Fallback>
        </mc:AlternateContent>
      </w:r>
      <w:r w:rsidR="0069167E">
        <w:rPr>
          <w:rFonts w:ascii="Times New Roman" w:hAnsi="Times New Roman"/>
          <w:iCs/>
        </w:rPr>
        <w:t>An area</w:t>
      </w:r>
    </w:p>
    <w:p w14:paraId="2D82F4C9" w14:textId="3EB09240" w:rsidR="00042BEB" w:rsidRDefault="0069167E" w:rsidP="00FA75A1">
      <w:pPr>
        <w:pStyle w:val="ListParagraph"/>
        <w:numPr>
          <w:ilvl w:val="0"/>
          <w:numId w:val="46"/>
        </w:numPr>
        <w:spacing w:after="160"/>
        <w:jc w:val="both"/>
        <w:rPr>
          <w:rFonts w:ascii="Times New Roman" w:hAnsi="Times New Roman"/>
          <w:iCs/>
        </w:rPr>
      </w:pPr>
      <w:r>
        <w:rPr>
          <w:rFonts w:ascii="Times New Roman" w:hAnsi="Times New Roman"/>
          <w:iCs/>
        </w:rPr>
        <w:t>The entire diagram</w:t>
      </w:r>
    </w:p>
    <w:p w14:paraId="13F58C14" w14:textId="1F7C0695" w:rsidR="00042BEB" w:rsidRDefault="0069167E" w:rsidP="00FA75A1">
      <w:pPr>
        <w:pStyle w:val="ListParagraph"/>
        <w:numPr>
          <w:ilvl w:val="0"/>
          <w:numId w:val="46"/>
        </w:numPr>
        <w:spacing w:after="160"/>
        <w:jc w:val="both"/>
        <w:rPr>
          <w:rFonts w:ascii="Times New Roman" w:hAnsi="Times New Roman"/>
          <w:iCs/>
        </w:rPr>
      </w:pPr>
      <w:r>
        <w:rPr>
          <w:rFonts w:ascii="Times New Roman" w:hAnsi="Times New Roman"/>
          <w:iCs/>
        </w:rPr>
        <w:t>None of the above</w:t>
      </w:r>
    </w:p>
    <w:p w14:paraId="794F52B1" w14:textId="77777777" w:rsidR="00912054" w:rsidRDefault="00912054" w:rsidP="00FA75A1">
      <w:pPr>
        <w:tabs>
          <w:tab w:val="left" w:pos="567"/>
        </w:tabs>
        <w:ind w:left="567" w:hanging="567"/>
        <w:rPr>
          <w:rFonts w:ascii="Times New Roman" w:hAnsi="Times New Roman"/>
          <w:bCs/>
          <w:szCs w:val="24"/>
        </w:rPr>
      </w:pPr>
    </w:p>
    <w:p w14:paraId="1B73D0CD" w14:textId="21C3D76A" w:rsidR="00BF293B" w:rsidRPr="00BF293B" w:rsidRDefault="00BF293B" w:rsidP="00BF293B">
      <w:pPr>
        <w:tabs>
          <w:tab w:val="left" w:pos="567"/>
          <w:tab w:val="left" w:pos="1134"/>
        </w:tabs>
        <w:rPr>
          <w:rFonts w:ascii="Times New Roman" w:hAnsi="Times New Roman"/>
          <w:bCs/>
          <w:color w:val="FF0000"/>
          <w:szCs w:val="24"/>
        </w:rPr>
      </w:pPr>
      <w:r w:rsidRPr="00BF293B">
        <w:rPr>
          <w:rFonts w:ascii="Times New Roman" w:hAnsi="Times New Roman"/>
          <w:bCs/>
          <w:color w:val="FF0000"/>
          <w:szCs w:val="24"/>
        </w:rPr>
        <w:t>Explanation: Eutectic point</w:t>
      </w:r>
    </w:p>
    <w:p w14:paraId="7249E426" w14:textId="717394FD" w:rsidR="00BF293B" w:rsidRDefault="00BF293B" w:rsidP="00FA75A1">
      <w:pPr>
        <w:tabs>
          <w:tab w:val="left" w:pos="567"/>
        </w:tabs>
        <w:ind w:left="567" w:hanging="567"/>
        <w:rPr>
          <w:rFonts w:ascii="Times New Roman" w:hAnsi="Times New Roman"/>
          <w:bCs/>
          <w:szCs w:val="24"/>
        </w:rPr>
      </w:pPr>
    </w:p>
    <w:p w14:paraId="7734408C" w14:textId="4D259705" w:rsidR="00042BEB" w:rsidRPr="00F315AB" w:rsidRDefault="0069167E" w:rsidP="00FA75A1">
      <w:pPr>
        <w:pStyle w:val="ListParagraph"/>
        <w:numPr>
          <w:ilvl w:val="0"/>
          <w:numId w:val="48"/>
        </w:numPr>
        <w:spacing w:after="160"/>
        <w:jc w:val="both"/>
        <w:rPr>
          <w:rFonts w:ascii="Times New Roman" w:hAnsi="Times New Roman"/>
          <w:iCs/>
        </w:rPr>
      </w:pPr>
      <w:r>
        <w:rPr>
          <w:rFonts w:ascii="Times New Roman" w:hAnsi="Times New Roman"/>
          <w:bCs/>
          <w:iCs/>
          <w:lang w:val="en-GB"/>
        </w:rPr>
        <w:t>The fugacity of a certain gas equals to its pressure if and only if</w:t>
      </w:r>
    </w:p>
    <w:p w14:paraId="2A9D40D5" w14:textId="712BB195" w:rsidR="00042BEB" w:rsidRPr="00F315AB" w:rsidRDefault="0038112E" w:rsidP="00FA75A1">
      <w:pPr>
        <w:pStyle w:val="ListParagraph"/>
        <w:numPr>
          <w:ilvl w:val="0"/>
          <w:numId w:val="49"/>
        </w:numPr>
        <w:tabs>
          <w:tab w:val="left" w:pos="567"/>
          <w:tab w:val="left" w:pos="1134"/>
        </w:tabs>
        <w:ind w:left="723"/>
        <w:jc w:val="both"/>
        <w:rPr>
          <w:rFonts w:ascii="Times New Roman" w:hAnsi="Times New Roman"/>
          <w:bCs/>
          <w:iCs/>
          <w:lang w:val="en-GB"/>
        </w:rPr>
      </w:pPr>
      <w:r>
        <w:rPr>
          <w:rFonts w:ascii="Times New Roman" w:hAnsi="Times New Roman"/>
          <w:iCs/>
          <w:noProof/>
        </w:rPr>
        <mc:AlternateContent>
          <mc:Choice Requires="wps">
            <w:drawing>
              <wp:anchor distT="0" distB="0" distL="114300" distR="114300" simplePos="0" relativeHeight="251685888" behindDoc="0" locked="0" layoutInCell="1" allowOverlap="1" wp14:anchorId="1390CE81" wp14:editId="36BFB8AB">
                <wp:simplePos x="0" y="0"/>
                <wp:positionH relativeFrom="column">
                  <wp:posOffset>3810000</wp:posOffset>
                </wp:positionH>
                <wp:positionV relativeFrom="paragraph">
                  <wp:posOffset>92710</wp:posOffset>
                </wp:positionV>
                <wp:extent cx="1247775" cy="276225"/>
                <wp:effectExtent l="0" t="0" r="28575" b="28575"/>
                <wp:wrapNone/>
                <wp:docPr id="1171763246"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B2365B6" w14:textId="5D03DE02"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90CE81" id="_x0000_s1030" style="position:absolute;left:0;text-align:left;margin-left:300pt;margin-top:7.3pt;width:98.25pt;height:21.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" filled="f" strokecolor="#091723 [484]" strokeweight="1pt">
                <v:textbox>
                  <w:txbxContent>
                    <w:p w14:paraId="5B2365B6" w14:textId="5D03DE02"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D</w:t>
                      </w:r>
                    </w:p>
                  </w:txbxContent>
                </v:textbox>
              </v:rect>
            </w:pict>
          </mc:Fallback>
        </mc:AlternateContent>
      </w:r>
      <w:r w:rsidR="0069167E">
        <w:rPr>
          <w:rFonts w:ascii="Times New Roman" w:hAnsi="Times New Roman"/>
          <w:bCs/>
          <w:iCs/>
          <w:lang w:val="en-GB"/>
        </w:rPr>
        <w:t>The pressure of the gas is sufficiently high.</w:t>
      </w:r>
    </w:p>
    <w:p w14:paraId="6DCCFC86" w14:textId="6E4D38F4" w:rsidR="00042BEB" w:rsidRPr="00F315AB" w:rsidRDefault="0069167E" w:rsidP="00FA75A1">
      <w:pPr>
        <w:pStyle w:val="ListParagraph"/>
        <w:numPr>
          <w:ilvl w:val="0"/>
          <w:numId w:val="49"/>
        </w:numPr>
        <w:tabs>
          <w:tab w:val="left" w:pos="567"/>
          <w:tab w:val="left" w:pos="1134"/>
        </w:tabs>
        <w:ind w:left="723"/>
        <w:jc w:val="both"/>
        <w:rPr>
          <w:rFonts w:ascii="Times New Roman" w:hAnsi="Times New Roman"/>
          <w:bCs/>
          <w:iCs/>
          <w:lang w:val="en-GB"/>
        </w:rPr>
      </w:pPr>
      <w:r>
        <w:rPr>
          <w:rFonts w:ascii="Times New Roman" w:hAnsi="Times New Roman"/>
          <w:bCs/>
          <w:iCs/>
          <w:lang w:val="en-GB"/>
        </w:rPr>
        <w:t>The molar weight of the gas is sufficiently low.</w:t>
      </w:r>
    </w:p>
    <w:p w14:paraId="6C009604" w14:textId="1238C3D1" w:rsidR="00042BEB" w:rsidRPr="00F315AB" w:rsidRDefault="0069167E" w:rsidP="00FA75A1">
      <w:pPr>
        <w:pStyle w:val="ListParagraph"/>
        <w:numPr>
          <w:ilvl w:val="0"/>
          <w:numId w:val="49"/>
        </w:numPr>
        <w:tabs>
          <w:tab w:val="left" w:pos="567"/>
          <w:tab w:val="left" w:pos="1134"/>
        </w:tabs>
        <w:ind w:left="723"/>
        <w:jc w:val="both"/>
        <w:rPr>
          <w:rFonts w:ascii="Times New Roman" w:hAnsi="Times New Roman"/>
          <w:bCs/>
          <w:iCs/>
          <w:lang w:val="en-GB"/>
        </w:rPr>
      </w:pPr>
      <w:r>
        <w:rPr>
          <w:rFonts w:ascii="Times New Roman" w:hAnsi="Times New Roman"/>
          <w:bCs/>
          <w:iCs/>
          <w:lang w:val="en-GB"/>
        </w:rPr>
        <w:t>The molecules inside the gas interact strongly with each other.</w:t>
      </w:r>
    </w:p>
    <w:p w14:paraId="28CBDDAD" w14:textId="6749AEDF" w:rsidR="00A80925" w:rsidRPr="00BF293B" w:rsidRDefault="0069167E" w:rsidP="00E829CE">
      <w:pPr>
        <w:pStyle w:val="ListParagraph"/>
        <w:numPr>
          <w:ilvl w:val="0"/>
          <w:numId w:val="49"/>
        </w:numPr>
        <w:tabs>
          <w:tab w:val="left" w:pos="567"/>
          <w:tab w:val="left" w:pos="1134"/>
        </w:tabs>
        <w:ind w:left="723"/>
        <w:jc w:val="both"/>
        <w:rPr>
          <w:rFonts w:ascii="Times New Roman" w:hAnsi="Times New Roman"/>
          <w:bCs/>
          <w:iCs/>
          <w:color w:val="FF0000"/>
          <w:lang w:val="en-GB"/>
        </w:rPr>
      </w:pPr>
      <w:r w:rsidRPr="00BF293B">
        <w:rPr>
          <w:rFonts w:ascii="Times New Roman" w:hAnsi="Times New Roman"/>
          <w:bCs/>
          <w:iCs/>
          <w:color w:val="FF0000"/>
          <w:lang w:val="en-GB"/>
        </w:rPr>
        <w:t>The gas is heavily rarefie</w:t>
      </w:r>
      <w:r w:rsidR="00E829CE" w:rsidRPr="00BF293B">
        <w:rPr>
          <w:rFonts w:ascii="Times New Roman" w:hAnsi="Times New Roman"/>
          <w:bCs/>
          <w:iCs/>
          <w:color w:val="FF0000"/>
          <w:lang w:val="en-GB"/>
        </w:rPr>
        <w:t>d and interactions between molecules are negligible.</w:t>
      </w:r>
    </w:p>
    <w:p w14:paraId="2BED71A4" w14:textId="1CD6A166" w:rsidR="00E829CE" w:rsidRDefault="00E829CE" w:rsidP="00E829CE">
      <w:pPr>
        <w:pStyle w:val="ListParagraph"/>
        <w:numPr>
          <w:ilvl w:val="0"/>
          <w:numId w:val="49"/>
        </w:numPr>
        <w:tabs>
          <w:tab w:val="left" w:pos="567"/>
          <w:tab w:val="left" w:pos="1134"/>
        </w:tabs>
        <w:ind w:left="723"/>
        <w:jc w:val="both"/>
        <w:rPr>
          <w:rFonts w:ascii="Times New Roman" w:hAnsi="Times New Roman"/>
          <w:bCs/>
          <w:iCs/>
          <w:lang w:val="en-GB"/>
        </w:rPr>
      </w:pPr>
      <w:r>
        <w:rPr>
          <w:rFonts w:ascii="Times New Roman" w:hAnsi="Times New Roman"/>
          <w:bCs/>
          <w:iCs/>
          <w:lang w:val="en-GB"/>
        </w:rPr>
        <w:t>None of the above is correct.</w:t>
      </w:r>
    </w:p>
    <w:p w14:paraId="545A24F9" w14:textId="77777777" w:rsidR="00E829CE" w:rsidRDefault="00E829CE" w:rsidP="00E829CE">
      <w:pPr>
        <w:tabs>
          <w:tab w:val="left" w:pos="567"/>
          <w:tab w:val="left" w:pos="1134"/>
        </w:tabs>
        <w:jc w:val="both"/>
        <w:rPr>
          <w:rFonts w:ascii="Times New Roman" w:hAnsi="Times New Roman"/>
          <w:bCs/>
          <w:iCs/>
          <w:lang w:val="en-GB"/>
        </w:rPr>
      </w:pPr>
    </w:p>
    <w:p w14:paraId="05330563" w14:textId="743F6589" w:rsidR="00BF293B" w:rsidRPr="00BF293B" w:rsidRDefault="00BF293B" w:rsidP="00E829CE">
      <w:pPr>
        <w:tabs>
          <w:tab w:val="left" w:pos="567"/>
          <w:tab w:val="left" w:pos="1134"/>
        </w:tabs>
        <w:jc w:val="both"/>
        <w:rPr>
          <w:rFonts w:ascii="Times New Roman" w:hAnsi="Times New Roman"/>
          <w:bCs/>
          <w:iCs/>
          <w:color w:val="FF0000"/>
          <w:lang w:val="en-GB"/>
        </w:rPr>
      </w:pPr>
      <w:r w:rsidRPr="00BF293B">
        <w:rPr>
          <w:rFonts w:ascii="Times New Roman" w:hAnsi="Times New Roman"/>
          <w:bCs/>
          <w:iCs/>
          <w:color w:val="FF0000"/>
        </w:rPr>
        <w:t>Explanation: Fugacity is a corrected pressure that accounts for deviations from ideal gas behavior. For an ideal gas, where the interactions between molecules are negligible, fugacity equals the pressure. This typically occurs when the gas is at low pressure and is not dense, so the interactions between gas molecules are minimal</w:t>
      </w:r>
    </w:p>
    <w:p w14:paraId="055F90C9" w14:textId="77777777" w:rsidR="00BF293B" w:rsidRPr="00E829CE" w:rsidRDefault="00BF293B" w:rsidP="00E829CE">
      <w:pPr>
        <w:tabs>
          <w:tab w:val="left" w:pos="567"/>
          <w:tab w:val="left" w:pos="1134"/>
        </w:tabs>
        <w:jc w:val="both"/>
        <w:rPr>
          <w:rFonts w:ascii="Times New Roman" w:hAnsi="Times New Roman"/>
          <w:bCs/>
          <w:iCs/>
          <w:lang w:val="en-GB"/>
        </w:rPr>
      </w:pPr>
    </w:p>
    <w:p w14:paraId="6631AEFC" w14:textId="5FD0F0E1" w:rsidR="008813AD" w:rsidRDefault="00E829CE" w:rsidP="008813AD">
      <w:pPr>
        <w:pStyle w:val="ListParagraph"/>
        <w:numPr>
          <w:ilvl w:val="0"/>
          <w:numId w:val="48"/>
        </w:numPr>
        <w:spacing w:after="160"/>
        <w:jc w:val="both"/>
        <w:rPr>
          <w:rFonts w:ascii="Times New Roman" w:hAnsi="Times New Roman"/>
          <w:iCs/>
        </w:rPr>
      </w:pPr>
      <w:r>
        <w:rPr>
          <w:rFonts w:ascii="Times New Roman" w:hAnsi="Times New Roman"/>
          <w:iCs/>
        </w:rPr>
        <w:t>The following figures are the free energy curves of a binary system containing A and B. Which of the following statement are correct</w:t>
      </w:r>
      <w:r w:rsidR="008813AD" w:rsidRPr="008813AD">
        <w:rPr>
          <w:rFonts w:ascii="Times New Roman" w:hAnsi="Times New Roman"/>
          <w:iCs/>
        </w:rPr>
        <w:t>?</w:t>
      </w:r>
    </w:p>
    <w:p w14:paraId="5BB186B5" w14:textId="42B7045E" w:rsidR="00E829CE" w:rsidRPr="008813AD" w:rsidRDefault="0038112E" w:rsidP="00E829CE">
      <w:pPr>
        <w:pStyle w:val="ListParagraph"/>
        <w:spacing w:after="160"/>
        <w:ind w:left="360"/>
        <w:jc w:val="both"/>
        <w:rPr>
          <w:rFonts w:ascii="Times New Roman" w:hAnsi="Times New Roman"/>
          <w:iCs/>
        </w:rPr>
      </w:pPr>
      <w:r>
        <w:rPr>
          <w:rFonts w:ascii="Times New Roman" w:hAnsi="Times New Roman"/>
          <w:iCs/>
          <w:noProof/>
        </w:rPr>
        <w:lastRenderedPageBreak/>
        <mc:AlternateContent>
          <mc:Choice Requires="wps">
            <w:drawing>
              <wp:anchor distT="0" distB="0" distL="114300" distR="114300" simplePos="0" relativeHeight="251687936" behindDoc="0" locked="0" layoutInCell="1" allowOverlap="1" wp14:anchorId="61BAA0B3" wp14:editId="36618248">
                <wp:simplePos x="0" y="0"/>
                <wp:positionH relativeFrom="column">
                  <wp:posOffset>3867150</wp:posOffset>
                </wp:positionH>
                <wp:positionV relativeFrom="paragraph">
                  <wp:posOffset>2761615</wp:posOffset>
                </wp:positionV>
                <wp:extent cx="1247775" cy="276225"/>
                <wp:effectExtent l="0" t="0" r="28575" b="28575"/>
                <wp:wrapNone/>
                <wp:docPr id="692141883"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868D1E2" w14:textId="700D27B7"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BAA0B3" id="_x0000_s1031" style="position:absolute;left:0;text-align:left;margin-left:304.5pt;margin-top:217.45pt;width:98.25pt;height:21.7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" filled="f" strokecolor="#091723 [484]" strokeweight="1pt">
                <v:textbox>
                  <w:txbxContent>
                    <w:p w14:paraId="7868D1E2" w14:textId="700D27B7"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D</w:t>
                      </w:r>
                    </w:p>
                  </w:txbxContent>
                </v:textbox>
              </v:rect>
            </w:pict>
          </mc:Fallback>
        </mc:AlternateContent>
      </w:r>
      <w:r w:rsidR="00E829CE" w:rsidRPr="0072502E">
        <w:rPr>
          <w:noProof/>
          <w:lang w:val="en-SG" w:eastAsia="en-SG"/>
        </w:rPr>
        <mc:AlternateContent>
          <mc:Choice Requires="wps">
            <w:drawing>
              <wp:anchor distT="45720" distB="45720" distL="114300" distR="114300" simplePos="0" relativeHeight="251669504" behindDoc="0" locked="0" layoutInCell="1" allowOverlap="1" wp14:anchorId="1EF44BA8" wp14:editId="00804EB1">
                <wp:simplePos x="0" y="0"/>
                <wp:positionH relativeFrom="margin">
                  <wp:align>center</wp:align>
                </wp:positionH>
                <wp:positionV relativeFrom="paragraph">
                  <wp:posOffset>2225040</wp:posOffset>
                </wp:positionV>
                <wp:extent cx="347980" cy="274955"/>
                <wp:effectExtent l="0" t="0" r="13970" b="10795"/>
                <wp:wrapSquare wrapText="bothSides"/>
                <wp:docPr id="1202584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274955"/>
                        </a:xfrm>
                        <a:prstGeom prst="rect">
                          <a:avLst/>
                        </a:prstGeom>
                        <a:solidFill>
                          <a:srgbClr val="FFFFFF"/>
                        </a:solidFill>
                        <a:ln w="9525">
                          <a:solidFill>
                            <a:schemeClr val="bg1"/>
                          </a:solidFill>
                          <a:miter lim="800000"/>
                          <a:headEnd/>
                          <a:tailEnd/>
                        </a:ln>
                      </wps:spPr>
                      <wps:txbx>
                        <w:txbxContent>
                          <w:p w14:paraId="73961DF1" w14:textId="17F7BC37" w:rsidR="00E829CE" w:rsidRPr="00E829CE" w:rsidRDefault="00E829CE" w:rsidP="00E829CE">
                            <w:pPr>
                              <w:rPr>
                                <w:rFonts w:ascii="Times New Roman" w:hAnsi="Times New Roman"/>
                                <w:b/>
                                <w:bCs/>
                              </w:rPr>
                            </w:pPr>
                            <w:r w:rsidRPr="00E829CE">
                              <w:rPr>
                                <w:rFonts w:ascii="Times New Roman" w:hAnsi="Times New Roman"/>
                                <w:b/>
                                <w:bCs/>
                              </w:rPr>
                              <w:t>T</w:t>
                            </w:r>
                            <w:r>
                              <w:rPr>
                                <w:rFonts w:ascii="Times New Roman" w:hAnsi="Times New Roman"/>
                                <w:b/>
                                <w:bCs/>
                                <w:vertAlign w:val="subscript"/>
                              </w:rPr>
                              <w:t>5</w:t>
                            </w:r>
                            <w:r w:rsidRPr="00E829CE">
                              <w:rPr>
                                <w:rFonts w:ascii="Times New Roman" w:hAnsi="Times New Roman"/>
                                <w:b/>
                                <w:bCs/>
                                <w:vertAlign w:val="subscript"/>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F44BA8" id="_x0000_t202" coordsize="21600,21600" o:spt="202" path="m,l,21600r21600,l21600,xe">
                <v:stroke joinstyle="miter"/>
                <v:path gradientshapeok="t" o:connecttype="rect"/>
              </v:shapetype>
              <v:shape id="Text Box 2" o:spid="_x0000_s1026" type="#_x0000_t202" style="position:absolute;left:0;text-align:left;margin-left:0;margin-top:175.2pt;width:27.4pt;height:21.65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" strokecolor="white [3212]">
                <v:textbox>
                  <w:txbxContent>
                    <w:p w14:paraId="73961DF1" w14:textId="17F7BC37" w:rsidR="00E829CE" w:rsidRPr="00E829CE" w:rsidRDefault="00E829CE" w:rsidP="00E829CE">
                      <w:pPr>
                        <w:rPr>
                          <w:rFonts w:ascii="Times New Roman" w:hAnsi="Times New Roman"/>
                          <w:b/>
                          <w:bCs/>
                        </w:rPr>
                      </w:pPr>
                      <w:r w:rsidRPr="00E829CE">
                        <w:rPr>
                          <w:rFonts w:ascii="Times New Roman" w:hAnsi="Times New Roman"/>
                          <w:b/>
                          <w:bCs/>
                        </w:rPr>
                        <w:t>T</w:t>
                      </w:r>
                      <w:r>
                        <w:rPr>
                          <w:rFonts w:ascii="Times New Roman" w:hAnsi="Times New Roman"/>
                          <w:b/>
                          <w:bCs/>
                          <w:vertAlign w:val="subscript"/>
                        </w:rPr>
                        <w:t>5</w:t>
                      </w:r>
                      <w:r w:rsidRPr="00E829CE">
                        <w:rPr>
                          <w:rFonts w:ascii="Times New Roman" w:hAnsi="Times New Roman"/>
                          <w:b/>
                          <w:bCs/>
                          <w:vertAlign w:val="subscript"/>
                        </w:rPr>
                        <w:tab/>
                      </w:r>
                    </w:p>
                  </w:txbxContent>
                </v:textbox>
                <w10:wrap type="square" anchorx="margin"/>
              </v:shape>
            </w:pict>
          </mc:Fallback>
        </mc:AlternateContent>
      </w:r>
      <w:r w:rsidR="00E829CE" w:rsidRPr="0072502E">
        <w:rPr>
          <w:noProof/>
          <w:lang w:val="en-SG" w:eastAsia="en-SG"/>
        </w:rPr>
        <mc:AlternateContent>
          <mc:Choice Requires="wps">
            <w:drawing>
              <wp:anchor distT="45720" distB="45720" distL="114300" distR="114300" simplePos="0" relativeHeight="251667456" behindDoc="0" locked="0" layoutInCell="1" allowOverlap="1" wp14:anchorId="69C3211F" wp14:editId="29F045A3">
                <wp:simplePos x="0" y="0"/>
                <wp:positionH relativeFrom="column">
                  <wp:posOffset>685800</wp:posOffset>
                </wp:positionH>
                <wp:positionV relativeFrom="paragraph">
                  <wp:posOffset>2263140</wp:posOffset>
                </wp:positionV>
                <wp:extent cx="347980" cy="274955"/>
                <wp:effectExtent l="0" t="0" r="13970" b="10795"/>
                <wp:wrapSquare wrapText="bothSides"/>
                <wp:docPr id="68801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274955"/>
                        </a:xfrm>
                        <a:prstGeom prst="rect">
                          <a:avLst/>
                        </a:prstGeom>
                        <a:solidFill>
                          <a:srgbClr val="FFFFFF"/>
                        </a:solidFill>
                        <a:ln w="9525">
                          <a:solidFill>
                            <a:schemeClr val="bg1"/>
                          </a:solidFill>
                          <a:miter lim="800000"/>
                          <a:headEnd/>
                          <a:tailEnd/>
                        </a:ln>
                      </wps:spPr>
                      <wps:txbx>
                        <w:txbxContent>
                          <w:p w14:paraId="47F6D369" w14:textId="4A6D71C2" w:rsidR="00E829CE" w:rsidRPr="00E829CE" w:rsidRDefault="00E829CE" w:rsidP="00E829CE">
                            <w:pPr>
                              <w:rPr>
                                <w:rFonts w:ascii="Times New Roman" w:hAnsi="Times New Roman"/>
                                <w:b/>
                                <w:bCs/>
                              </w:rPr>
                            </w:pPr>
                            <w:r w:rsidRPr="00E829CE">
                              <w:rPr>
                                <w:rFonts w:ascii="Times New Roman" w:hAnsi="Times New Roman"/>
                                <w:b/>
                                <w:bCs/>
                              </w:rPr>
                              <w:t>T</w:t>
                            </w:r>
                            <w:r>
                              <w:rPr>
                                <w:rFonts w:ascii="Times New Roman" w:hAnsi="Times New Roman"/>
                                <w:b/>
                                <w:bCs/>
                                <w:vertAlign w:val="subscript"/>
                              </w:rPr>
                              <w:t>4</w:t>
                            </w:r>
                            <w:r w:rsidRPr="00E829CE">
                              <w:rPr>
                                <w:rFonts w:ascii="Times New Roman" w:hAnsi="Times New Roman"/>
                                <w:b/>
                                <w:bCs/>
                                <w:vertAlign w:val="subscript"/>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3211F" id="_x0000_s1027" type="#_x0000_t202" style="position:absolute;left:0;text-align:left;margin-left:54pt;margin-top:178.2pt;width:27.4pt;height:21.6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" strokecolor="white [3212]">
                <v:textbox>
                  <w:txbxContent>
                    <w:p w14:paraId="47F6D369" w14:textId="4A6D71C2" w:rsidR="00E829CE" w:rsidRPr="00E829CE" w:rsidRDefault="00E829CE" w:rsidP="00E829CE">
                      <w:pPr>
                        <w:rPr>
                          <w:rFonts w:ascii="Times New Roman" w:hAnsi="Times New Roman"/>
                          <w:b/>
                          <w:bCs/>
                        </w:rPr>
                      </w:pPr>
                      <w:r w:rsidRPr="00E829CE">
                        <w:rPr>
                          <w:rFonts w:ascii="Times New Roman" w:hAnsi="Times New Roman"/>
                          <w:b/>
                          <w:bCs/>
                        </w:rPr>
                        <w:t>T</w:t>
                      </w:r>
                      <w:r>
                        <w:rPr>
                          <w:rFonts w:ascii="Times New Roman" w:hAnsi="Times New Roman"/>
                          <w:b/>
                          <w:bCs/>
                          <w:vertAlign w:val="subscript"/>
                        </w:rPr>
                        <w:t>4</w:t>
                      </w:r>
                      <w:r w:rsidRPr="00E829CE">
                        <w:rPr>
                          <w:rFonts w:ascii="Times New Roman" w:hAnsi="Times New Roman"/>
                          <w:b/>
                          <w:bCs/>
                          <w:vertAlign w:val="subscript"/>
                        </w:rPr>
                        <w:tab/>
                      </w:r>
                    </w:p>
                  </w:txbxContent>
                </v:textbox>
                <w10:wrap type="square"/>
              </v:shape>
            </w:pict>
          </mc:Fallback>
        </mc:AlternateContent>
      </w:r>
      <w:r w:rsidR="00E829CE" w:rsidRPr="0072502E">
        <w:rPr>
          <w:noProof/>
          <w:lang w:val="en-SG" w:eastAsia="en-SG"/>
        </w:rPr>
        <mc:AlternateContent>
          <mc:Choice Requires="wps">
            <w:drawing>
              <wp:anchor distT="45720" distB="45720" distL="114300" distR="114300" simplePos="0" relativeHeight="251665408" behindDoc="0" locked="0" layoutInCell="1" allowOverlap="1" wp14:anchorId="7E6DD670" wp14:editId="3322D472">
                <wp:simplePos x="0" y="0"/>
                <wp:positionH relativeFrom="column">
                  <wp:posOffset>4429125</wp:posOffset>
                </wp:positionH>
                <wp:positionV relativeFrom="paragraph">
                  <wp:posOffset>329565</wp:posOffset>
                </wp:positionV>
                <wp:extent cx="347980" cy="274955"/>
                <wp:effectExtent l="0" t="0" r="13970" b="10795"/>
                <wp:wrapSquare wrapText="bothSides"/>
                <wp:docPr id="1653527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274955"/>
                        </a:xfrm>
                        <a:prstGeom prst="rect">
                          <a:avLst/>
                        </a:prstGeom>
                        <a:solidFill>
                          <a:srgbClr val="FFFFFF"/>
                        </a:solidFill>
                        <a:ln w="9525">
                          <a:solidFill>
                            <a:schemeClr val="bg1"/>
                          </a:solidFill>
                          <a:miter lim="800000"/>
                          <a:headEnd/>
                          <a:tailEnd/>
                        </a:ln>
                      </wps:spPr>
                      <wps:txbx>
                        <w:txbxContent>
                          <w:p w14:paraId="518CFEEA" w14:textId="77777777" w:rsidR="00E829CE" w:rsidRPr="00E829CE" w:rsidRDefault="00E829CE" w:rsidP="00E829CE">
                            <w:pPr>
                              <w:rPr>
                                <w:rFonts w:ascii="Times New Roman" w:hAnsi="Times New Roman"/>
                                <w:b/>
                                <w:bCs/>
                              </w:rPr>
                            </w:pPr>
                            <w:r w:rsidRPr="00E829CE">
                              <w:rPr>
                                <w:rFonts w:ascii="Times New Roman" w:hAnsi="Times New Roman"/>
                                <w:b/>
                                <w:bCs/>
                              </w:rPr>
                              <w:t>T</w:t>
                            </w:r>
                            <w:r w:rsidRPr="00E829CE">
                              <w:rPr>
                                <w:rFonts w:ascii="Times New Roman" w:hAnsi="Times New Roman"/>
                                <w:b/>
                                <w:bCs/>
                                <w:vertAlign w:val="subscript"/>
                              </w:rPr>
                              <w:t>3</w:t>
                            </w:r>
                            <w:r w:rsidRPr="00E829CE">
                              <w:rPr>
                                <w:rFonts w:ascii="Times New Roman" w:hAnsi="Times New Roman"/>
                                <w:b/>
                                <w:bCs/>
                                <w:vertAlign w:val="subscript"/>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DD670" id="_x0000_s1028" type="#_x0000_t202" style="position:absolute;left:0;text-align:left;margin-left:348.75pt;margin-top:25.95pt;width:27.4pt;height:21.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" strokecolor="white [3212]">
                <v:textbox>
                  <w:txbxContent>
                    <w:p w14:paraId="518CFEEA" w14:textId="77777777" w:rsidR="00E829CE" w:rsidRPr="00E829CE" w:rsidRDefault="00E829CE" w:rsidP="00E829CE">
                      <w:pPr>
                        <w:rPr>
                          <w:rFonts w:ascii="Times New Roman" w:hAnsi="Times New Roman"/>
                          <w:b/>
                          <w:bCs/>
                        </w:rPr>
                      </w:pPr>
                      <w:r w:rsidRPr="00E829CE">
                        <w:rPr>
                          <w:rFonts w:ascii="Times New Roman" w:hAnsi="Times New Roman"/>
                          <w:b/>
                          <w:bCs/>
                        </w:rPr>
                        <w:t>T</w:t>
                      </w:r>
                      <w:r w:rsidRPr="00E829CE">
                        <w:rPr>
                          <w:rFonts w:ascii="Times New Roman" w:hAnsi="Times New Roman"/>
                          <w:b/>
                          <w:bCs/>
                          <w:vertAlign w:val="subscript"/>
                        </w:rPr>
                        <w:t>3</w:t>
                      </w:r>
                      <w:r w:rsidRPr="00E829CE">
                        <w:rPr>
                          <w:rFonts w:ascii="Times New Roman" w:hAnsi="Times New Roman"/>
                          <w:b/>
                          <w:bCs/>
                          <w:vertAlign w:val="subscript"/>
                        </w:rPr>
                        <w:tab/>
                      </w:r>
                    </w:p>
                  </w:txbxContent>
                </v:textbox>
                <w10:wrap type="square"/>
              </v:shape>
            </w:pict>
          </mc:Fallback>
        </mc:AlternateContent>
      </w:r>
      <w:r w:rsidR="00E829CE" w:rsidRPr="0072502E">
        <w:rPr>
          <w:noProof/>
          <w:lang w:val="en-SG" w:eastAsia="en-SG"/>
        </w:rPr>
        <mc:AlternateContent>
          <mc:Choice Requires="wps">
            <w:drawing>
              <wp:anchor distT="45720" distB="45720" distL="114300" distR="114300" simplePos="0" relativeHeight="251663360" behindDoc="0" locked="0" layoutInCell="1" allowOverlap="1" wp14:anchorId="61FCD31D" wp14:editId="5B5237E4">
                <wp:simplePos x="0" y="0"/>
                <wp:positionH relativeFrom="page">
                  <wp:align>center</wp:align>
                </wp:positionH>
                <wp:positionV relativeFrom="paragraph">
                  <wp:posOffset>243840</wp:posOffset>
                </wp:positionV>
                <wp:extent cx="347980" cy="274955"/>
                <wp:effectExtent l="0" t="0" r="13970" b="10795"/>
                <wp:wrapSquare wrapText="bothSides"/>
                <wp:docPr id="118303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274955"/>
                        </a:xfrm>
                        <a:prstGeom prst="rect">
                          <a:avLst/>
                        </a:prstGeom>
                        <a:solidFill>
                          <a:srgbClr val="FFFFFF"/>
                        </a:solidFill>
                        <a:ln w="9525">
                          <a:solidFill>
                            <a:schemeClr val="bg1"/>
                          </a:solidFill>
                          <a:miter lim="800000"/>
                          <a:headEnd/>
                          <a:tailEnd/>
                        </a:ln>
                      </wps:spPr>
                      <wps:txbx>
                        <w:txbxContent>
                          <w:p w14:paraId="5A80A890" w14:textId="77777777" w:rsidR="00E829CE" w:rsidRPr="00E829CE" w:rsidRDefault="00E829CE" w:rsidP="00E829CE">
                            <w:pPr>
                              <w:rPr>
                                <w:rFonts w:ascii="Times New Roman" w:hAnsi="Times New Roman"/>
                                <w:b/>
                                <w:bCs/>
                              </w:rPr>
                            </w:pPr>
                            <w:r w:rsidRPr="00E829CE">
                              <w:rPr>
                                <w:rFonts w:ascii="Times New Roman" w:hAnsi="Times New Roman"/>
                                <w:b/>
                                <w:bCs/>
                              </w:rPr>
                              <w:t>T</w:t>
                            </w:r>
                            <w:r w:rsidRPr="00E829CE">
                              <w:rPr>
                                <w:rFonts w:ascii="Times New Roman" w:hAnsi="Times New Roman"/>
                                <w:b/>
                                <w:bCs/>
                                <w:vertAlign w:val="subscript"/>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CD31D" id="_x0000_s1029" type="#_x0000_t202" style="position:absolute;left:0;text-align:left;margin-left:0;margin-top:19.2pt;width:27.4pt;height:21.65pt;z-index:251663360;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" strokecolor="white [3212]">
                <v:textbox>
                  <w:txbxContent>
                    <w:p w14:paraId="5A80A890" w14:textId="77777777" w:rsidR="00E829CE" w:rsidRPr="00E829CE" w:rsidRDefault="00E829CE" w:rsidP="00E829CE">
                      <w:pPr>
                        <w:rPr>
                          <w:rFonts w:ascii="Times New Roman" w:hAnsi="Times New Roman"/>
                          <w:b/>
                          <w:bCs/>
                        </w:rPr>
                      </w:pPr>
                      <w:r w:rsidRPr="00E829CE">
                        <w:rPr>
                          <w:rFonts w:ascii="Times New Roman" w:hAnsi="Times New Roman"/>
                          <w:b/>
                          <w:bCs/>
                        </w:rPr>
                        <w:t>T</w:t>
                      </w:r>
                      <w:r w:rsidRPr="00E829CE">
                        <w:rPr>
                          <w:rFonts w:ascii="Times New Roman" w:hAnsi="Times New Roman"/>
                          <w:b/>
                          <w:bCs/>
                          <w:vertAlign w:val="subscript"/>
                        </w:rPr>
                        <w:t>2</w:t>
                      </w:r>
                    </w:p>
                  </w:txbxContent>
                </v:textbox>
                <w10:wrap type="square" anchorx="page"/>
              </v:shape>
            </w:pict>
          </mc:Fallback>
        </mc:AlternateContent>
      </w:r>
      <w:r w:rsidR="00E829CE" w:rsidRPr="0072502E">
        <w:rPr>
          <w:noProof/>
          <w:lang w:val="en-SG" w:eastAsia="en-SG"/>
        </w:rPr>
        <mc:AlternateContent>
          <mc:Choice Requires="wps">
            <w:drawing>
              <wp:anchor distT="45720" distB="45720" distL="114300" distR="114300" simplePos="0" relativeHeight="251661312" behindDoc="0" locked="0" layoutInCell="1" allowOverlap="1" wp14:anchorId="348268D2" wp14:editId="662F1944">
                <wp:simplePos x="0" y="0"/>
                <wp:positionH relativeFrom="column">
                  <wp:posOffset>323850</wp:posOffset>
                </wp:positionH>
                <wp:positionV relativeFrom="paragraph">
                  <wp:posOffset>243840</wp:posOffset>
                </wp:positionV>
                <wp:extent cx="347980" cy="274955"/>
                <wp:effectExtent l="0" t="0" r="13970" b="10795"/>
                <wp:wrapSquare wrapText="bothSides"/>
                <wp:docPr id="271848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274955"/>
                        </a:xfrm>
                        <a:prstGeom prst="rect">
                          <a:avLst/>
                        </a:prstGeom>
                        <a:solidFill>
                          <a:srgbClr val="FFFFFF"/>
                        </a:solidFill>
                        <a:ln w="9525">
                          <a:solidFill>
                            <a:schemeClr val="bg1"/>
                          </a:solidFill>
                          <a:miter lim="800000"/>
                          <a:headEnd/>
                          <a:tailEnd/>
                        </a:ln>
                      </wps:spPr>
                      <wps:txbx>
                        <w:txbxContent>
                          <w:p w14:paraId="07F1148C" w14:textId="77777777" w:rsidR="00E829CE" w:rsidRPr="00E829CE" w:rsidRDefault="00E829CE" w:rsidP="00E829CE">
                            <w:pPr>
                              <w:rPr>
                                <w:rFonts w:ascii="Times New Roman" w:hAnsi="Times New Roman"/>
                                <w:b/>
                                <w:bCs/>
                              </w:rPr>
                            </w:pPr>
                            <w:r w:rsidRPr="00E829CE">
                              <w:rPr>
                                <w:rFonts w:ascii="Times New Roman" w:hAnsi="Times New Roman"/>
                                <w:b/>
                                <w:bCs/>
                              </w:rPr>
                              <w:t>T</w:t>
                            </w:r>
                            <w:r w:rsidRPr="00E829CE">
                              <w:rPr>
                                <w:rFonts w:ascii="Times New Roman" w:hAnsi="Times New Roman"/>
                                <w:b/>
                                <w:bCs/>
                                <w:vertAlign w:val="subscript"/>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8268D2" id="_x0000_s1030" type="#_x0000_t202" style="position:absolute;left:0;text-align:left;margin-left:25.5pt;margin-top:19.2pt;width:27.4pt;height:21.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" strokecolor="white [3212]">
                <v:textbox>
                  <w:txbxContent>
                    <w:p w14:paraId="07F1148C" w14:textId="77777777" w:rsidR="00E829CE" w:rsidRPr="00E829CE" w:rsidRDefault="00E829CE" w:rsidP="00E829CE">
                      <w:pPr>
                        <w:rPr>
                          <w:rFonts w:ascii="Times New Roman" w:hAnsi="Times New Roman"/>
                          <w:b/>
                          <w:bCs/>
                        </w:rPr>
                      </w:pPr>
                      <w:r w:rsidRPr="00E829CE">
                        <w:rPr>
                          <w:rFonts w:ascii="Times New Roman" w:hAnsi="Times New Roman"/>
                          <w:b/>
                          <w:bCs/>
                        </w:rPr>
                        <w:t>T</w:t>
                      </w:r>
                      <w:r w:rsidRPr="00E829CE">
                        <w:rPr>
                          <w:rFonts w:ascii="Times New Roman" w:hAnsi="Times New Roman"/>
                          <w:b/>
                          <w:bCs/>
                          <w:vertAlign w:val="subscript"/>
                        </w:rPr>
                        <w:t>1</w:t>
                      </w:r>
                    </w:p>
                  </w:txbxContent>
                </v:textbox>
                <w10:wrap type="square"/>
              </v:shape>
            </w:pict>
          </mc:Fallback>
        </mc:AlternateContent>
      </w:r>
      <w:r w:rsidR="00E829CE" w:rsidRPr="0072502E">
        <w:rPr>
          <w:noProof/>
          <w:lang w:val="en-SG" w:eastAsia="en-SG"/>
        </w:rPr>
        <w:drawing>
          <wp:anchor distT="0" distB="0" distL="114300" distR="114300" simplePos="0" relativeHeight="251659264" behindDoc="0" locked="0" layoutInCell="1" allowOverlap="1" wp14:anchorId="575AE23A" wp14:editId="72FA0B02">
            <wp:simplePos x="0" y="0"/>
            <wp:positionH relativeFrom="margin">
              <wp:align>left</wp:align>
            </wp:positionH>
            <wp:positionV relativeFrom="paragraph">
              <wp:posOffset>180975</wp:posOffset>
            </wp:positionV>
            <wp:extent cx="5466132" cy="3637128"/>
            <wp:effectExtent l="0" t="0" r="1270" b="1905"/>
            <wp:wrapSquare wrapText="bothSides"/>
            <wp:docPr id="27083656" name="Picture 3" descr="A person standing next to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34861" name="Picture 3" descr="A person standing next to a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66132" cy="3637128"/>
                    </a:xfrm>
                    <a:prstGeom prst="rect">
                      <a:avLst/>
                    </a:prstGeom>
                  </pic:spPr>
                </pic:pic>
              </a:graphicData>
            </a:graphic>
          </wp:anchor>
        </w:drawing>
      </w:r>
    </w:p>
    <w:p w14:paraId="79E79158" w14:textId="04D6E25F" w:rsidR="00E829CE" w:rsidRDefault="00E829CE" w:rsidP="00E829CE">
      <w:pPr>
        <w:spacing w:after="160"/>
        <w:ind w:left="360"/>
        <w:jc w:val="both"/>
        <w:rPr>
          <w:rFonts w:ascii="Times New Roman" w:hAnsi="Times New Roman"/>
          <w:iCs/>
        </w:rPr>
      </w:pPr>
    </w:p>
    <w:p w14:paraId="67D0D3B1" w14:textId="7C954101" w:rsidR="00E829CE" w:rsidRPr="00BF293B" w:rsidRDefault="00E829CE" w:rsidP="00E829CE">
      <w:pPr>
        <w:pStyle w:val="ListParagraph"/>
        <w:numPr>
          <w:ilvl w:val="0"/>
          <w:numId w:val="82"/>
        </w:numPr>
        <w:rPr>
          <w:rFonts w:ascii="Times New Roman" w:hAnsi="Times New Roman"/>
          <w:color w:val="FF0000"/>
          <w:szCs w:val="24"/>
          <w:lang w:val="en-SG" w:eastAsia="en-SG"/>
        </w:rPr>
      </w:pPr>
      <w:r w:rsidRPr="00BF293B">
        <w:rPr>
          <w:rFonts w:ascii="Times New Roman" w:hAnsi="Times New Roman"/>
          <w:color w:val="FF0000"/>
          <w:szCs w:val="24"/>
          <w:lang w:val="en-SG" w:eastAsia="en-SG"/>
        </w:rPr>
        <w:t>T</w:t>
      </w:r>
      <w:r w:rsidRPr="00BF293B">
        <w:rPr>
          <w:rFonts w:ascii="Times New Roman" w:hAnsi="Times New Roman"/>
          <w:color w:val="FF0000"/>
          <w:szCs w:val="24"/>
          <w:vertAlign w:val="subscript"/>
          <w:lang w:val="en-SG" w:eastAsia="en-SG"/>
        </w:rPr>
        <w:t>1</w:t>
      </w:r>
      <w:r w:rsidRPr="00BF293B">
        <w:rPr>
          <w:rFonts w:ascii="Times New Roman" w:hAnsi="Times New Roman"/>
          <w:color w:val="FF0000"/>
          <w:szCs w:val="24"/>
          <w:lang w:val="en-SG" w:eastAsia="en-SG"/>
        </w:rPr>
        <w:t xml:space="preserve"> is the highest temperature and T</w:t>
      </w:r>
      <w:r w:rsidRPr="00BF293B">
        <w:rPr>
          <w:rFonts w:ascii="Times New Roman" w:hAnsi="Times New Roman"/>
          <w:color w:val="FF0000"/>
          <w:szCs w:val="24"/>
          <w:vertAlign w:val="subscript"/>
          <w:lang w:val="en-SG" w:eastAsia="en-SG"/>
        </w:rPr>
        <w:t>5</w:t>
      </w:r>
      <w:r w:rsidRPr="00BF293B">
        <w:rPr>
          <w:rFonts w:ascii="Times New Roman" w:hAnsi="Times New Roman"/>
          <w:color w:val="FF0000"/>
          <w:szCs w:val="24"/>
          <w:lang w:val="en-SG" w:eastAsia="en-SG"/>
        </w:rPr>
        <w:t xml:space="preserve"> is the lowest.</w:t>
      </w:r>
    </w:p>
    <w:p w14:paraId="515610CE" w14:textId="64417D6B" w:rsidR="00E829CE" w:rsidRPr="00E829CE" w:rsidRDefault="00E829CE" w:rsidP="00E829CE">
      <w:pPr>
        <w:pStyle w:val="ListParagraph"/>
        <w:numPr>
          <w:ilvl w:val="0"/>
          <w:numId w:val="82"/>
        </w:numPr>
        <w:rPr>
          <w:rFonts w:ascii="Times New Roman" w:hAnsi="Times New Roman"/>
          <w:szCs w:val="24"/>
          <w:lang w:val="en-SG" w:eastAsia="en-SG"/>
        </w:rPr>
      </w:pPr>
      <w:r w:rsidRPr="00E829CE">
        <w:rPr>
          <w:rFonts w:ascii="Times New Roman" w:hAnsi="Times New Roman"/>
          <w:szCs w:val="24"/>
          <w:lang w:val="en-SG" w:eastAsia="en-SG"/>
        </w:rPr>
        <w:t>T</w:t>
      </w:r>
      <w:r w:rsidRPr="00E829CE">
        <w:rPr>
          <w:rFonts w:ascii="Times New Roman" w:hAnsi="Times New Roman"/>
          <w:szCs w:val="24"/>
          <w:vertAlign w:val="subscript"/>
          <w:lang w:val="en-SG" w:eastAsia="en-SG"/>
        </w:rPr>
        <w:t>1</w:t>
      </w:r>
      <w:r w:rsidRPr="00E829CE">
        <w:rPr>
          <w:rFonts w:ascii="Times New Roman" w:hAnsi="Times New Roman"/>
          <w:szCs w:val="24"/>
          <w:lang w:val="en-SG" w:eastAsia="en-SG"/>
        </w:rPr>
        <w:t xml:space="preserve"> is the lowest temperature and T</w:t>
      </w:r>
      <w:r w:rsidRPr="00E829CE">
        <w:rPr>
          <w:rFonts w:ascii="Times New Roman" w:hAnsi="Times New Roman"/>
          <w:szCs w:val="24"/>
          <w:vertAlign w:val="subscript"/>
          <w:lang w:val="en-SG" w:eastAsia="en-SG"/>
        </w:rPr>
        <w:t>5</w:t>
      </w:r>
      <w:r w:rsidRPr="00E829CE">
        <w:rPr>
          <w:rFonts w:ascii="Times New Roman" w:hAnsi="Times New Roman"/>
          <w:szCs w:val="24"/>
          <w:lang w:val="en-SG" w:eastAsia="en-SG"/>
        </w:rPr>
        <w:t xml:space="preserve"> is the highest</w:t>
      </w:r>
      <w:r>
        <w:rPr>
          <w:rFonts w:ascii="Times New Roman" w:hAnsi="Times New Roman"/>
          <w:szCs w:val="24"/>
          <w:lang w:val="en-SG" w:eastAsia="en-SG"/>
        </w:rPr>
        <w:t>.</w:t>
      </w:r>
    </w:p>
    <w:p w14:paraId="6DCF9111" w14:textId="04EBC717" w:rsidR="00E829CE" w:rsidRPr="00E829CE" w:rsidRDefault="00E829CE" w:rsidP="00E829CE">
      <w:pPr>
        <w:pStyle w:val="ListParagraph"/>
        <w:numPr>
          <w:ilvl w:val="0"/>
          <w:numId w:val="82"/>
        </w:numPr>
        <w:rPr>
          <w:rFonts w:ascii="Times New Roman" w:hAnsi="Times New Roman"/>
          <w:szCs w:val="24"/>
          <w:lang w:val="en-SG" w:eastAsia="en-SG"/>
        </w:rPr>
      </w:pPr>
      <w:r w:rsidRPr="00E829CE">
        <w:rPr>
          <w:rFonts w:ascii="Times New Roman" w:hAnsi="Times New Roman"/>
          <w:szCs w:val="24"/>
          <w:lang w:val="en-SG" w:eastAsia="en-SG"/>
        </w:rPr>
        <w:t>A and B has complete miscibility in each other</w:t>
      </w:r>
      <w:r>
        <w:rPr>
          <w:rFonts w:ascii="Times New Roman" w:hAnsi="Times New Roman"/>
          <w:szCs w:val="24"/>
          <w:lang w:val="en-SG" w:eastAsia="en-SG"/>
        </w:rPr>
        <w:t>.</w:t>
      </w:r>
    </w:p>
    <w:p w14:paraId="4EFD1809" w14:textId="3F755753" w:rsidR="00E829CE" w:rsidRPr="00E829CE" w:rsidRDefault="00E829CE" w:rsidP="00E829CE">
      <w:pPr>
        <w:pStyle w:val="ListParagraph"/>
        <w:numPr>
          <w:ilvl w:val="0"/>
          <w:numId w:val="82"/>
        </w:numPr>
        <w:rPr>
          <w:rFonts w:ascii="Times New Roman" w:hAnsi="Times New Roman"/>
          <w:szCs w:val="24"/>
          <w:lang w:val="en-SG" w:eastAsia="en-SG"/>
        </w:rPr>
      </w:pPr>
      <w:r w:rsidRPr="00BF293B">
        <w:rPr>
          <w:rFonts w:ascii="Times New Roman" w:hAnsi="Times New Roman"/>
          <w:color w:val="FF0000"/>
          <w:szCs w:val="24"/>
          <w:lang w:val="en-SG" w:eastAsia="en-SG"/>
        </w:rPr>
        <w:t>A and B have limited solubility in each other.</w:t>
      </w:r>
    </w:p>
    <w:p w14:paraId="5E8FE99C" w14:textId="13A3E2BF" w:rsidR="00E829CE" w:rsidRPr="00BF293B" w:rsidRDefault="00E829CE" w:rsidP="00E829CE">
      <w:pPr>
        <w:pStyle w:val="ListParagraph"/>
        <w:numPr>
          <w:ilvl w:val="0"/>
          <w:numId w:val="82"/>
        </w:numPr>
        <w:rPr>
          <w:rFonts w:ascii="Times New Roman" w:hAnsi="Times New Roman"/>
          <w:color w:val="FF0000"/>
          <w:szCs w:val="24"/>
          <w:lang w:val="en-SG" w:eastAsia="en-SG"/>
        </w:rPr>
      </w:pPr>
      <w:r w:rsidRPr="00BF293B">
        <w:rPr>
          <w:rFonts w:ascii="Times New Roman" w:hAnsi="Times New Roman"/>
          <w:color w:val="FF0000"/>
          <w:szCs w:val="24"/>
          <w:lang w:val="en-SG" w:eastAsia="en-SG"/>
        </w:rPr>
        <w:t>Melting point of A &gt; B.</w:t>
      </w:r>
    </w:p>
    <w:p w14:paraId="5201E56E" w14:textId="113E79D4" w:rsidR="00E829CE" w:rsidRPr="00E829CE" w:rsidRDefault="00E829CE" w:rsidP="00E829CE">
      <w:pPr>
        <w:pStyle w:val="ListParagraph"/>
        <w:numPr>
          <w:ilvl w:val="0"/>
          <w:numId w:val="82"/>
        </w:numPr>
        <w:rPr>
          <w:rFonts w:ascii="Times New Roman" w:hAnsi="Times New Roman"/>
          <w:szCs w:val="24"/>
          <w:lang w:val="en-SG" w:eastAsia="en-SG"/>
        </w:rPr>
      </w:pPr>
      <w:r w:rsidRPr="00E829CE">
        <w:rPr>
          <w:rFonts w:ascii="Times New Roman" w:hAnsi="Times New Roman"/>
          <w:szCs w:val="24"/>
          <w:lang w:val="en-SG" w:eastAsia="en-SG"/>
        </w:rPr>
        <w:t>Melting point of A &lt; B</w:t>
      </w:r>
      <w:r>
        <w:rPr>
          <w:rFonts w:ascii="Times New Roman" w:hAnsi="Times New Roman"/>
          <w:szCs w:val="24"/>
          <w:lang w:val="en-SG" w:eastAsia="en-SG"/>
        </w:rPr>
        <w:t>.</w:t>
      </w:r>
    </w:p>
    <w:p w14:paraId="2DCB8C0C" w14:textId="24D47596" w:rsidR="00E829CE" w:rsidRPr="00BF293B" w:rsidRDefault="00E829CE" w:rsidP="00E829CE">
      <w:pPr>
        <w:pStyle w:val="ListParagraph"/>
        <w:numPr>
          <w:ilvl w:val="0"/>
          <w:numId w:val="82"/>
        </w:numPr>
        <w:rPr>
          <w:rFonts w:ascii="Times New Roman" w:hAnsi="Times New Roman"/>
          <w:color w:val="FF0000"/>
          <w:szCs w:val="24"/>
          <w:lang w:val="en-SG" w:eastAsia="en-SG"/>
        </w:rPr>
      </w:pPr>
      <w:r w:rsidRPr="00BF293B">
        <w:rPr>
          <w:rFonts w:ascii="Times New Roman" w:hAnsi="Times New Roman"/>
          <w:color w:val="FF0000"/>
          <w:szCs w:val="24"/>
          <w:lang w:val="en-SG" w:eastAsia="en-SG"/>
        </w:rPr>
        <w:t>There is a eutectic point in this binary phase diagram.</w:t>
      </w:r>
    </w:p>
    <w:p w14:paraId="1FD0C5B5" w14:textId="77777777" w:rsidR="006B1520" w:rsidRDefault="006B1520" w:rsidP="00E829CE">
      <w:pPr>
        <w:tabs>
          <w:tab w:val="left" w:pos="567"/>
          <w:tab w:val="left" w:pos="1134"/>
        </w:tabs>
        <w:jc w:val="both"/>
        <w:rPr>
          <w:rFonts w:ascii="Times New Roman" w:hAnsi="Times New Roman"/>
          <w:iCs/>
        </w:rPr>
      </w:pPr>
    </w:p>
    <w:p w14:paraId="6FAFED9D" w14:textId="31717E4B" w:rsidR="00E829CE" w:rsidRPr="00E829CE" w:rsidRDefault="00E829CE" w:rsidP="00E829CE">
      <w:pPr>
        <w:pStyle w:val="ListParagraph"/>
        <w:numPr>
          <w:ilvl w:val="0"/>
          <w:numId w:val="83"/>
        </w:numPr>
        <w:ind w:left="723"/>
        <w:rPr>
          <w:rFonts w:ascii="Times New Roman" w:hAnsi="Times New Roman"/>
          <w:szCs w:val="24"/>
          <w:lang w:val="en-SG" w:eastAsia="en-SG"/>
        </w:rPr>
      </w:pPr>
      <w:r w:rsidRPr="00E829CE">
        <w:rPr>
          <w:rFonts w:ascii="Times New Roman" w:hAnsi="Times New Roman"/>
          <w:szCs w:val="24"/>
          <w:lang w:val="en-SG" w:eastAsia="en-SG"/>
        </w:rPr>
        <w:t>I, IV, VI, VII</w:t>
      </w:r>
    </w:p>
    <w:p w14:paraId="4B3BA0E9" w14:textId="77777777" w:rsidR="00E829CE" w:rsidRDefault="00E829CE" w:rsidP="00E829CE">
      <w:pPr>
        <w:pStyle w:val="ListParagraph"/>
        <w:numPr>
          <w:ilvl w:val="0"/>
          <w:numId w:val="83"/>
        </w:numPr>
        <w:ind w:left="723"/>
        <w:rPr>
          <w:rFonts w:ascii="Times New Roman" w:hAnsi="Times New Roman"/>
          <w:szCs w:val="24"/>
          <w:lang w:val="en-SG" w:eastAsia="en-SG"/>
        </w:rPr>
      </w:pPr>
      <w:r>
        <w:rPr>
          <w:rFonts w:ascii="Times New Roman" w:hAnsi="Times New Roman"/>
          <w:szCs w:val="24"/>
          <w:lang w:val="en-SG" w:eastAsia="en-SG"/>
        </w:rPr>
        <w:t>I, III, VI, VII</w:t>
      </w:r>
    </w:p>
    <w:p w14:paraId="4998F4AB" w14:textId="77777777" w:rsidR="00E829CE" w:rsidRDefault="00E829CE" w:rsidP="00E829CE">
      <w:pPr>
        <w:pStyle w:val="ListParagraph"/>
        <w:numPr>
          <w:ilvl w:val="0"/>
          <w:numId w:val="83"/>
        </w:numPr>
        <w:ind w:left="723"/>
        <w:rPr>
          <w:rFonts w:ascii="Times New Roman" w:hAnsi="Times New Roman"/>
          <w:szCs w:val="24"/>
          <w:lang w:val="en-SG" w:eastAsia="en-SG"/>
        </w:rPr>
      </w:pPr>
      <w:r>
        <w:rPr>
          <w:rFonts w:ascii="Times New Roman" w:hAnsi="Times New Roman"/>
          <w:szCs w:val="24"/>
          <w:lang w:val="en-SG" w:eastAsia="en-SG"/>
        </w:rPr>
        <w:t>II, IV, VI, VII</w:t>
      </w:r>
    </w:p>
    <w:p w14:paraId="0BEF1ECA" w14:textId="77777777" w:rsidR="00E829CE" w:rsidRPr="00BF293B" w:rsidRDefault="00E829CE" w:rsidP="00E829CE">
      <w:pPr>
        <w:pStyle w:val="ListParagraph"/>
        <w:numPr>
          <w:ilvl w:val="0"/>
          <w:numId w:val="83"/>
        </w:numPr>
        <w:ind w:left="723"/>
        <w:rPr>
          <w:rFonts w:ascii="Times New Roman" w:hAnsi="Times New Roman"/>
          <w:color w:val="FF0000"/>
          <w:szCs w:val="24"/>
          <w:lang w:val="en-SG" w:eastAsia="en-SG"/>
        </w:rPr>
      </w:pPr>
      <w:r w:rsidRPr="00BF293B">
        <w:rPr>
          <w:rFonts w:ascii="Times New Roman" w:hAnsi="Times New Roman"/>
          <w:color w:val="FF0000"/>
          <w:szCs w:val="24"/>
          <w:lang w:val="en-SG" w:eastAsia="en-SG"/>
        </w:rPr>
        <w:t>I, IV, V, VII</w:t>
      </w:r>
    </w:p>
    <w:p w14:paraId="6F7CD69D" w14:textId="77777777" w:rsidR="00E829CE" w:rsidRPr="00B16361" w:rsidRDefault="00E829CE" w:rsidP="00E829CE">
      <w:pPr>
        <w:pStyle w:val="ListParagraph"/>
        <w:numPr>
          <w:ilvl w:val="0"/>
          <w:numId w:val="83"/>
        </w:numPr>
        <w:ind w:left="723"/>
        <w:rPr>
          <w:rFonts w:ascii="Times New Roman" w:hAnsi="Times New Roman"/>
          <w:szCs w:val="24"/>
          <w:lang w:val="en-SG" w:eastAsia="en-SG"/>
        </w:rPr>
      </w:pPr>
      <w:r>
        <w:rPr>
          <w:rFonts w:ascii="Times New Roman" w:hAnsi="Times New Roman"/>
          <w:szCs w:val="24"/>
          <w:lang w:val="en-SG" w:eastAsia="en-SG"/>
        </w:rPr>
        <w:t>II, III, V, VII</w:t>
      </w:r>
    </w:p>
    <w:p w14:paraId="6460C69A" w14:textId="77777777" w:rsidR="00E829CE" w:rsidRDefault="00E829CE" w:rsidP="00E829CE">
      <w:pPr>
        <w:tabs>
          <w:tab w:val="left" w:pos="567"/>
          <w:tab w:val="left" w:pos="1134"/>
        </w:tabs>
        <w:jc w:val="both"/>
        <w:rPr>
          <w:rFonts w:ascii="Times New Roman" w:hAnsi="Times New Roman"/>
          <w:bCs/>
          <w:szCs w:val="24"/>
        </w:rPr>
      </w:pPr>
    </w:p>
    <w:p w14:paraId="05C2F5E4" w14:textId="136AAFC3" w:rsidR="00C120A1" w:rsidRPr="00C120A1" w:rsidRDefault="00C120A1" w:rsidP="00C120A1">
      <w:pPr>
        <w:tabs>
          <w:tab w:val="left" w:pos="567"/>
          <w:tab w:val="left" w:pos="1134"/>
        </w:tabs>
        <w:jc w:val="both"/>
        <w:rPr>
          <w:rFonts w:ascii="Times New Roman" w:hAnsi="Times New Roman"/>
          <w:bCs/>
          <w:color w:val="FF0000"/>
          <w:szCs w:val="24"/>
        </w:rPr>
      </w:pPr>
      <w:r w:rsidRPr="00C120A1">
        <w:rPr>
          <w:rFonts w:ascii="Times New Roman" w:hAnsi="Times New Roman"/>
          <w:bCs/>
          <w:color w:val="FF0000"/>
          <w:szCs w:val="24"/>
        </w:rPr>
        <w:t>Explanation: The lowest Gibbs energy curve in T</w:t>
      </w:r>
      <w:r w:rsidRPr="00C120A1">
        <w:rPr>
          <w:rFonts w:ascii="Times New Roman" w:hAnsi="Times New Roman"/>
          <w:bCs/>
          <w:color w:val="FF0000"/>
          <w:szCs w:val="24"/>
          <w:vertAlign w:val="subscript"/>
        </w:rPr>
        <w:t>1</w:t>
      </w:r>
      <w:r w:rsidRPr="00C120A1">
        <w:rPr>
          <w:rFonts w:ascii="Times New Roman" w:hAnsi="Times New Roman"/>
          <w:bCs/>
          <w:color w:val="FF0000"/>
          <w:szCs w:val="24"/>
        </w:rPr>
        <w:t xml:space="preserve"> is liquid, thus, indicating that the binary system is in the liquid phase. On the other hand, T</w:t>
      </w:r>
      <w:r w:rsidRPr="00C120A1">
        <w:rPr>
          <w:rFonts w:ascii="Times New Roman" w:hAnsi="Times New Roman"/>
          <w:bCs/>
          <w:color w:val="FF0000"/>
          <w:szCs w:val="24"/>
          <w:vertAlign w:val="subscript"/>
        </w:rPr>
        <w:t>5</w:t>
      </w:r>
      <w:r w:rsidRPr="00C120A1">
        <w:rPr>
          <w:rFonts w:ascii="Times New Roman" w:hAnsi="Times New Roman"/>
          <w:bCs/>
          <w:color w:val="FF0000"/>
          <w:szCs w:val="24"/>
        </w:rPr>
        <w:t xml:space="preserve"> lowest Gibbs energy curve is alpha and beta, indicating that it’s in the alpha-beta phase (solid). Thus, T</w:t>
      </w:r>
      <w:r w:rsidRPr="00C120A1">
        <w:rPr>
          <w:rFonts w:ascii="Times New Roman" w:hAnsi="Times New Roman"/>
          <w:bCs/>
          <w:color w:val="FF0000"/>
          <w:szCs w:val="24"/>
          <w:vertAlign w:val="subscript"/>
        </w:rPr>
        <w:t>1</w:t>
      </w:r>
      <w:r w:rsidRPr="00C120A1">
        <w:rPr>
          <w:rFonts w:ascii="Times New Roman" w:hAnsi="Times New Roman"/>
          <w:bCs/>
          <w:color w:val="FF0000"/>
          <w:szCs w:val="24"/>
        </w:rPr>
        <w:t xml:space="preserve"> is highest while T</w:t>
      </w:r>
      <w:r w:rsidRPr="00C120A1">
        <w:rPr>
          <w:rFonts w:ascii="Times New Roman" w:hAnsi="Times New Roman"/>
          <w:bCs/>
          <w:color w:val="FF0000"/>
          <w:szCs w:val="24"/>
          <w:vertAlign w:val="subscript"/>
        </w:rPr>
        <w:t>5</w:t>
      </w:r>
      <w:r w:rsidRPr="00C120A1">
        <w:rPr>
          <w:rFonts w:ascii="Times New Roman" w:hAnsi="Times New Roman"/>
          <w:bCs/>
          <w:color w:val="FF0000"/>
          <w:szCs w:val="24"/>
        </w:rPr>
        <w:t xml:space="preserve"> is lowest.</w:t>
      </w:r>
    </w:p>
    <w:p w14:paraId="235FDBDC" w14:textId="77777777" w:rsidR="00C120A1" w:rsidRPr="00C120A1" w:rsidRDefault="00C120A1" w:rsidP="00C120A1">
      <w:pPr>
        <w:tabs>
          <w:tab w:val="left" w:pos="567"/>
          <w:tab w:val="left" w:pos="1134"/>
        </w:tabs>
        <w:jc w:val="both"/>
        <w:rPr>
          <w:rFonts w:ascii="Times New Roman" w:hAnsi="Times New Roman"/>
          <w:bCs/>
          <w:color w:val="FF0000"/>
          <w:szCs w:val="24"/>
        </w:rPr>
      </w:pPr>
      <w:r w:rsidRPr="00C120A1">
        <w:rPr>
          <w:rFonts w:ascii="Times New Roman" w:hAnsi="Times New Roman"/>
          <w:bCs/>
          <w:color w:val="FF0000"/>
          <w:szCs w:val="24"/>
        </w:rPr>
        <w:t>In the phase diagrams, there is two distinct solid phases, α and β, indicating that A and B do not form a completely miscible solid solution. The phase boundaries show partial miscibility.</w:t>
      </w:r>
    </w:p>
    <w:p w14:paraId="2F824AF5" w14:textId="77777777" w:rsidR="00C120A1" w:rsidRPr="00C120A1" w:rsidRDefault="00C120A1" w:rsidP="00C120A1">
      <w:pPr>
        <w:tabs>
          <w:tab w:val="left" w:pos="567"/>
          <w:tab w:val="left" w:pos="1134"/>
        </w:tabs>
        <w:jc w:val="both"/>
        <w:rPr>
          <w:rFonts w:ascii="Times New Roman" w:hAnsi="Times New Roman"/>
          <w:bCs/>
          <w:color w:val="FF0000"/>
          <w:szCs w:val="24"/>
        </w:rPr>
      </w:pPr>
      <w:r w:rsidRPr="00C120A1">
        <w:rPr>
          <w:rFonts w:ascii="Times New Roman" w:hAnsi="Times New Roman"/>
          <w:bCs/>
          <w:color w:val="FF0000"/>
          <w:szCs w:val="24"/>
        </w:rPr>
        <w:t>The Gibbs energy curve of A intersects the liquid curve (L) at a higher temperature than B, indicating that A has a higher melting point.</w:t>
      </w:r>
    </w:p>
    <w:p w14:paraId="2590BD53" w14:textId="0B151ECD" w:rsidR="00C120A1" w:rsidRPr="00C120A1" w:rsidRDefault="00C120A1" w:rsidP="00C120A1">
      <w:pPr>
        <w:tabs>
          <w:tab w:val="left" w:pos="567"/>
          <w:tab w:val="left" w:pos="1134"/>
        </w:tabs>
        <w:jc w:val="both"/>
        <w:rPr>
          <w:rFonts w:ascii="Times New Roman" w:hAnsi="Times New Roman"/>
          <w:bCs/>
          <w:color w:val="FF0000"/>
          <w:szCs w:val="24"/>
        </w:rPr>
      </w:pPr>
      <w:r w:rsidRPr="00C120A1">
        <w:rPr>
          <w:rFonts w:ascii="Times New Roman" w:hAnsi="Times New Roman"/>
          <w:bCs/>
          <w:color w:val="FF0000"/>
          <w:szCs w:val="24"/>
        </w:rPr>
        <w:t>The intersection of the liquidus curve with the solid phases α and β forms a eutectic point.</w:t>
      </w:r>
    </w:p>
    <w:p w14:paraId="0E4F4F83" w14:textId="427CFADB" w:rsidR="00C120A1" w:rsidRPr="00C120A1" w:rsidRDefault="00C120A1" w:rsidP="00E829CE">
      <w:pPr>
        <w:tabs>
          <w:tab w:val="left" w:pos="567"/>
          <w:tab w:val="left" w:pos="1134"/>
        </w:tabs>
        <w:jc w:val="both"/>
        <w:rPr>
          <w:rFonts w:ascii="Times New Roman" w:hAnsi="Times New Roman"/>
          <w:bCs/>
          <w:szCs w:val="24"/>
          <w:lang w:val="en-SG"/>
        </w:rPr>
      </w:pPr>
      <w:r w:rsidRPr="00D04986">
        <w:rPr>
          <w:rFonts w:ascii="Times New Roman" w:hAnsi="Times New Roman"/>
          <w:bCs/>
          <w:iCs/>
          <w:color w:val="FF0000"/>
          <w:szCs w:val="24"/>
        </w:rPr>
        <w:t>So, the correct answer is</w:t>
      </w:r>
      <w:r>
        <w:rPr>
          <w:rFonts w:ascii="Times New Roman" w:hAnsi="Times New Roman"/>
          <w:bCs/>
          <w:iCs/>
          <w:color w:val="FF0000"/>
          <w:szCs w:val="24"/>
        </w:rPr>
        <w:t xml:space="preserve"> D</w:t>
      </w:r>
    </w:p>
    <w:p w14:paraId="452CB9C7" w14:textId="77777777" w:rsidR="00C120A1" w:rsidRPr="006B1520" w:rsidRDefault="00C120A1" w:rsidP="00E829CE">
      <w:pPr>
        <w:tabs>
          <w:tab w:val="left" w:pos="567"/>
          <w:tab w:val="left" w:pos="1134"/>
        </w:tabs>
        <w:jc w:val="both"/>
        <w:rPr>
          <w:rFonts w:ascii="Times New Roman" w:hAnsi="Times New Roman"/>
          <w:bCs/>
          <w:szCs w:val="24"/>
        </w:rPr>
      </w:pPr>
    </w:p>
    <w:p w14:paraId="567C7E3D" w14:textId="6BBEC2FB" w:rsidR="00042BEB" w:rsidRPr="00042BEB" w:rsidRDefault="00E829CE" w:rsidP="00FA75A1">
      <w:pPr>
        <w:pStyle w:val="ListParagraph"/>
        <w:numPr>
          <w:ilvl w:val="0"/>
          <w:numId w:val="48"/>
        </w:numPr>
        <w:tabs>
          <w:tab w:val="left" w:pos="567"/>
          <w:tab w:val="left" w:pos="1134"/>
        </w:tabs>
        <w:jc w:val="both"/>
        <w:rPr>
          <w:rFonts w:ascii="Times New Roman" w:hAnsi="Times New Roman"/>
          <w:bCs/>
          <w:szCs w:val="24"/>
          <w:lang w:val="en-SG"/>
        </w:rPr>
      </w:pPr>
      <w:r>
        <w:rPr>
          <w:rFonts w:ascii="Times New Roman" w:hAnsi="Times New Roman"/>
          <w:bCs/>
          <w:szCs w:val="24"/>
          <w:lang w:val="en-SG"/>
        </w:rPr>
        <w:t xml:space="preserve">Water </w:t>
      </w:r>
      <w:r>
        <w:rPr>
          <w:rFonts w:ascii="Times New Roman" w:hAnsi="Times New Roman"/>
          <w:bCs/>
          <w:szCs w:val="24"/>
          <w:u w:val="single"/>
          <w:lang w:val="en-SG"/>
        </w:rPr>
        <w:tab/>
      </w:r>
      <w:r>
        <w:rPr>
          <w:rFonts w:ascii="Times New Roman" w:hAnsi="Times New Roman"/>
          <w:bCs/>
          <w:szCs w:val="24"/>
          <w:u w:val="single"/>
          <w:lang w:val="en-SG"/>
        </w:rPr>
        <w:tab/>
      </w:r>
      <w:r>
        <w:rPr>
          <w:rFonts w:ascii="Times New Roman" w:hAnsi="Times New Roman"/>
          <w:bCs/>
          <w:szCs w:val="24"/>
          <w:lang w:val="en-SG"/>
        </w:rPr>
        <w:t xml:space="preserve"> on melting and has the fusion curve with a </w:t>
      </w:r>
      <w:r>
        <w:rPr>
          <w:rFonts w:ascii="Times New Roman" w:hAnsi="Times New Roman"/>
          <w:bCs/>
          <w:szCs w:val="24"/>
          <w:u w:val="single"/>
          <w:lang w:val="en-SG"/>
        </w:rPr>
        <w:tab/>
      </w:r>
      <w:r>
        <w:rPr>
          <w:rFonts w:ascii="Times New Roman" w:hAnsi="Times New Roman"/>
          <w:bCs/>
          <w:szCs w:val="24"/>
          <w:u w:val="single"/>
          <w:lang w:val="en-SG"/>
        </w:rPr>
        <w:tab/>
      </w:r>
      <w:r>
        <w:rPr>
          <w:rFonts w:ascii="Times New Roman" w:hAnsi="Times New Roman"/>
          <w:bCs/>
          <w:szCs w:val="24"/>
          <w:lang w:val="en-SG"/>
        </w:rPr>
        <w:t xml:space="preserve"> slope.</w:t>
      </w:r>
    </w:p>
    <w:p w14:paraId="08CDC250" w14:textId="1E9842CE" w:rsidR="00042BEB" w:rsidRPr="00BF293B" w:rsidRDefault="0038112E" w:rsidP="00FA75A1">
      <w:pPr>
        <w:numPr>
          <w:ilvl w:val="1"/>
          <w:numId w:val="48"/>
        </w:numPr>
        <w:tabs>
          <w:tab w:val="left" w:pos="567"/>
          <w:tab w:val="left" w:pos="1134"/>
        </w:tabs>
        <w:ind w:left="723"/>
        <w:jc w:val="both"/>
        <w:rPr>
          <w:rFonts w:ascii="Times New Roman" w:hAnsi="Times New Roman"/>
          <w:bCs/>
          <w:color w:val="FF0000"/>
          <w:szCs w:val="24"/>
          <w:lang w:val="en-SG"/>
        </w:rPr>
      </w:pPr>
      <w:r>
        <w:rPr>
          <w:rFonts w:ascii="Times New Roman" w:hAnsi="Times New Roman"/>
          <w:iCs/>
          <w:noProof/>
        </w:rPr>
        <w:lastRenderedPageBreak/>
        <mc:AlternateContent>
          <mc:Choice Requires="wps">
            <w:drawing>
              <wp:anchor distT="0" distB="0" distL="114300" distR="114300" simplePos="0" relativeHeight="251689984" behindDoc="0" locked="0" layoutInCell="1" allowOverlap="1" wp14:anchorId="639E42CD" wp14:editId="080709F7">
                <wp:simplePos x="0" y="0"/>
                <wp:positionH relativeFrom="column">
                  <wp:posOffset>3124200</wp:posOffset>
                </wp:positionH>
                <wp:positionV relativeFrom="paragraph">
                  <wp:posOffset>10795</wp:posOffset>
                </wp:positionV>
                <wp:extent cx="1247775" cy="276225"/>
                <wp:effectExtent l="0" t="0" r="28575" b="28575"/>
                <wp:wrapNone/>
                <wp:docPr id="79283893"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3B99656" w14:textId="77777777"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9E42CD" id="_x0000_s1037" style="position:absolute;left:0;text-align:left;margin-left:246pt;margin-top:.85pt;width:98.25pt;height:21.7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" filled="f" strokecolor="#091723 [484]" strokeweight="1pt">
                <v:textbox>
                  <w:txbxContent>
                    <w:p w14:paraId="43B99656" w14:textId="77777777"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A</w:t>
                      </w:r>
                    </w:p>
                  </w:txbxContent>
                </v:textbox>
              </v:rect>
            </w:pict>
          </mc:Fallback>
        </mc:AlternateContent>
      </w:r>
      <w:r w:rsidR="00E829CE" w:rsidRPr="00BF293B">
        <w:rPr>
          <w:rFonts w:ascii="Times New Roman" w:hAnsi="Times New Roman"/>
          <w:bCs/>
          <w:color w:val="FF0000"/>
          <w:szCs w:val="24"/>
          <w:lang w:val="en-SG"/>
        </w:rPr>
        <w:t>contracts, negative</w:t>
      </w:r>
    </w:p>
    <w:p w14:paraId="58A43208" w14:textId="252E8791" w:rsidR="00042BEB" w:rsidRPr="00042BEB" w:rsidRDefault="00117F7C" w:rsidP="00FA75A1">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contracts, positive</w:t>
      </w:r>
    </w:p>
    <w:p w14:paraId="2E204060" w14:textId="2CE55878" w:rsidR="00042BEB" w:rsidRPr="00042BEB" w:rsidRDefault="00117F7C" w:rsidP="00FA75A1">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expands, negative</w:t>
      </w:r>
    </w:p>
    <w:p w14:paraId="26526E68" w14:textId="62F2FB1C" w:rsidR="00042BEB" w:rsidRPr="00042BEB" w:rsidRDefault="00117F7C" w:rsidP="00FA75A1">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expands, positive</w:t>
      </w:r>
    </w:p>
    <w:p w14:paraId="436242DB" w14:textId="736A2AC1" w:rsidR="00042BEB" w:rsidRDefault="00042BEB" w:rsidP="00FA75A1">
      <w:pPr>
        <w:numPr>
          <w:ilvl w:val="1"/>
          <w:numId w:val="48"/>
        </w:numPr>
        <w:tabs>
          <w:tab w:val="left" w:pos="567"/>
          <w:tab w:val="left" w:pos="1134"/>
        </w:tabs>
        <w:ind w:left="723"/>
        <w:jc w:val="both"/>
        <w:rPr>
          <w:rFonts w:ascii="Times New Roman" w:hAnsi="Times New Roman"/>
          <w:bCs/>
          <w:szCs w:val="24"/>
          <w:lang w:val="en-SG"/>
        </w:rPr>
      </w:pPr>
      <w:r w:rsidRPr="00042BEB">
        <w:rPr>
          <w:rFonts w:ascii="Times New Roman" w:hAnsi="Times New Roman"/>
          <w:bCs/>
          <w:szCs w:val="24"/>
          <w:lang w:val="en-SG"/>
        </w:rPr>
        <w:t>None of the above</w:t>
      </w:r>
    </w:p>
    <w:p w14:paraId="4A79A445" w14:textId="77777777" w:rsidR="00FA75A1" w:rsidRDefault="00FA75A1" w:rsidP="00FA75A1">
      <w:pPr>
        <w:tabs>
          <w:tab w:val="left" w:pos="567"/>
          <w:tab w:val="left" w:pos="1134"/>
        </w:tabs>
        <w:jc w:val="both"/>
        <w:rPr>
          <w:rFonts w:ascii="Times New Roman" w:hAnsi="Times New Roman"/>
          <w:bCs/>
          <w:szCs w:val="24"/>
          <w:lang w:val="en-SG"/>
        </w:rPr>
      </w:pPr>
    </w:p>
    <w:p w14:paraId="489AC97C" w14:textId="0C1D0373" w:rsidR="00BF293B" w:rsidRPr="00BF293B" w:rsidRDefault="00BF293B" w:rsidP="00C120A1">
      <w:pPr>
        <w:jc w:val="both"/>
        <w:rPr>
          <w:rFonts w:ascii="Times New Roman" w:hAnsi="Times New Roman"/>
          <w:b/>
          <w:bCs/>
          <w:color w:val="FF0000"/>
          <w:szCs w:val="24"/>
        </w:rPr>
      </w:pPr>
      <w:r w:rsidRPr="00BF293B">
        <w:rPr>
          <w:rFonts w:ascii="Times New Roman" w:hAnsi="Times New Roman"/>
          <w:color w:val="FF0000"/>
          <w:szCs w:val="24"/>
          <w:lang w:val="en-SG"/>
        </w:rPr>
        <w:t xml:space="preserve">Explanation: </w:t>
      </w:r>
      <w:r w:rsidRPr="00BF293B">
        <w:rPr>
          <w:rFonts w:ascii="Times New Roman" w:hAnsi="Times New Roman"/>
          <w:color w:val="FF0000"/>
          <w:szCs w:val="24"/>
        </w:rPr>
        <w:t>Unlike other substances which expands on melting, water contracts on melting and hence the slope of the fusion curve is negative</w:t>
      </w:r>
      <w:r w:rsidRPr="00606539">
        <w:rPr>
          <w:rFonts w:ascii="Times New Roman" w:hAnsi="Times New Roman"/>
          <w:b/>
          <w:bCs/>
          <w:color w:val="FF0000"/>
          <w:szCs w:val="24"/>
        </w:rPr>
        <w:t>.</w:t>
      </w:r>
      <w:r w:rsidR="00C120A1">
        <w:rPr>
          <w:rFonts w:ascii="Times New Roman" w:hAnsi="Times New Roman"/>
          <w:b/>
          <w:bCs/>
          <w:color w:val="FF0000"/>
          <w:szCs w:val="24"/>
        </w:rPr>
        <w:t xml:space="preserve"> </w:t>
      </w:r>
      <w:r w:rsidR="00C120A1" w:rsidRPr="00D04986">
        <w:rPr>
          <w:rFonts w:ascii="Times New Roman" w:hAnsi="Times New Roman"/>
          <w:bCs/>
          <w:iCs/>
          <w:color w:val="FF0000"/>
          <w:szCs w:val="24"/>
        </w:rPr>
        <w:t>So, the correct answer is</w:t>
      </w:r>
      <w:r w:rsidR="00C120A1">
        <w:rPr>
          <w:rFonts w:ascii="Times New Roman" w:hAnsi="Times New Roman"/>
          <w:bCs/>
          <w:iCs/>
          <w:color w:val="FF0000"/>
          <w:szCs w:val="24"/>
        </w:rPr>
        <w:t xml:space="preserve"> A</w:t>
      </w:r>
    </w:p>
    <w:p w14:paraId="60F704D2" w14:textId="77777777" w:rsidR="00BF293B" w:rsidRDefault="00BF293B" w:rsidP="00FA75A1">
      <w:pPr>
        <w:tabs>
          <w:tab w:val="left" w:pos="567"/>
          <w:tab w:val="left" w:pos="1134"/>
        </w:tabs>
        <w:jc w:val="both"/>
        <w:rPr>
          <w:rFonts w:ascii="Times New Roman" w:hAnsi="Times New Roman"/>
          <w:bCs/>
          <w:szCs w:val="24"/>
          <w:lang w:val="en-SG"/>
        </w:rPr>
      </w:pPr>
    </w:p>
    <w:p w14:paraId="11886B50" w14:textId="16EB1851" w:rsidR="00FA75A1" w:rsidRPr="00FA75A1" w:rsidRDefault="00117F7C" w:rsidP="00FA75A1">
      <w:pPr>
        <w:pStyle w:val="ListParagraph"/>
        <w:numPr>
          <w:ilvl w:val="0"/>
          <w:numId w:val="48"/>
        </w:numPr>
        <w:tabs>
          <w:tab w:val="left" w:pos="567"/>
          <w:tab w:val="left" w:pos="1134"/>
        </w:tabs>
        <w:jc w:val="both"/>
        <w:rPr>
          <w:rFonts w:ascii="Times New Roman" w:hAnsi="Times New Roman"/>
          <w:bCs/>
          <w:szCs w:val="24"/>
          <w:lang w:val="en-SG"/>
        </w:rPr>
      </w:pPr>
      <w:r>
        <w:rPr>
          <w:rFonts w:ascii="Times New Roman" w:hAnsi="Times New Roman"/>
          <w:bCs/>
          <w:szCs w:val="24"/>
          <w:lang w:val="en-SG" w:eastAsia="zh-CN"/>
        </w:rPr>
        <w:t xml:space="preserve">The </w:t>
      </w:r>
      <w:r w:rsidRPr="00117F7C">
        <w:rPr>
          <w:rFonts w:ascii="Times New Roman" w:hAnsi="Times New Roman"/>
          <w:szCs w:val="24"/>
          <w:lang w:val="en-IN" w:eastAsia="zh-CN"/>
        </w:rPr>
        <w:t>activity of zinc in a copper zinc alloy having 30.6% zinc by mass is 0.036 at 773 K. The atomic mass of copper is 63.55 g/mol and that of zinc is 65.38 g/mol. The value of the activity coefficient</w:t>
      </w:r>
      <w:r w:rsidR="00FA75A1" w:rsidRPr="00FA75A1">
        <w:rPr>
          <w:rFonts w:ascii="Times New Roman" w:hAnsi="Times New Roman"/>
          <w:bCs/>
          <w:szCs w:val="24"/>
          <w:lang w:val="en-SG"/>
        </w:rPr>
        <w:t>?</w:t>
      </w:r>
    </w:p>
    <w:p w14:paraId="712E6671" w14:textId="08BC3B5E" w:rsidR="00FA75A1" w:rsidRPr="00FA75A1" w:rsidRDefault="00117F7C" w:rsidP="00FA75A1">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−0.12</w:t>
      </w:r>
    </w:p>
    <w:p w14:paraId="1C1D02BA" w14:textId="1F73B802" w:rsidR="00FA75A1" w:rsidRPr="00BF293B" w:rsidRDefault="0038112E" w:rsidP="00FA75A1">
      <w:pPr>
        <w:numPr>
          <w:ilvl w:val="1"/>
          <w:numId w:val="48"/>
        </w:numPr>
        <w:tabs>
          <w:tab w:val="left" w:pos="567"/>
          <w:tab w:val="left" w:pos="1134"/>
        </w:tabs>
        <w:ind w:left="723"/>
        <w:jc w:val="both"/>
        <w:rPr>
          <w:rFonts w:ascii="Times New Roman" w:hAnsi="Times New Roman"/>
          <w:bCs/>
          <w:color w:val="FF0000"/>
          <w:szCs w:val="24"/>
          <w:lang w:val="en-SG"/>
        </w:rPr>
      </w:pPr>
      <w:r>
        <w:rPr>
          <w:rFonts w:ascii="Times New Roman" w:hAnsi="Times New Roman"/>
          <w:iCs/>
          <w:noProof/>
        </w:rPr>
        <mc:AlternateContent>
          <mc:Choice Requires="wps">
            <w:drawing>
              <wp:anchor distT="0" distB="0" distL="114300" distR="114300" simplePos="0" relativeHeight="251692032" behindDoc="0" locked="0" layoutInCell="1" allowOverlap="1" wp14:anchorId="35922F86" wp14:editId="1F0BA86E">
                <wp:simplePos x="0" y="0"/>
                <wp:positionH relativeFrom="column">
                  <wp:posOffset>3171825</wp:posOffset>
                </wp:positionH>
                <wp:positionV relativeFrom="paragraph">
                  <wp:posOffset>3175</wp:posOffset>
                </wp:positionV>
                <wp:extent cx="1247775" cy="276225"/>
                <wp:effectExtent l="0" t="0" r="28575" b="28575"/>
                <wp:wrapNone/>
                <wp:docPr id="162707681"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247A650" w14:textId="478F2866"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922F86" id="_x0000_s1038" style="position:absolute;left:0;text-align:left;margin-left:249.75pt;margin-top:.25pt;width:98.25pt;height:21.7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" filled="f" strokecolor="#091723 [484]" strokeweight="1pt">
                <v:textbox>
                  <w:txbxContent>
                    <w:p w14:paraId="5247A650" w14:textId="478F2866"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B</w:t>
                      </w:r>
                    </w:p>
                  </w:txbxContent>
                </v:textbox>
              </v:rect>
            </w:pict>
          </mc:Fallback>
        </mc:AlternateContent>
      </w:r>
      <w:r w:rsidR="00117F7C" w:rsidRPr="00BF293B">
        <w:rPr>
          <w:rFonts w:ascii="Times New Roman" w:hAnsi="Times New Roman"/>
          <w:bCs/>
          <w:color w:val="FF0000"/>
          <w:szCs w:val="24"/>
          <w:lang w:val="en-SG"/>
        </w:rPr>
        <w:t>0.12</w:t>
      </w:r>
    </w:p>
    <w:p w14:paraId="05E4A4DC" w14:textId="00FDB0C9" w:rsidR="00117F7C" w:rsidRPr="00FA75A1" w:rsidRDefault="00117F7C" w:rsidP="00117F7C">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−0.14</w:t>
      </w:r>
    </w:p>
    <w:p w14:paraId="4D8F16C9" w14:textId="3AFF7610" w:rsidR="00117F7C" w:rsidRPr="00FA75A1" w:rsidRDefault="00117F7C" w:rsidP="00117F7C">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0.1</w:t>
      </w:r>
      <w:r w:rsidR="00A413D6">
        <w:rPr>
          <w:rFonts w:ascii="Times New Roman" w:hAnsi="Times New Roman"/>
          <w:bCs/>
          <w:szCs w:val="24"/>
          <w:lang w:val="en-SG"/>
        </w:rPr>
        <w:t>4</w:t>
      </w:r>
    </w:p>
    <w:p w14:paraId="1FFE4ED9" w14:textId="717C2368" w:rsidR="00FA75A1" w:rsidRPr="00FA75A1" w:rsidRDefault="00117F7C" w:rsidP="00FA75A1">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None of the above</w:t>
      </w:r>
    </w:p>
    <w:p w14:paraId="2E56411F" w14:textId="77777777" w:rsidR="00FA75A1" w:rsidRDefault="00FA75A1" w:rsidP="00FA75A1">
      <w:pPr>
        <w:tabs>
          <w:tab w:val="left" w:pos="567"/>
          <w:tab w:val="left" w:pos="1134"/>
        </w:tabs>
        <w:jc w:val="both"/>
        <w:rPr>
          <w:rFonts w:ascii="Times New Roman" w:hAnsi="Times New Roman"/>
          <w:bCs/>
          <w:szCs w:val="24"/>
          <w:lang w:val="en-SG"/>
        </w:rPr>
      </w:pPr>
    </w:p>
    <w:p w14:paraId="0CA02275" w14:textId="5069CB1C" w:rsidR="00BF293B" w:rsidRPr="00BF293B" w:rsidRDefault="00BF293B" w:rsidP="00BF293B">
      <w:pPr>
        <w:rPr>
          <w:rFonts w:ascii="Times New Roman" w:hAnsi="Times New Roman"/>
          <w:bCs/>
          <w:color w:val="FF0000"/>
          <w:szCs w:val="24"/>
        </w:rPr>
      </w:pPr>
      <w:r w:rsidRPr="00BF293B">
        <w:rPr>
          <w:rFonts w:ascii="Times New Roman" w:hAnsi="Times New Roman"/>
          <w:bCs/>
          <w:color w:val="FF0000"/>
          <w:szCs w:val="24"/>
          <w:lang w:val="en-SG"/>
        </w:rPr>
        <w:t>Explanation:</w:t>
      </w:r>
      <w:r w:rsidRPr="00BF293B">
        <w:rPr>
          <w:rFonts w:ascii="Times New Roman" w:hAnsi="Times New Roman"/>
          <w:bCs/>
          <w:color w:val="FF0000"/>
          <w:szCs w:val="24"/>
        </w:rPr>
        <w:t xml:space="preserve"> In 100 g of alloy,</w:t>
      </w:r>
    </w:p>
    <w:p w14:paraId="7656AC75" w14:textId="77777777" w:rsidR="00BF293B" w:rsidRPr="00BF293B" w:rsidRDefault="00BF293B" w:rsidP="00C120A1">
      <w:pPr>
        <w:jc w:val="both"/>
        <w:rPr>
          <w:rFonts w:ascii="Times New Roman" w:hAnsi="Times New Roman"/>
          <w:bCs/>
          <w:color w:val="FF0000"/>
          <w:szCs w:val="24"/>
        </w:rPr>
      </w:pPr>
      <w:r w:rsidRPr="00BF293B">
        <w:rPr>
          <w:rFonts w:ascii="Times New Roman" w:hAnsi="Times New Roman"/>
          <w:bCs/>
          <w:color w:val="FF0000"/>
          <w:szCs w:val="24"/>
        </w:rPr>
        <w:t>Moles of zinc= (30.6/65.38) =0.468 mol</w:t>
      </w:r>
    </w:p>
    <w:p w14:paraId="7622E90E" w14:textId="77777777" w:rsidR="00BF293B" w:rsidRPr="00BF293B" w:rsidRDefault="00BF293B" w:rsidP="00BF293B">
      <w:pPr>
        <w:rPr>
          <w:rFonts w:ascii="Times New Roman" w:hAnsi="Times New Roman"/>
          <w:bCs/>
          <w:color w:val="FF0000"/>
          <w:szCs w:val="24"/>
        </w:rPr>
      </w:pPr>
      <w:r w:rsidRPr="00BF293B">
        <w:rPr>
          <w:rFonts w:ascii="Times New Roman" w:hAnsi="Times New Roman"/>
          <w:bCs/>
          <w:color w:val="FF0000"/>
          <w:szCs w:val="24"/>
        </w:rPr>
        <w:t>Moles of copper= (69.4/63.55) =1.092 mol</w:t>
      </w:r>
    </w:p>
    <w:p w14:paraId="3453B54C" w14:textId="77777777" w:rsidR="00BF293B" w:rsidRPr="00BF293B" w:rsidRDefault="00BF293B" w:rsidP="00BF293B">
      <w:pPr>
        <w:rPr>
          <w:rFonts w:ascii="Times New Roman" w:hAnsi="Times New Roman"/>
          <w:bCs/>
          <w:color w:val="FF0000"/>
          <w:szCs w:val="24"/>
        </w:rPr>
      </w:pPr>
      <w:r w:rsidRPr="00BF293B">
        <w:rPr>
          <w:rFonts w:ascii="Times New Roman" w:hAnsi="Times New Roman"/>
          <w:bCs/>
          <w:color w:val="FF0000"/>
          <w:szCs w:val="24"/>
        </w:rPr>
        <w:t>Total moles= 0.468+1.092= 1.560 mol</w:t>
      </w:r>
    </w:p>
    <w:p w14:paraId="0A5EFE27" w14:textId="77777777" w:rsidR="00BF293B" w:rsidRPr="00BF293B" w:rsidRDefault="00BF293B" w:rsidP="00BF293B">
      <w:pPr>
        <w:rPr>
          <w:rFonts w:ascii="Times New Roman" w:hAnsi="Times New Roman"/>
          <w:bCs/>
          <w:color w:val="FF0000"/>
          <w:szCs w:val="24"/>
        </w:rPr>
      </w:pPr>
      <w:r w:rsidRPr="00BF293B">
        <w:rPr>
          <w:rFonts w:ascii="Times New Roman" w:hAnsi="Times New Roman"/>
          <w:bCs/>
          <w:color w:val="FF0000"/>
          <w:szCs w:val="24"/>
        </w:rPr>
        <w:t>Mole fraction of zinc= 0.468/1.560 = 0.3</w:t>
      </w:r>
    </w:p>
    <w:p w14:paraId="7948D3F7" w14:textId="77777777" w:rsidR="00BF293B" w:rsidRPr="00BF293B" w:rsidRDefault="00BF293B" w:rsidP="00BF293B">
      <w:pPr>
        <w:rPr>
          <w:rFonts w:ascii="Times New Roman" w:hAnsi="Times New Roman"/>
          <w:bCs/>
          <w:color w:val="FF0000"/>
          <w:szCs w:val="24"/>
        </w:rPr>
      </w:pPr>
      <w:r w:rsidRPr="00BF293B">
        <w:rPr>
          <w:rFonts w:ascii="Times New Roman" w:hAnsi="Times New Roman"/>
          <w:bCs/>
          <w:color w:val="FF0000"/>
          <w:szCs w:val="24"/>
        </w:rPr>
        <w:t>Activity co-efficient= 0.036/0.3 =0.12</w:t>
      </w:r>
    </w:p>
    <w:p w14:paraId="5FB5606B" w14:textId="5E2C127E" w:rsidR="00BF293B" w:rsidRDefault="00C120A1" w:rsidP="00FA75A1">
      <w:pPr>
        <w:tabs>
          <w:tab w:val="left" w:pos="567"/>
          <w:tab w:val="left" w:pos="1134"/>
        </w:tabs>
        <w:jc w:val="both"/>
        <w:rPr>
          <w:rFonts w:ascii="Times New Roman" w:hAnsi="Times New Roman"/>
          <w:bCs/>
          <w:szCs w:val="24"/>
          <w:lang w:val="en-SG"/>
        </w:rPr>
      </w:pPr>
      <w:r w:rsidRPr="00D04986">
        <w:rPr>
          <w:rFonts w:ascii="Times New Roman" w:hAnsi="Times New Roman"/>
          <w:bCs/>
          <w:iCs/>
          <w:color w:val="FF0000"/>
          <w:szCs w:val="24"/>
        </w:rPr>
        <w:t>So, the correct answer is</w:t>
      </w:r>
      <w:r>
        <w:rPr>
          <w:rFonts w:ascii="Times New Roman" w:hAnsi="Times New Roman"/>
          <w:bCs/>
          <w:iCs/>
          <w:color w:val="FF0000"/>
          <w:szCs w:val="24"/>
        </w:rPr>
        <w:t xml:space="preserve"> B.</w:t>
      </w:r>
    </w:p>
    <w:p w14:paraId="6E32327D" w14:textId="77777777" w:rsidR="00BF293B" w:rsidRDefault="00BF293B" w:rsidP="00FA75A1">
      <w:pPr>
        <w:tabs>
          <w:tab w:val="left" w:pos="567"/>
          <w:tab w:val="left" w:pos="1134"/>
        </w:tabs>
        <w:jc w:val="both"/>
        <w:rPr>
          <w:rFonts w:ascii="Times New Roman" w:hAnsi="Times New Roman"/>
          <w:bCs/>
          <w:szCs w:val="24"/>
          <w:lang w:val="en-SG"/>
        </w:rPr>
      </w:pPr>
    </w:p>
    <w:p w14:paraId="7E276FA3" w14:textId="63971070" w:rsidR="00FA75A1" w:rsidRPr="00117F7C" w:rsidRDefault="00117F7C" w:rsidP="00FA75A1">
      <w:pPr>
        <w:pStyle w:val="ListParagraph"/>
        <w:numPr>
          <w:ilvl w:val="0"/>
          <w:numId w:val="48"/>
        </w:numPr>
        <w:tabs>
          <w:tab w:val="left" w:pos="567"/>
          <w:tab w:val="left" w:pos="1134"/>
        </w:tabs>
        <w:jc w:val="both"/>
        <w:rPr>
          <w:rFonts w:ascii="Times New Roman" w:hAnsi="Times New Roman"/>
          <w:bCs/>
          <w:szCs w:val="24"/>
          <w:lang w:val="en-SG"/>
        </w:rPr>
      </w:pPr>
      <w:r w:rsidRPr="00117F7C">
        <w:rPr>
          <w:rFonts w:ascii="Times New Roman" w:hAnsi="Times New Roman"/>
          <w:bCs/>
          <w:szCs w:val="24"/>
          <w:lang w:val="en-SG"/>
        </w:rPr>
        <w:t xml:space="preserve">Water </w:t>
      </w:r>
      <w:r w:rsidRPr="00117F7C">
        <w:rPr>
          <w:rFonts w:ascii="Times New Roman" w:hAnsi="Times New Roman"/>
          <w:bCs/>
          <w:szCs w:val="24"/>
          <w:lang w:val="en-IN"/>
        </w:rPr>
        <w:t>boils at 100</w:t>
      </w:r>
      <w:r>
        <w:rPr>
          <w:rFonts w:ascii="Times New Roman" w:hAnsi="Times New Roman"/>
          <w:bCs/>
          <w:szCs w:val="24"/>
          <w:lang w:val="en-IN"/>
        </w:rPr>
        <w:t xml:space="preserve"> </w:t>
      </w:r>
      <w:r w:rsidRPr="00117F7C">
        <w:rPr>
          <w:rFonts w:ascii="Times New Roman" w:hAnsi="Times New Roman"/>
          <w:bCs/>
          <w:szCs w:val="24"/>
          <w:lang w:val="en-IN"/>
        </w:rPr>
        <w:sym w:font="Symbol" w:char="F0B0"/>
      </w:r>
      <w:r w:rsidRPr="00117F7C">
        <w:rPr>
          <w:rFonts w:ascii="Times New Roman" w:hAnsi="Times New Roman"/>
          <w:bCs/>
          <w:szCs w:val="24"/>
          <w:lang w:val="en-IN"/>
        </w:rPr>
        <w:t>C under 1 atmospheric pressure (10</w:t>
      </w:r>
      <w:r w:rsidRPr="00117F7C">
        <w:rPr>
          <w:rFonts w:ascii="Times New Roman" w:hAnsi="Times New Roman"/>
          <w:bCs/>
          <w:szCs w:val="24"/>
          <w:vertAlign w:val="superscript"/>
          <w:lang w:val="en-IN"/>
        </w:rPr>
        <w:t>5</w:t>
      </w:r>
      <w:r w:rsidRPr="00117F7C">
        <w:rPr>
          <w:rFonts w:ascii="Times New Roman" w:hAnsi="Times New Roman"/>
          <w:bCs/>
          <w:szCs w:val="24"/>
          <w:lang w:val="en-IN"/>
        </w:rPr>
        <w:t xml:space="preserve"> Pa). The </w:t>
      </w:r>
      <w:r w:rsidRPr="00117F7C">
        <w:rPr>
          <w:rFonts w:ascii="Times New Roman" w:hAnsi="Times New Roman"/>
          <w:bCs/>
          <w:iCs/>
          <w:szCs w:val="24"/>
          <w:lang w:val="en-IN"/>
        </w:rPr>
        <w:t xml:space="preserve">heat of vaporisation is 40.65 J/g. </w:t>
      </w:r>
      <w:r w:rsidRPr="00117F7C">
        <w:rPr>
          <w:rFonts w:ascii="Times New Roman" w:hAnsi="Times New Roman"/>
          <w:bCs/>
          <w:szCs w:val="24"/>
          <w:lang w:val="en-IN"/>
        </w:rPr>
        <w:t>Using the Clapeyron equation,</w:t>
      </w:r>
      <w:r w:rsidRPr="00117F7C">
        <w:rPr>
          <w:rFonts w:ascii="Times New Roman" w:hAnsi="Times New Roman"/>
          <w:bCs/>
          <w:iCs/>
          <w:szCs w:val="24"/>
          <w:lang w:val="en-IN"/>
        </w:rPr>
        <w:t xml:space="preserve"> </w:t>
      </w:r>
      <w:r w:rsidRPr="00117F7C">
        <w:rPr>
          <w:rFonts w:ascii="Times New Roman" w:hAnsi="Times New Roman"/>
          <w:bCs/>
          <w:szCs w:val="24"/>
          <w:lang w:val="en-IN"/>
        </w:rPr>
        <w:t xml:space="preserve">the boiling point of water at Mount Everest (8848 m above sea level where pressure is 33.7 </w:t>
      </w:r>
      <w:r w:rsidRPr="00117F7C">
        <w:rPr>
          <w:rFonts w:ascii="Times New Roman" w:hAnsi="Times New Roman"/>
          <w:bCs/>
          <w:szCs w:val="24"/>
          <w:lang w:val="en-IN"/>
        </w:rPr>
        <w:sym w:font="Symbol" w:char="F0B4"/>
      </w:r>
      <w:r w:rsidRPr="00117F7C">
        <w:rPr>
          <w:rFonts w:ascii="Times New Roman" w:hAnsi="Times New Roman"/>
          <w:bCs/>
          <w:szCs w:val="24"/>
          <w:lang w:val="en-IN"/>
        </w:rPr>
        <w:t xml:space="preserve"> 10</w:t>
      </w:r>
      <w:r w:rsidRPr="00117F7C">
        <w:rPr>
          <w:rFonts w:ascii="Times New Roman" w:hAnsi="Times New Roman"/>
          <w:bCs/>
          <w:szCs w:val="24"/>
          <w:vertAlign w:val="superscript"/>
          <w:lang w:val="en-IN"/>
        </w:rPr>
        <w:t>3</w:t>
      </w:r>
      <w:r w:rsidRPr="00117F7C">
        <w:rPr>
          <w:rFonts w:ascii="Times New Roman" w:hAnsi="Times New Roman"/>
          <w:bCs/>
          <w:szCs w:val="24"/>
          <w:lang w:val="en-IN"/>
        </w:rPr>
        <w:t xml:space="preserve"> Pa) is</w:t>
      </w:r>
      <w:r w:rsidR="00FA75A1" w:rsidRPr="00117F7C">
        <w:rPr>
          <w:rFonts w:ascii="Times New Roman" w:hAnsi="Times New Roman"/>
          <w:bCs/>
          <w:szCs w:val="24"/>
          <w:lang w:val="en-SG"/>
        </w:rPr>
        <w:t>:</w:t>
      </w:r>
    </w:p>
    <w:p w14:paraId="7D967F9A" w14:textId="7E6B5951" w:rsidR="00FA75A1" w:rsidRPr="00FA75A1" w:rsidRDefault="00117F7C" w:rsidP="00FA75A1">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71 K</w:t>
      </w:r>
      <w:r w:rsidR="00FA75A1" w:rsidRPr="00FA75A1">
        <w:rPr>
          <w:rFonts w:ascii="Times New Roman" w:hAnsi="Times New Roman"/>
          <w:bCs/>
          <w:szCs w:val="24"/>
          <w:lang w:val="en-SG"/>
        </w:rPr>
        <w:t xml:space="preserve"> </w:t>
      </w:r>
    </w:p>
    <w:p w14:paraId="11AA3308" w14:textId="4A148015" w:rsidR="00FA75A1" w:rsidRPr="00FA75A1" w:rsidRDefault="00117F7C" w:rsidP="00FA75A1">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171 K</w:t>
      </w:r>
    </w:p>
    <w:p w14:paraId="49746597" w14:textId="4926FDBF" w:rsidR="00FA75A1" w:rsidRPr="00C120A1" w:rsidRDefault="0038112E" w:rsidP="00FA75A1">
      <w:pPr>
        <w:numPr>
          <w:ilvl w:val="1"/>
          <w:numId w:val="48"/>
        </w:numPr>
        <w:tabs>
          <w:tab w:val="left" w:pos="567"/>
          <w:tab w:val="left" w:pos="1134"/>
        </w:tabs>
        <w:ind w:left="723"/>
        <w:jc w:val="both"/>
        <w:rPr>
          <w:rFonts w:ascii="Times New Roman" w:hAnsi="Times New Roman"/>
          <w:bCs/>
          <w:color w:val="FF0000"/>
          <w:szCs w:val="24"/>
          <w:lang w:val="en-SG"/>
        </w:rPr>
      </w:pPr>
      <w:r>
        <w:rPr>
          <w:rFonts w:ascii="Times New Roman" w:hAnsi="Times New Roman"/>
          <w:iCs/>
          <w:noProof/>
        </w:rPr>
        <mc:AlternateContent>
          <mc:Choice Requires="wps">
            <w:drawing>
              <wp:anchor distT="0" distB="0" distL="114300" distR="114300" simplePos="0" relativeHeight="251694080" behindDoc="0" locked="0" layoutInCell="1" allowOverlap="1" wp14:anchorId="77E16C43" wp14:editId="6CBFA878">
                <wp:simplePos x="0" y="0"/>
                <wp:positionH relativeFrom="column">
                  <wp:posOffset>2867025</wp:posOffset>
                </wp:positionH>
                <wp:positionV relativeFrom="paragraph">
                  <wp:posOffset>9525</wp:posOffset>
                </wp:positionV>
                <wp:extent cx="1247775" cy="276225"/>
                <wp:effectExtent l="0" t="0" r="28575" b="28575"/>
                <wp:wrapNone/>
                <wp:docPr id="554507856"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A0D9FE1" w14:textId="46AA8C72"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E16C43" id="_x0000_s1039" style="position:absolute;left:0;text-align:left;margin-left:225.75pt;margin-top:.75pt;width:98.25pt;height:21.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" filled="f" strokecolor="#091723 [484]" strokeweight="1pt">
                <v:textbox>
                  <w:txbxContent>
                    <w:p w14:paraId="5A0D9FE1" w14:textId="46AA8C72"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C</w:t>
                      </w:r>
                    </w:p>
                  </w:txbxContent>
                </v:textbox>
              </v:rect>
            </w:pict>
          </mc:Fallback>
        </mc:AlternateContent>
      </w:r>
      <w:r w:rsidR="00117F7C" w:rsidRPr="00C120A1">
        <w:rPr>
          <w:rFonts w:ascii="Times New Roman" w:hAnsi="Times New Roman"/>
          <w:bCs/>
          <w:color w:val="FF0000"/>
          <w:szCs w:val="24"/>
          <w:lang w:val="en-SG"/>
        </w:rPr>
        <w:t xml:space="preserve">71 </w:t>
      </w:r>
      <w:r w:rsidR="00117F7C" w:rsidRPr="00C120A1">
        <w:rPr>
          <w:rFonts w:ascii="Times New Roman" w:hAnsi="Times New Roman"/>
          <w:bCs/>
          <w:color w:val="FF0000"/>
          <w:szCs w:val="24"/>
          <w:vertAlign w:val="superscript"/>
          <w:lang w:val="en-SG"/>
        </w:rPr>
        <w:t>o</w:t>
      </w:r>
      <w:r w:rsidR="00117F7C" w:rsidRPr="00C120A1">
        <w:rPr>
          <w:rFonts w:ascii="Times New Roman" w:hAnsi="Times New Roman"/>
          <w:bCs/>
          <w:color w:val="FF0000"/>
          <w:szCs w:val="24"/>
          <w:lang w:val="en-SG"/>
        </w:rPr>
        <w:t>C</w:t>
      </w:r>
    </w:p>
    <w:p w14:paraId="116A27BA" w14:textId="6AE5F64E" w:rsidR="00FA75A1" w:rsidRPr="00FA75A1" w:rsidRDefault="00117F7C" w:rsidP="00FA75A1">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 xml:space="preserve">121 </w:t>
      </w:r>
      <w:r>
        <w:rPr>
          <w:rFonts w:ascii="Times New Roman" w:hAnsi="Times New Roman"/>
          <w:bCs/>
          <w:szCs w:val="24"/>
          <w:vertAlign w:val="superscript"/>
          <w:lang w:val="en-SG"/>
        </w:rPr>
        <w:t>o</w:t>
      </w:r>
      <w:r>
        <w:rPr>
          <w:rFonts w:ascii="Times New Roman" w:hAnsi="Times New Roman"/>
          <w:bCs/>
          <w:szCs w:val="24"/>
          <w:lang w:val="en-SG"/>
        </w:rPr>
        <w:t>C</w:t>
      </w:r>
    </w:p>
    <w:p w14:paraId="3082C431" w14:textId="3FABDFE1" w:rsidR="00FA75A1" w:rsidRPr="00FA75A1" w:rsidRDefault="00117F7C" w:rsidP="00FA75A1">
      <w:pPr>
        <w:numPr>
          <w:ilvl w:val="1"/>
          <w:numId w:val="48"/>
        </w:numPr>
        <w:tabs>
          <w:tab w:val="left" w:pos="567"/>
          <w:tab w:val="left" w:pos="1134"/>
        </w:tabs>
        <w:ind w:left="723"/>
        <w:jc w:val="both"/>
        <w:rPr>
          <w:rFonts w:ascii="Times New Roman" w:hAnsi="Times New Roman"/>
          <w:bCs/>
          <w:szCs w:val="24"/>
          <w:lang w:val="en-SG"/>
        </w:rPr>
      </w:pPr>
      <w:r>
        <w:rPr>
          <w:rFonts w:ascii="Times New Roman" w:hAnsi="Times New Roman"/>
          <w:bCs/>
          <w:szCs w:val="24"/>
          <w:lang w:val="en-SG"/>
        </w:rPr>
        <w:t xml:space="preserve">171 </w:t>
      </w:r>
      <w:r>
        <w:rPr>
          <w:rFonts w:ascii="Times New Roman" w:hAnsi="Times New Roman"/>
          <w:bCs/>
          <w:szCs w:val="24"/>
          <w:vertAlign w:val="superscript"/>
          <w:lang w:val="en-SG"/>
        </w:rPr>
        <w:t>o</w:t>
      </w:r>
      <w:r>
        <w:rPr>
          <w:rFonts w:ascii="Times New Roman" w:hAnsi="Times New Roman"/>
          <w:bCs/>
          <w:szCs w:val="24"/>
          <w:lang w:val="en-SG"/>
        </w:rPr>
        <w:t>C</w:t>
      </w:r>
    </w:p>
    <w:bookmarkEnd w:id="3"/>
    <w:p w14:paraId="2866107A" w14:textId="77777777" w:rsidR="00FA75A1" w:rsidRDefault="00FA75A1" w:rsidP="00FA75A1">
      <w:pPr>
        <w:tabs>
          <w:tab w:val="left" w:pos="567"/>
          <w:tab w:val="left" w:pos="1134"/>
        </w:tabs>
        <w:jc w:val="both"/>
        <w:rPr>
          <w:rFonts w:ascii="Times New Roman" w:hAnsi="Times New Roman"/>
          <w:bCs/>
          <w:szCs w:val="24"/>
          <w:lang w:val="en-SG"/>
        </w:rPr>
      </w:pPr>
    </w:p>
    <w:p w14:paraId="6E260538" w14:textId="77777777" w:rsidR="00C120A1" w:rsidRPr="00C120A1" w:rsidRDefault="00C120A1" w:rsidP="00C120A1">
      <w:pPr>
        <w:tabs>
          <w:tab w:val="left" w:pos="567"/>
          <w:tab w:val="left" w:pos="1134"/>
        </w:tabs>
        <w:jc w:val="both"/>
        <w:rPr>
          <w:rFonts w:ascii="Times New Roman" w:hAnsi="Times New Roman"/>
          <w:bCs/>
          <w:color w:val="FF0000"/>
          <w:szCs w:val="24"/>
        </w:rPr>
      </w:pPr>
      <w:r w:rsidRPr="00C120A1">
        <w:rPr>
          <w:rFonts w:ascii="Times New Roman" w:hAnsi="Times New Roman"/>
          <w:bCs/>
          <w:color w:val="FF0000"/>
          <w:szCs w:val="24"/>
          <w:lang w:val="en-SG"/>
        </w:rPr>
        <w:t xml:space="preserve">Explanation: </w:t>
      </w:r>
      <w:r w:rsidRPr="00C120A1">
        <w:rPr>
          <w:rFonts w:ascii="Times New Roman" w:hAnsi="Times New Roman"/>
          <w:bCs/>
          <w:color w:val="FF0000"/>
          <w:szCs w:val="24"/>
        </w:rPr>
        <w:t xml:space="preserve">The Clapeyron equation for </w:t>
      </w:r>
      <w:proofErr w:type="spellStart"/>
      <w:r w:rsidRPr="00C120A1">
        <w:rPr>
          <w:rFonts w:ascii="Times New Roman" w:hAnsi="Times New Roman"/>
          <w:bCs/>
          <w:color w:val="FF0000"/>
          <w:szCs w:val="24"/>
        </w:rPr>
        <w:t>vapour</w:t>
      </w:r>
      <w:proofErr w:type="spellEnd"/>
      <w:r w:rsidRPr="00C120A1">
        <w:rPr>
          <w:rFonts w:ascii="Times New Roman" w:hAnsi="Times New Roman"/>
          <w:bCs/>
          <w:color w:val="FF0000"/>
          <w:szCs w:val="24"/>
        </w:rPr>
        <w:t xml:space="preserve"> (steam)in equilibrium with liquid water is</w:t>
      </w:r>
    </w:p>
    <w:p w14:paraId="43A33326" w14:textId="77777777" w:rsidR="00C120A1" w:rsidRPr="00C120A1" w:rsidRDefault="00C120A1" w:rsidP="00C120A1">
      <w:pPr>
        <w:tabs>
          <w:tab w:val="left" w:pos="567"/>
          <w:tab w:val="left" w:pos="1134"/>
        </w:tabs>
        <w:jc w:val="both"/>
        <w:rPr>
          <w:rFonts w:ascii="Times New Roman" w:hAnsi="Times New Roman"/>
          <w:bCs/>
          <w:iCs/>
          <w:color w:val="FF0000"/>
          <w:szCs w:val="24"/>
        </w:rPr>
      </w:pPr>
      <w:r w:rsidRPr="00C120A1">
        <w:rPr>
          <w:rFonts w:ascii="Times New Roman" w:hAnsi="Times New Roman"/>
          <w:bCs/>
          <w:iCs/>
          <w:color w:val="FF0000"/>
          <w:szCs w:val="24"/>
        </w:rPr>
        <w:tab/>
        <w:t xml:space="preserve"> </w:t>
      </w:r>
    </w:p>
    <w:p w14:paraId="66EE11BE" w14:textId="2930731A" w:rsidR="00C120A1" w:rsidRPr="00C120A1" w:rsidRDefault="00C120A1" w:rsidP="00C120A1">
      <w:pPr>
        <w:tabs>
          <w:tab w:val="left" w:pos="567"/>
          <w:tab w:val="left" w:pos="1134"/>
        </w:tabs>
        <w:jc w:val="both"/>
        <w:rPr>
          <w:rFonts w:ascii="Times New Roman" w:hAnsi="Times New Roman"/>
          <w:bCs/>
          <w:iCs/>
          <w:color w:val="FF0000"/>
          <w:szCs w:val="24"/>
        </w:rPr>
      </w:pPr>
      <w:r w:rsidRPr="00C120A1">
        <w:rPr>
          <w:rFonts w:ascii="Times New Roman" w:hAnsi="Times New Roman"/>
          <w:bCs/>
          <w:iCs/>
          <w:color w:val="FF0000"/>
          <w:szCs w:val="24"/>
        </w:rPr>
        <w:tab/>
      </w:r>
      <m:oMath>
        <m:sSub>
          <m:sSubPr>
            <m:ctrlPr>
              <w:rPr>
                <w:rFonts w:ascii="Cambria Math" w:hAnsi="Cambria Math"/>
                <w:bCs/>
                <w:color w:val="FF0000"/>
                <w:szCs w:val="24"/>
              </w:rPr>
            </m:ctrlPr>
          </m:sSubPr>
          <m:e>
            <m:d>
              <m:dPr>
                <m:ctrlPr>
                  <w:rPr>
                    <w:rFonts w:ascii="Cambria Math" w:hAnsi="Cambria Math"/>
                    <w:bCs/>
                    <w:color w:val="FF0000"/>
                    <w:szCs w:val="24"/>
                  </w:rPr>
                </m:ctrlPr>
              </m:dPr>
              <m:e>
                <m:f>
                  <m:fPr>
                    <m:ctrlPr>
                      <w:rPr>
                        <w:rFonts w:ascii="Cambria Math" w:hAnsi="Cambria Math"/>
                        <w:bCs/>
                        <w:color w:val="FF0000"/>
                        <w:szCs w:val="24"/>
                      </w:rPr>
                    </m:ctrlPr>
                  </m:fPr>
                  <m:num>
                    <m:r>
                      <m:rPr>
                        <m:nor/>
                      </m:rPr>
                      <w:rPr>
                        <w:rFonts w:ascii="Times New Roman" w:hAnsi="Times New Roman"/>
                        <w:bCs/>
                        <w:color w:val="FF0000"/>
                        <w:szCs w:val="24"/>
                      </w:rPr>
                      <m:t>dP</m:t>
                    </m:r>
                  </m:num>
                  <m:den>
                    <m:r>
                      <m:rPr>
                        <m:nor/>
                      </m:rPr>
                      <w:rPr>
                        <w:rFonts w:ascii="Times New Roman" w:hAnsi="Times New Roman"/>
                        <w:bCs/>
                        <w:color w:val="FF0000"/>
                        <w:szCs w:val="24"/>
                      </w:rPr>
                      <m:t>dT</m:t>
                    </m:r>
                  </m:den>
                </m:f>
              </m:e>
            </m:d>
          </m:e>
          <m:sub>
            <m:r>
              <m:rPr>
                <m:nor/>
              </m:rPr>
              <w:rPr>
                <w:rFonts w:ascii="Times New Roman" w:hAnsi="Times New Roman"/>
                <w:bCs/>
                <w:color w:val="FF0000"/>
                <w:szCs w:val="24"/>
              </w:rPr>
              <m:t>eq</m:t>
            </m:r>
          </m:sub>
        </m:sSub>
        <m:r>
          <m:rPr>
            <m:sty m:val="p"/>
          </m:rPr>
          <w:rPr>
            <w:rFonts w:ascii="Cambria Math" w:hAnsi="Cambria Math"/>
            <w:color w:val="FF0000"/>
            <w:szCs w:val="24"/>
          </w:rPr>
          <m:t>=</m:t>
        </m:r>
        <m:f>
          <m:fPr>
            <m:ctrlPr>
              <w:rPr>
                <w:rFonts w:ascii="Cambria Math" w:hAnsi="Cambria Math"/>
                <w:bCs/>
                <w:color w:val="FF0000"/>
                <w:szCs w:val="24"/>
              </w:rPr>
            </m:ctrlPr>
          </m:fPr>
          <m:num>
            <m:r>
              <m:rPr>
                <m:sty m:val="p"/>
              </m:rPr>
              <w:rPr>
                <w:rFonts w:ascii="Cambria Math" w:hAnsi="Cambria Math"/>
                <w:color w:val="FF0000"/>
                <w:szCs w:val="24"/>
              </w:rPr>
              <m:t>1</m:t>
            </m:r>
          </m:num>
          <m:den>
            <m:sSub>
              <m:sSubPr>
                <m:ctrlPr>
                  <w:rPr>
                    <w:rFonts w:ascii="Cambria Math" w:hAnsi="Cambria Math"/>
                    <w:bCs/>
                    <w:color w:val="FF0000"/>
                    <w:szCs w:val="24"/>
                  </w:rPr>
                </m:ctrlPr>
              </m:sSubPr>
              <m:e>
                <m:bar>
                  <m:barPr>
                    <m:ctrlPr>
                      <w:rPr>
                        <w:rFonts w:ascii="Cambria Math" w:hAnsi="Cambria Math"/>
                        <w:bCs/>
                        <w:color w:val="FF0000"/>
                        <w:szCs w:val="24"/>
                      </w:rPr>
                    </m:ctrlPr>
                  </m:barPr>
                  <m:e>
                    <m:r>
                      <m:rPr>
                        <m:sty m:val="p"/>
                      </m:rPr>
                      <w:rPr>
                        <w:rFonts w:ascii="Cambria Math" w:hAnsi="Cambria Math"/>
                        <w:color w:val="FF0000"/>
                        <w:szCs w:val="24"/>
                      </w:rPr>
                      <m:t>V</m:t>
                    </m:r>
                  </m:e>
                </m:bar>
              </m:e>
              <m:sub>
                <m:r>
                  <m:rPr>
                    <m:sty m:val="p"/>
                  </m:rPr>
                  <w:rPr>
                    <w:rFonts w:ascii="Cambria Math" w:hAnsi="Cambria Math"/>
                    <w:color w:val="FF0000"/>
                    <w:szCs w:val="24"/>
                  </w:rPr>
                  <m:t>vapour</m:t>
                </m:r>
              </m:sub>
            </m:sSub>
          </m:den>
        </m:f>
        <m:f>
          <m:fPr>
            <m:ctrlPr>
              <w:rPr>
                <w:rFonts w:ascii="Cambria Math" w:hAnsi="Cambria Math"/>
                <w:bCs/>
                <w:color w:val="FF0000"/>
                <w:szCs w:val="24"/>
              </w:rPr>
            </m:ctrlPr>
          </m:fPr>
          <m:num>
            <m:r>
              <m:rPr>
                <m:sty m:val="p"/>
              </m:rPr>
              <w:rPr>
                <w:rFonts w:ascii="Cambria Math" w:hAnsi="Cambria Math"/>
                <w:color w:val="FF0000"/>
                <w:szCs w:val="24"/>
              </w:rPr>
              <m:t>∆</m:t>
            </m:r>
            <m:sSub>
              <m:sSubPr>
                <m:ctrlPr>
                  <w:rPr>
                    <w:rFonts w:ascii="Cambria Math" w:hAnsi="Cambria Math"/>
                    <w:bCs/>
                    <w:color w:val="FF0000"/>
                    <w:szCs w:val="24"/>
                  </w:rPr>
                </m:ctrlPr>
              </m:sSubPr>
              <m:e>
                <m:bar>
                  <m:barPr>
                    <m:ctrlPr>
                      <w:rPr>
                        <w:rFonts w:ascii="Cambria Math" w:hAnsi="Cambria Math"/>
                        <w:bCs/>
                        <w:color w:val="FF0000"/>
                        <w:szCs w:val="24"/>
                      </w:rPr>
                    </m:ctrlPr>
                  </m:barPr>
                  <m:e>
                    <m:r>
                      <m:rPr>
                        <m:sty m:val="p"/>
                      </m:rPr>
                      <w:rPr>
                        <w:rFonts w:ascii="Cambria Math" w:hAnsi="Cambria Math"/>
                        <w:color w:val="FF0000"/>
                        <w:szCs w:val="24"/>
                      </w:rPr>
                      <m:t>H</m:t>
                    </m:r>
                  </m:e>
                </m:bar>
              </m:e>
              <m:sub>
                <m:r>
                  <m:rPr>
                    <m:sty m:val="p"/>
                  </m:rPr>
                  <w:rPr>
                    <w:rFonts w:ascii="Cambria Math" w:hAnsi="Cambria Math"/>
                    <w:color w:val="FF0000"/>
                    <w:szCs w:val="24"/>
                  </w:rPr>
                  <m:t>vap</m:t>
                </m:r>
              </m:sub>
            </m:sSub>
          </m:num>
          <m:den>
            <m:r>
              <m:rPr>
                <m:sty m:val="p"/>
              </m:rPr>
              <w:rPr>
                <w:rFonts w:ascii="Cambria Math" w:hAnsi="Cambria Math"/>
                <w:color w:val="FF0000"/>
                <w:szCs w:val="24"/>
              </w:rPr>
              <m:t>T</m:t>
            </m:r>
          </m:den>
        </m:f>
      </m:oMath>
      <w:r w:rsidRPr="00C120A1">
        <w:rPr>
          <w:rFonts w:ascii="Times New Roman" w:hAnsi="Times New Roman"/>
          <w:bCs/>
          <w:iCs/>
          <w:color w:val="FF0000"/>
          <w:szCs w:val="24"/>
        </w:rPr>
        <w:t xml:space="preserve">   where </w:t>
      </w:r>
      <w:r w:rsidRPr="00C120A1">
        <w:rPr>
          <w:rFonts w:ascii="Times New Roman" w:hAnsi="Times New Roman"/>
          <w:bCs/>
          <w:iCs/>
          <w:color w:val="FF0000"/>
          <w:szCs w:val="24"/>
        </w:rPr>
        <w:sym w:font="Symbol" w:char="F044"/>
      </w:r>
      <w:proofErr w:type="spellStart"/>
      <w:r w:rsidRPr="00C120A1">
        <w:rPr>
          <w:rFonts w:ascii="Times New Roman" w:hAnsi="Times New Roman"/>
          <w:bCs/>
          <w:iCs/>
          <w:color w:val="FF0000"/>
          <w:szCs w:val="24"/>
          <w:u w:val="single"/>
        </w:rPr>
        <w:t>H</w:t>
      </w:r>
      <w:r w:rsidRPr="00C120A1">
        <w:rPr>
          <w:rFonts w:ascii="Times New Roman" w:hAnsi="Times New Roman"/>
          <w:bCs/>
          <w:iCs/>
          <w:color w:val="FF0000"/>
          <w:szCs w:val="24"/>
          <w:vertAlign w:val="subscript"/>
        </w:rPr>
        <w:t>vap</w:t>
      </w:r>
      <w:proofErr w:type="spellEnd"/>
      <w:r w:rsidRPr="00C120A1">
        <w:rPr>
          <w:rFonts w:ascii="Times New Roman" w:hAnsi="Times New Roman"/>
          <w:bCs/>
          <w:iCs/>
          <w:color w:val="FF0000"/>
          <w:szCs w:val="24"/>
        </w:rPr>
        <w:t xml:space="preserve"> is the heat of </w:t>
      </w:r>
      <w:proofErr w:type="spellStart"/>
      <w:r w:rsidRPr="00C120A1">
        <w:rPr>
          <w:rFonts w:ascii="Times New Roman" w:hAnsi="Times New Roman"/>
          <w:bCs/>
          <w:iCs/>
          <w:color w:val="FF0000"/>
          <w:szCs w:val="24"/>
        </w:rPr>
        <w:t>vapourisation</w:t>
      </w:r>
      <w:proofErr w:type="spellEnd"/>
      <w:r w:rsidRPr="00C120A1">
        <w:rPr>
          <w:rFonts w:ascii="Times New Roman" w:hAnsi="Times New Roman"/>
          <w:bCs/>
          <w:iCs/>
          <w:color w:val="FF0000"/>
          <w:szCs w:val="24"/>
        </w:rPr>
        <w:t xml:space="preserve"> = 40.65 J/g</w:t>
      </w:r>
    </w:p>
    <w:p w14:paraId="562B972A" w14:textId="77777777" w:rsidR="00C120A1" w:rsidRPr="00C120A1" w:rsidRDefault="00C120A1" w:rsidP="00C120A1">
      <w:pPr>
        <w:tabs>
          <w:tab w:val="left" w:pos="567"/>
          <w:tab w:val="left" w:pos="1134"/>
        </w:tabs>
        <w:jc w:val="both"/>
        <w:rPr>
          <w:rFonts w:ascii="Times New Roman" w:hAnsi="Times New Roman"/>
          <w:bCs/>
          <w:iCs/>
          <w:color w:val="FF0000"/>
          <w:szCs w:val="24"/>
        </w:rPr>
      </w:pPr>
    </w:p>
    <w:p w14:paraId="61530ABC" w14:textId="77777777" w:rsidR="00C120A1" w:rsidRPr="00C120A1" w:rsidRDefault="00C120A1" w:rsidP="00C120A1">
      <w:pPr>
        <w:tabs>
          <w:tab w:val="left" w:pos="567"/>
          <w:tab w:val="left" w:pos="1134"/>
        </w:tabs>
        <w:ind w:left="567" w:hanging="567"/>
        <w:jc w:val="both"/>
        <w:rPr>
          <w:rFonts w:ascii="Times New Roman" w:hAnsi="Times New Roman"/>
          <w:bCs/>
          <w:iCs/>
          <w:color w:val="FF0000"/>
          <w:szCs w:val="24"/>
        </w:rPr>
      </w:pPr>
      <w:r w:rsidRPr="00C120A1">
        <w:rPr>
          <w:rFonts w:ascii="Times New Roman" w:hAnsi="Times New Roman"/>
          <w:bCs/>
          <w:iCs/>
          <w:color w:val="FF0000"/>
          <w:szCs w:val="24"/>
        </w:rPr>
        <w:tab/>
        <w:t>By integrating the Clapeyron, it can be shown that [PV=RT]:</w:t>
      </w:r>
    </w:p>
    <w:p w14:paraId="49CFBE64" w14:textId="77777777" w:rsidR="00C120A1" w:rsidRPr="00C120A1" w:rsidRDefault="00C120A1" w:rsidP="00C120A1">
      <w:pPr>
        <w:tabs>
          <w:tab w:val="left" w:pos="567"/>
          <w:tab w:val="left" w:pos="1134"/>
        </w:tabs>
        <w:ind w:left="567" w:hanging="567"/>
        <w:jc w:val="both"/>
        <w:rPr>
          <w:rFonts w:ascii="Times New Roman" w:hAnsi="Times New Roman"/>
          <w:bCs/>
          <w:iCs/>
          <w:color w:val="FF0000"/>
          <w:szCs w:val="24"/>
        </w:rPr>
      </w:pPr>
    </w:p>
    <w:p w14:paraId="41C7D1FA" w14:textId="74974F55" w:rsidR="00C120A1" w:rsidRPr="00C120A1" w:rsidRDefault="00C120A1" w:rsidP="00C120A1">
      <w:pPr>
        <w:tabs>
          <w:tab w:val="left" w:pos="567"/>
          <w:tab w:val="left" w:pos="1134"/>
        </w:tabs>
        <w:ind w:left="567" w:hanging="567"/>
        <w:jc w:val="both"/>
        <w:rPr>
          <w:rFonts w:ascii="Times New Roman" w:hAnsi="Times New Roman"/>
          <w:bCs/>
          <w:color w:val="FF0000"/>
          <w:szCs w:val="24"/>
        </w:rPr>
      </w:pPr>
      <m:oMathPara>
        <m:oMath>
          <m:r>
            <m:rPr>
              <m:sty m:val="p"/>
            </m:rPr>
            <w:rPr>
              <w:rFonts w:ascii="Cambria Math" w:hAnsi="Cambria Math"/>
              <w:color w:val="FF0000"/>
              <w:szCs w:val="24"/>
            </w:rPr>
            <m:t>ln</m:t>
          </m:r>
          <m:f>
            <m:fPr>
              <m:ctrlPr>
                <w:rPr>
                  <w:rFonts w:ascii="Cambria Math" w:hAnsi="Cambria Math"/>
                  <w:bCs/>
                  <w:color w:val="FF0000"/>
                  <w:szCs w:val="24"/>
                </w:rPr>
              </m:ctrlPr>
            </m:fPr>
            <m:num>
              <m:sSub>
                <m:sSubPr>
                  <m:ctrlPr>
                    <w:rPr>
                      <w:rFonts w:ascii="Cambria Math" w:hAnsi="Cambria Math"/>
                      <w:bCs/>
                      <w:color w:val="FF0000"/>
                      <w:szCs w:val="24"/>
                    </w:rPr>
                  </m:ctrlPr>
                </m:sSubPr>
                <m:e>
                  <m:r>
                    <m:rPr>
                      <m:sty m:val="p"/>
                    </m:rPr>
                    <w:rPr>
                      <w:rFonts w:ascii="Cambria Math" w:hAnsi="Cambria Math"/>
                      <w:color w:val="FF0000"/>
                      <w:szCs w:val="24"/>
                    </w:rPr>
                    <m:t>P</m:t>
                  </m:r>
                </m:e>
                <m:sub>
                  <m:r>
                    <m:rPr>
                      <m:sty m:val="p"/>
                    </m:rPr>
                    <w:rPr>
                      <w:rFonts w:ascii="Cambria Math" w:hAnsi="Cambria Math"/>
                      <w:color w:val="FF0000"/>
                      <w:szCs w:val="24"/>
                    </w:rPr>
                    <m:t>2</m:t>
                  </m:r>
                </m:sub>
              </m:sSub>
            </m:num>
            <m:den>
              <m:sSub>
                <m:sSubPr>
                  <m:ctrlPr>
                    <w:rPr>
                      <w:rFonts w:ascii="Cambria Math" w:hAnsi="Cambria Math"/>
                      <w:bCs/>
                      <w:color w:val="FF0000"/>
                      <w:szCs w:val="24"/>
                    </w:rPr>
                  </m:ctrlPr>
                </m:sSubPr>
                <m:e>
                  <m:r>
                    <m:rPr>
                      <m:sty m:val="p"/>
                    </m:rPr>
                    <w:rPr>
                      <w:rFonts w:ascii="Cambria Math" w:hAnsi="Cambria Math"/>
                      <w:color w:val="FF0000"/>
                      <w:szCs w:val="24"/>
                    </w:rPr>
                    <m:t>P</m:t>
                  </m:r>
                </m:e>
                <m:sub>
                  <m:r>
                    <m:rPr>
                      <m:sty m:val="p"/>
                    </m:rPr>
                    <w:rPr>
                      <w:rFonts w:ascii="Cambria Math" w:hAnsi="Cambria Math"/>
                      <w:color w:val="FF0000"/>
                      <w:szCs w:val="24"/>
                    </w:rPr>
                    <m:t>1</m:t>
                  </m:r>
                </m:sub>
              </m:sSub>
            </m:den>
          </m:f>
          <m:r>
            <m:rPr>
              <m:sty m:val="p"/>
            </m:rPr>
            <w:rPr>
              <w:rFonts w:ascii="Cambria Math" w:hAnsi="Cambria Math"/>
              <w:color w:val="FF0000"/>
              <w:szCs w:val="24"/>
            </w:rPr>
            <m:t>=</m:t>
          </m:r>
          <m:f>
            <m:fPr>
              <m:ctrlPr>
                <w:rPr>
                  <w:rFonts w:ascii="Cambria Math" w:hAnsi="Cambria Math"/>
                  <w:bCs/>
                  <w:color w:val="FF0000"/>
                  <w:szCs w:val="24"/>
                </w:rPr>
              </m:ctrlPr>
            </m:fPr>
            <m:num>
              <m:r>
                <m:rPr>
                  <m:sty m:val="p"/>
                </m:rPr>
                <w:rPr>
                  <w:rFonts w:ascii="Cambria Math" w:hAnsi="Cambria Math"/>
                  <w:bCs/>
                  <w:color w:val="FF0000"/>
                  <w:szCs w:val="24"/>
                </w:rPr>
                <w:sym w:font="Symbol" w:char="F044"/>
              </m:r>
              <m:sSub>
                <m:sSubPr>
                  <m:ctrlPr>
                    <w:rPr>
                      <w:rFonts w:ascii="Cambria Math" w:hAnsi="Cambria Math"/>
                      <w:bCs/>
                      <w:color w:val="FF0000"/>
                      <w:szCs w:val="24"/>
                      <w:u w:val="single"/>
                    </w:rPr>
                  </m:ctrlPr>
                </m:sSubPr>
                <m:e>
                  <m:bar>
                    <m:barPr>
                      <m:ctrlPr>
                        <w:rPr>
                          <w:rFonts w:ascii="Cambria Math" w:hAnsi="Cambria Math"/>
                          <w:bCs/>
                          <w:color w:val="FF0000"/>
                          <w:szCs w:val="24"/>
                          <w:u w:val="single"/>
                        </w:rPr>
                      </m:ctrlPr>
                    </m:barPr>
                    <m:e>
                      <m:r>
                        <m:rPr>
                          <m:sty m:val="p"/>
                        </m:rPr>
                        <w:rPr>
                          <w:rFonts w:ascii="Cambria Math" w:hAnsi="Cambria Math"/>
                          <w:color w:val="FF0000"/>
                          <w:szCs w:val="24"/>
                          <w:u w:val="single"/>
                        </w:rPr>
                        <m:t>H</m:t>
                      </m:r>
                    </m:e>
                  </m:bar>
                </m:e>
                <m:sub>
                  <m:r>
                    <m:rPr>
                      <m:sty m:val="p"/>
                    </m:rPr>
                    <w:rPr>
                      <w:rFonts w:ascii="Cambria Math" w:hAnsi="Cambria Math"/>
                      <w:color w:val="FF0000"/>
                      <w:szCs w:val="24"/>
                      <w:u w:val="single"/>
                    </w:rPr>
                    <m:t>vap</m:t>
                  </m:r>
                </m:sub>
              </m:sSub>
              <m:r>
                <m:rPr>
                  <m:sty m:val="p"/>
                </m:rPr>
                <w:rPr>
                  <w:rFonts w:ascii="Cambria Math" w:hAnsi="Cambria Math"/>
                  <w:color w:val="FF0000"/>
                  <w:szCs w:val="24"/>
                </w:rPr>
                <m:t xml:space="preserve"> </m:t>
              </m:r>
            </m:num>
            <m:den>
              <m:r>
                <m:rPr>
                  <m:sty m:val="p"/>
                </m:rPr>
                <w:rPr>
                  <w:rFonts w:ascii="Cambria Math" w:hAnsi="Cambria Math"/>
                  <w:color w:val="FF0000"/>
                  <w:szCs w:val="24"/>
                </w:rPr>
                <m:t>R</m:t>
              </m:r>
            </m:den>
          </m:f>
          <m:d>
            <m:dPr>
              <m:begChr m:val="["/>
              <m:endChr m:val="]"/>
              <m:ctrlPr>
                <w:rPr>
                  <w:rFonts w:ascii="Cambria Math" w:hAnsi="Cambria Math"/>
                  <w:bCs/>
                  <w:color w:val="FF0000"/>
                  <w:szCs w:val="24"/>
                </w:rPr>
              </m:ctrlPr>
            </m:dPr>
            <m:e>
              <m:f>
                <m:fPr>
                  <m:ctrlPr>
                    <w:rPr>
                      <w:rFonts w:ascii="Cambria Math" w:hAnsi="Cambria Math"/>
                      <w:bCs/>
                      <w:color w:val="FF0000"/>
                      <w:szCs w:val="24"/>
                    </w:rPr>
                  </m:ctrlPr>
                </m:fPr>
                <m:num>
                  <m:sSub>
                    <m:sSubPr>
                      <m:ctrlPr>
                        <w:rPr>
                          <w:rFonts w:ascii="Cambria Math" w:hAnsi="Cambria Math"/>
                          <w:bCs/>
                          <w:color w:val="FF0000"/>
                          <w:szCs w:val="24"/>
                        </w:rPr>
                      </m:ctrlPr>
                    </m:sSubPr>
                    <m:e>
                      <m:r>
                        <m:rPr>
                          <m:sty m:val="p"/>
                        </m:rPr>
                        <w:rPr>
                          <w:rFonts w:ascii="Cambria Math" w:hAnsi="Cambria Math"/>
                          <w:color w:val="FF0000"/>
                          <w:szCs w:val="24"/>
                        </w:rPr>
                        <m:t>T</m:t>
                      </m:r>
                    </m:e>
                    <m:sub>
                      <m:r>
                        <m:rPr>
                          <m:sty m:val="p"/>
                        </m:rPr>
                        <w:rPr>
                          <w:rFonts w:ascii="Cambria Math" w:hAnsi="Cambria Math"/>
                          <w:color w:val="FF0000"/>
                          <w:szCs w:val="24"/>
                        </w:rPr>
                        <m:t>2</m:t>
                      </m:r>
                    </m:sub>
                  </m:sSub>
                  <m:r>
                    <m:rPr>
                      <m:sty m:val="p"/>
                    </m:rPr>
                    <w:rPr>
                      <w:rFonts w:ascii="Cambria Math" w:hAnsi="Cambria Math"/>
                      <w:color w:val="FF0000"/>
                      <w:szCs w:val="24"/>
                    </w:rPr>
                    <m:t>-</m:t>
                  </m:r>
                  <m:sSub>
                    <m:sSubPr>
                      <m:ctrlPr>
                        <w:rPr>
                          <w:rFonts w:ascii="Cambria Math" w:hAnsi="Cambria Math"/>
                          <w:bCs/>
                          <w:color w:val="FF0000"/>
                          <w:szCs w:val="24"/>
                        </w:rPr>
                      </m:ctrlPr>
                    </m:sSubPr>
                    <m:e>
                      <m:r>
                        <m:rPr>
                          <m:sty m:val="p"/>
                        </m:rPr>
                        <w:rPr>
                          <w:rFonts w:ascii="Cambria Math" w:hAnsi="Cambria Math"/>
                          <w:color w:val="FF0000"/>
                          <w:szCs w:val="24"/>
                        </w:rPr>
                        <m:t>T</m:t>
                      </m:r>
                    </m:e>
                    <m:sub>
                      <m:r>
                        <m:rPr>
                          <m:sty m:val="p"/>
                        </m:rPr>
                        <w:rPr>
                          <w:rFonts w:ascii="Cambria Math" w:hAnsi="Cambria Math"/>
                          <w:color w:val="FF0000"/>
                          <w:szCs w:val="24"/>
                        </w:rPr>
                        <m:t>1</m:t>
                      </m:r>
                    </m:sub>
                  </m:sSub>
                </m:num>
                <m:den>
                  <m:sSub>
                    <m:sSubPr>
                      <m:ctrlPr>
                        <w:rPr>
                          <w:rFonts w:ascii="Cambria Math" w:hAnsi="Cambria Math"/>
                          <w:bCs/>
                          <w:color w:val="FF0000"/>
                          <w:szCs w:val="24"/>
                        </w:rPr>
                      </m:ctrlPr>
                    </m:sSubPr>
                    <m:e>
                      <m:r>
                        <m:rPr>
                          <m:sty m:val="p"/>
                        </m:rPr>
                        <w:rPr>
                          <w:rFonts w:ascii="Cambria Math" w:hAnsi="Cambria Math"/>
                          <w:color w:val="FF0000"/>
                          <w:szCs w:val="24"/>
                        </w:rPr>
                        <m:t>T</m:t>
                      </m:r>
                    </m:e>
                    <m:sub>
                      <m:r>
                        <m:rPr>
                          <m:sty m:val="p"/>
                        </m:rPr>
                        <w:rPr>
                          <w:rFonts w:ascii="Cambria Math" w:hAnsi="Cambria Math"/>
                          <w:color w:val="FF0000"/>
                          <w:szCs w:val="24"/>
                        </w:rPr>
                        <m:t>2</m:t>
                      </m:r>
                    </m:sub>
                  </m:sSub>
                  <m:sSub>
                    <m:sSubPr>
                      <m:ctrlPr>
                        <w:rPr>
                          <w:rFonts w:ascii="Cambria Math" w:hAnsi="Cambria Math"/>
                          <w:bCs/>
                          <w:color w:val="FF0000"/>
                          <w:szCs w:val="24"/>
                        </w:rPr>
                      </m:ctrlPr>
                    </m:sSubPr>
                    <m:e>
                      <m:r>
                        <m:rPr>
                          <m:sty m:val="p"/>
                        </m:rPr>
                        <w:rPr>
                          <w:rFonts w:ascii="Cambria Math" w:hAnsi="Cambria Math"/>
                          <w:color w:val="FF0000"/>
                          <w:szCs w:val="24"/>
                        </w:rPr>
                        <m:t>T</m:t>
                      </m:r>
                    </m:e>
                    <m:sub>
                      <m:r>
                        <m:rPr>
                          <m:sty m:val="p"/>
                        </m:rPr>
                        <w:rPr>
                          <w:rFonts w:ascii="Cambria Math" w:hAnsi="Cambria Math"/>
                          <w:color w:val="FF0000"/>
                          <w:szCs w:val="24"/>
                        </w:rPr>
                        <m:t>1</m:t>
                      </m:r>
                    </m:sub>
                  </m:sSub>
                </m:den>
              </m:f>
            </m:e>
          </m:d>
        </m:oMath>
      </m:oMathPara>
    </w:p>
    <w:p w14:paraId="29CF40E2" w14:textId="77777777" w:rsidR="00C120A1" w:rsidRPr="00C120A1" w:rsidRDefault="00C120A1" w:rsidP="00C120A1">
      <w:pPr>
        <w:tabs>
          <w:tab w:val="left" w:pos="567"/>
          <w:tab w:val="left" w:pos="1134"/>
        </w:tabs>
        <w:jc w:val="both"/>
        <w:rPr>
          <w:rFonts w:ascii="Times New Roman" w:hAnsi="Times New Roman"/>
          <w:bCs/>
          <w:iCs/>
          <w:color w:val="FF0000"/>
          <w:szCs w:val="24"/>
        </w:rPr>
      </w:pPr>
    </w:p>
    <w:p w14:paraId="69251AF5" w14:textId="0EA09AEF" w:rsidR="00C120A1" w:rsidRPr="00C120A1" w:rsidRDefault="00C120A1" w:rsidP="00C120A1">
      <w:pPr>
        <w:tabs>
          <w:tab w:val="left" w:pos="567"/>
          <w:tab w:val="left" w:pos="1134"/>
        </w:tabs>
        <w:jc w:val="both"/>
        <w:rPr>
          <w:rFonts w:ascii="Times New Roman" w:hAnsi="Times New Roman"/>
          <w:bCs/>
          <w:color w:val="FF0000"/>
          <w:szCs w:val="24"/>
          <w:lang w:val="en-SG"/>
        </w:rPr>
      </w:pPr>
      <w:r w:rsidRPr="00C120A1">
        <w:rPr>
          <w:rFonts w:ascii="Times New Roman" w:hAnsi="Times New Roman"/>
          <w:bCs/>
          <w:iCs/>
          <w:color w:val="FF0000"/>
          <w:szCs w:val="24"/>
        </w:rPr>
        <w:tab/>
        <w:t>Water at Mount Everest boils at about 71</w:t>
      </w:r>
      <w:r w:rsidRPr="00C120A1">
        <w:rPr>
          <w:rFonts w:ascii="Times New Roman" w:hAnsi="Times New Roman"/>
          <w:bCs/>
          <w:iCs/>
          <w:color w:val="FF0000"/>
          <w:szCs w:val="24"/>
        </w:rPr>
        <w:sym w:font="Symbol" w:char="F0B0"/>
      </w:r>
      <w:r w:rsidRPr="00C120A1">
        <w:rPr>
          <w:rFonts w:ascii="Times New Roman" w:hAnsi="Times New Roman"/>
          <w:bCs/>
          <w:iCs/>
          <w:color w:val="FF0000"/>
          <w:szCs w:val="24"/>
        </w:rPr>
        <w:t>C</w:t>
      </w:r>
      <w:r>
        <w:rPr>
          <w:rFonts w:ascii="Times New Roman" w:hAnsi="Times New Roman"/>
          <w:bCs/>
          <w:iCs/>
          <w:color w:val="FF0000"/>
          <w:szCs w:val="24"/>
        </w:rPr>
        <w:t xml:space="preserve">. </w:t>
      </w:r>
      <w:r w:rsidRPr="00D04986">
        <w:rPr>
          <w:rFonts w:ascii="Times New Roman" w:hAnsi="Times New Roman"/>
          <w:bCs/>
          <w:iCs/>
          <w:color w:val="FF0000"/>
          <w:szCs w:val="24"/>
        </w:rPr>
        <w:t>So, the correct answer is</w:t>
      </w:r>
      <w:r>
        <w:rPr>
          <w:rFonts w:ascii="Times New Roman" w:hAnsi="Times New Roman"/>
          <w:bCs/>
          <w:iCs/>
          <w:color w:val="FF0000"/>
          <w:szCs w:val="24"/>
        </w:rPr>
        <w:t xml:space="preserve"> C</w:t>
      </w:r>
    </w:p>
    <w:p w14:paraId="3054E4F8" w14:textId="77777777" w:rsidR="00C120A1" w:rsidRDefault="00C120A1" w:rsidP="00FA75A1">
      <w:pPr>
        <w:tabs>
          <w:tab w:val="left" w:pos="567"/>
          <w:tab w:val="left" w:pos="1134"/>
        </w:tabs>
        <w:jc w:val="both"/>
        <w:rPr>
          <w:rFonts w:ascii="Times New Roman" w:hAnsi="Times New Roman"/>
          <w:bCs/>
          <w:szCs w:val="24"/>
          <w:lang w:val="en-SG"/>
        </w:rPr>
      </w:pPr>
    </w:p>
    <w:p w14:paraId="794E0C3B" w14:textId="44C439A4" w:rsidR="0044101B" w:rsidRPr="0044101B" w:rsidRDefault="00117F7C" w:rsidP="0044101B">
      <w:pPr>
        <w:pStyle w:val="ListParagraph"/>
        <w:numPr>
          <w:ilvl w:val="0"/>
          <w:numId w:val="48"/>
        </w:numPr>
        <w:jc w:val="both"/>
        <w:rPr>
          <w:rFonts w:ascii="Times New Roman" w:hAnsi="Times New Roman"/>
          <w:szCs w:val="24"/>
        </w:rPr>
      </w:pPr>
      <w:bookmarkStart w:id="4" w:name="_Hlk176440820"/>
      <w:r w:rsidRPr="00117F7C">
        <w:rPr>
          <w:rFonts w:ascii="Times New Roman" w:hAnsi="Times New Roman"/>
          <w:iCs/>
          <w:szCs w:val="24"/>
        </w:rPr>
        <w:t>If a system consists of five components and three phases, how many degrees of freedom does it have according to the Gibbs Phase Rule</w:t>
      </w:r>
      <w:r w:rsidR="0044101B" w:rsidRPr="0044101B">
        <w:rPr>
          <w:rFonts w:ascii="Times New Roman" w:hAnsi="Times New Roman"/>
          <w:szCs w:val="24"/>
        </w:rPr>
        <w:t>?</w:t>
      </w:r>
    </w:p>
    <w:p w14:paraId="423825D9" w14:textId="53398F9D" w:rsidR="0044101B" w:rsidRPr="0044101B" w:rsidRDefault="00117F7C" w:rsidP="0044101B">
      <w:pPr>
        <w:pStyle w:val="ListParagraph"/>
        <w:numPr>
          <w:ilvl w:val="0"/>
          <w:numId w:val="53"/>
        </w:numPr>
        <w:rPr>
          <w:rFonts w:ascii="Times New Roman" w:hAnsi="Times New Roman"/>
          <w:szCs w:val="24"/>
        </w:rPr>
      </w:pPr>
      <w:r>
        <w:rPr>
          <w:rFonts w:ascii="Times New Roman" w:hAnsi="Times New Roman"/>
          <w:szCs w:val="24"/>
        </w:rPr>
        <w:lastRenderedPageBreak/>
        <w:t>0</w:t>
      </w:r>
    </w:p>
    <w:p w14:paraId="7F10DDC1" w14:textId="4593453F" w:rsidR="0044101B" w:rsidRPr="0044101B" w:rsidRDefault="00117F7C" w:rsidP="0044101B">
      <w:pPr>
        <w:pStyle w:val="ListParagraph"/>
        <w:numPr>
          <w:ilvl w:val="0"/>
          <w:numId w:val="53"/>
        </w:numPr>
        <w:rPr>
          <w:rFonts w:ascii="Times New Roman" w:hAnsi="Times New Roman"/>
          <w:szCs w:val="24"/>
        </w:rPr>
      </w:pPr>
      <w:r>
        <w:rPr>
          <w:rFonts w:ascii="Times New Roman" w:hAnsi="Times New Roman"/>
          <w:szCs w:val="24"/>
        </w:rPr>
        <w:t>1</w:t>
      </w:r>
    </w:p>
    <w:p w14:paraId="451832D8" w14:textId="28CA6B5C" w:rsidR="0044101B" w:rsidRPr="0044101B" w:rsidRDefault="0038112E" w:rsidP="0044101B">
      <w:pPr>
        <w:pStyle w:val="ListParagraph"/>
        <w:numPr>
          <w:ilvl w:val="0"/>
          <w:numId w:val="53"/>
        </w:numPr>
        <w:rPr>
          <w:rFonts w:ascii="Times New Roman" w:hAnsi="Times New Roman"/>
          <w:szCs w:val="24"/>
        </w:rPr>
      </w:pPr>
      <w:r>
        <w:rPr>
          <w:rFonts w:ascii="Times New Roman" w:hAnsi="Times New Roman"/>
          <w:iCs/>
          <w:noProof/>
        </w:rPr>
        <mc:AlternateContent>
          <mc:Choice Requires="wps">
            <w:drawing>
              <wp:anchor distT="0" distB="0" distL="114300" distR="114300" simplePos="0" relativeHeight="251696128" behindDoc="0" locked="0" layoutInCell="1" allowOverlap="1" wp14:anchorId="5A2194F5" wp14:editId="46D626B1">
                <wp:simplePos x="0" y="0"/>
                <wp:positionH relativeFrom="column">
                  <wp:posOffset>3371850</wp:posOffset>
                </wp:positionH>
                <wp:positionV relativeFrom="paragraph">
                  <wp:posOffset>12700</wp:posOffset>
                </wp:positionV>
                <wp:extent cx="1247775" cy="276225"/>
                <wp:effectExtent l="0" t="0" r="28575" b="28575"/>
                <wp:wrapNone/>
                <wp:docPr id="80350010"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7DAC2CA" w14:textId="31903C4B"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2194F5" id="_x0000_s1040" style="position:absolute;left:0;text-align:left;margin-left:265.5pt;margin-top:1pt;width:98.25pt;height:21.7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" filled="f" strokecolor="#091723 [484]" strokeweight="1pt">
                <v:textbox>
                  <w:txbxContent>
                    <w:p w14:paraId="17DAC2CA" w14:textId="31903C4B"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E</w:t>
                      </w:r>
                    </w:p>
                  </w:txbxContent>
                </v:textbox>
              </v:rect>
            </w:pict>
          </mc:Fallback>
        </mc:AlternateContent>
      </w:r>
      <w:r w:rsidR="00117F7C">
        <w:rPr>
          <w:rFonts w:ascii="Times New Roman" w:hAnsi="Times New Roman"/>
          <w:szCs w:val="24"/>
        </w:rPr>
        <w:t>2</w:t>
      </w:r>
    </w:p>
    <w:p w14:paraId="4C635A84" w14:textId="7F2425C8" w:rsidR="0044101B" w:rsidRDefault="00117F7C" w:rsidP="0044101B">
      <w:pPr>
        <w:pStyle w:val="ListParagraph"/>
        <w:numPr>
          <w:ilvl w:val="0"/>
          <w:numId w:val="53"/>
        </w:numPr>
        <w:rPr>
          <w:rFonts w:ascii="Times New Roman" w:hAnsi="Times New Roman"/>
          <w:szCs w:val="24"/>
        </w:rPr>
      </w:pPr>
      <w:r>
        <w:rPr>
          <w:rFonts w:ascii="Times New Roman" w:hAnsi="Times New Roman"/>
          <w:szCs w:val="24"/>
        </w:rPr>
        <w:t>3</w:t>
      </w:r>
    </w:p>
    <w:p w14:paraId="2AA9A5E2" w14:textId="3D6A1A7F" w:rsidR="0044101B" w:rsidRPr="00D04986" w:rsidRDefault="00117F7C" w:rsidP="0044101B">
      <w:pPr>
        <w:pStyle w:val="ListParagraph"/>
        <w:numPr>
          <w:ilvl w:val="0"/>
          <w:numId w:val="53"/>
        </w:numPr>
        <w:rPr>
          <w:rFonts w:ascii="Times New Roman" w:hAnsi="Times New Roman"/>
          <w:color w:val="FF0000"/>
          <w:szCs w:val="24"/>
        </w:rPr>
      </w:pPr>
      <w:r w:rsidRPr="00D04986">
        <w:rPr>
          <w:rFonts w:ascii="Times New Roman" w:hAnsi="Times New Roman"/>
          <w:color w:val="FF0000"/>
          <w:szCs w:val="24"/>
        </w:rPr>
        <w:t>4</w:t>
      </w:r>
    </w:p>
    <w:p w14:paraId="43D2575E" w14:textId="77777777" w:rsidR="0044101B" w:rsidRDefault="0044101B" w:rsidP="0044101B">
      <w:pPr>
        <w:rPr>
          <w:rFonts w:ascii="Times New Roman" w:hAnsi="Times New Roman"/>
          <w:szCs w:val="24"/>
        </w:rPr>
      </w:pPr>
    </w:p>
    <w:p w14:paraId="5AF6ED3A" w14:textId="77777777" w:rsidR="00D04986" w:rsidRPr="00D04986" w:rsidRDefault="00D04986" w:rsidP="00D04986">
      <w:pPr>
        <w:rPr>
          <w:rFonts w:ascii="Times New Roman" w:hAnsi="Times New Roman"/>
          <w:bCs/>
          <w:color w:val="FF0000"/>
          <w:szCs w:val="24"/>
        </w:rPr>
      </w:pPr>
      <w:r w:rsidRPr="00D04986">
        <w:rPr>
          <w:rFonts w:ascii="Times New Roman" w:hAnsi="Times New Roman"/>
          <w:bCs/>
          <w:color w:val="FF0000"/>
          <w:szCs w:val="24"/>
        </w:rPr>
        <w:t>Explanation:</w:t>
      </w:r>
    </w:p>
    <w:p w14:paraId="4DF7C062" w14:textId="4B9E5D74" w:rsidR="00D04986" w:rsidRPr="00D04986" w:rsidRDefault="00D04986" w:rsidP="00D04986">
      <w:pPr>
        <w:rPr>
          <w:rFonts w:ascii="Times New Roman" w:hAnsi="Times New Roman"/>
          <w:bCs/>
          <w:color w:val="FF0000"/>
          <w:szCs w:val="24"/>
        </w:rPr>
      </w:pPr>
      <w:r w:rsidRPr="00D04986">
        <w:rPr>
          <w:rFonts w:ascii="Times New Roman" w:hAnsi="Times New Roman"/>
          <w:bCs/>
          <w:color w:val="FF0000"/>
          <w:szCs w:val="24"/>
        </w:rPr>
        <w:t xml:space="preserve">The Gibbs Phase Rule describes as: </w:t>
      </w:r>
      <m:oMath>
        <m:r>
          <m:rPr>
            <m:sty m:val="p"/>
          </m:rPr>
          <w:rPr>
            <w:rFonts w:ascii="Cambria Math" w:hAnsi="Cambria Math"/>
            <w:color w:val="FF0000"/>
            <w:szCs w:val="24"/>
          </w:rPr>
          <m:t>f=2-P+c</m:t>
        </m:r>
      </m:oMath>
      <w:r w:rsidRPr="00D04986">
        <w:rPr>
          <w:rFonts w:ascii="Times New Roman" w:hAnsi="Times New Roman"/>
          <w:bCs/>
          <w:iCs/>
          <w:color w:val="FF0000"/>
          <w:szCs w:val="24"/>
        </w:rPr>
        <w:t xml:space="preserve">, substituting with the values, the degree of freedom f = 2 </w:t>
      </w:r>
      <m:oMath>
        <m:r>
          <m:rPr>
            <m:sty m:val="p"/>
          </m:rPr>
          <w:rPr>
            <w:rFonts w:ascii="Cambria Math" w:hAnsi="Cambria Math"/>
            <w:color w:val="FF0000"/>
            <w:szCs w:val="24"/>
          </w:rPr>
          <m:t>–</m:t>
        </m:r>
      </m:oMath>
      <w:r w:rsidRPr="00D04986">
        <w:rPr>
          <w:rFonts w:ascii="Times New Roman" w:hAnsi="Times New Roman"/>
          <w:bCs/>
          <w:iCs/>
          <w:color w:val="FF0000"/>
          <w:szCs w:val="24"/>
        </w:rPr>
        <w:t xml:space="preserve"> 3 + 5 = 4. So, the correct answer is E.</w:t>
      </w:r>
    </w:p>
    <w:p w14:paraId="26A16E72" w14:textId="77777777" w:rsidR="00D04986" w:rsidRDefault="00D04986" w:rsidP="0044101B">
      <w:pPr>
        <w:rPr>
          <w:rFonts w:ascii="Times New Roman" w:hAnsi="Times New Roman"/>
          <w:szCs w:val="24"/>
        </w:rPr>
      </w:pPr>
    </w:p>
    <w:p w14:paraId="7FB4E371" w14:textId="72FBF284" w:rsidR="0044101B" w:rsidRPr="0044101B" w:rsidRDefault="00117F7C" w:rsidP="0044101B">
      <w:pPr>
        <w:pStyle w:val="ListParagraph"/>
        <w:numPr>
          <w:ilvl w:val="0"/>
          <w:numId w:val="48"/>
        </w:numPr>
        <w:jc w:val="both"/>
        <w:rPr>
          <w:rFonts w:ascii="Times New Roman" w:hAnsi="Times New Roman"/>
          <w:szCs w:val="24"/>
        </w:rPr>
      </w:pPr>
      <w:r w:rsidRPr="00117F7C">
        <w:rPr>
          <w:rFonts w:ascii="Times New Roman" w:hAnsi="Times New Roman"/>
          <w:bCs/>
          <w:iCs/>
          <w:szCs w:val="24"/>
        </w:rPr>
        <w:t>Which of the following statements correctly describes chemical equilibrium</w:t>
      </w:r>
      <w:r>
        <w:rPr>
          <w:rFonts w:ascii="Times New Roman" w:hAnsi="Times New Roman"/>
          <w:szCs w:val="24"/>
        </w:rPr>
        <w:t>.</w:t>
      </w:r>
    </w:p>
    <w:p w14:paraId="50075267" w14:textId="77777777" w:rsidR="00117F7C" w:rsidRPr="00117F7C" w:rsidRDefault="00117F7C" w:rsidP="0044101B">
      <w:pPr>
        <w:pStyle w:val="ListParagraph"/>
        <w:numPr>
          <w:ilvl w:val="0"/>
          <w:numId w:val="56"/>
        </w:numPr>
        <w:jc w:val="both"/>
        <w:rPr>
          <w:rFonts w:ascii="Times New Roman" w:hAnsi="Times New Roman"/>
          <w:szCs w:val="24"/>
        </w:rPr>
      </w:pPr>
      <w:r w:rsidRPr="00117F7C">
        <w:rPr>
          <w:rFonts w:ascii="Times New Roman" w:hAnsi="Times New Roman"/>
          <w:bCs/>
          <w:iCs/>
          <w:szCs w:val="24"/>
        </w:rPr>
        <w:t>The Gibbs free energy change is positive, and the reaction continues indefinitely</w:t>
      </w:r>
      <w:r>
        <w:rPr>
          <w:rFonts w:ascii="Times New Roman" w:hAnsi="Times New Roman"/>
          <w:bCs/>
          <w:iCs/>
          <w:szCs w:val="24"/>
        </w:rPr>
        <w:t xml:space="preserve">. </w:t>
      </w:r>
    </w:p>
    <w:p w14:paraId="15A5CB00" w14:textId="7763F642" w:rsidR="0044101B" w:rsidRPr="0044101B" w:rsidRDefault="00117F7C" w:rsidP="0044101B">
      <w:pPr>
        <w:pStyle w:val="ListParagraph"/>
        <w:numPr>
          <w:ilvl w:val="0"/>
          <w:numId w:val="56"/>
        </w:numPr>
        <w:jc w:val="both"/>
        <w:rPr>
          <w:rFonts w:ascii="Times New Roman" w:hAnsi="Times New Roman"/>
          <w:szCs w:val="24"/>
        </w:rPr>
      </w:pPr>
      <w:r w:rsidRPr="00117F7C">
        <w:rPr>
          <w:rFonts w:ascii="Times New Roman" w:hAnsi="Times New Roman"/>
          <w:bCs/>
          <w:iCs/>
          <w:szCs w:val="24"/>
        </w:rPr>
        <w:t>The reaction rates of the forward and reverse reactions are zero</w:t>
      </w:r>
      <w:r>
        <w:rPr>
          <w:rFonts w:ascii="Times New Roman" w:hAnsi="Times New Roman"/>
          <w:szCs w:val="24"/>
        </w:rPr>
        <w:t>.</w:t>
      </w:r>
    </w:p>
    <w:p w14:paraId="14696F42" w14:textId="387F178E" w:rsidR="0044101B" w:rsidRPr="00D04986" w:rsidRDefault="00117F7C" w:rsidP="0044101B">
      <w:pPr>
        <w:pStyle w:val="ListParagraph"/>
        <w:numPr>
          <w:ilvl w:val="0"/>
          <w:numId w:val="56"/>
        </w:numPr>
        <w:jc w:val="both"/>
        <w:rPr>
          <w:rFonts w:ascii="Times New Roman" w:hAnsi="Times New Roman"/>
          <w:color w:val="FF0000"/>
          <w:szCs w:val="24"/>
        </w:rPr>
      </w:pPr>
      <w:r w:rsidRPr="00D04986">
        <w:rPr>
          <w:rFonts w:ascii="Times New Roman" w:hAnsi="Times New Roman"/>
          <w:bCs/>
          <w:iCs/>
          <w:color w:val="FF0000"/>
          <w:szCs w:val="24"/>
        </w:rPr>
        <w:t>There is no net change in the concentration of reactants and products</w:t>
      </w:r>
      <w:r w:rsidRPr="00D04986">
        <w:rPr>
          <w:rFonts w:ascii="Times New Roman" w:hAnsi="Times New Roman"/>
          <w:color w:val="FF0000"/>
          <w:szCs w:val="24"/>
        </w:rPr>
        <w:t>.</w:t>
      </w:r>
    </w:p>
    <w:p w14:paraId="7A15C487" w14:textId="75351093" w:rsidR="00117F7C" w:rsidRDefault="00117F7C" w:rsidP="0044101B">
      <w:pPr>
        <w:pStyle w:val="ListParagraph"/>
        <w:numPr>
          <w:ilvl w:val="0"/>
          <w:numId w:val="56"/>
        </w:numPr>
        <w:jc w:val="both"/>
        <w:rPr>
          <w:rFonts w:ascii="Times New Roman" w:hAnsi="Times New Roman"/>
          <w:szCs w:val="24"/>
        </w:rPr>
      </w:pPr>
      <w:r w:rsidRPr="00117F7C">
        <w:rPr>
          <w:rFonts w:ascii="Times New Roman" w:hAnsi="Times New Roman"/>
          <w:bCs/>
          <w:iCs/>
          <w:szCs w:val="24"/>
        </w:rPr>
        <w:t>The reaction rate of the forward reaction is greater than the reverse reaction</w:t>
      </w:r>
      <w:r>
        <w:rPr>
          <w:rFonts w:ascii="Times New Roman" w:hAnsi="Times New Roman"/>
          <w:szCs w:val="24"/>
        </w:rPr>
        <w:t>.</w:t>
      </w:r>
    </w:p>
    <w:p w14:paraId="7B55B75C" w14:textId="7EB77A8C" w:rsidR="0044101B" w:rsidRPr="0044101B" w:rsidRDefault="0038112E" w:rsidP="0044101B">
      <w:pPr>
        <w:pStyle w:val="ListParagraph"/>
        <w:numPr>
          <w:ilvl w:val="0"/>
          <w:numId w:val="56"/>
        </w:numPr>
        <w:jc w:val="both"/>
        <w:rPr>
          <w:rFonts w:ascii="Times New Roman" w:hAnsi="Times New Roman"/>
          <w:szCs w:val="24"/>
        </w:rPr>
      </w:pPr>
      <w:r>
        <w:rPr>
          <w:rFonts w:ascii="Times New Roman" w:hAnsi="Times New Roman"/>
          <w:iCs/>
          <w:noProof/>
        </w:rPr>
        <mc:AlternateContent>
          <mc:Choice Requires="wps">
            <w:drawing>
              <wp:anchor distT="0" distB="0" distL="114300" distR="114300" simplePos="0" relativeHeight="251698176" behindDoc="0" locked="0" layoutInCell="1" allowOverlap="1" wp14:anchorId="59840521" wp14:editId="7F63DB53">
                <wp:simplePos x="0" y="0"/>
                <wp:positionH relativeFrom="column">
                  <wp:posOffset>3781425</wp:posOffset>
                </wp:positionH>
                <wp:positionV relativeFrom="paragraph">
                  <wp:posOffset>135255</wp:posOffset>
                </wp:positionV>
                <wp:extent cx="1247775" cy="276225"/>
                <wp:effectExtent l="0" t="0" r="28575" b="28575"/>
                <wp:wrapNone/>
                <wp:docPr id="76055484"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565DAFF" w14:textId="7C346043"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840521" id="_x0000_s1041" style="position:absolute;left:0;text-align:left;margin-left:297.75pt;margin-top:10.65pt;width:98.25pt;height:21.7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" filled="f" strokecolor="#091723 [484]" strokeweight="1pt">
                <v:textbox>
                  <w:txbxContent>
                    <w:p w14:paraId="0565DAFF" w14:textId="7C346043"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C</w:t>
                      </w:r>
                    </w:p>
                  </w:txbxContent>
                </v:textbox>
              </v:rect>
            </w:pict>
          </mc:Fallback>
        </mc:AlternateContent>
      </w:r>
      <w:r w:rsidR="00117F7C" w:rsidRPr="00117F7C">
        <w:rPr>
          <w:rFonts w:ascii="Times New Roman" w:hAnsi="Times New Roman"/>
          <w:bCs/>
          <w:iCs/>
          <w:szCs w:val="24"/>
        </w:rPr>
        <w:t>The temperature of the system continuously changes to maintain equilibrium</w:t>
      </w:r>
      <w:r w:rsidR="00117F7C">
        <w:rPr>
          <w:rFonts w:ascii="Times New Roman" w:hAnsi="Times New Roman"/>
          <w:szCs w:val="24"/>
        </w:rPr>
        <w:t>.</w:t>
      </w:r>
    </w:p>
    <w:p w14:paraId="7E68E478" w14:textId="77777777" w:rsidR="0044101B" w:rsidRDefault="0044101B" w:rsidP="0044101B">
      <w:pPr>
        <w:rPr>
          <w:rFonts w:ascii="Times New Roman" w:hAnsi="Times New Roman"/>
          <w:szCs w:val="24"/>
        </w:rPr>
      </w:pPr>
    </w:p>
    <w:p w14:paraId="0762BB69" w14:textId="77777777" w:rsidR="00D04986" w:rsidRPr="00D04986" w:rsidRDefault="00D04986" w:rsidP="00D04986">
      <w:pPr>
        <w:rPr>
          <w:rFonts w:ascii="Times New Roman" w:hAnsi="Times New Roman"/>
          <w:bCs/>
          <w:iCs/>
          <w:color w:val="FF0000"/>
          <w:szCs w:val="24"/>
          <w:lang w:val="en-GB"/>
        </w:rPr>
      </w:pPr>
      <w:r w:rsidRPr="00D04986">
        <w:rPr>
          <w:rFonts w:ascii="Times New Roman" w:hAnsi="Times New Roman"/>
          <w:bCs/>
          <w:iCs/>
          <w:color w:val="FF0000"/>
          <w:szCs w:val="24"/>
          <w:lang w:val="en-GB"/>
        </w:rPr>
        <w:t>Explanation:</w:t>
      </w:r>
    </w:p>
    <w:p w14:paraId="71BC50FB" w14:textId="41240F29" w:rsidR="00D04986" w:rsidRPr="00D04986" w:rsidRDefault="00D04986" w:rsidP="00D04986">
      <w:pPr>
        <w:jc w:val="both"/>
        <w:rPr>
          <w:rFonts w:ascii="Times New Roman" w:hAnsi="Times New Roman"/>
          <w:bCs/>
          <w:iCs/>
          <w:color w:val="FF0000"/>
          <w:szCs w:val="24"/>
          <w:lang w:val="en-GB"/>
        </w:rPr>
      </w:pPr>
      <w:r w:rsidRPr="00D04986">
        <w:rPr>
          <w:rFonts w:ascii="Times New Roman" w:hAnsi="Times New Roman"/>
          <w:bCs/>
          <w:iCs/>
          <w:color w:val="FF0000"/>
          <w:szCs w:val="24"/>
          <w:lang w:val="en-GB"/>
        </w:rPr>
        <w:t>At chemical equilibrium, the free Gibbs energy change is zero. The rates of the forward and reverse reactions are equal, resulting in no net change in the concentrations of reactants and products, but both reactions continue to occur. So, the correct answer is C.</w:t>
      </w:r>
    </w:p>
    <w:p w14:paraId="3651ED08" w14:textId="77777777" w:rsidR="00D04986" w:rsidRPr="0044101B" w:rsidRDefault="00D04986" w:rsidP="0044101B">
      <w:pPr>
        <w:rPr>
          <w:rFonts w:ascii="Times New Roman" w:hAnsi="Times New Roman"/>
          <w:szCs w:val="24"/>
        </w:rPr>
      </w:pPr>
    </w:p>
    <w:p w14:paraId="1D621882" w14:textId="2EA23C14" w:rsidR="0044101B" w:rsidRPr="0044101B" w:rsidRDefault="00117F7C" w:rsidP="0044101B">
      <w:pPr>
        <w:pStyle w:val="ListParagraph"/>
        <w:numPr>
          <w:ilvl w:val="0"/>
          <w:numId w:val="48"/>
        </w:numPr>
        <w:jc w:val="both"/>
        <w:rPr>
          <w:rFonts w:ascii="Times New Roman" w:hAnsi="Times New Roman"/>
          <w:szCs w:val="24"/>
        </w:rPr>
      </w:pPr>
      <w:r w:rsidRPr="00117F7C">
        <w:rPr>
          <w:rFonts w:ascii="Times New Roman" w:hAnsi="Times New Roman"/>
          <w:iCs/>
          <w:szCs w:val="24"/>
        </w:rPr>
        <w:t xml:space="preserve">How can reaction: </w:t>
      </w:r>
      <w:r w:rsidRPr="00117F7C">
        <w:rPr>
          <w:rFonts w:ascii="Times New Roman" w:hAnsi="Times New Roman"/>
          <w:bCs/>
          <w:szCs w:val="24"/>
        </w:rPr>
        <w:t>2</w:t>
      </w:r>
      <w:r w:rsidRPr="00117F7C">
        <w:rPr>
          <w:rFonts w:ascii="Times New Roman" w:hAnsi="Times New Roman"/>
          <w:iCs/>
          <w:szCs w:val="24"/>
        </w:rPr>
        <w:t>H</w:t>
      </w:r>
      <w:r w:rsidRPr="00117F7C">
        <w:rPr>
          <w:rFonts w:ascii="Times New Roman" w:hAnsi="Times New Roman"/>
          <w:iCs/>
          <w:szCs w:val="24"/>
          <w:vertAlign w:val="subscript"/>
        </w:rPr>
        <w:t>2</w:t>
      </w:r>
      <w:r w:rsidRPr="00117F7C">
        <w:rPr>
          <w:rFonts w:ascii="Times New Roman" w:hAnsi="Times New Roman"/>
          <w:iCs/>
          <w:szCs w:val="24"/>
        </w:rPr>
        <w:t xml:space="preserve"> + O</w:t>
      </w:r>
      <w:r w:rsidRPr="00117F7C">
        <w:rPr>
          <w:rFonts w:ascii="Times New Roman" w:hAnsi="Times New Roman"/>
          <w:iCs/>
          <w:szCs w:val="24"/>
          <w:vertAlign w:val="subscript"/>
        </w:rPr>
        <w:t>2</w:t>
      </w:r>
      <w:r w:rsidRPr="00117F7C">
        <w:rPr>
          <w:rFonts w:ascii="Times New Roman" w:hAnsi="Times New Roman"/>
          <w:iCs/>
          <w:szCs w:val="24"/>
        </w:rPr>
        <w:t xml:space="preserve"> → 2H</w:t>
      </w:r>
      <w:r w:rsidRPr="00117F7C">
        <w:rPr>
          <w:rFonts w:ascii="Times New Roman" w:hAnsi="Times New Roman"/>
          <w:iCs/>
          <w:szCs w:val="24"/>
          <w:vertAlign w:val="subscript"/>
        </w:rPr>
        <w:t>2</w:t>
      </w:r>
      <w:r w:rsidRPr="00117F7C">
        <w:rPr>
          <w:rFonts w:ascii="Times New Roman" w:hAnsi="Times New Roman"/>
          <w:iCs/>
          <w:szCs w:val="24"/>
        </w:rPr>
        <w:t>O be used to control the equilibrium partial pressure of O</w:t>
      </w:r>
      <w:r w:rsidRPr="00117F7C">
        <w:rPr>
          <w:rFonts w:ascii="Times New Roman" w:hAnsi="Times New Roman"/>
          <w:iCs/>
          <w:szCs w:val="24"/>
          <w:vertAlign w:val="subscript"/>
        </w:rPr>
        <w:t>2</w:t>
      </w:r>
      <w:r w:rsidRPr="00117F7C">
        <w:rPr>
          <w:rFonts w:ascii="Times New Roman" w:hAnsi="Times New Roman"/>
          <w:iCs/>
          <w:szCs w:val="24"/>
        </w:rPr>
        <w:t xml:space="preserve"> for metal oxidation</w:t>
      </w:r>
      <w:r>
        <w:rPr>
          <w:rFonts w:ascii="Times New Roman" w:hAnsi="Times New Roman"/>
          <w:szCs w:val="24"/>
        </w:rPr>
        <w:t>?</w:t>
      </w:r>
    </w:p>
    <w:p w14:paraId="5752EDBF" w14:textId="022AC4F2" w:rsidR="0044101B" w:rsidRPr="0044101B" w:rsidRDefault="0038112E" w:rsidP="0044101B">
      <w:pPr>
        <w:pStyle w:val="ListParagraph"/>
        <w:numPr>
          <w:ilvl w:val="0"/>
          <w:numId w:val="59"/>
        </w:numPr>
        <w:jc w:val="both"/>
        <w:rPr>
          <w:rFonts w:ascii="Times New Roman" w:hAnsi="Times New Roman"/>
          <w:szCs w:val="24"/>
        </w:rPr>
      </w:pPr>
      <w:r>
        <w:rPr>
          <w:rFonts w:ascii="Times New Roman" w:hAnsi="Times New Roman"/>
          <w:iCs/>
          <w:noProof/>
        </w:rPr>
        <mc:AlternateContent>
          <mc:Choice Requires="wps">
            <w:drawing>
              <wp:anchor distT="0" distB="0" distL="114300" distR="114300" simplePos="0" relativeHeight="251700224" behindDoc="0" locked="0" layoutInCell="1" allowOverlap="1" wp14:anchorId="2311E0C9" wp14:editId="3DD22C48">
                <wp:simplePos x="0" y="0"/>
                <wp:positionH relativeFrom="margin">
                  <wp:align>right</wp:align>
                </wp:positionH>
                <wp:positionV relativeFrom="paragraph">
                  <wp:posOffset>60960</wp:posOffset>
                </wp:positionV>
                <wp:extent cx="1247775" cy="276225"/>
                <wp:effectExtent l="0" t="0" r="28575" b="28575"/>
                <wp:wrapNone/>
                <wp:docPr id="536541880"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05DDC89" w14:textId="7B01B2DA"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11E0C9" id="_x0000_s1042" style="position:absolute;left:0;text-align:left;margin-left:47.05pt;margin-top:4.8pt;width:98.25pt;height:21.75pt;z-index:2517002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" filled="f" strokecolor="#091723 [484]" strokeweight="1pt">
                <v:textbox>
                  <w:txbxContent>
                    <w:p w14:paraId="005DDC89" w14:textId="7B01B2DA"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D</w:t>
                      </w:r>
                    </w:p>
                  </w:txbxContent>
                </v:textbox>
                <w10:wrap anchorx="margin"/>
              </v:rect>
            </w:pict>
          </mc:Fallback>
        </mc:AlternateContent>
      </w:r>
      <w:r w:rsidR="00117F7C" w:rsidRPr="00117F7C">
        <w:rPr>
          <w:rFonts w:ascii="Times New Roman" w:hAnsi="Times New Roman"/>
          <w:iCs/>
          <w:szCs w:val="24"/>
        </w:rPr>
        <w:t>By adjusting the temperature without changing the pressure</w:t>
      </w:r>
      <w:r w:rsidR="00117F7C">
        <w:rPr>
          <w:rFonts w:ascii="Times New Roman" w:hAnsi="Times New Roman"/>
          <w:szCs w:val="24"/>
        </w:rPr>
        <w:t>.</w:t>
      </w:r>
    </w:p>
    <w:p w14:paraId="23778CE8" w14:textId="06F86441" w:rsidR="0044101B" w:rsidRPr="0044101B" w:rsidRDefault="00117F7C" w:rsidP="0044101B">
      <w:pPr>
        <w:pStyle w:val="ListParagraph"/>
        <w:numPr>
          <w:ilvl w:val="0"/>
          <w:numId w:val="59"/>
        </w:numPr>
        <w:jc w:val="both"/>
        <w:rPr>
          <w:rFonts w:ascii="Times New Roman" w:hAnsi="Times New Roman"/>
          <w:szCs w:val="24"/>
        </w:rPr>
      </w:pPr>
      <w:r w:rsidRPr="00117F7C">
        <w:rPr>
          <w:rFonts w:ascii="Times New Roman" w:hAnsi="Times New Roman"/>
          <w:iCs/>
          <w:szCs w:val="24"/>
        </w:rPr>
        <w:t>By changing the reaction volume at constant temperature</w:t>
      </w:r>
      <w:r>
        <w:rPr>
          <w:rFonts w:ascii="Times New Roman" w:hAnsi="Times New Roman"/>
          <w:iCs/>
          <w:szCs w:val="24"/>
        </w:rPr>
        <w:t>.</w:t>
      </w:r>
    </w:p>
    <w:p w14:paraId="7CE2A69D" w14:textId="1E1ED311" w:rsidR="00117F7C" w:rsidRDefault="00117F7C" w:rsidP="0044101B">
      <w:pPr>
        <w:pStyle w:val="ListParagraph"/>
        <w:numPr>
          <w:ilvl w:val="0"/>
          <w:numId w:val="59"/>
        </w:numPr>
        <w:jc w:val="both"/>
        <w:rPr>
          <w:rFonts w:ascii="Times New Roman" w:hAnsi="Times New Roman"/>
          <w:szCs w:val="24"/>
        </w:rPr>
      </w:pPr>
      <w:r w:rsidRPr="00117F7C">
        <w:rPr>
          <w:rFonts w:ascii="Times New Roman" w:hAnsi="Times New Roman"/>
          <w:iCs/>
          <w:szCs w:val="24"/>
        </w:rPr>
        <w:t>By altering the Gibbs free energy of the system directly</w:t>
      </w:r>
      <w:r>
        <w:rPr>
          <w:rFonts w:ascii="Times New Roman" w:hAnsi="Times New Roman"/>
          <w:iCs/>
          <w:szCs w:val="24"/>
        </w:rPr>
        <w:t>.</w:t>
      </w:r>
      <w:r w:rsidRPr="00117F7C">
        <w:rPr>
          <w:rFonts w:ascii="Times New Roman" w:hAnsi="Times New Roman"/>
          <w:szCs w:val="24"/>
        </w:rPr>
        <w:t xml:space="preserve"> </w:t>
      </w:r>
    </w:p>
    <w:p w14:paraId="1B69D02E" w14:textId="7E3E7266" w:rsidR="0044101B" w:rsidRPr="00D04986" w:rsidRDefault="00117F7C" w:rsidP="0044101B">
      <w:pPr>
        <w:pStyle w:val="ListParagraph"/>
        <w:numPr>
          <w:ilvl w:val="0"/>
          <w:numId w:val="59"/>
        </w:numPr>
        <w:jc w:val="both"/>
        <w:rPr>
          <w:rFonts w:ascii="Times New Roman" w:hAnsi="Times New Roman"/>
          <w:color w:val="FF0000"/>
          <w:szCs w:val="24"/>
        </w:rPr>
      </w:pPr>
      <w:r w:rsidRPr="00D04986">
        <w:rPr>
          <w:rFonts w:ascii="Times New Roman" w:hAnsi="Times New Roman"/>
          <w:iCs/>
          <w:color w:val="FF0000"/>
          <w:szCs w:val="24"/>
        </w:rPr>
        <w:t>By manipulating the H</w:t>
      </w:r>
      <w:r w:rsidRPr="00D04986">
        <w:rPr>
          <w:rFonts w:ascii="Times New Roman" w:hAnsi="Times New Roman"/>
          <w:iCs/>
          <w:color w:val="FF0000"/>
          <w:szCs w:val="24"/>
          <w:vertAlign w:val="subscript"/>
        </w:rPr>
        <w:t>2</w:t>
      </w:r>
      <w:r w:rsidRPr="00D04986">
        <w:rPr>
          <w:rFonts w:ascii="Times New Roman" w:hAnsi="Times New Roman"/>
          <w:iCs/>
          <w:color w:val="FF0000"/>
          <w:szCs w:val="24"/>
        </w:rPr>
        <w:t xml:space="preserve"> to H</w:t>
      </w:r>
      <w:r w:rsidRPr="00D04986">
        <w:rPr>
          <w:rFonts w:ascii="Times New Roman" w:hAnsi="Times New Roman"/>
          <w:iCs/>
          <w:color w:val="FF0000"/>
          <w:szCs w:val="24"/>
          <w:vertAlign w:val="subscript"/>
        </w:rPr>
        <w:t>2</w:t>
      </w:r>
      <w:r w:rsidRPr="00D04986">
        <w:rPr>
          <w:rFonts w:ascii="Times New Roman" w:hAnsi="Times New Roman"/>
          <w:iCs/>
          <w:color w:val="FF0000"/>
          <w:szCs w:val="24"/>
        </w:rPr>
        <w:t>O ratio according to the Ellingham diagram.</w:t>
      </w:r>
    </w:p>
    <w:p w14:paraId="45642856" w14:textId="4FC6CFAA" w:rsidR="0044101B" w:rsidRPr="0044101B" w:rsidRDefault="00117F7C" w:rsidP="0044101B">
      <w:pPr>
        <w:pStyle w:val="ListParagraph"/>
        <w:numPr>
          <w:ilvl w:val="0"/>
          <w:numId w:val="59"/>
        </w:numPr>
        <w:jc w:val="both"/>
        <w:rPr>
          <w:rFonts w:ascii="Times New Roman" w:hAnsi="Times New Roman"/>
          <w:szCs w:val="24"/>
        </w:rPr>
      </w:pPr>
      <w:r w:rsidRPr="00117F7C">
        <w:rPr>
          <w:rFonts w:ascii="Times New Roman" w:hAnsi="Times New Roman"/>
          <w:iCs/>
          <w:szCs w:val="24"/>
        </w:rPr>
        <w:t>By ensuring that the H</w:t>
      </w:r>
      <w:r w:rsidRPr="00117F7C">
        <w:rPr>
          <w:rFonts w:ascii="Times New Roman" w:hAnsi="Times New Roman"/>
          <w:iCs/>
          <w:szCs w:val="24"/>
          <w:vertAlign w:val="subscript"/>
        </w:rPr>
        <w:t xml:space="preserve">2 </w:t>
      </w:r>
      <w:r w:rsidRPr="00117F7C">
        <w:rPr>
          <w:rFonts w:ascii="Times New Roman" w:hAnsi="Times New Roman"/>
          <w:iCs/>
          <w:szCs w:val="24"/>
        </w:rPr>
        <w:t>concentration is always lower than that of H</w:t>
      </w:r>
      <w:r w:rsidRPr="00117F7C">
        <w:rPr>
          <w:rFonts w:ascii="Times New Roman" w:hAnsi="Times New Roman"/>
          <w:iCs/>
          <w:szCs w:val="24"/>
          <w:vertAlign w:val="subscript"/>
        </w:rPr>
        <w:t>2</w:t>
      </w:r>
      <w:r w:rsidRPr="00117F7C">
        <w:rPr>
          <w:rFonts w:ascii="Times New Roman" w:hAnsi="Times New Roman"/>
          <w:iCs/>
          <w:szCs w:val="24"/>
        </w:rPr>
        <w:t>O</w:t>
      </w:r>
      <w:r>
        <w:rPr>
          <w:rFonts w:ascii="Times New Roman" w:hAnsi="Times New Roman"/>
          <w:iCs/>
          <w:szCs w:val="24"/>
        </w:rPr>
        <w:t>.</w:t>
      </w:r>
    </w:p>
    <w:p w14:paraId="42D29AAA" w14:textId="77777777" w:rsidR="0044101B" w:rsidRDefault="0044101B" w:rsidP="00FA75A1">
      <w:pPr>
        <w:tabs>
          <w:tab w:val="left" w:pos="567"/>
          <w:tab w:val="left" w:pos="1134"/>
        </w:tabs>
        <w:jc w:val="both"/>
        <w:rPr>
          <w:rFonts w:ascii="Times New Roman" w:hAnsi="Times New Roman"/>
          <w:bCs/>
          <w:szCs w:val="24"/>
          <w:lang w:val="en-SG"/>
        </w:rPr>
      </w:pPr>
    </w:p>
    <w:p w14:paraId="29C14782" w14:textId="77777777" w:rsidR="00D04986" w:rsidRPr="00D04986" w:rsidRDefault="00D04986" w:rsidP="00D04986">
      <w:pPr>
        <w:tabs>
          <w:tab w:val="left" w:pos="567"/>
          <w:tab w:val="left" w:pos="1134"/>
        </w:tabs>
        <w:jc w:val="both"/>
        <w:rPr>
          <w:rFonts w:ascii="Times New Roman" w:hAnsi="Times New Roman"/>
          <w:bCs/>
          <w:color w:val="FF0000"/>
          <w:szCs w:val="24"/>
        </w:rPr>
      </w:pPr>
      <w:r w:rsidRPr="00D04986">
        <w:rPr>
          <w:rFonts w:ascii="Times New Roman" w:hAnsi="Times New Roman"/>
          <w:bCs/>
          <w:color w:val="FF0000"/>
          <w:szCs w:val="24"/>
        </w:rPr>
        <w:t>Explanation:</w:t>
      </w:r>
    </w:p>
    <w:p w14:paraId="76E115B9" w14:textId="2E3C32CF" w:rsidR="00D04986" w:rsidRPr="00D04986" w:rsidRDefault="00D04986" w:rsidP="00D04986">
      <w:pPr>
        <w:tabs>
          <w:tab w:val="left" w:pos="567"/>
          <w:tab w:val="left" w:pos="1134"/>
        </w:tabs>
        <w:jc w:val="both"/>
        <w:rPr>
          <w:rFonts w:ascii="Times New Roman" w:hAnsi="Times New Roman"/>
          <w:bCs/>
          <w:color w:val="FF0000"/>
          <w:szCs w:val="24"/>
        </w:rPr>
      </w:pPr>
      <w:r w:rsidRPr="00D04986">
        <w:rPr>
          <w:rFonts w:ascii="Times New Roman" w:hAnsi="Times New Roman"/>
          <w:bCs/>
          <w:color w:val="FF0000"/>
          <w:szCs w:val="24"/>
        </w:rPr>
        <w:t>According to the chemical reaction: 2</w:t>
      </w:r>
      <w:r w:rsidRPr="00D04986">
        <w:rPr>
          <w:rFonts w:ascii="Times New Roman" w:hAnsi="Times New Roman"/>
          <w:bCs/>
          <w:iCs/>
          <w:color w:val="FF0000"/>
          <w:szCs w:val="24"/>
        </w:rPr>
        <w:t>H</w:t>
      </w:r>
      <w:r w:rsidRPr="00D04986">
        <w:rPr>
          <w:rFonts w:ascii="Times New Roman" w:hAnsi="Times New Roman"/>
          <w:bCs/>
          <w:iCs/>
          <w:color w:val="FF0000"/>
          <w:szCs w:val="24"/>
          <w:vertAlign w:val="subscript"/>
        </w:rPr>
        <w:t>2</w:t>
      </w:r>
      <w:r w:rsidRPr="00D04986">
        <w:rPr>
          <w:rFonts w:ascii="Times New Roman" w:hAnsi="Times New Roman"/>
          <w:bCs/>
          <w:iCs/>
          <w:color w:val="FF0000"/>
          <w:szCs w:val="24"/>
        </w:rPr>
        <w:t xml:space="preserve"> + O</w:t>
      </w:r>
      <w:r w:rsidRPr="00D04986">
        <w:rPr>
          <w:rFonts w:ascii="Times New Roman" w:hAnsi="Times New Roman"/>
          <w:bCs/>
          <w:iCs/>
          <w:color w:val="FF0000"/>
          <w:szCs w:val="24"/>
          <w:vertAlign w:val="subscript"/>
        </w:rPr>
        <w:t>2</w:t>
      </w:r>
      <w:r w:rsidRPr="00D04986">
        <w:rPr>
          <w:rFonts w:ascii="Times New Roman" w:hAnsi="Times New Roman"/>
          <w:bCs/>
          <w:iCs/>
          <w:color w:val="FF0000"/>
          <w:szCs w:val="24"/>
        </w:rPr>
        <w:t xml:space="preserve"> → 2H</w:t>
      </w:r>
      <w:r w:rsidRPr="00D04986">
        <w:rPr>
          <w:rFonts w:ascii="Times New Roman" w:hAnsi="Times New Roman"/>
          <w:bCs/>
          <w:iCs/>
          <w:color w:val="FF0000"/>
          <w:szCs w:val="24"/>
          <w:vertAlign w:val="subscript"/>
        </w:rPr>
        <w:t>2</w:t>
      </w:r>
      <w:r w:rsidRPr="00D04986">
        <w:rPr>
          <w:rFonts w:ascii="Times New Roman" w:hAnsi="Times New Roman"/>
          <w:bCs/>
          <w:iCs/>
          <w:color w:val="FF0000"/>
          <w:szCs w:val="24"/>
        </w:rPr>
        <w:t>O, at the equilibrium, K</w:t>
      </w:r>
      <w:r w:rsidRPr="00D04986">
        <w:rPr>
          <w:rFonts w:ascii="Times New Roman" w:hAnsi="Times New Roman"/>
          <w:bCs/>
          <w:iCs/>
          <w:color w:val="FF0000"/>
          <w:szCs w:val="24"/>
          <w:vertAlign w:val="subscript"/>
        </w:rPr>
        <w:t>a</w:t>
      </w:r>
      <w:r w:rsidRPr="00D04986">
        <w:rPr>
          <w:rFonts w:ascii="Times New Roman" w:hAnsi="Times New Roman"/>
          <w:bCs/>
          <w:iCs/>
          <w:color w:val="FF0000"/>
          <w:szCs w:val="24"/>
        </w:rPr>
        <w:t xml:space="preserve"> = </w:t>
      </w:r>
      <m:oMath>
        <m:f>
          <m:fPr>
            <m:ctrlPr>
              <w:rPr>
                <w:rFonts w:ascii="Cambria Math" w:hAnsi="Cambria Math"/>
                <w:bCs/>
                <w:i/>
                <w:iCs/>
                <w:color w:val="FF0000"/>
                <w:szCs w:val="24"/>
              </w:rPr>
            </m:ctrlPr>
          </m:fPr>
          <m:num>
            <m:sSubSup>
              <m:sSubSupPr>
                <m:ctrlPr>
                  <w:rPr>
                    <w:rFonts w:ascii="Cambria Math" w:hAnsi="Cambria Math"/>
                    <w:bCs/>
                    <w:i/>
                    <w:iCs/>
                    <w:color w:val="FF0000"/>
                    <w:szCs w:val="24"/>
                  </w:rPr>
                </m:ctrlPr>
              </m:sSubSupPr>
              <m:e>
                <m:r>
                  <w:rPr>
                    <w:rFonts w:ascii="Cambria Math" w:hAnsi="Cambria Math"/>
                    <w:color w:val="FF0000"/>
                    <w:szCs w:val="24"/>
                  </w:rPr>
                  <m:t>P</m:t>
                </m:r>
              </m:e>
              <m:sub>
                <m:r>
                  <m:rPr>
                    <m:sty m:val="p"/>
                  </m:rPr>
                  <w:rPr>
                    <w:rFonts w:ascii="Cambria Math" w:hAnsi="Cambria Math"/>
                    <w:color w:val="FF0000"/>
                    <w:szCs w:val="24"/>
                  </w:rPr>
                  <m:t>H</m:t>
                </m:r>
                <m:r>
                  <m:rPr>
                    <m:sty m:val="p"/>
                  </m:rPr>
                  <w:rPr>
                    <w:rFonts w:ascii="Cambria Math" w:hAnsi="Cambria Math"/>
                    <w:color w:val="FF0000"/>
                    <w:szCs w:val="24"/>
                    <w:vertAlign w:val="subscript"/>
                  </w:rPr>
                  <m:t>2</m:t>
                </m:r>
                <m:r>
                  <m:rPr>
                    <m:sty m:val="p"/>
                  </m:rPr>
                  <w:rPr>
                    <w:rFonts w:ascii="Cambria Math" w:hAnsi="Cambria Math"/>
                    <w:color w:val="FF0000"/>
                    <w:szCs w:val="24"/>
                  </w:rPr>
                  <m:t>O</m:t>
                </m:r>
              </m:sub>
              <m:sup>
                <m:r>
                  <w:rPr>
                    <w:rFonts w:ascii="Cambria Math" w:hAnsi="Cambria Math"/>
                    <w:color w:val="FF0000"/>
                    <w:szCs w:val="24"/>
                  </w:rPr>
                  <m:t>2</m:t>
                </m:r>
              </m:sup>
            </m:sSubSup>
          </m:num>
          <m:den>
            <m:sSubSup>
              <m:sSubSupPr>
                <m:ctrlPr>
                  <w:rPr>
                    <w:rFonts w:ascii="Cambria Math" w:hAnsi="Cambria Math"/>
                    <w:bCs/>
                    <w:i/>
                    <w:iCs/>
                    <w:color w:val="FF0000"/>
                    <w:szCs w:val="24"/>
                  </w:rPr>
                </m:ctrlPr>
              </m:sSubSupPr>
              <m:e>
                <m:r>
                  <w:rPr>
                    <w:rFonts w:ascii="Cambria Math" w:hAnsi="Cambria Math"/>
                    <w:color w:val="FF0000"/>
                    <w:szCs w:val="24"/>
                  </w:rPr>
                  <m:t>P</m:t>
                </m:r>
              </m:e>
              <m:sub>
                <m:r>
                  <m:rPr>
                    <m:sty m:val="p"/>
                  </m:rPr>
                  <w:rPr>
                    <w:rFonts w:ascii="Cambria Math" w:hAnsi="Cambria Math"/>
                    <w:color w:val="FF0000"/>
                    <w:szCs w:val="24"/>
                  </w:rPr>
                  <m:t>H</m:t>
                </m:r>
                <m:r>
                  <m:rPr>
                    <m:sty m:val="p"/>
                  </m:rPr>
                  <w:rPr>
                    <w:rFonts w:ascii="Cambria Math" w:hAnsi="Cambria Math"/>
                    <w:color w:val="FF0000"/>
                    <w:szCs w:val="24"/>
                    <w:vertAlign w:val="subscript"/>
                  </w:rPr>
                  <m:t>2</m:t>
                </m:r>
              </m:sub>
              <m:sup>
                <m:r>
                  <w:rPr>
                    <w:rFonts w:ascii="Cambria Math" w:hAnsi="Cambria Math"/>
                    <w:color w:val="FF0000"/>
                    <w:szCs w:val="24"/>
                  </w:rPr>
                  <m:t>2</m:t>
                </m:r>
              </m:sup>
            </m:sSubSup>
            <m:sSub>
              <m:sSubPr>
                <m:ctrlPr>
                  <w:rPr>
                    <w:rFonts w:ascii="Cambria Math" w:hAnsi="Cambria Math"/>
                    <w:bCs/>
                    <w:i/>
                    <w:iCs/>
                    <w:color w:val="FF0000"/>
                    <w:szCs w:val="24"/>
                  </w:rPr>
                </m:ctrlPr>
              </m:sSubPr>
              <m:e>
                <m:r>
                  <w:rPr>
                    <w:rFonts w:ascii="Cambria Math" w:hAnsi="Cambria Math"/>
                    <w:color w:val="FF0000"/>
                    <w:szCs w:val="24"/>
                  </w:rPr>
                  <m:t>P</m:t>
                </m:r>
              </m:e>
              <m:sub>
                <m:r>
                  <m:rPr>
                    <m:sty m:val="p"/>
                  </m:rPr>
                  <w:rPr>
                    <w:rFonts w:ascii="Cambria Math" w:hAnsi="Cambria Math"/>
                    <w:color w:val="FF0000"/>
                    <w:szCs w:val="24"/>
                  </w:rPr>
                  <m:t>O</m:t>
                </m:r>
                <m:r>
                  <m:rPr>
                    <m:sty m:val="p"/>
                  </m:rPr>
                  <w:rPr>
                    <w:rFonts w:ascii="Cambria Math" w:hAnsi="Cambria Math"/>
                    <w:color w:val="FF0000"/>
                    <w:szCs w:val="24"/>
                    <w:vertAlign w:val="subscript"/>
                  </w:rPr>
                  <m:t>2</m:t>
                </m:r>
              </m:sub>
            </m:sSub>
          </m:den>
        </m:f>
      </m:oMath>
      <w:r w:rsidRPr="00D04986">
        <w:rPr>
          <w:rFonts w:ascii="Times New Roman" w:hAnsi="Times New Roman"/>
          <w:bCs/>
          <w:iCs/>
          <w:color w:val="FF0000"/>
          <w:szCs w:val="24"/>
        </w:rPr>
        <w:t xml:space="preserve">, and </w:t>
      </w:r>
      <m:oMath>
        <m:sSub>
          <m:sSubPr>
            <m:ctrlPr>
              <w:rPr>
                <w:rFonts w:ascii="Cambria Math" w:hAnsi="Cambria Math"/>
                <w:bCs/>
                <w:i/>
                <w:iCs/>
                <w:color w:val="FF0000"/>
                <w:szCs w:val="24"/>
              </w:rPr>
            </m:ctrlPr>
          </m:sSubPr>
          <m:e>
            <m:r>
              <w:rPr>
                <w:rFonts w:ascii="Cambria Math" w:hAnsi="Cambria Math"/>
                <w:color w:val="FF0000"/>
                <w:szCs w:val="24"/>
              </w:rPr>
              <m:t>P</m:t>
            </m:r>
          </m:e>
          <m:sub>
            <m:r>
              <m:rPr>
                <m:sty m:val="p"/>
              </m:rPr>
              <w:rPr>
                <w:rFonts w:ascii="Cambria Math" w:hAnsi="Cambria Math"/>
                <w:color w:val="FF0000"/>
                <w:szCs w:val="24"/>
              </w:rPr>
              <m:t>O</m:t>
            </m:r>
            <m:r>
              <m:rPr>
                <m:sty m:val="p"/>
              </m:rPr>
              <w:rPr>
                <w:rFonts w:ascii="Cambria Math" w:hAnsi="Cambria Math"/>
                <w:color w:val="FF0000"/>
                <w:szCs w:val="24"/>
                <w:vertAlign w:val="subscript"/>
              </w:rPr>
              <m:t>2</m:t>
            </m:r>
          </m:sub>
        </m:sSub>
        <m:r>
          <w:rPr>
            <w:rFonts w:ascii="Cambria Math" w:hAnsi="Cambria Math"/>
            <w:color w:val="FF0000"/>
            <w:szCs w:val="24"/>
          </w:rPr>
          <m:t xml:space="preserve">= </m:t>
        </m:r>
        <m:f>
          <m:fPr>
            <m:ctrlPr>
              <w:rPr>
                <w:rFonts w:ascii="Cambria Math" w:hAnsi="Cambria Math"/>
                <w:bCs/>
                <w:i/>
                <w:iCs/>
                <w:color w:val="FF0000"/>
                <w:szCs w:val="24"/>
              </w:rPr>
            </m:ctrlPr>
          </m:fPr>
          <m:num>
            <m:r>
              <w:rPr>
                <w:rFonts w:ascii="Cambria Math" w:hAnsi="Cambria Math"/>
                <w:color w:val="FF0000"/>
                <w:szCs w:val="24"/>
              </w:rPr>
              <m:t>1</m:t>
            </m:r>
          </m:num>
          <m:den>
            <m:r>
              <m:rPr>
                <m:sty m:val="p"/>
              </m:rPr>
              <w:rPr>
                <w:rFonts w:ascii="Cambria Math" w:hAnsi="Cambria Math"/>
                <w:color w:val="FF0000"/>
                <w:szCs w:val="24"/>
              </w:rPr>
              <m:t>K</m:t>
            </m:r>
            <m:r>
              <m:rPr>
                <m:sty m:val="p"/>
              </m:rPr>
              <w:rPr>
                <w:rFonts w:ascii="Cambria Math" w:hAnsi="Cambria Math"/>
                <w:color w:val="FF0000"/>
                <w:szCs w:val="24"/>
                <w:vertAlign w:val="subscript"/>
              </w:rPr>
              <m:t>a</m:t>
            </m:r>
          </m:den>
        </m:f>
        <m:sSup>
          <m:sSupPr>
            <m:ctrlPr>
              <w:rPr>
                <w:rFonts w:ascii="Cambria Math" w:hAnsi="Cambria Math"/>
                <w:bCs/>
                <w:i/>
                <w:iCs/>
                <w:color w:val="FF0000"/>
                <w:szCs w:val="24"/>
              </w:rPr>
            </m:ctrlPr>
          </m:sSupPr>
          <m:e>
            <m:r>
              <w:rPr>
                <w:rFonts w:ascii="Cambria Math" w:hAnsi="Cambria Math"/>
                <w:color w:val="FF0000"/>
                <w:szCs w:val="24"/>
              </w:rPr>
              <m:t>(</m:t>
            </m:r>
            <m:f>
              <m:fPr>
                <m:ctrlPr>
                  <w:rPr>
                    <w:rFonts w:ascii="Cambria Math" w:hAnsi="Cambria Math"/>
                    <w:bCs/>
                    <w:i/>
                    <w:iCs/>
                    <w:color w:val="FF0000"/>
                    <w:szCs w:val="24"/>
                  </w:rPr>
                </m:ctrlPr>
              </m:fPr>
              <m:num>
                <m:sSub>
                  <m:sSubPr>
                    <m:ctrlPr>
                      <w:rPr>
                        <w:rFonts w:ascii="Cambria Math" w:hAnsi="Cambria Math"/>
                        <w:bCs/>
                        <w:i/>
                        <w:iCs/>
                        <w:color w:val="FF0000"/>
                        <w:szCs w:val="24"/>
                      </w:rPr>
                    </m:ctrlPr>
                  </m:sSubPr>
                  <m:e>
                    <m:r>
                      <w:rPr>
                        <w:rFonts w:ascii="Cambria Math" w:hAnsi="Cambria Math"/>
                        <w:color w:val="FF0000"/>
                        <w:szCs w:val="24"/>
                      </w:rPr>
                      <m:t>P</m:t>
                    </m:r>
                  </m:e>
                  <m:sub>
                    <m:r>
                      <m:rPr>
                        <m:sty m:val="p"/>
                      </m:rPr>
                      <w:rPr>
                        <w:rFonts w:ascii="Cambria Math" w:hAnsi="Cambria Math"/>
                        <w:color w:val="FF0000"/>
                        <w:szCs w:val="24"/>
                      </w:rPr>
                      <m:t>H</m:t>
                    </m:r>
                    <m:r>
                      <m:rPr>
                        <m:sty m:val="p"/>
                      </m:rPr>
                      <w:rPr>
                        <w:rFonts w:ascii="Cambria Math" w:hAnsi="Cambria Math"/>
                        <w:color w:val="FF0000"/>
                        <w:szCs w:val="24"/>
                        <w:vertAlign w:val="subscript"/>
                      </w:rPr>
                      <m:t>2</m:t>
                    </m:r>
                    <m:r>
                      <m:rPr>
                        <m:sty m:val="p"/>
                      </m:rPr>
                      <w:rPr>
                        <w:rFonts w:ascii="Cambria Math" w:hAnsi="Cambria Math"/>
                        <w:color w:val="FF0000"/>
                        <w:szCs w:val="24"/>
                      </w:rPr>
                      <m:t>O</m:t>
                    </m:r>
                  </m:sub>
                </m:sSub>
              </m:num>
              <m:den>
                <m:sSub>
                  <m:sSubPr>
                    <m:ctrlPr>
                      <w:rPr>
                        <w:rFonts w:ascii="Cambria Math" w:hAnsi="Cambria Math"/>
                        <w:bCs/>
                        <w:i/>
                        <w:iCs/>
                        <w:color w:val="FF0000"/>
                        <w:szCs w:val="24"/>
                      </w:rPr>
                    </m:ctrlPr>
                  </m:sSubPr>
                  <m:e>
                    <m:r>
                      <w:rPr>
                        <w:rFonts w:ascii="Cambria Math" w:hAnsi="Cambria Math"/>
                        <w:color w:val="FF0000"/>
                        <w:szCs w:val="24"/>
                      </w:rPr>
                      <m:t>P</m:t>
                    </m:r>
                  </m:e>
                  <m:sub>
                    <m:r>
                      <m:rPr>
                        <m:sty m:val="p"/>
                      </m:rPr>
                      <w:rPr>
                        <w:rFonts w:ascii="Cambria Math" w:hAnsi="Cambria Math"/>
                        <w:color w:val="FF0000"/>
                        <w:szCs w:val="24"/>
                      </w:rPr>
                      <m:t>H</m:t>
                    </m:r>
                    <m:r>
                      <m:rPr>
                        <m:sty m:val="p"/>
                      </m:rPr>
                      <w:rPr>
                        <w:rFonts w:ascii="Cambria Math" w:hAnsi="Cambria Math"/>
                        <w:color w:val="FF0000"/>
                        <w:szCs w:val="24"/>
                        <w:vertAlign w:val="subscript"/>
                      </w:rPr>
                      <m:t>2</m:t>
                    </m:r>
                  </m:sub>
                </m:sSub>
              </m:den>
            </m:f>
            <m:r>
              <w:rPr>
                <w:rFonts w:ascii="Cambria Math" w:hAnsi="Cambria Math"/>
                <w:color w:val="FF0000"/>
                <w:szCs w:val="24"/>
              </w:rPr>
              <m:t>)</m:t>
            </m:r>
          </m:e>
          <m:sup>
            <m:r>
              <w:rPr>
                <w:rFonts w:ascii="Cambria Math" w:hAnsi="Cambria Math"/>
                <w:color w:val="FF0000"/>
                <w:szCs w:val="24"/>
              </w:rPr>
              <m:t>2</m:t>
            </m:r>
          </m:sup>
        </m:sSup>
      </m:oMath>
      <w:r w:rsidRPr="00D04986">
        <w:rPr>
          <w:rFonts w:ascii="Times New Roman" w:hAnsi="Times New Roman"/>
          <w:bCs/>
          <w:iCs/>
          <w:color w:val="FF0000"/>
          <w:szCs w:val="24"/>
        </w:rPr>
        <w:t>. Therefore, the O</w:t>
      </w:r>
      <w:r w:rsidRPr="00D04986">
        <w:rPr>
          <w:rFonts w:ascii="Times New Roman" w:hAnsi="Times New Roman"/>
          <w:bCs/>
          <w:iCs/>
          <w:color w:val="FF0000"/>
          <w:szCs w:val="24"/>
          <w:vertAlign w:val="subscript"/>
        </w:rPr>
        <w:t xml:space="preserve">2 </w:t>
      </w:r>
      <w:r w:rsidRPr="00D04986">
        <w:rPr>
          <w:rFonts w:ascii="Times New Roman" w:hAnsi="Times New Roman"/>
          <w:bCs/>
          <w:color w:val="FF0000"/>
          <w:szCs w:val="24"/>
        </w:rPr>
        <w:t xml:space="preserve">pressure can be controlled by the ratio of </w:t>
      </w:r>
      <w:r w:rsidRPr="00D04986">
        <w:rPr>
          <w:rFonts w:ascii="Times New Roman" w:hAnsi="Times New Roman"/>
          <w:bCs/>
          <w:iCs/>
          <w:color w:val="FF0000"/>
          <w:szCs w:val="24"/>
        </w:rPr>
        <w:t>H</w:t>
      </w:r>
      <w:r w:rsidRPr="00D04986">
        <w:rPr>
          <w:rFonts w:ascii="Times New Roman" w:hAnsi="Times New Roman"/>
          <w:bCs/>
          <w:iCs/>
          <w:color w:val="FF0000"/>
          <w:szCs w:val="24"/>
          <w:vertAlign w:val="subscript"/>
        </w:rPr>
        <w:t xml:space="preserve">2 </w:t>
      </w:r>
      <w:r w:rsidRPr="00D04986">
        <w:rPr>
          <w:rFonts w:ascii="Times New Roman" w:hAnsi="Times New Roman"/>
          <w:bCs/>
          <w:iCs/>
          <w:color w:val="FF0000"/>
          <w:szCs w:val="24"/>
        </w:rPr>
        <w:t>to H</w:t>
      </w:r>
      <w:r w:rsidRPr="00D04986">
        <w:rPr>
          <w:rFonts w:ascii="Times New Roman" w:hAnsi="Times New Roman"/>
          <w:bCs/>
          <w:iCs/>
          <w:color w:val="FF0000"/>
          <w:szCs w:val="24"/>
          <w:vertAlign w:val="subscript"/>
        </w:rPr>
        <w:t>2</w:t>
      </w:r>
      <w:r w:rsidRPr="00D04986">
        <w:rPr>
          <w:rFonts w:ascii="Times New Roman" w:hAnsi="Times New Roman"/>
          <w:bCs/>
          <w:iCs/>
          <w:color w:val="FF0000"/>
          <w:szCs w:val="24"/>
        </w:rPr>
        <w:t>O, which in equilibrium with metals and oxide can be determined from the Ellingham diagram. So, the correct answer is D.</w:t>
      </w:r>
    </w:p>
    <w:p w14:paraId="6D8D880E" w14:textId="77777777" w:rsidR="00D04986" w:rsidRDefault="00D04986" w:rsidP="00FA75A1">
      <w:pPr>
        <w:tabs>
          <w:tab w:val="left" w:pos="567"/>
          <w:tab w:val="left" w:pos="1134"/>
        </w:tabs>
        <w:jc w:val="both"/>
        <w:rPr>
          <w:rFonts w:ascii="Times New Roman" w:hAnsi="Times New Roman"/>
          <w:bCs/>
          <w:szCs w:val="24"/>
          <w:lang w:val="en-SG"/>
        </w:rPr>
      </w:pPr>
    </w:p>
    <w:p w14:paraId="241D04E0" w14:textId="77777777" w:rsidR="00D04986" w:rsidRDefault="00D04986" w:rsidP="00FA75A1">
      <w:pPr>
        <w:tabs>
          <w:tab w:val="left" w:pos="567"/>
          <w:tab w:val="left" w:pos="1134"/>
        </w:tabs>
        <w:jc w:val="both"/>
        <w:rPr>
          <w:rFonts w:ascii="Times New Roman" w:hAnsi="Times New Roman"/>
          <w:bCs/>
          <w:szCs w:val="24"/>
          <w:lang w:val="en-SG"/>
        </w:rPr>
      </w:pPr>
    </w:p>
    <w:p w14:paraId="30CFF0E2" w14:textId="771AA3C9" w:rsidR="0044101B" w:rsidRPr="0044101B" w:rsidRDefault="00117F7C" w:rsidP="0044101B">
      <w:pPr>
        <w:pStyle w:val="ListParagraph"/>
        <w:numPr>
          <w:ilvl w:val="0"/>
          <w:numId w:val="48"/>
        </w:numPr>
        <w:jc w:val="both"/>
        <w:rPr>
          <w:rFonts w:ascii="Times New Roman" w:hAnsi="Times New Roman"/>
          <w:szCs w:val="24"/>
        </w:rPr>
      </w:pPr>
      <w:r w:rsidRPr="00117F7C">
        <w:rPr>
          <w:rFonts w:ascii="Times New Roman" w:hAnsi="Times New Roman"/>
          <w:bCs/>
          <w:szCs w:val="24"/>
          <w:lang w:val="en-SG"/>
        </w:rPr>
        <w:t>Which of the following metal oxides can be reduced by hydrogen gas (H</w:t>
      </w:r>
      <w:r w:rsidRPr="00117F7C">
        <w:rPr>
          <w:rFonts w:ascii="Times New Roman" w:hAnsi="Times New Roman"/>
          <w:bCs/>
          <w:szCs w:val="24"/>
          <w:vertAlign w:val="subscript"/>
          <w:lang w:val="en-SG"/>
        </w:rPr>
        <w:t>2</w:t>
      </w:r>
      <w:r w:rsidRPr="00117F7C">
        <w:rPr>
          <w:rFonts w:ascii="Times New Roman" w:hAnsi="Times New Roman"/>
          <w:bCs/>
          <w:szCs w:val="24"/>
          <w:lang w:val="en-SG"/>
        </w:rPr>
        <w:t xml:space="preserve">) at the temperature of 1500 </w:t>
      </w:r>
      <w:r w:rsidRPr="00117F7C">
        <w:rPr>
          <w:rFonts w:ascii="Times New Roman" w:hAnsi="Times New Roman"/>
          <w:bCs/>
          <w:szCs w:val="24"/>
          <w:vertAlign w:val="superscript"/>
          <w:lang w:val="en-SG"/>
        </w:rPr>
        <w:t>o</w:t>
      </w:r>
      <w:r w:rsidRPr="00117F7C">
        <w:rPr>
          <w:rFonts w:ascii="Times New Roman" w:hAnsi="Times New Roman"/>
          <w:bCs/>
          <w:szCs w:val="24"/>
          <w:lang w:val="en-SG"/>
        </w:rPr>
        <w:t>C (refer to Ellingham diagram</w:t>
      </w:r>
      <w:r w:rsidR="00E838EC">
        <w:rPr>
          <w:rFonts w:ascii="Times New Roman" w:hAnsi="Times New Roman"/>
          <w:bCs/>
          <w:szCs w:val="24"/>
          <w:lang w:val="en-SG"/>
        </w:rPr>
        <w:t>)</w:t>
      </w:r>
      <w:r w:rsidR="0044101B" w:rsidRPr="0044101B">
        <w:rPr>
          <w:rFonts w:ascii="Times New Roman" w:hAnsi="Times New Roman"/>
          <w:szCs w:val="24"/>
        </w:rPr>
        <w:t>?</w:t>
      </w:r>
    </w:p>
    <w:p w14:paraId="3BE3BBCC" w14:textId="77777777" w:rsidR="00E838EC" w:rsidRPr="00D04986" w:rsidRDefault="00E838EC" w:rsidP="00E838EC">
      <w:pPr>
        <w:pStyle w:val="ListParagraph"/>
        <w:numPr>
          <w:ilvl w:val="0"/>
          <w:numId w:val="62"/>
        </w:numPr>
        <w:rPr>
          <w:rFonts w:ascii="Times New Roman" w:hAnsi="Times New Roman"/>
          <w:bCs/>
          <w:color w:val="FF0000"/>
          <w:szCs w:val="24"/>
          <w:lang w:val="en-SG"/>
        </w:rPr>
      </w:pPr>
      <w:proofErr w:type="spellStart"/>
      <w:r w:rsidRPr="00D04986">
        <w:rPr>
          <w:rFonts w:ascii="Times New Roman" w:hAnsi="Times New Roman"/>
          <w:bCs/>
          <w:color w:val="FF0000"/>
          <w:szCs w:val="24"/>
          <w:lang w:val="en-SG"/>
        </w:rPr>
        <w:t>CoO</w:t>
      </w:r>
      <w:proofErr w:type="spellEnd"/>
    </w:p>
    <w:p w14:paraId="3458D429" w14:textId="0A643125" w:rsidR="0044101B" w:rsidRPr="0044101B" w:rsidRDefault="0044101B" w:rsidP="0044101B">
      <w:pPr>
        <w:pStyle w:val="ListParagraph"/>
        <w:numPr>
          <w:ilvl w:val="0"/>
          <w:numId w:val="62"/>
        </w:numPr>
        <w:jc w:val="both"/>
        <w:rPr>
          <w:rFonts w:ascii="Times New Roman" w:hAnsi="Times New Roman"/>
          <w:szCs w:val="24"/>
        </w:rPr>
      </w:pPr>
      <w:r w:rsidRPr="0044101B">
        <w:rPr>
          <w:rFonts w:ascii="Times New Roman" w:hAnsi="Times New Roman"/>
          <w:szCs w:val="24"/>
        </w:rPr>
        <w:t xml:space="preserve"> </w:t>
      </w:r>
      <w:proofErr w:type="spellStart"/>
      <w:r w:rsidR="00E838EC">
        <w:rPr>
          <w:rFonts w:ascii="Times New Roman" w:hAnsi="Times New Roman"/>
          <w:szCs w:val="24"/>
        </w:rPr>
        <w:t>ZnO</w:t>
      </w:r>
      <w:proofErr w:type="spellEnd"/>
    </w:p>
    <w:p w14:paraId="4ECFFC5D" w14:textId="5375631D" w:rsidR="0044101B" w:rsidRPr="0044101B" w:rsidRDefault="0038112E" w:rsidP="0044101B">
      <w:pPr>
        <w:pStyle w:val="ListParagraph"/>
        <w:numPr>
          <w:ilvl w:val="0"/>
          <w:numId w:val="62"/>
        </w:numPr>
        <w:jc w:val="both"/>
        <w:rPr>
          <w:rFonts w:ascii="Times New Roman" w:hAnsi="Times New Roman"/>
          <w:szCs w:val="24"/>
        </w:rPr>
      </w:pPr>
      <w:r>
        <w:rPr>
          <w:rFonts w:ascii="Times New Roman" w:hAnsi="Times New Roman"/>
          <w:iCs/>
          <w:noProof/>
        </w:rPr>
        <mc:AlternateContent>
          <mc:Choice Requires="wps">
            <w:drawing>
              <wp:anchor distT="0" distB="0" distL="114300" distR="114300" simplePos="0" relativeHeight="251702272" behindDoc="0" locked="0" layoutInCell="1" allowOverlap="1" wp14:anchorId="596823D4" wp14:editId="1EE2F427">
                <wp:simplePos x="0" y="0"/>
                <wp:positionH relativeFrom="column">
                  <wp:posOffset>2847975</wp:posOffset>
                </wp:positionH>
                <wp:positionV relativeFrom="paragraph">
                  <wp:posOffset>18415</wp:posOffset>
                </wp:positionV>
                <wp:extent cx="1247775" cy="276225"/>
                <wp:effectExtent l="0" t="0" r="28575" b="28575"/>
                <wp:wrapNone/>
                <wp:docPr id="799705461" name="Rectangle 2"/>
                <wp:cNvGraphicFramePr/>
                <a:graphic xmlns:a="http://schemas.openxmlformats.org/drawingml/2006/main">
                  <a:graphicData uri="http://schemas.microsoft.com/office/word/2010/wordprocessingShape">
                    <wps:wsp>
                      <wps:cNvSpPr/>
                      <wps:spPr>
                        <a:xfrm>
                          <a:off x="0" y="0"/>
                          <a:ext cx="1247775" cy="2762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B37413F" w14:textId="77777777"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6823D4" id="_x0000_s1043" style="position:absolute;left:0;text-align:left;margin-left:224.25pt;margin-top:1.45pt;width:98.25pt;height:21.7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" filled="f" strokecolor="#091723 [484]" strokeweight="1pt">
                <v:textbox>
                  <w:txbxContent>
                    <w:p w14:paraId="0B37413F" w14:textId="77777777" w:rsidR="0038112E" w:rsidRPr="00A756C3" w:rsidRDefault="0038112E" w:rsidP="0038112E">
                      <w:pPr>
                        <w:rPr>
                          <w:rFonts w:ascii="Times New Roman" w:hAnsi="Times New Roman"/>
                          <w:b/>
                          <w:bCs/>
                          <w:color w:val="FF0000"/>
                        </w:rPr>
                      </w:pPr>
                      <w:r w:rsidRPr="00A756C3">
                        <w:rPr>
                          <w:rFonts w:ascii="Times New Roman" w:hAnsi="Times New Roman"/>
                          <w:b/>
                          <w:bCs/>
                          <w:color w:val="FF0000"/>
                        </w:rPr>
                        <w:t>ANS:</w:t>
                      </w:r>
                      <w:r w:rsidRPr="00A756C3">
                        <w:rPr>
                          <w:rFonts w:ascii="Times New Roman" w:hAnsi="Times New Roman" w:hint="eastAsia"/>
                          <w:b/>
                          <w:bCs/>
                          <w:color w:val="FF0000"/>
                        </w:rPr>
                        <w:t xml:space="preserve"> </w:t>
                      </w:r>
                      <w:r>
                        <w:rPr>
                          <w:rFonts w:ascii="Times New Roman" w:hAnsi="Times New Roman"/>
                          <w:b/>
                          <w:bCs/>
                          <w:color w:val="FF0000"/>
                        </w:rPr>
                        <w:t>A</w:t>
                      </w:r>
                    </w:p>
                  </w:txbxContent>
                </v:textbox>
              </v:rect>
            </w:pict>
          </mc:Fallback>
        </mc:AlternateContent>
      </w:r>
      <w:r w:rsidR="00E838EC">
        <w:rPr>
          <w:rFonts w:ascii="Times New Roman" w:hAnsi="Times New Roman"/>
          <w:szCs w:val="24"/>
        </w:rPr>
        <w:t>MgO</w:t>
      </w:r>
    </w:p>
    <w:p w14:paraId="3201FD5C" w14:textId="0689256A" w:rsidR="00E838EC" w:rsidRPr="00E838EC" w:rsidRDefault="00E838EC" w:rsidP="00E838EC">
      <w:pPr>
        <w:pStyle w:val="ListParagraph"/>
        <w:numPr>
          <w:ilvl w:val="0"/>
          <w:numId w:val="62"/>
        </w:numPr>
        <w:rPr>
          <w:rFonts w:ascii="Times New Roman" w:hAnsi="Times New Roman"/>
          <w:szCs w:val="24"/>
        </w:rPr>
      </w:pPr>
      <w:r w:rsidRPr="00E838EC">
        <w:rPr>
          <w:rFonts w:ascii="Times New Roman" w:hAnsi="Times New Roman"/>
          <w:szCs w:val="24"/>
        </w:rPr>
        <w:t>Al</w:t>
      </w:r>
      <w:r w:rsidRPr="00E838EC">
        <w:rPr>
          <w:rFonts w:ascii="Times New Roman" w:hAnsi="Times New Roman"/>
          <w:szCs w:val="24"/>
          <w:vertAlign w:val="subscript"/>
        </w:rPr>
        <w:t>2</w:t>
      </w:r>
      <w:r w:rsidRPr="00E838EC">
        <w:rPr>
          <w:rFonts w:ascii="Times New Roman" w:hAnsi="Times New Roman"/>
          <w:szCs w:val="24"/>
        </w:rPr>
        <w:t>O</w:t>
      </w:r>
      <w:r w:rsidRPr="00E838EC">
        <w:rPr>
          <w:rFonts w:ascii="Times New Roman" w:hAnsi="Times New Roman"/>
          <w:szCs w:val="24"/>
          <w:vertAlign w:val="subscript"/>
        </w:rPr>
        <w:t>3</w:t>
      </w:r>
    </w:p>
    <w:p w14:paraId="322A26C5" w14:textId="46BFB96B" w:rsidR="00E838EC" w:rsidRPr="00D04986" w:rsidRDefault="00E838EC" w:rsidP="00E838EC">
      <w:pPr>
        <w:pStyle w:val="ListParagraph"/>
        <w:numPr>
          <w:ilvl w:val="0"/>
          <w:numId w:val="62"/>
        </w:numPr>
        <w:rPr>
          <w:rFonts w:ascii="Times New Roman" w:hAnsi="Times New Roman"/>
          <w:szCs w:val="24"/>
        </w:rPr>
      </w:pPr>
      <w:r>
        <w:rPr>
          <w:rFonts w:ascii="Times New Roman" w:hAnsi="Times New Roman"/>
          <w:szCs w:val="24"/>
        </w:rPr>
        <w:t>ZrO</w:t>
      </w:r>
      <w:r>
        <w:rPr>
          <w:rFonts w:ascii="Times New Roman" w:hAnsi="Times New Roman"/>
          <w:szCs w:val="24"/>
          <w:vertAlign w:val="subscript"/>
        </w:rPr>
        <w:t>2</w:t>
      </w:r>
    </w:p>
    <w:p w14:paraId="326462D3" w14:textId="77777777" w:rsidR="00D04986" w:rsidRDefault="00D04986" w:rsidP="00D04986">
      <w:pPr>
        <w:rPr>
          <w:rFonts w:ascii="Times New Roman" w:hAnsi="Times New Roman"/>
          <w:szCs w:val="24"/>
        </w:rPr>
      </w:pPr>
    </w:p>
    <w:p w14:paraId="5056BD53" w14:textId="77777777" w:rsidR="00D04986" w:rsidRPr="00D04986" w:rsidRDefault="00D04986" w:rsidP="00D04986">
      <w:pPr>
        <w:rPr>
          <w:rFonts w:ascii="Times New Roman" w:hAnsi="Times New Roman"/>
          <w:bCs/>
          <w:color w:val="FF0000"/>
          <w:szCs w:val="24"/>
          <w:lang w:val="en-SG"/>
        </w:rPr>
      </w:pPr>
      <w:r w:rsidRPr="00D04986">
        <w:rPr>
          <w:rFonts w:ascii="Times New Roman" w:hAnsi="Times New Roman"/>
          <w:bCs/>
          <w:color w:val="FF0000"/>
          <w:szCs w:val="24"/>
          <w:lang w:val="en-SG"/>
        </w:rPr>
        <w:t>Explanation:</w:t>
      </w:r>
    </w:p>
    <w:p w14:paraId="2AA9FAC9" w14:textId="77777777" w:rsidR="00D04986" w:rsidRPr="00D04986" w:rsidRDefault="00D04986" w:rsidP="00D04986">
      <w:pPr>
        <w:rPr>
          <w:rFonts w:ascii="Times New Roman" w:hAnsi="Times New Roman"/>
          <w:bCs/>
          <w:color w:val="FF0000"/>
          <w:szCs w:val="24"/>
          <w:lang w:val="en-SG"/>
        </w:rPr>
      </w:pPr>
      <w:r w:rsidRPr="00D04986">
        <w:rPr>
          <w:rFonts w:ascii="Times New Roman" w:hAnsi="Times New Roman"/>
          <w:bCs/>
          <w:color w:val="FF0000"/>
          <w:szCs w:val="24"/>
          <w:lang w:val="en-SG"/>
        </w:rPr>
        <w:t xml:space="preserve">Refer to the Ellingham diagram, at the given temperature of 1500 </w:t>
      </w:r>
      <w:r w:rsidRPr="00D04986">
        <w:rPr>
          <w:rFonts w:ascii="Times New Roman" w:hAnsi="Times New Roman"/>
          <w:bCs/>
          <w:color w:val="FF0000"/>
          <w:szCs w:val="24"/>
          <w:vertAlign w:val="superscript"/>
          <w:lang w:val="en-SG"/>
        </w:rPr>
        <w:t>o</w:t>
      </w:r>
      <w:r w:rsidRPr="00D04986">
        <w:rPr>
          <w:rFonts w:ascii="Times New Roman" w:hAnsi="Times New Roman"/>
          <w:bCs/>
          <w:color w:val="FF0000"/>
          <w:szCs w:val="24"/>
          <w:lang w:val="en-SG"/>
        </w:rPr>
        <w:t xml:space="preserve">C, the oxidation equilibrium lines of </w:t>
      </w:r>
      <w:proofErr w:type="spellStart"/>
      <w:r w:rsidRPr="00D04986">
        <w:rPr>
          <w:rFonts w:ascii="Times New Roman" w:hAnsi="Times New Roman"/>
          <w:bCs/>
          <w:color w:val="FF0000"/>
          <w:szCs w:val="24"/>
          <w:lang w:val="en-SG"/>
        </w:rPr>
        <w:t>ZnO</w:t>
      </w:r>
      <w:proofErr w:type="spellEnd"/>
      <w:r w:rsidRPr="00D04986">
        <w:rPr>
          <w:rFonts w:ascii="Times New Roman" w:hAnsi="Times New Roman"/>
          <w:bCs/>
          <w:color w:val="FF0000"/>
          <w:szCs w:val="24"/>
          <w:lang w:val="en-SG"/>
        </w:rPr>
        <w:t>, MgO, Al</w:t>
      </w:r>
      <w:r w:rsidRPr="00D04986">
        <w:rPr>
          <w:rFonts w:ascii="Times New Roman" w:hAnsi="Times New Roman"/>
          <w:bCs/>
          <w:color w:val="FF0000"/>
          <w:szCs w:val="24"/>
          <w:vertAlign w:val="subscript"/>
          <w:lang w:val="en-SG"/>
        </w:rPr>
        <w:t>2</w:t>
      </w:r>
      <w:r w:rsidRPr="00D04986">
        <w:rPr>
          <w:rFonts w:ascii="Times New Roman" w:hAnsi="Times New Roman"/>
          <w:bCs/>
          <w:color w:val="FF0000"/>
          <w:szCs w:val="24"/>
          <w:lang w:val="en-SG"/>
        </w:rPr>
        <w:t>O</w:t>
      </w:r>
      <w:r w:rsidRPr="00D04986">
        <w:rPr>
          <w:rFonts w:ascii="Times New Roman" w:hAnsi="Times New Roman"/>
          <w:bCs/>
          <w:color w:val="FF0000"/>
          <w:szCs w:val="24"/>
          <w:vertAlign w:val="subscript"/>
          <w:lang w:val="en-SG"/>
        </w:rPr>
        <w:t>3</w:t>
      </w:r>
      <w:r w:rsidRPr="00D04986">
        <w:rPr>
          <w:rFonts w:ascii="Times New Roman" w:hAnsi="Times New Roman"/>
          <w:bCs/>
          <w:color w:val="FF0000"/>
          <w:szCs w:val="24"/>
          <w:lang w:val="en-SG"/>
        </w:rPr>
        <w:t xml:space="preserve"> and ZrO</w:t>
      </w:r>
      <w:r w:rsidRPr="00D04986">
        <w:rPr>
          <w:rFonts w:ascii="Times New Roman" w:hAnsi="Times New Roman"/>
          <w:bCs/>
          <w:color w:val="FF0000"/>
          <w:szCs w:val="24"/>
          <w:vertAlign w:val="subscript"/>
          <w:lang w:val="en-SG"/>
        </w:rPr>
        <w:t>2</w:t>
      </w:r>
      <w:r w:rsidRPr="00D04986">
        <w:rPr>
          <w:rFonts w:ascii="Times New Roman" w:hAnsi="Times New Roman"/>
          <w:bCs/>
          <w:color w:val="FF0000"/>
          <w:szCs w:val="24"/>
          <w:lang w:val="en-SG"/>
        </w:rPr>
        <w:t xml:space="preserve"> are under the line of H</w:t>
      </w:r>
      <w:r w:rsidRPr="00D04986">
        <w:rPr>
          <w:rFonts w:ascii="Times New Roman" w:hAnsi="Times New Roman"/>
          <w:bCs/>
          <w:color w:val="FF0000"/>
          <w:szCs w:val="24"/>
          <w:vertAlign w:val="subscript"/>
          <w:lang w:val="en-SG"/>
        </w:rPr>
        <w:t>2</w:t>
      </w:r>
      <w:r w:rsidRPr="00D04986">
        <w:rPr>
          <w:rFonts w:ascii="Times New Roman" w:hAnsi="Times New Roman"/>
          <w:bCs/>
          <w:color w:val="FF0000"/>
          <w:szCs w:val="24"/>
          <w:lang w:val="en-SG"/>
        </w:rPr>
        <w:t xml:space="preserve"> → H</w:t>
      </w:r>
      <w:r w:rsidRPr="00D04986">
        <w:rPr>
          <w:rFonts w:ascii="Times New Roman" w:hAnsi="Times New Roman"/>
          <w:bCs/>
          <w:color w:val="FF0000"/>
          <w:szCs w:val="24"/>
          <w:vertAlign w:val="subscript"/>
          <w:lang w:val="en-SG"/>
        </w:rPr>
        <w:t>2</w:t>
      </w:r>
      <w:r w:rsidRPr="00D04986">
        <w:rPr>
          <w:rFonts w:ascii="Times New Roman" w:hAnsi="Times New Roman"/>
          <w:bCs/>
          <w:color w:val="FF0000"/>
          <w:szCs w:val="24"/>
          <w:lang w:val="en-SG"/>
        </w:rPr>
        <w:t xml:space="preserve">O, and the oxidation line of </w:t>
      </w:r>
      <w:proofErr w:type="spellStart"/>
      <w:r w:rsidRPr="00D04986">
        <w:rPr>
          <w:rFonts w:ascii="Times New Roman" w:hAnsi="Times New Roman"/>
          <w:bCs/>
          <w:color w:val="FF0000"/>
          <w:szCs w:val="24"/>
          <w:lang w:val="en-SG"/>
        </w:rPr>
        <w:t>CoO</w:t>
      </w:r>
      <w:proofErr w:type="spellEnd"/>
      <w:r w:rsidRPr="00D04986">
        <w:rPr>
          <w:rFonts w:ascii="Times New Roman" w:hAnsi="Times New Roman"/>
          <w:bCs/>
          <w:color w:val="FF0000"/>
          <w:szCs w:val="24"/>
          <w:lang w:val="en-SG"/>
        </w:rPr>
        <w:t xml:space="preserve"> is above the line of H</w:t>
      </w:r>
      <w:r w:rsidRPr="00D04986">
        <w:rPr>
          <w:rFonts w:ascii="Times New Roman" w:hAnsi="Times New Roman"/>
          <w:bCs/>
          <w:color w:val="FF0000"/>
          <w:szCs w:val="24"/>
          <w:vertAlign w:val="subscript"/>
          <w:lang w:val="en-SG"/>
        </w:rPr>
        <w:t>2</w:t>
      </w:r>
      <w:r w:rsidRPr="00D04986">
        <w:rPr>
          <w:rFonts w:ascii="Times New Roman" w:hAnsi="Times New Roman"/>
          <w:bCs/>
          <w:color w:val="FF0000"/>
          <w:szCs w:val="24"/>
          <w:lang w:val="en-SG"/>
        </w:rPr>
        <w:t xml:space="preserve">. Therefore, the correct answer is A. </w:t>
      </w:r>
    </w:p>
    <w:p w14:paraId="5F1E64DC" w14:textId="77777777" w:rsidR="00D04986" w:rsidRPr="00D04986" w:rsidRDefault="00D04986" w:rsidP="00D04986">
      <w:pPr>
        <w:rPr>
          <w:rFonts w:ascii="Times New Roman" w:hAnsi="Times New Roman"/>
          <w:szCs w:val="24"/>
        </w:rPr>
      </w:pPr>
    </w:p>
    <w:bookmarkEnd w:id="4"/>
    <w:p w14:paraId="7FEAC1B6" w14:textId="44391576" w:rsidR="00E838EC" w:rsidRDefault="00E838EC">
      <w:pPr>
        <w:rPr>
          <w:rFonts w:ascii="Times New Roman" w:hAnsi="Times New Roman"/>
          <w:bCs/>
          <w:szCs w:val="24"/>
          <w:lang w:val="en-SG"/>
        </w:rPr>
      </w:pPr>
      <w:r>
        <w:rPr>
          <w:rFonts w:ascii="Times New Roman" w:hAnsi="Times New Roman"/>
          <w:bCs/>
          <w:szCs w:val="24"/>
          <w:lang w:val="en-SG"/>
        </w:rPr>
        <w:br w:type="page"/>
      </w:r>
    </w:p>
    <w:p w14:paraId="7D574FD9" w14:textId="77777777" w:rsidR="00E838EC" w:rsidRPr="00E838EC" w:rsidRDefault="00E838EC" w:rsidP="00E838EC">
      <w:pPr>
        <w:tabs>
          <w:tab w:val="left" w:pos="567"/>
          <w:tab w:val="left" w:pos="1134"/>
        </w:tabs>
        <w:jc w:val="both"/>
        <w:rPr>
          <w:rFonts w:ascii="Times New Roman" w:hAnsi="Times New Roman"/>
          <w:bCs/>
          <w:szCs w:val="24"/>
        </w:rPr>
      </w:pPr>
      <w:r w:rsidRPr="00E838EC">
        <w:rPr>
          <w:rFonts w:ascii="Times New Roman" w:hAnsi="Times New Roman"/>
          <w:bCs/>
          <w:szCs w:val="24"/>
        </w:rPr>
        <w:lastRenderedPageBreak/>
        <w:t>Ellingham Diagram</w:t>
      </w:r>
    </w:p>
    <w:p w14:paraId="5CF936AB" w14:textId="798572E2" w:rsidR="0044101B" w:rsidRPr="00042BEB" w:rsidRDefault="00E838EC" w:rsidP="00FA75A1">
      <w:pPr>
        <w:tabs>
          <w:tab w:val="left" w:pos="567"/>
          <w:tab w:val="left" w:pos="1134"/>
        </w:tabs>
        <w:jc w:val="both"/>
        <w:rPr>
          <w:rFonts w:ascii="Times New Roman" w:hAnsi="Times New Roman"/>
          <w:bCs/>
          <w:szCs w:val="24"/>
          <w:lang w:val="en-SG"/>
        </w:rPr>
      </w:pPr>
      <w:r>
        <w:rPr>
          <w:rFonts w:ascii="Times New Roman" w:hAnsi="Times New Roman"/>
          <w:bCs/>
          <w:noProof/>
          <w:szCs w:val="24"/>
        </w:rPr>
        <w:drawing>
          <wp:inline distT="0" distB="0" distL="0" distR="0" wp14:anchorId="0F953892" wp14:editId="3748B598">
            <wp:extent cx="5454226" cy="6136005"/>
            <wp:effectExtent l="0" t="0" r="0" b="0"/>
            <wp:docPr id="105079635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96358" name="Picture 1" descr="A screenshot of a graph&#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2434" cy="6156489"/>
                    </a:xfrm>
                    <a:prstGeom prst="rect">
                      <a:avLst/>
                    </a:prstGeom>
                    <a:noFill/>
                    <a:ln>
                      <a:noFill/>
                    </a:ln>
                  </pic:spPr>
                </pic:pic>
              </a:graphicData>
            </a:graphic>
          </wp:inline>
        </w:drawing>
      </w:r>
    </w:p>
    <w:sectPr w:rsidR="0044101B" w:rsidRPr="00042BEB" w:rsidSect="00E63EE8">
      <w:type w:val="continuous"/>
      <w:pgSz w:w="11907" w:h="16839" w:code="9"/>
      <w:pgMar w:top="1440" w:right="1827"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A110C8" w14:textId="77777777" w:rsidR="00CA0F72" w:rsidRDefault="00CA0F72">
      <w:r>
        <w:separator/>
      </w:r>
    </w:p>
  </w:endnote>
  <w:endnote w:type="continuationSeparator" w:id="0">
    <w:p w14:paraId="5CA10DFD" w14:textId="77777777" w:rsidR="00CA0F72" w:rsidRDefault="00CA0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athJax_Main">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CD487E" w14:textId="77777777" w:rsidR="00CA0F72" w:rsidRDefault="00CA0F72">
      <w:r>
        <w:separator/>
      </w:r>
    </w:p>
  </w:footnote>
  <w:footnote w:type="continuationSeparator" w:id="0">
    <w:p w14:paraId="3F9ABD07" w14:textId="77777777" w:rsidR="00CA0F72" w:rsidRDefault="00CA0F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4246B"/>
    <w:multiLevelType w:val="hybridMultilevel"/>
    <w:tmpl w:val="BAD6329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2006AEF"/>
    <w:multiLevelType w:val="hybridMultilevel"/>
    <w:tmpl w:val="4ED46DC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02315148"/>
    <w:multiLevelType w:val="hybridMultilevel"/>
    <w:tmpl w:val="F63CE958"/>
    <w:lvl w:ilvl="0" w:tplc="48090017">
      <w:start w:val="1"/>
      <w:numFmt w:val="lowerLetter"/>
      <w:lvlText w:val="%1)"/>
      <w:lvlJc w:val="left"/>
      <w:pPr>
        <w:ind w:left="848" w:hanging="360"/>
      </w:pPr>
    </w:lvl>
    <w:lvl w:ilvl="1" w:tplc="48090019" w:tentative="1">
      <w:start w:val="1"/>
      <w:numFmt w:val="lowerLetter"/>
      <w:lvlText w:val="%2."/>
      <w:lvlJc w:val="left"/>
      <w:pPr>
        <w:ind w:left="1568" w:hanging="360"/>
      </w:pPr>
    </w:lvl>
    <w:lvl w:ilvl="2" w:tplc="4809001B" w:tentative="1">
      <w:start w:val="1"/>
      <w:numFmt w:val="lowerRoman"/>
      <w:lvlText w:val="%3."/>
      <w:lvlJc w:val="right"/>
      <w:pPr>
        <w:ind w:left="2288" w:hanging="180"/>
      </w:pPr>
    </w:lvl>
    <w:lvl w:ilvl="3" w:tplc="4809000F" w:tentative="1">
      <w:start w:val="1"/>
      <w:numFmt w:val="decimal"/>
      <w:lvlText w:val="%4."/>
      <w:lvlJc w:val="left"/>
      <w:pPr>
        <w:ind w:left="3008" w:hanging="360"/>
      </w:pPr>
    </w:lvl>
    <w:lvl w:ilvl="4" w:tplc="48090019" w:tentative="1">
      <w:start w:val="1"/>
      <w:numFmt w:val="lowerLetter"/>
      <w:lvlText w:val="%5."/>
      <w:lvlJc w:val="left"/>
      <w:pPr>
        <w:ind w:left="3728" w:hanging="360"/>
      </w:pPr>
    </w:lvl>
    <w:lvl w:ilvl="5" w:tplc="4809001B" w:tentative="1">
      <w:start w:val="1"/>
      <w:numFmt w:val="lowerRoman"/>
      <w:lvlText w:val="%6."/>
      <w:lvlJc w:val="right"/>
      <w:pPr>
        <w:ind w:left="4448" w:hanging="180"/>
      </w:pPr>
    </w:lvl>
    <w:lvl w:ilvl="6" w:tplc="4809000F" w:tentative="1">
      <w:start w:val="1"/>
      <w:numFmt w:val="decimal"/>
      <w:lvlText w:val="%7."/>
      <w:lvlJc w:val="left"/>
      <w:pPr>
        <w:ind w:left="5168" w:hanging="360"/>
      </w:pPr>
    </w:lvl>
    <w:lvl w:ilvl="7" w:tplc="48090019" w:tentative="1">
      <w:start w:val="1"/>
      <w:numFmt w:val="lowerLetter"/>
      <w:lvlText w:val="%8."/>
      <w:lvlJc w:val="left"/>
      <w:pPr>
        <w:ind w:left="5888" w:hanging="360"/>
      </w:pPr>
    </w:lvl>
    <w:lvl w:ilvl="8" w:tplc="4809001B" w:tentative="1">
      <w:start w:val="1"/>
      <w:numFmt w:val="lowerRoman"/>
      <w:lvlText w:val="%9."/>
      <w:lvlJc w:val="right"/>
      <w:pPr>
        <w:ind w:left="6608" w:hanging="180"/>
      </w:pPr>
    </w:lvl>
  </w:abstractNum>
  <w:abstractNum w:abstractNumId="3" w15:restartNumberingAfterBreak="0">
    <w:nsid w:val="03422159"/>
    <w:multiLevelType w:val="hybridMultilevel"/>
    <w:tmpl w:val="2F2270D6"/>
    <w:lvl w:ilvl="0" w:tplc="F558BB40">
      <w:start w:val="1"/>
      <w:numFmt w:val="upperLetter"/>
      <w:lvlText w:val="%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 w15:restartNumberingAfterBreak="0">
    <w:nsid w:val="03A323DE"/>
    <w:multiLevelType w:val="hybridMultilevel"/>
    <w:tmpl w:val="8A2C2DB6"/>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6EC2BD8"/>
    <w:multiLevelType w:val="hybridMultilevel"/>
    <w:tmpl w:val="5F26B5AE"/>
    <w:lvl w:ilvl="0" w:tplc="4942E7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390BA7"/>
    <w:multiLevelType w:val="hybridMultilevel"/>
    <w:tmpl w:val="BAD297FC"/>
    <w:lvl w:ilvl="0" w:tplc="A4A6265A">
      <w:start w:val="1"/>
      <w:numFmt w:val="upperLetter"/>
      <w:lvlText w:val="%1)"/>
      <w:lvlJc w:val="left"/>
      <w:pPr>
        <w:ind w:left="1083" w:hanging="360"/>
      </w:pPr>
      <w:rPr>
        <w:rFonts w:hint="default"/>
      </w:rPr>
    </w:lvl>
    <w:lvl w:ilvl="1" w:tplc="48090019" w:tentative="1">
      <w:start w:val="1"/>
      <w:numFmt w:val="lowerLetter"/>
      <w:lvlText w:val="%2."/>
      <w:lvlJc w:val="left"/>
      <w:pPr>
        <w:ind w:left="1803" w:hanging="360"/>
      </w:pPr>
    </w:lvl>
    <w:lvl w:ilvl="2" w:tplc="4809001B" w:tentative="1">
      <w:start w:val="1"/>
      <w:numFmt w:val="lowerRoman"/>
      <w:lvlText w:val="%3."/>
      <w:lvlJc w:val="right"/>
      <w:pPr>
        <w:ind w:left="2523" w:hanging="180"/>
      </w:pPr>
    </w:lvl>
    <w:lvl w:ilvl="3" w:tplc="4809000F" w:tentative="1">
      <w:start w:val="1"/>
      <w:numFmt w:val="decimal"/>
      <w:lvlText w:val="%4."/>
      <w:lvlJc w:val="left"/>
      <w:pPr>
        <w:ind w:left="3243" w:hanging="360"/>
      </w:pPr>
    </w:lvl>
    <w:lvl w:ilvl="4" w:tplc="48090019" w:tentative="1">
      <w:start w:val="1"/>
      <w:numFmt w:val="lowerLetter"/>
      <w:lvlText w:val="%5."/>
      <w:lvlJc w:val="left"/>
      <w:pPr>
        <w:ind w:left="3963" w:hanging="360"/>
      </w:pPr>
    </w:lvl>
    <w:lvl w:ilvl="5" w:tplc="4809001B" w:tentative="1">
      <w:start w:val="1"/>
      <w:numFmt w:val="lowerRoman"/>
      <w:lvlText w:val="%6."/>
      <w:lvlJc w:val="right"/>
      <w:pPr>
        <w:ind w:left="4683" w:hanging="180"/>
      </w:pPr>
    </w:lvl>
    <w:lvl w:ilvl="6" w:tplc="4809000F" w:tentative="1">
      <w:start w:val="1"/>
      <w:numFmt w:val="decimal"/>
      <w:lvlText w:val="%7."/>
      <w:lvlJc w:val="left"/>
      <w:pPr>
        <w:ind w:left="5403" w:hanging="360"/>
      </w:pPr>
    </w:lvl>
    <w:lvl w:ilvl="7" w:tplc="48090019" w:tentative="1">
      <w:start w:val="1"/>
      <w:numFmt w:val="lowerLetter"/>
      <w:lvlText w:val="%8."/>
      <w:lvlJc w:val="left"/>
      <w:pPr>
        <w:ind w:left="6123" w:hanging="360"/>
      </w:pPr>
    </w:lvl>
    <w:lvl w:ilvl="8" w:tplc="4809001B" w:tentative="1">
      <w:start w:val="1"/>
      <w:numFmt w:val="lowerRoman"/>
      <w:lvlText w:val="%9."/>
      <w:lvlJc w:val="right"/>
      <w:pPr>
        <w:ind w:left="6843" w:hanging="180"/>
      </w:pPr>
    </w:lvl>
  </w:abstractNum>
  <w:abstractNum w:abstractNumId="7" w15:restartNumberingAfterBreak="0">
    <w:nsid w:val="0A603993"/>
    <w:multiLevelType w:val="hybridMultilevel"/>
    <w:tmpl w:val="14B23916"/>
    <w:lvl w:ilvl="0" w:tplc="16C6F82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AC27137"/>
    <w:multiLevelType w:val="multilevel"/>
    <w:tmpl w:val="2A00B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2412E5"/>
    <w:multiLevelType w:val="hybridMultilevel"/>
    <w:tmpl w:val="26143F46"/>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0B3946CD"/>
    <w:multiLevelType w:val="hybridMultilevel"/>
    <w:tmpl w:val="38E62912"/>
    <w:lvl w:ilvl="0" w:tplc="4809000F">
      <w:start w:val="3"/>
      <w:numFmt w:val="decimal"/>
      <w:lvlText w:val="%1."/>
      <w:lvlJc w:val="left"/>
      <w:pPr>
        <w:ind w:left="720" w:hanging="360"/>
      </w:pPr>
      <w:rPr>
        <w:rFonts w:hint="default"/>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0B9D4A07"/>
    <w:multiLevelType w:val="multilevel"/>
    <w:tmpl w:val="43A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973BC2"/>
    <w:multiLevelType w:val="hybridMultilevel"/>
    <w:tmpl w:val="BB36ACF0"/>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0E0513D1"/>
    <w:multiLevelType w:val="hybridMultilevel"/>
    <w:tmpl w:val="4EB6F2E2"/>
    <w:lvl w:ilvl="0" w:tplc="5D5AC356">
      <w:start w:val="2"/>
      <w:numFmt w:val="lowerLetter"/>
      <w:lvlText w:val="(%1)"/>
      <w:lvlJc w:val="left"/>
      <w:pPr>
        <w:ind w:left="720" w:hanging="360"/>
      </w:pPr>
      <w:rPr>
        <w:rFonts w:hint="default"/>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0E492668"/>
    <w:multiLevelType w:val="hybridMultilevel"/>
    <w:tmpl w:val="59B27BAE"/>
    <w:lvl w:ilvl="0" w:tplc="4942E7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F2701FE"/>
    <w:multiLevelType w:val="hybridMultilevel"/>
    <w:tmpl w:val="6812D752"/>
    <w:lvl w:ilvl="0" w:tplc="4809000F">
      <w:start w:val="3"/>
      <w:numFmt w:val="decimal"/>
      <w:lvlText w:val="%1."/>
      <w:lvlJc w:val="left"/>
      <w:pPr>
        <w:ind w:left="644" w:hanging="360"/>
      </w:pPr>
      <w:rPr>
        <w:rFonts w:hint="default"/>
      </w:rPr>
    </w:lvl>
    <w:lvl w:ilvl="1" w:tplc="48090019" w:tentative="1">
      <w:start w:val="1"/>
      <w:numFmt w:val="lowerLetter"/>
      <w:lvlText w:val="%2."/>
      <w:lvlJc w:val="left"/>
      <w:pPr>
        <w:ind w:left="1364" w:hanging="360"/>
      </w:pPr>
    </w:lvl>
    <w:lvl w:ilvl="2" w:tplc="4809001B" w:tentative="1">
      <w:start w:val="1"/>
      <w:numFmt w:val="lowerRoman"/>
      <w:lvlText w:val="%3."/>
      <w:lvlJc w:val="right"/>
      <w:pPr>
        <w:ind w:left="2084" w:hanging="180"/>
      </w:pPr>
    </w:lvl>
    <w:lvl w:ilvl="3" w:tplc="4809000F" w:tentative="1">
      <w:start w:val="1"/>
      <w:numFmt w:val="decimal"/>
      <w:lvlText w:val="%4."/>
      <w:lvlJc w:val="left"/>
      <w:pPr>
        <w:ind w:left="2804" w:hanging="360"/>
      </w:pPr>
    </w:lvl>
    <w:lvl w:ilvl="4" w:tplc="48090019" w:tentative="1">
      <w:start w:val="1"/>
      <w:numFmt w:val="lowerLetter"/>
      <w:lvlText w:val="%5."/>
      <w:lvlJc w:val="left"/>
      <w:pPr>
        <w:ind w:left="3524" w:hanging="360"/>
      </w:pPr>
    </w:lvl>
    <w:lvl w:ilvl="5" w:tplc="4809001B" w:tentative="1">
      <w:start w:val="1"/>
      <w:numFmt w:val="lowerRoman"/>
      <w:lvlText w:val="%6."/>
      <w:lvlJc w:val="right"/>
      <w:pPr>
        <w:ind w:left="4244" w:hanging="180"/>
      </w:pPr>
    </w:lvl>
    <w:lvl w:ilvl="6" w:tplc="4809000F" w:tentative="1">
      <w:start w:val="1"/>
      <w:numFmt w:val="decimal"/>
      <w:lvlText w:val="%7."/>
      <w:lvlJc w:val="left"/>
      <w:pPr>
        <w:ind w:left="4964" w:hanging="360"/>
      </w:pPr>
    </w:lvl>
    <w:lvl w:ilvl="7" w:tplc="48090019" w:tentative="1">
      <w:start w:val="1"/>
      <w:numFmt w:val="lowerLetter"/>
      <w:lvlText w:val="%8."/>
      <w:lvlJc w:val="left"/>
      <w:pPr>
        <w:ind w:left="5684" w:hanging="360"/>
      </w:pPr>
    </w:lvl>
    <w:lvl w:ilvl="8" w:tplc="4809001B" w:tentative="1">
      <w:start w:val="1"/>
      <w:numFmt w:val="lowerRoman"/>
      <w:lvlText w:val="%9."/>
      <w:lvlJc w:val="right"/>
      <w:pPr>
        <w:ind w:left="6404" w:hanging="180"/>
      </w:pPr>
    </w:lvl>
  </w:abstractNum>
  <w:abstractNum w:abstractNumId="16" w15:restartNumberingAfterBreak="0">
    <w:nsid w:val="0F2E7F2E"/>
    <w:multiLevelType w:val="multilevel"/>
    <w:tmpl w:val="B5C2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970682"/>
    <w:multiLevelType w:val="multilevel"/>
    <w:tmpl w:val="CCA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C452CD"/>
    <w:multiLevelType w:val="hybridMultilevel"/>
    <w:tmpl w:val="45F89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B61AEC"/>
    <w:multiLevelType w:val="hybridMultilevel"/>
    <w:tmpl w:val="2B98F584"/>
    <w:lvl w:ilvl="0" w:tplc="B9C66674">
      <w:start w:val="1"/>
      <w:numFmt w:val="upperLetter"/>
      <w:lvlText w:val="(%1)"/>
      <w:lvlJc w:val="left"/>
      <w:pPr>
        <w:ind w:left="4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AF158CD"/>
    <w:multiLevelType w:val="hybridMultilevel"/>
    <w:tmpl w:val="05FC18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1CFF1D42"/>
    <w:multiLevelType w:val="multilevel"/>
    <w:tmpl w:val="54F6D6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B302B1"/>
    <w:multiLevelType w:val="multilevel"/>
    <w:tmpl w:val="E90A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C3664D"/>
    <w:multiLevelType w:val="hybridMultilevel"/>
    <w:tmpl w:val="BC48C4C0"/>
    <w:lvl w:ilvl="0" w:tplc="8B142332">
      <w:start w:val="5"/>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1EAB4970"/>
    <w:multiLevelType w:val="hybridMultilevel"/>
    <w:tmpl w:val="FBA6AED0"/>
    <w:lvl w:ilvl="0" w:tplc="F558BB40">
      <w:start w:val="1"/>
      <w:numFmt w:val="upperLetter"/>
      <w:lvlText w:val="%1)"/>
      <w:lvlJc w:val="left"/>
      <w:pPr>
        <w:ind w:left="800" w:hanging="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1324362"/>
    <w:multiLevelType w:val="hybridMultilevel"/>
    <w:tmpl w:val="828828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21ED331B"/>
    <w:multiLevelType w:val="hybridMultilevel"/>
    <w:tmpl w:val="7C6A9410"/>
    <w:lvl w:ilvl="0" w:tplc="04090015">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244364CA"/>
    <w:multiLevelType w:val="hybridMultilevel"/>
    <w:tmpl w:val="DA768A00"/>
    <w:lvl w:ilvl="0" w:tplc="C3788306">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24E77787"/>
    <w:multiLevelType w:val="hybridMultilevel"/>
    <w:tmpl w:val="B1EC6230"/>
    <w:lvl w:ilvl="0" w:tplc="298AED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60F58F6"/>
    <w:multiLevelType w:val="hybridMultilevel"/>
    <w:tmpl w:val="3F1691E8"/>
    <w:lvl w:ilvl="0" w:tplc="9D10204A">
      <w:start w:val="1"/>
      <w:numFmt w:val="lowerLetter"/>
      <w:lvlText w:val="(%1)"/>
      <w:lvlJc w:val="left"/>
      <w:pPr>
        <w:ind w:left="1083" w:hanging="360"/>
      </w:pPr>
      <w:rPr>
        <w:rFonts w:hint="default"/>
      </w:rPr>
    </w:lvl>
    <w:lvl w:ilvl="1" w:tplc="48090019" w:tentative="1">
      <w:start w:val="1"/>
      <w:numFmt w:val="lowerLetter"/>
      <w:lvlText w:val="%2."/>
      <w:lvlJc w:val="left"/>
      <w:pPr>
        <w:ind w:left="1803" w:hanging="360"/>
      </w:pPr>
    </w:lvl>
    <w:lvl w:ilvl="2" w:tplc="4809001B" w:tentative="1">
      <w:start w:val="1"/>
      <w:numFmt w:val="lowerRoman"/>
      <w:lvlText w:val="%3."/>
      <w:lvlJc w:val="right"/>
      <w:pPr>
        <w:ind w:left="2523" w:hanging="180"/>
      </w:pPr>
    </w:lvl>
    <w:lvl w:ilvl="3" w:tplc="4809000F" w:tentative="1">
      <w:start w:val="1"/>
      <w:numFmt w:val="decimal"/>
      <w:lvlText w:val="%4."/>
      <w:lvlJc w:val="left"/>
      <w:pPr>
        <w:ind w:left="3243" w:hanging="360"/>
      </w:pPr>
    </w:lvl>
    <w:lvl w:ilvl="4" w:tplc="48090019" w:tentative="1">
      <w:start w:val="1"/>
      <w:numFmt w:val="lowerLetter"/>
      <w:lvlText w:val="%5."/>
      <w:lvlJc w:val="left"/>
      <w:pPr>
        <w:ind w:left="3963" w:hanging="360"/>
      </w:pPr>
    </w:lvl>
    <w:lvl w:ilvl="5" w:tplc="4809001B" w:tentative="1">
      <w:start w:val="1"/>
      <w:numFmt w:val="lowerRoman"/>
      <w:lvlText w:val="%6."/>
      <w:lvlJc w:val="right"/>
      <w:pPr>
        <w:ind w:left="4683" w:hanging="180"/>
      </w:pPr>
    </w:lvl>
    <w:lvl w:ilvl="6" w:tplc="4809000F" w:tentative="1">
      <w:start w:val="1"/>
      <w:numFmt w:val="decimal"/>
      <w:lvlText w:val="%7."/>
      <w:lvlJc w:val="left"/>
      <w:pPr>
        <w:ind w:left="5403" w:hanging="360"/>
      </w:pPr>
    </w:lvl>
    <w:lvl w:ilvl="7" w:tplc="48090019" w:tentative="1">
      <w:start w:val="1"/>
      <w:numFmt w:val="lowerLetter"/>
      <w:lvlText w:val="%8."/>
      <w:lvlJc w:val="left"/>
      <w:pPr>
        <w:ind w:left="6123" w:hanging="360"/>
      </w:pPr>
    </w:lvl>
    <w:lvl w:ilvl="8" w:tplc="4809001B" w:tentative="1">
      <w:start w:val="1"/>
      <w:numFmt w:val="lowerRoman"/>
      <w:lvlText w:val="%9."/>
      <w:lvlJc w:val="right"/>
      <w:pPr>
        <w:ind w:left="6843" w:hanging="180"/>
      </w:pPr>
    </w:lvl>
  </w:abstractNum>
  <w:abstractNum w:abstractNumId="30" w15:restartNumberingAfterBreak="0">
    <w:nsid w:val="27510CE6"/>
    <w:multiLevelType w:val="hybridMultilevel"/>
    <w:tmpl w:val="E06A07C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7E24F9E"/>
    <w:multiLevelType w:val="hybridMultilevel"/>
    <w:tmpl w:val="99CA4318"/>
    <w:lvl w:ilvl="0" w:tplc="09B018A4">
      <w:start w:val="1"/>
      <w:numFmt w:val="upperLetter"/>
      <w:lvlText w:val="%1)."/>
      <w:lvlJc w:val="left"/>
      <w:pPr>
        <w:ind w:left="-735" w:hanging="360"/>
      </w:pPr>
      <w:rPr>
        <w:rFonts w:hint="default"/>
      </w:rPr>
    </w:lvl>
    <w:lvl w:ilvl="1" w:tplc="48090019" w:tentative="1">
      <w:start w:val="1"/>
      <w:numFmt w:val="lowerLetter"/>
      <w:lvlText w:val="%2."/>
      <w:lvlJc w:val="left"/>
      <w:pPr>
        <w:ind w:left="-15" w:hanging="360"/>
      </w:pPr>
    </w:lvl>
    <w:lvl w:ilvl="2" w:tplc="4809001B" w:tentative="1">
      <w:start w:val="1"/>
      <w:numFmt w:val="lowerRoman"/>
      <w:lvlText w:val="%3."/>
      <w:lvlJc w:val="right"/>
      <w:pPr>
        <w:ind w:left="705" w:hanging="180"/>
      </w:pPr>
    </w:lvl>
    <w:lvl w:ilvl="3" w:tplc="4809000F" w:tentative="1">
      <w:start w:val="1"/>
      <w:numFmt w:val="decimal"/>
      <w:lvlText w:val="%4."/>
      <w:lvlJc w:val="left"/>
      <w:pPr>
        <w:ind w:left="1425" w:hanging="360"/>
      </w:pPr>
    </w:lvl>
    <w:lvl w:ilvl="4" w:tplc="48090019" w:tentative="1">
      <w:start w:val="1"/>
      <w:numFmt w:val="lowerLetter"/>
      <w:lvlText w:val="%5."/>
      <w:lvlJc w:val="left"/>
      <w:pPr>
        <w:ind w:left="2145" w:hanging="360"/>
      </w:pPr>
    </w:lvl>
    <w:lvl w:ilvl="5" w:tplc="4809001B" w:tentative="1">
      <w:start w:val="1"/>
      <w:numFmt w:val="lowerRoman"/>
      <w:lvlText w:val="%6."/>
      <w:lvlJc w:val="right"/>
      <w:pPr>
        <w:ind w:left="2865" w:hanging="180"/>
      </w:pPr>
    </w:lvl>
    <w:lvl w:ilvl="6" w:tplc="4809000F" w:tentative="1">
      <w:start w:val="1"/>
      <w:numFmt w:val="decimal"/>
      <w:lvlText w:val="%7."/>
      <w:lvlJc w:val="left"/>
      <w:pPr>
        <w:ind w:left="3585" w:hanging="360"/>
      </w:pPr>
    </w:lvl>
    <w:lvl w:ilvl="7" w:tplc="48090019" w:tentative="1">
      <w:start w:val="1"/>
      <w:numFmt w:val="lowerLetter"/>
      <w:lvlText w:val="%8."/>
      <w:lvlJc w:val="left"/>
      <w:pPr>
        <w:ind w:left="4305" w:hanging="360"/>
      </w:pPr>
    </w:lvl>
    <w:lvl w:ilvl="8" w:tplc="4809001B" w:tentative="1">
      <w:start w:val="1"/>
      <w:numFmt w:val="lowerRoman"/>
      <w:lvlText w:val="%9."/>
      <w:lvlJc w:val="right"/>
      <w:pPr>
        <w:ind w:left="5025" w:hanging="180"/>
      </w:pPr>
    </w:lvl>
  </w:abstractNum>
  <w:abstractNum w:abstractNumId="32" w15:restartNumberingAfterBreak="0">
    <w:nsid w:val="282F5BD6"/>
    <w:multiLevelType w:val="multilevel"/>
    <w:tmpl w:val="D09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596C1A"/>
    <w:multiLevelType w:val="hybridMultilevel"/>
    <w:tmpl w:val="37DA25EE"/>
    <w:lvl w:ilvl="0" w:tplc="EFCACDEA">
      <w:start w:val="1"/>
      <w:numFmt w:val="lowerLetter"/>
      <w:lvlText w:val="(%1)"/>
      <w:lvlJc w:val="left"/>
      <w:pPr>
        <w:ind w:left="920" w:hanging="5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B7570B1"/>
    <w:multiLevelType w:val="multilevel"/>
    <w:tmpl w:val="287A19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1C661E"/>
    <w:multiLevelType w:val="hybridMultilevel"/>
    <w:tmpl w:val="2DEC1ABE"/>
    <w:lvl w:ilvl="0" w:tplc="500E94DA">
      <w:start w:val="1"/>
      <w:numFmt w:val="decimal"/>
      <w:lvlText w:val="%1)"/>
      <w:lvlJc w:val="left"/>
      <w:pPr>
        <w:tabs>
          <w:tab w:val="num" w:pos="1080"/>
        </w:tabs>
        <w:ind w:left="1080" w:hanging="720"/>
      </w:pPr>
      <w:rPr>
        <w:rFonts w:hint="default"/>
        <w:lang w:val="en-US"/>
      </w:rPr>
    </w:lvl>
    <w:lvl w:ilvl="1" w:tplc="15D283B8">
      <w:start w:val="1"/>
      <w:numFmt w:val="lowerLetter"/>
      <w:lvlText w:val="(%2)"/>
      <w:lvlJc w:val="left"/>
      <w:pPr>
        <w:tabs>
          <w:tab w:val="num" w:pos="1440"/>
        </w:tabs>
        <w:ind w:left="1440" w:hanging="360"/>
      </w:pPr>
      <w:rPr>
        <w:rFonts w:hint="default"/>
      </w:rPr>
    </w:lvl>
    <w:lvl w:ilvl="2" w:tplc="6E4613C8">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FB9198C"/>
    <w:multiLevelType w:val="hybridMultilevel"/>
    <w:tmpl w:val="66B23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94354D"/>
    <w:multiLevelType w:val="multilevel"/>
    <w:tmpl w:val="33EE912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7B5AFB"/>
    <w:multiLevelType w:val="hybridMultilevel"/>
    <w:tmpl w:val="117E8410"/>
    <w:lvl w:ilvl="0" w:tplc="C3788306">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36615730"/>
    <w:multiLevelType w:val="hybridMultilevel"/>
    <w:tmpl w:val="0C743012"/>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383D4181"/>
    <w:multiLevelType w:val="multilevel"/>
    <w:tmpl w:val="4E4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8611B9"/>
    <w:multiLevelType w:val="hybridMultilevel"/>
    <w:tmpl w:val="11F07732"/>
    <w:lvl w:ilvl="0" w:tplc="4942E7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E9B0E24"/>
    <w:multiLevelType w:val="hybridMultilevel"/>
    <w:tmpl w:val="31C81BB0"/>
    <w:lvl w:ilvl="0" w:tplc="FFFFFFFF">
      <w:start w:val="1"/>
      <w:numFmt w:val="decimal"/>
      <w:lvlText w:val="%1."/>
      <w:lvlJc w:val="left"/>
      <w:pPr>
        <w:ind w:left="720" w:hanging="360"/>
      </w:pPr>
      <w:rPr>
        <w:rFonts w:hint="default"/>
      </w:rPr>
    </w:lvl>
    <w:lvl w:ilvl="1" w:tplc="80522E6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FB488C"/>
    <w:multiLevelType w:val="multilevel"/>
    <w:tmpl w:val="ED24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7741F5"/>
    <w:multiLevelType w:val="hybridMultilevel"/>
    <w:tmpl w:val="2FEA91C8"/>
    <w:lvl w:ilvl="0" w:tplc="C3788306">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41D2446B"/>
    <w:multiLevelType w:val="hybridMultilevel"/>
    <w:tmpl w:val="557E2F34"/>
    <w:lvl w:ilvl="0" w:tplc="A3406F6A">
      <w:start w:val="1"/>
      <w:numFmt w:val="upperLetter"/>
      <w:lvlText w:val="%1)"/>
      <w:lvlJc w:val="left"/>
      <w:pPr>
        <w:ind w:left="1070" w:hanging="360"/>
      </w:pPr>
      <w:rPr>
        <w:rFonts w:hint="default"/>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46" w15:restartNumberingAfterBreak="0">
    <w:nsid w:val="43850830"/>
    <w:multiLevelType w:val="hybridMultilevel"/>
    <w:tmpl w:val="D23E3DC8"/>
    <w:lvl w:ilvl="0" w:tplc="FFFFFFFF">
      <w:start w:val="1"/>
      <w:numFmt w:val="lowerLetter"/>
      <w:lvlText w:val="(%1)"/>
      <w:lvlJc w:val="left"/>
      <w:pPr>
        <w:ind w:left="1140" w:hanging="570"/>
      </w:pPr>
      <w:rPr>
        <w:rFonts w:hint="default"/>
      </w:rPr>
    </w:lvl>
    <w:lvl w:ilvl="1" w:tplc="FFFFFFFF" w:tentative="1">
      <w:start w:val="1"/>
      <w:numFmt w:val="lowerLetter"/>
      <w:lvlText w:val="%2."/>
      <w:lvlJc w:val="left"/>
      <w:pPr>
        <w:ind w:left="1650" w:hanging="360"/>
      </w:pPr>
    </w:lvl>
    <w:lvl w:ilvl="2" w:tplc="FFFFFFFF" w:tentative="1">
      <w:start w:val="1"/>
      <w:numFmt w:val="lowerRoman"/>
      <w:lvlText w:val="%3."/>
      <w:lvlJc w:val="right"/>
      <w:pPr>
        <w:ind w:left="2370" w:hanging="180"/>
      </w:pPr>
    </w:lvl>
    <w:lvl w:ilvl="3" w:tplc="FFFFFFFF" w:tentative="1">
      <w:start w:val="1"/>
      <w:numFmt w:val="decimal"/>
      <w:lvlText w:val="%4."/>
      <w:lvlJc w:val="left"/>
      <w:pPr>
        <w:ind w:left="3090" w:hanging="360"/>
      </w:pPr>
    </w:lvl>
    <w:lvl w:ilvl="4" w:tplc="FFFFFFFF" w:tentative="1">
      <w:start w:val="1"/>
      <w:numFmt w:val="lowerLetter"/>
      <w:lvlText w:val="%5."/>
      <w:lvlJc w:val="left"/>
      <w:pPr>
        <w:ind w:left="3810" w:hanging="360"/>
      </w:pPr>
    </w:lvl>
    <w:lvl w:ilvl="5" w:tplc="FFFFFFFF" w:tentative="1">
      <w:start w:val="1"/>
      <w:numFmt w:val="lowerRoman"/>
      <w:lvlText w:val="%6."/>
      <w:lvlJc w:val="right"/>
      <w:pPr>
        <w:ind w:left="4530" w:hanging="180"/>
      </w:pPr>
    </w:lvl>
    <w:lvl w:ilvl="6" w:tplc="FFFFFFFF" w:tentative="1">
      <w:start w:val="1"/>
      <w:numFmt w:val="decimal"/>
      <w:lvlText w:val="%7."/>
      <w:lvlJc w:val="left"/>
      <w:pPr>
        <w:ind w:left="5250" w:hanging="360"/>
      </w:pPr>
    </w:lvl>
    <w:lvl w:ilvl="7" w:tplc="FFFFFFFF" w:tentative="1">
      <w:start w:val="1"/>
      <w:numFmt w:val="lowerLetter"/>
      <w:lvlText w:val="%8."/>
      <w:lvlJc w:val="left"/>
      <w:pPr>
        <w:ind w:left="5970" w:hanging="360"/>
      </w:pPr>
    </w:lvl>
    <w:lvl w:ilvl="8" w:tplc="FFFFFFFF" w:tentative="1">
      <w:start w:val="1"/>
      <w:numFmt w:val="lowerRoman"/>
      <w:lvlText w:val="%9."/>
      <w:lvlJc w:val="right"/>
      <w:pPr>
        <w:ind w:left="6690" w:hanging="180"/>
      </w:pPr>
    </w:lvl>
  </w:abstractNum>
  <w:abstractNum w:abstractNumId="47" w15:restartNumberingAfterBreak="0">
    <w:nsid w:val="47D44B8B"/>
    <w:multiLevelType w:val="hybridMultilevel"/>
    <w:tmpl w:val="41F81BB2"/>
    <w:lvl w:ilvl="0" w:tplc="3C54EAE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8" w15:restartNumberingAfterBreak="0">
    <w:nsid w:val="47E262BE"/>
    <w:multiLevelType w:val="hybridMultilevel"/>
    <w:tmpl w:val="B148A7A8"/>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9" w15:restartNumberingAfterBreak="0">
    <w:nsid w:val="487B54C2"/>
    <w:multiLevelType w:val="hybridMultilevel"/>
    <w:tmpl w:val="79EA7504"/>
    <w:lvl w:ilvl="0" w:tplc="B5B67B8A">
      <w:start w:val="1"/>
      <w:numFmt w:val="decimal"/>
      <w:lvlText w:val="%1."/>
      <w:lvlJc w:val="left"/>
      <w:pPr>
        <w:ind w:left="360" w:hanging="360"/>
      </w:pPr>
      <w:rPr>
        <w:rFonts w:hint="default"/>
        <w:b/>
        <w:bCs/>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0" w15:restartNumberingAfterBreak="0">
    <w:nsid w:val="4974373D"/>
    <w:multiLevelType w:val="hybridMultilevel"/>
    <w:tmpl w:val="95F69B6A"/>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A7C441A"/>
    <w:multiLevelType w:val="hybridMultilevel"/>
    <w:tmpl w:val="1610D0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B2B678F"/>
    <w:multiLevelType w:val="hybridMultilevel"/>
    <w:tmpl w:val="4F74A67E"/>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3" w15:restartNumberingAfterBreak="0">
    <w:nsid w:val="4E8B6B5A"/>
    <w:multiLevelType w:val="hybridMultilevel"/>
    <w:tmpl w:val="3B2EDE40"/>
    <w:lvl w:ilvl="0" w:tplc="0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4" w15:restartNumberingAfterBreak="0">
    <w:nsid w:val="4ED91920"/>
    <w:multiLevelType w:val="hybridMultilevel"/>
    <w:tmpl w:val="A7364CCA"/>
    <w:lvl w:ilvl="0" w:tplc="A3406F6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FD30F52"/>
    <w:multiLevelType w:val="hybridMultilevel"/>
    <w:tmpl w:val="EDE87874"/>
    <w:lvl w:ilvl="0" w:tplc="A3406F6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0F20838"/>
    <w:multiLevelType w:val="hybridMultilevel"/>
    <w:tmpl w:val="73C4C28C"/>
    <w:lvl w:ilvl="0" w:tplc="20A60254">
      <w:start w:val="1"/>
      <w:numFmt w:val="upperLetter"/>
      <w:lvlText w:val="(%1)"/>
      <w:lvlJc w:val="left"/>
      <w:pPr>
        <w:ind w:left="1440" w:hanging="360"/>
      </w:pPr>
      <w:rPr>
        <w:rFonts w:ascii="Times New Roman" w:eastAsiaTheme="minorEastAsia" w:hAnsi="Times New Roman" w:cs="Times New Roman"/>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57" w15:restartNumberingAfterBreak="0">
    <w:nsid w:val="5388490A"/>
    <w:multiLevelType w:val="multilevel"/>
    <w:tmpl w:val="9882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723A38"/>
    <w:multiLevelType w:val="hybridMultilevel"/>
    <w:tmpl w:val="2D2C3B50"/>
    <w:lvl w:ilvl="0" w:tplc="AB52DE8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 w15:restartNumberingAfterBreak="0">
    <w:nsid w:val="579C3F24"/>
    <w:multiLevelType w:val="hybridMultilevel"/>
    <w:tmpl w:val="849CEC28"/>
    <w:lvl w:ilvl="0" w:tplc="C3788306">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0" w15:restartNumberingAfterBreak="0">
    <w:nsid w:val="595B3EF6"/>
    <w:multiLevelType w:val="hybridMultilevel"/>
    <w:tmpl w:val="68E4755A"/>
    <w:lvl w:ilvl="0" w:tplc="09EAD638">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1" w15:restartNumberingAfterBreak="0">
    <w:nsid w:val="595E30DC"/>
    <w:multiLevelType w:val="hybridMultilevel"/>
    <w:tmpl w:val="E9C84CC4"/>
    <w:lvl w:ilvl="0" w:tplc="C3788306">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2" w15:restartNumberingAfterBreak="0">
    <w:nsid w:val="5BE35B58"/>
    <w:multiLevelType w:val="hybridMultilevel"/>
    <w:tmpl w:val="F8D00340"/>
    <w:lvl w:ilvl="0" w:tplc="F558BB40">
      <w:start w:val="1"/>
      <w:numFmt w:val="upperLetter"/>
      <w:lvlText w:val="%1)"/>
      <w:lvlJc w:val="left"/>
      <w:pPr>
        <w:ind w:left="1007" w:hanging="44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3" w15:restartNumberingAfterBreak="0">
    <w:nsid w:val="5BEA756A"/>
    <w:multiLevelType w:val="hybridMultilevel"/>
    <w:tmpl w:val="6A9E8DA0"/>
    <w:lvl w:ilvl="0" w:tplc="C3788306">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4" w15:restartNumberingAfterBreak="0">
    <w:nsid w:val="60E15A81"/>
    <w:multiLevelType w:val="hybridMultilevel"/>
    <w:tmpl w:val="B2BC5340"/>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5" w15:restartNumberingAfterBreak="0">
    <w:nsid w:val="61665F6A"/>
    <w:multiLevelType w:val="hybridMultilevel"/>
    <w:tmpl w:val="43C0AA1E"/>
    <w:lvl w:ilvl="0" w:tplc="09B018A4">
      <w:start w:val="1"/>
      <w:numFmt w:val="upperLetter"/>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6" w15:restartNumberingAfterBreak="0">
    <w:nsid w:val="638D5D38"/>
    <w:multiLevelType w:val="hybridMultilevel"/>
    <w:tmpl w:val="C18CBDEC"/>
    <w:lvl w:ilvl="0" w:tplc="FFFFFFF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7" w15:restartNumberingAfterBreak="0">
    <w:nsid w:val="641244F9"/>
    <w:multiLevelType w:val="multilevel"/>
    <w:tmpl w:val="9A04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9350B3"/>
    <w:multiLevelType w:val="hybridMultilevel"/>
    <w:tmpl w:val="8FEE1E04"/>
    <w:lvl w:ilvl="0" w:tplc="09B018A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9" w15:restartNumberingAfterBreak="0">
    <w:nsid w:val="66BE40E9"/>
    <w:multiLevelType w:val="hybridMultilevel"/>
    <w:tmpl w:val="98043A0C"/>
    <w:lvl w:ilvl="0" w:tplc="01625808">
      <w:start w:val="20"/>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0" w15:restartNumberingAfterBreak="0">
    <w:nsid w:val="686B27C8"/>
    <w:multiLevelType w:val="hybridMultilevel"/>
    <w:tmpl w:val="B95EB9C8"/>
    <w:lvl w:ilvl="0" w:tplc="C3788306">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1" w15:restartNumberingAfterBreak="0">
    <w:nsid w:val="6E840BF4"/>
    <w:multiLevelType w:val="multilevel"/>
    <w:tmpl w:val="882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D357A7"/>
    <w:multiLevelType w:val="hybridMultilevel"/>
    <w:tmpl w:val="23FE2B0E"/>
    <w:lvl w:ilvl="0" w:tplc="82AA3AF4">
      <w:start w:val="4"/>
      <w:numFmt w:val="decimal"/>
      <w:lvlText w:val="(%1)"/>
      <w:lvlJc w:val="left"/>
      <w:pPr>
        <w:ind w:left="86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23340348">
      <w:start w:val="1"/>
      <w:numFmt w:val="lowerLetter"/>
      <w:lvlText w:val="(%2)"/>
      <w:lvlJc w:val="left"/>
      <w:pPr>
        <w:ind w:left="860" w:hanging="72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F558BB40">
      <w:start w:val="1"/>
      <w:numFmt w:val="upperLetter"/>
      <w:lvlText w:val="%3)"/>
      <w:lvlJc w:val="left"/>
      <w:pPr>
        <w:ind w:left="720" w:hanging="360"/>
      </w:pPr>
      <w:rPr>
        <w:rFonts w:hint="default"/>
      </w:rPr>
    </w:lvl>
    <w:lvl w:ilvl="3" w:tplc="CCA217A4">
      <w:numFmt w:val="bullet"/>
      <w:lvlText w:val="•"/>
      <w:lvlJc w:val="left"/>
      <w:pPr>
        <w:ind w:left="1580" w:hanging="515"/>
      </w:pPr>
      <w:rPr>
        <w:rFonts w:hint="default"/>
        <w:lang w:val="en-US" w:eastAsia="en-US" w:bidi="ar-SA"/>
      </w:rPr>
    </w:lvl>
    <w:lvl w:ilvl="4" w:tplc="535ED8B4">
      <w:numFmt w:val="bullet"/>
      <w:lvlText w:val="•"/>
      <w:lvlJc w:val="left"/>
      <w:pPr>
        <w:ind w:left="2686" w:hanging="515"/>
      </w:pPr>
      <w:rPr>
        <w:rFonts w:hint="default"/>
        <w:lang w:val="en-US" w:eastAsia="en-US" w:bidi="ar-SA"/>
      </w:rPr>
    </w:lvl>
    <w:lvl w:ilvl="5" w:tplc="ED1CF5FE">
      <w:numFmt w:val="bullet"/>
      <w:lvlText w:val="•"/>
      <w:lvlJc w:val="left"/>
      <w:pPr>
        <w:ind w:left="3793" w:hanging="515"/>
      </w:pPr>
      <w:rPr>
        <w:rFonts w:hint="default"/>
        <w:lang w:val="en-US" w:eastAsia="en-US" w:bidi="ar-SA"/>
      </w:rPr>
    </w:lvl>
    <w:lvl w:ilvl="6" w:tplc="BBD0CD3A">
      <w:numFmt w:val="bullet"/>
      <w:lvlText w:val="•"/>
      <w:lvlJc w:val="left"/>
      <w:pPr>
        <w:ind w:left="4899" w:hanging="515"/>
      </w:pPr>
      <w:rPr>
        <w:rFonts w:hint="default"/>
        <w:lang w:val="en-US" w:eastAsia="en-US" w:bidi="ar-SA"/>
      </w:rPr>
    </w:lvl>
    <w:lvl w:ilvl="7" w:tplc="B2C6FDF8">
      <w:numFmt w:val="bullet"/>
      <w:lvlText w:val="•"/>
      <w:lvlJc w:val="left"/>
      <w:pPr>
        <w:ind w:left="6006" w:hanging="515"/>
      </w:pPr>
      <w:rPr>
        <w:rFonts w:hint="default"/>
        <w:lang w:val="en-US" w:eastAsia="en-US" w:bidi="ar-SA"/>
      </w:rPr>
    </w:lvl>
    <w:lvl w:ilvl="8" w:tplc="CD9ECD22">
      <w:numFmt w:val="bullet"/>
      <w:lvlText w:val="•"/>
      <w:lvlJc w:val="left"/>
      <w:pPr>
        <w:ind w:left="7113" w:hanging="515"/>
      </w:pPr>
      <w:rPr>
        <w:rFonts w:hint="default"/>
        <w:lang w:val="en-US" w:eastAsia="en-US" w:bidi="ar-SA"/>
      </w:rPr>
    </w:lvl>
  </w:abstractNum>
  <w:abstractNum w:abstractNumId="73" w15:restartNumberingAfterBreak="0">
    <w:nsid w:val="70263A00"/>
    <w:multiLevelType w:val="hybridMultilevel"/>
    <w:tmpl w:val="B1D2471A"/>
    <w:lvl w:ilvl="0" w:tplc="29227040">
      <w:start w:val="1"/>
      <w:numFmt w:val="upperRoman"/>
      <w:lvlText w:val="%1."/>
      <w:lvlJc w:val="left"/>
      <w:pPr>
        <w:ind w:left="2160" w:hanging="72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74" w15:restartNumberingAfterBreak="0">
    <w:nsid w:val="71620F47"/>
    <w:multiLevelType w:val="hybridMultilevel"/>
    <w:tmpl w:val="C1C4F282"/>
    <w:lvl w:ilvl="0" w:tplc="9648AD1A">
      <w:start w:val="1"/>
      <w:numFmt w:val="decimal"/>
      <w:lvlText w:val="%1."/>
      <w:lvlJc w:val="left"/>
      <w:pPr>
        <w:ind w:left="360" w:hanging="360"/>
      </w:pPr>
      <w:rPr>
        <w:rFonts w:ascii="Times New Roman" w:hAnsi="Times New Roman" w:cs="Times New Roman" w:hint="default"/>
      </w:rPr>
    </w:lvl>
    <w:lvl w:ilvl="1" w:tplc="09B018A4">
      <w:start w:val="1"/>
      <w:numFmt w:val="upperLetter"/>
      <w:lvlText w:val="%2)."/>
      <w:lvlJc w:val="left"/>
      <w:pPr>
        <w:ind w:left="-735" w:hanging="360"/>
      </w:pPr>
      <w:rPr>
        <w:rFonts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5" w15:restartNumberingAfterBreak="0">
    <w:nsid w:val="724E680D"/>
    <w:multiLevelType w:val="multilevel"/>
    <w:tmpl w:val="4809001D"/>
    <w:lvl w:ilvl="0">
      <w:start w:val="1"/>
      <w:numFmt w:val="decimal"/>
      <w:lvlText w:val="%1)"/>
      <w:lvlJc w:val="left"/>
      <w:pPr>
        <w:ind w:left="360" w:hanging="360"/>
      </w:pPr>
      <w:rPr>
        <w:rFonts w:hint="default"/>
        <w:b/>
        <w:b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733F0D27"/>
    <w:multiLevelType w:val="hybridMultilevel"/>
    <w:tmpl w:val="778CC492"/>
    <w:lvl w:ilvl="0" w:tplc="A3406F6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37A51F2"/>
    <w:multiLevelType w:val="hybridMultilevel"/>
    <w:tmpl w:val="4A167CAA"/>
    <w:lvl w:ilvl="0" w:tplc="09B018A4">
      <w:start w:val="1"/>
      <w:numFmt w:val="upperLetter"/>
      <w:lvlText w:val="%1)."/>
      <w:lvlJc w:val="left"/>
      <w:pPr>
        <w:ind w:left="-2136" w:hanging="360"/>
      </w:pPr>
      <w:rPr>
        <w:rFonts w:hint="default"/>
      </w:rPr>
    </w:lvl>
    <w:lvl w:ilvl="1" w:tplc="48090019" w:tentative="1">
      <w:start w:val="1"/>
      <w:numFmt w:val="lowerLetter"/>
      <w:lvlText w:val="%2."/>
      <w:lvlJc w:val="left"/>
      <w:pPr>
        <w:ind w:left="-1416" w:hanging="360"/>
      </w:pPr>
    </w:lvl>
    <w:lvl w:ilvl="2" w:tplc="4809001B" w:tentative="1">
      <w:start w:val="1"/>
      <w:numFmt w:val="lowerRoman"/>
      <w:lvlText w:val="%3."/>
      <w:lvlJc w:val="right"/>
      <w:pPr>
        <w:ind w:left="-696" w:hanging="180"/>
      </w:pPr>
    </w:lvl>
    <w:lvl w:ilvl="3" w:tplc="4809000F" w:tentative="1">
      <w:start w:val="1"/>
      <w:numFmt w:val="decimal"/>
      <w:lvlText w:val="%4."/>
      <w:lvlJc w:val="left"/>
      <w:pPr>
        <w:ind w:left="24" w:hanging="360"/>
      </w:pPr>
    </w:lvl>
    <w:lvl w:ilvl="4" w:tplc="48090019" w:tentative="1">
      <w:start w:val="1"/>
      <w:numFmt w:val="lowerLetter"/>
      <w:lvlText w:val="%5."/>
      <w:lvlJc w:val="left"/>
      <w:pPr>
        <w:ind w:left="744" w:hanging="360"/>
      </w:pPr>
    </w:lvl>
    <w:lvl w:ilvl="5" w:tplc="4809001B" w:tentative="1">
      <w:start w:val="1"/>
      <w:numFmt w:val="lowerRoman"/>
      <w:lvlText w:val="%6."/>
      <w:lvlJc w:val="right"/>
      <w:pPr>
        <w:ind w:left="1464" w:hanging="180"/>
      </w:pPr>
    </w:lvl>
    <w:lvl w:ilvl="6" w:tplc="4809000F" w:tentative="1">
      <w:start w:val="1"/>
      <w:numFmt w:val="decimal"/>
      <w:lvlText w:val="%7."/>
      <w:lvlJc w:val="left"/>
      <w:pPr>
        <w:ind w:left="2184" w:hanging="360"/>
      </w:pPr>
    </w:lvl>
    <w:lvl w:ilvl="7" w:tplc="48090019" w:tentative="1">
      <w:start w:val="1"/>
      <w:numFmt w:val="lowerLetter"/>
      <w:lvlText w:val="%8."/>
      <w:lvlJc w:val="left"/>
      <w:pPr>
        <w:ind w:left="2904" w:hanging="360"/>
      </w:pPr>
    </w:lvl>
    <w:lvl w:ilvl="8" w:tplc="4809001B" w:tentative="1">
      <w:start w:val="1"/>
      <w:numFmt w:val="lowerRoman"/>
      <w:lvlText w:val="%9."/>
      <w:lvlJc w:val="right"/>
      <w:pPr>
        <w:ind w:left="3624" w:hanging="180"/>
      </w:pPr>
    </w:lvl>
  </w:abstractNum>
  <w:abstractNum w:abstractNumId="78" w15:restartNumberingAfterBreak="0">
    <w:nsid w:val="73D62178"/>
    <w:multiLevelType w:val="hybridMultilevel"/>
    <w:tmpl w:val="DA6A94BC"/>
    <w:lvl w:ilvl="0" w:tplc="A674439A">
      <w:start w:val="1"/>
      <w:numFmt w:val="lowerLetter"/>
      <w:lvlText w:val="(%1)"/>
      <w:lvlJc w:val="left"/>
      <w:pPr>
        <w:ind w:left="1140" w:hanging="570"/>
      </w:pPr>
      <w:rPr>
        <w:rFonts w:hint="default"/>
      </w:rPr>
    </w:lvl>
    <w:lvl w:ilvl="1" w:tplc="48090019" w:tentative="1">
      <w:start w:val="1"/>
      <w:numFmt w:val="lowerLetter"/>
      <w:lvlText w:val="%2."/>
      <w:lvlJc w:val="left"/>
      <w:pPr>
        <w:ind w:left="1650" w:hanging="360"/>
      </w:pPr>
    </w:lvl>
    <w:lvl w:ilvl="2" w:tplc="4809001B" w:tentative="1">
      <w:start w:val="1"/>
      <w:numFmt w:val="lowerRoman"/>
      <w:lvlText w:val="%3."/>
      <w:lvlJc w:val="right"/>
      <w:pPr>
        <w:ind w:left="2370" w:hanging="180"/>
      </w:pPr>
    </w:lvl>
    <w:lvl w:ilvl="3" w:tplc="4809000F" w:tentative="1">
      <w:start w:val="1"/>
      <w:numFmt w:val="decimal"/>
      <w:lvlText w:val="%4."/>
      <w:lvlJc w:val="left"/>
      <w:pPr>
        <w:ind w:left="3090" w:hanging="360"/>
      </w:pPr>
    </w:lvl>
    <w:lvl w:ilvl="4" w:tplc="48090019" w:tentative="1">
      <w:start w:val="1"/>
      <w:numFmt w:val="lowerLetter"/>
      <w:lvlText w:val="%5."/>
      <w:lvlJc w:val="left"/>
      <w:pPr>
        <w:ind w:left="3810" w:hanging="360"/>
      </w:pPr>
    </w:lvl>
    <w:lvl w:ilvl="5" w:tplc="4809001B" w:tentative="1">
      <w:start w:val="1"/>
      <w:numFmt w:val="lowerRoman"/>
      <w:lvlText w:val="%6."/>
      <w:lvlJc w:val="right"/>
      <w:pPr>
        <w:ind w:left="4530" w:hanging="180"/>
      </w:pPr>
    </w:lvl>
    <w:lvl w:ilvl="6" w:tplc="4809000F" w:tentative="1">
      <w:start w:val="1"/>
      <w:numFmt w:val="decimal"/>
      <w:lvlText w:val="%7."/>
      <w:lvlJc w:val="left"/>
      <w:pPr>
        <w:ind w:left="5250" w:hanging="360"/>
      </w:pPr>
    </w:lvl>
    <w:lvl w:ilvl="7" w:tplc="48090019" w:tentative="1">
      <w:start w:val="1"/>
      <w:numFmt w:val="lowerLetter"/>
      <w:lvlText w:val="%8."/>
      <w:lvlJc w:val="left"/>
      <w:pPr>
        <w:ind w:left="5970" w:hanging="360"/>
      </w:pPr>
    </w:lvl>
    <w:lvl w:ilvl="8" w:tplc="4809001B" w:tentative="1">
      <w:start w:val="1"/>
      <w:numFmt w:val="lowerRoman"/>
      <w:lvlText w:val="%9."/>
      <w:lvlJc w:val="right"/>
      <w:pPr>
        <w:ind w:left="6690" w:hanging="180"/>
      </w:pPr>
    </w:lvl>
  </w:abstractNum>
  <w:abstractNum w:abstractNumId="79" w15:restartNumberingAfterBreak="0">
    <w:nsid w:val="76CE07E2"/>
    <w:multiLevelType w:val="hybridMultilevel"/>
    <w:tmpl w:val="3EF6EC40"/>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0" w15:restartNumberingAfterBreak="0">
    <w:nsid w:val="778E4F44"/>
    <w:multiLevelType w:val="hybridMultilevel"/>
    <w:tmpl w:val="55F27FB8"/>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1" w15:restartNumberingAfterBreak="0">
    <w:nsid w:val="78036F53"/>
    <w:multiLevelType w:val="hybridMultilevel"/>
    <w:tmpl w:val="137A7CF8"/>
    <w:lvl w:ilvl="0" w:tplc="58701C7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2" w15:restartNumberingAfterBreak="0">
    <w:nsid w:val="79017715"/>
    <w:multiLevelType w:val="hybridMultilevel"/>
    <w:tmpl w:val="CC902C7E"/>
    <w:lvl w:ilvl="0" w:tplc="C09A673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3" w15:restartNumberingAfterBreak="0">
    <w:nsid w:val="798B2A17"/>
    <w:multiLevelType w:val="hybridMultilevel"/>
    <w:tmpl w:val="1578FC34"/>
    <w:lvl w:ilvl="0" w:tplc="09EAD638">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4" w15:restartNumberingAfterBreak="0">
    <w:nsid w:val="7B2B0270"/>
    <w:multiLevelType w:val="hybridMultilevel"/>
    <w:tmpl w:val="4F061F3C"/>
    <w:lvl w:ilvl="0" w:tplc="F558BB40">
      <w:start w:val="1"/>
      <w:numFmt w:val="upperLetter"/>
      <w:lvlText w:val="%1)"/>
      <w:lvlJc w:val="left"/>
      <w:pPr>
        <w:ind w:left="800" w:hanging="4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926794">
    <w:abstractNumId w:val="18"/>
  </w:num>
  <w:num w:numId="2" w16cid:durableId="415639257">
    <w:abstractNumId w:val="83"/>
  </w:num>
  <w:num w:numId="3" w16cid:durableId="181819460">
    <w:abstractNumId w:val="23"/>
  </w:num>
  <w:num w:numId="4" w16cid:durableId="899287669">
    <w:abstractNumId w:val="60"/>
  </w:num>
  <w:num w:numId="5" w16cid:durableId="1899003887">
    <w:abstractNumId w:val="26"/>
  </w:num>
  <w:num w:numId="6" w16cid:durableId="1102997144">
    <w:abstractNumId w:val="50"/>
  </w:num>
  <w:num w:numId="7" w16cid:durableId="1074014441">
    <w:abstractNumId w:val="36"/>
  </w:num>
  <w:num w:numId="8" w16cid:durableId="120271734">
    <w:abstractNumId w:val="28"/>
  </w:num>
  <w:num w:numId="9" w16cid:durableId="107746943">
    <w:abstractNumId w:val="73"/>
  </w:num>
  <w:num w:numId="10" w16cid:durableId="2084327323">
    <w:abstractNumId w:val="1"/>
  </w:num>
  <w:num w:numId="11" w16cid:durableId="219751834">
    <w:abstractNumId w:val="35"/>
  </w:num>
  <w:num w:numId="12" w16cid:durableId="254828045">
    <w:abstractNumId w:val="53"/>
  </w:num>
  <w:num w:numId="13" w16cid:durableId="1225528978">
    <w:abstractNumId w:val="47"/>
  </w:num>
  <w:num w:numId="14" w16cid:durableId="1580603530">
    <w:abstractNumId w:val="20"/>
  </w:num>
  <w:num w:numId="15" w16cid:durableId="176702593">
    <w:abstractNumId w:val="8"/>
  </w:num>
  <w:num w:numId="16" w16cid:durableId="466897714">
    <w:abstractNumId w:val="34"/>
  </w:num>
  <w:num w:numId="17" w16cid:durableId="2105689253">
    <w:abstractNumId w:val="11"/>
  </w:num>
  <w:num w:numId="18" w16cid:durableId="1133869785">
    <w:abstractNumId w:val="32"/>
  </w:num>
  <w:num w:numId="19" w16cid:durableId="1603956434">
    <w:abstractNumId w:val="40"/>
  </w:num>
  <w:num w:numId="20" w16cid:durableId="77678026">
    <w:abstractNumId w:val="43"/>
  </w:num>
  <w:num w:numId="21" w16cid:durableId="554049013">
    <w:abstractNumId w:val="17"/>
  </w:num>
  <w:num w:numId="22" w16cid:durableId="1732190951">
    <w:abstractNumId w:val="71"/>
  </w:num>
  <w:num w:numId="23" w16cid:durableId="39592321">
    <w:abstractNumId w:val="22"/>
  </w:num>
  <w:num w:numId="24" w16cid:durableId="440490362">
    <w:abstractNumId w:val="16"/>
  </w:num>
  <w:num w:numId="25" w16cid:durableId="1621301646">
    <w:abstractNumId w:val="67"/>
  </w:num>
  <w:num w:numId="26" w16cid:durableId="821310996">
    <w:abstractNumId w:val="21"/>
  </w:num>
  <w:num w:numId="27" w16cid:durableId="1733305620">
    <w:abstractNumId w:val="51"/>
  </w:num>
  <w:num w:numId="28" w16cid:durableId="1018963573">
    <w:abstractNumId w:val="14"/>
  </w:num>
  <w:num w:numId="29" w16cid:durableId="2015958365">
    <w:abstractNumId w:val="41"/>
  </w:num>
  <w:num w:numId="30" w16cid:durableId="1894661484">
    <w:abstractNumId w:val="5"/>
  </w:num>
  <w:num w:numId="31" w16cid:durableId="1268806783">
    <w:abstractNumId w:val="33"/>
  </w:num>
  <w:num w:numId="32" w16cid:durableId="1021131833">
    <w:abstractNumId w:val="42"/>
  </w:num>
  <w:num w:numId="33" w16cid:durableId="456414512">
    <w:abstractNumId w:val="54"/>
  </w:num>
  <w:num w:numId="34" w16cid:durableId="2045595688">
    <w:abstractNumId w:val="55"/>
  </w:num>
  <w:num w:numId="35" w16cid:durableId="1063985570">
    <w:abstractNumId w:val="24"/>
  </w:num>
  <w:num w:numId="36" w16cid:durableId="103115515">
    <w:abstractNumId w:val="62"/>
  </w:num>
  <w:num w:numId="37" w16cid:durableId="824708199">
    <w:abstractNumId w:val="84"/>
  </w:num>
  <w:num w:numId="38" w16cid:durableId="1490050069">
    <w:abstractNumId w:val="45"/>
  </w:num>
  <w:num w:numId="39" w16cid:durableId="915672715">
    <w:abstractNumId w:val="19"/>
  </w:num>
  <w:num w:numId="40" w16cid:durableId="952438896">
    <w:abstractNumId w:val="72"/>
  </w:num>
  <w:num w:numId="41" w16cid:durableId="1746143091">
    <w:abstractNumId w:val="76"/>
  </w:num>
  <w:num w:numId="42" w16cid:durableId="1585720088">
    <w:abstractNumId w:val="3"/>
  </w:num>
  <w:num w:numId="43" w16cid:durableId="589390740">
    <w:abstractNumId w:val="80"/>
  </w:num>
  <w:num w:numId="44" w16cid:durableId="212892849">
    <w:abstractNumId w:val="79"/>
  </w:num>
  <w:num w:numId="45" w16cid:durableId="965819165">
    <w:abstractNumId w:val="75"/>
  </w:num>
  <w:num w:numId="46" w16cid:durableId="223613167">
    <w:abstractNumId w:val="68"/>
  </w:num>
  <w:num w:numId="47" w16cid:durableId="267662066">
    <w:abstractNumId w:val="81"/>
  </w:num>
  <w:num w:numId="48" w16cid:durableId="1561940129">
    <w:abstractNumId w:val="74"/>
  </w:num>
  <w:num w:numId="49" w16cid:durableId="1657299702">
    <w:abstractNumId w:val="77"/>
  </w:num>
  <w:num w:numId="50" w16cid:durableId="2105219604">
    <w:abstractNumId w:val="31"/>
  </w:num>
  <w:num w:numId="51" w16cid:durableId="1008872632">
    <w:abstractNumId w:val="37"/>
  </w:num>
  <w:num w:numId="52" w16cid:durableId="678386186">
    <w:abstractNumId w:val="0"/>
  </w:num>
  <w:num w:numId="53" w16cid:durableId="949043997">
    <w:abstractNumId w:val="64"/>
  </w:num>
  <w:num w:numId="54" w16cid:durableId="1001587470">
    <w:abstractNumId w:val="38"/>
  </w:num>
  <w:num w:numId="55" w16cid:durableId="2128038639">
    <w:abstractNumId w:val="70"/>
  </w:num>
  <w:num w:numId="56" w16cid:durableId="181482232">
    <w:abstractNumId w:val="4"/>
  </w:num>
  <w:num w:numId="57" w16cid:durableId="314914824">
    <w:abstractNumId w:val="59"/>
  </w:num>
  <w:num w:numId="58" w16cid:durableId="973173024">
    <w:abstractNumId w:val="27"/>
  </w:num>
  <w:num w:numId="59" w16cid:durableId="1602836657">
    <w:abstractNumId w:val="39"/>
  </w:num>
  <w:num w:numId="60" w16cid:durableId="280650065">
    <w:abstractNumId w:val="63"/>
  </w:num>
  <w:num w:numId="61" w16cid:durableId="1430853788">
    <w:abstractNumId w:val="44"/>
  </w:num>
  <w:num w:numId="62" w16cid:durableId="79836689">
    <w:abstractNumId w:val="65"/>
  </w:num>
  <w:num w:numId="63" w16cid:durableId="1899777812">
    <w:abstractNumId w:val="61"/>
  </w:num>
  <w:num w:numId="64" w16cid:durableId="1620794866">
    <w:abstractNumId w:val="6"/>
  </w:num>
  <w:num w:numId="65" w16cid:durableId="922449450">
    <w:abstractNumId w:val="9"/>
  </w:num>
  <w:num w:numId="66" w16cid:durableId="964119530">
    <w:abstractNumId w:val="7"/>
  </w:num>
  <w:num w:numId="67" w16cid:durableId="888881457">
    <w:abstractNumId w:val="57"/>
  </w:num>
  <w:num w:numId="68" w16cid:durableId="1341353630">
    <w:abstractNumId w:val="30"/>
  </w:num>
  <w:num w:numId="69" w16cid:durableId="252401322">
    <w:abstractNumId w:val="69"/>
  </w:num>
  <w:num w:numId="70" w16cid:durableId="2118400559">
    <w:abstractNumId w:val="78"/>
  </w:num>
  <w:num w:numId="71" w16cid:durableId="1413625483">
    <w:abstractNumId w:val="25"/>
  </w:num>
  <w:num w:numId="72" w16cid:durableId="1212887308">
    <w:abstractNumId w:val="12"/>
  </w:num>
  <w:num w:numId="73" w16cid:durableId="1123186643">
    <w:abstractNumId w:val="10"/>
  </w:num>
  <w:num w:numId="74" w16cid:durableId="41371613">
    <w:abstractNumId w:val="15"/>
  </w:num>
  <w:num w:numId="75" w16cid:durableId="115802225">
    <w:abstractNumId w:val="52"/>
  </w:num>
  <w:num w:numId="76" w16cid:durableId="1100369520">
    <w:abstractNumId w:val="46"/>
  </w:num>
  <w:num w:numId="77" w16cid:durableId="1848058050">
    <w:abstractNumId w:val="49"/>
  </w:num>
  <w:num w:numId="78" w16cid:durableId="584993183">
    <w:abstractNumId w:val="13"/>
  </w:num>
  <w:num w:numId="79" w16cid:durableId="1557467115">
    <w:abstractNumId w:val="66"/>
  </w:num>
  <w:num w:numId="80" w16cid:durableId="1586528034">
    <w:abstractNumId w:val="2"/>
  </w:num>
  <w:num w:numId="81" w16cid:durableId="1342929753">
    <w:abstractNumId w:val="29"/>
  </w:num>
  <w:num w:numId="82" w16cid:durableId="1999993255">
    <w:abstractNumId w:val="48"/>
  </w:num>
  <w:num w:numId="83" w16cid:durableId="138155918">
    <w:abstractNumId w:val="56"/>
  </w:num>
  <w:num w:numId="84" w16cid:durableId="752315951">
    <w:abstractNumId w:val="82"/>
  </w:num>
  <w:num w:numId="85" w16cid:durableId="1441491883">
    <w:abstractNumId w:val="5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85F"/>
    <w:rsid w:val="000008BB"/>
    <w:rsid w:val="00000F27"/>
    <w:rsid w:val="0000186F"/>
    <w:rsid w:val="00003ABD"/>
    <w:rsid w:val="00004103"/>
    <w:rsid w:val="000043FC"/>
    <w:rsid w:val="00004F25"/>
    <w:rsid w:val="0001082E"/>
    <w:rsid w:val="000121DA"/>
    <w:rsid w:val="00013571"/>
    <w:rsid w:val="00013B9B"/>
    <w:rsid w:val="00015B85"/>
    <w:rsid w:val="0001758B"/>
    <w:rsid w:val="00020565"/>
    <w:rsid w:val="00020E9F"/>
    <w:rsid w:val="0002168E"/>
    <w:rsid w:val="00022EAB"/>
    <w:rsid w:val="00024E5B"/>
    <w:rsid w:val="00027DA3"/>
    <w:rsid w:val="00027DA8"/>
    <w:rsid w:val="000337F3"/>
    <w:rsid w:val="0003456C"/>
    <w:rsid w:val="00034EA0"/>
    <w:rsid w:val="0003512E"/>
    <w:rsid w:val="00036B6F"/>
    <w:rsid w:val="00041824"/>
    <w:rsid w:val="00041FC6"/>
    <w:rsid w:val="00042BEB"/>
    <w:rsid w:val="0004312C"/>
    <w:rsid w:val="00043B72"/>
    <w:rsid w:val="000444CB"/>
    <w:rsid w:val="00044CF7"/>
    <w:rsid w:val="00051C75"/>
    <w:rsid w:val="00054241"/>
    <w:rsid w:val="00061DBE"/>
    <w:rsid w:val="00062CDA"/>
    <w:rsid w:val="00064314"/>
    <w:rsid w:val="000648DA"/>
    <w:rsid w:val="000651EE"/>
    <w:rsid w:val="00073233"/>
    <w:rsid w:val="00073D33"/>
    <w:rsid w:val="000743B1"/>
    <w:rsid w:val="00076A60"/>
    <w:rsid w:val="0007770B"/>
    <w:rsid w:val="000820AA"/>
    <w:rsid w:val="000844C7"/>
    <w:rsid w:val="00086807"/>
    <w:rsid w:val="00086B1F"/>
    <w:rsid w:val="00086C6C"/>
    <w:rsid w:val="0008715A"/>
    <w:rsid w:val="00087221"/>
    <w:rsid w:val="00090267"/>
    <w:rsid w:val="00091993"/>
    <w:rsid w:val="0009235E"/>
    <w:rsid w:val="00094095"/>
    <w:rsid w:val="00097023"/>
    <w:rsid w:val="00097E9C"/>
    <w:rsid w:val="000A1FB4"/>
    <w:rsid w:val="000A5230"/>
    <w:rsid w:val="000A739F"/>
    <w:rsid w:val="000A7D90"/>
    <w:rsid w:val="000B0BC2"/>
    <w:rsid w:val="000B1AB1"/>
    <w:rsid w:val="000B1AF2"/>
    <w:rsid w:val="000B5E01"/>
    <w:rsid w:val="000B6C99"/>
    <w:rsid w:val="000B73D0"/>
    <w:rsid w:val="000C3670"/>
    <w:rsid w:val="000C3BB1"/>
    <w:rsid w:val="000C3EA4"/>
    <w:rsid w:val="000C49C8"/>
    <w:rsid w:val="000C5B98"/>
    <w:rsid w:val="000C60C5"/>
    <w:rsid w:val="000C6970"/>
    <w:rsid w:val="000D128D"/>
    <w:rsid w:val="000D1549"/>
    <w:rsid w:val="000D5F48"/>
    <w:rsid w:val="000E0F39"/>
    <w:rsid w:val="000E2F86"/>
    <w:rsid w:val="000E3A26"/>
    <w:rsid w:val="000E52FE"/>
    <w:rsid w:val="000E78B8"/>
    <w:rsid w:val="000F2819"/>
    <w:rsid w:val="000F5C33"/>
    <w:rsid w:val="000F6CF6"/>
    <w:rsid w:val="000F6F5D"/>
    <w:rsid w:val="000F783E"/>
    <w:rsid w:val="000F7D05"/>
    <w:rsid w:val="00100582"/>
    <w:rsid w:val="00101DFB"/>
    <w:rsid w:val="00102107"/>
    <w:rsid w:val="001071E9"/>
    <w:rsid w:val="00107845"/>
    <w:rsid w:val="00107993"/>
    <w:rsid w:val="001130E8"/>
    <w:rsid w:val="00115191"/>
    <w:rsid w:val="00117F7C"/>
    <w:rsid w:val="00120A7E"/>
    <w:rsid w:val="00122054"/>
    <w:rsid w:val="00127E90"/>
    <w:rsid w:val="001308EE"/>
    <w:rsid w:val="00133800"/>
    <w:rsid w:val="001356C6"/>
    <w:rsid w:val="001366B3"/>
    <w:rsid w:val="00140B1F"/>
    <w:rsid w:val="001466B9"/>
    <w:rsid w:val="00147FDD"/>
    <w:rsid w:val="00150466"/>
    <w:rsid w:val="00150605"/>
    <w:rsid w:val="00150AF9"/>
    <w:rsid w:val="00156134"/>
    <w:rsid w:val="0015756D"/>
    <w:rsid w:val="00157963"/>
    <w:rsid w:val="00163945"/>
    <w:rsid w:val="00167250"/>
    <w:rsid w:val="00167690"/>
    <w:rsid w:val="001702ED"/>
    <w:rsid w:val="00170FD5"/>
    <w:rsid w:val="00171D06"/>
    <w:rsid w:val="00173718"/>
    <w:rsid w:val="00173EA5"/>
    <w:rsid w:val="00180429"/>
    <w:rsid w:val="00182002"/>
    <w:rsid w:val="00183CD9"/>
    <w:rsid w:val="00185CB5"/>
    <w:rsid w:val="0019285F"/>
    <w:rsid w:val="00194154"/>
    <w:rsid w:val="00194D4F"/>
    <w:rsid w:val="001A238A"/>
    <w:rsid w:val="001A3FC1"/>
    <w:rsid w:val="001A6A67"/>
    <w:rsid w:val="001B00E8"/>
    <w:rsid w:val="001B1CF2"/>
    <w:rsid w:val="001B34E1"/>
    <w:rsid w:val="001B4526"/>
    <w:rsid w:val="001B6AE3"/>
    <w:rsid w:val="001B6B15"/>
    <w:rsid w:val="001B7979"/>
    <w:rsid w:val="001B7A57"/>
    <w:rsid w:val="001C14B8"/>
    <w:rsid w:val="001C1AFF"/>
    <w:rsid w:val="001D03F1"/>
    <w:rsid w:val="001D3116"/>
    <w:rsid w:val="001D3555"/>
    <w:rsid w:val="001D4B9F"/>
    <w:rsid w:val="001D5D7C"/>
    <w:rsid w:val="001D79E2"/>
    <w:rsid w:val="001E0ECA"/>
    <w:rsid w:val="001E3466"/>
    <w:rsid w:val="001E3DB3"/>
    <w:rsid w:val="001E76EF"/>
    <w:rsid w:val="001F3380"/>
    <w:rsid w:val="001F47FC"/>
    <w:rsid w:val="001F5B6C"/>
    <w:rsid w:val="00201095"/>
    <w:rsid w:val="00204199"/>
    <w:rsid w:val="00204F1E"/>
    <w:rsid w:val="0020503B"/>
    <w:rsid w:val="0020637F"/>
    <w:rsid w:val="0020686F"/>
    <w:rsid w:val="0020691F"/>
    <w:rsid w:val="0020719B"/>
    <w:rsid w:val="00207EB9"/>
    <w:rsid w:val="0021067E"/>
    <w:rsid w:val="00211D46"/>
    <w:rsid w:val="0021249B"/>
    <w:rsid w:val="00212E04"/>
    <w:rsid w:val="00213B8E"/>
    <w:rsid w:val="002145BC"/>
    <w:rsid w:val="00217105"/>
    <w:rsid w:val="00221771"/>
    <w:rsid w:val="002221AC"/>
    <w:rsid w:val="00227591"/>
    <w:rsid w:val="0023192C"/>
    <w:rsid w:val="002322CD"/>
    <w:rsid w:val="002327A1"/>
    <w:rsid w:val="00233677"/>
    <w:rsid w:val="00233744"/>
    <w:rsid w:val="00233B99"/>
    <w:rsid w:val="00234698"/>
    <w:rsid w:val="00236591"/>
    <w:rsid w:val="002403E6"/>
    <w:rsid w:val="002420C6"/>
    <w:rsid w:val="00243D9F"/>
    <w:rsid w:val="0024422E"/>
    <w:rsid w:val="002446E0"/>
    <w:rsid w:val="00244EBD"/>
    <w:rsid w:val="00246E9D"/>
    <w:rsid w:val="002535D8"/>
    <w:rsid w:val="002566B0"/>
    <w:rsid w:val="002624CA"/>
    <w:rsid w:val="002706A8"/>
    <w:rsid w:val="00272583"/>
    <w:rsid w:val="002759DB"/>
    <w:rsid w:val="002800F8"/>
    <w:rsid w:val="002804DA"/>
    <w:rsid w:val="00280610"/>
    <w:rsid w:val="00281205"/>
    <w:rsid w:val="00287A97"/>
    <w:rsid w:val="002900C9"/>
    <w:rsid w:val="0029025F"/>
    <w:rsid w:val="00291435"/>
    <w:rsid w:val="00292FB4"/>
    <w:rsid w:val="002939D4"/>
    <w:rsid w:val="00293DCF"/>
    <w:rsid w:val="00294673"/>
    <w:rsid w:val="002949C9"/>
    <w:rsid w:val="00295A65"/>
    <w:rsid w:val="00295B1F"/>
    <w:rsid w:val="00296548"/>
    <w:rsid w:val="002A01AB"/>
    <w:rsid w:val="002A2E53"/>
    <w:rsid w:val="002A45B2"/>
    <w:rsid w:val="002A64CE"/>
    <w:rsid w:val="002A7A8C"/>
    <w:rsid w:val="002B06E3"/>
    <w:rsid w:val="002B085F"/>
    <w:rsid w:val="002B0DB7"/>
    <w:rsid w:val="002B24BD"/>
    <w:rsid w:val="002B2D60"/>
    <w:rsid w:val="002B5FF1"/>
    <w:rsid w:val="002B69D1"/>
    <w:rsid w:val="002B7C7C"/>
    <w:rsid w:val="002C119D"/>
    <w:rsid w:val="002C1CBA"/>
    <w:rsid w:val="002C1FFB"/>
    <w:rsid w:val="002C2E21"/>
    <w:rsid w:val="002C37CA"/>
    <w:rsid w:val="002C4D16"/>
    <w:rsid w:val="002C5C3F"/>
    <w:rsid w:val="002C6600"/>
    <w:rsid w:val="002C7140"/>
    <w:rsid w:val="002D352C"/>
    <w:rsid w:val="002D4F9D"/>
    <w:rsid w:val="002E3D97"/>
    <w:rsid w:val="002E4087"/>
    <w:rsid w:val="002E61BA"/>
    <w:rsid w:val="002F5645"/>
    <w:rsid w:val="002F5E5D"/>
    <w:rsid w:val="002F71BE"/>
    <w:rsid w:val="00300C5D"/>
    <w:rsid w:val="0030301F"/>
    <w:rsid w:val="00303819"/>
    <w:rsid w:val="00305B3C"/>
    <w:rsid w:val="00313B64"/>
    <w:rsid w:val="00313BD0"/>
    <w:rsid w:val="00314662"/>
    <w:rsid w:val="00315BD6"/>
    <w:rsid w:val="00317DC8"/>
    <w:rsid w:val="00317F2F"/>
    <w:rsid w:val="00320BAA"/>
    <w:rsid w:val="00323B70"/>
    <w:rsid w:val="00326FD5"/>
    <w:rsid w:val="00327048"/>
    <w:rsid w:val="0033295C"/>
    <w:rsid w:val="00332D07"/>
    <w:rsid w:val="00332F7C"/>
    <w:rsid w:val="003340E1"/>
    <w:rsid w:val="00335626"/>
    <w:rsid w:val="00336B32"/>
    <w:rsid w:val="00337047"/>
    <w:rsid w:val="00337661"/>
    <w:rsid w:val="00337B4C"/>
    <w:rsid w:val="00341C97"/>
    <w:rsid w:val="003422F2"/>
    <w:rsid w:val="00342666"/>
    <w:rsid w:val="00343184"/>
    <w:rsid w:val="00345B21"/>
    <w:rsid w:val="003472D5"/>
    <w:rsid w:val="00347EBD"/>
    <w:rsid w:val="0035002A"/>
    <w:rsid w:val="00350376"/>
    <w:rsid w:val="00350510"/>
    <w:rsid w:val="0035076B"/>
    <w:rsid w:val="00352AE1"/>
    <w:rsid w:val="00354799"/>
    <w:rsid w:val="00354B8A"/>
    <w:rsid w:val="00354D7E"/>
    <w:rsid w:val="003562F0"/>
    <w:rsid w:val="00356B8E"/>
    <w:rsid w:val="00360621"/>
    <w:rsid w:val="003608B2"/>
    <w:rsid w:val="003619C3"/>
    <w:rsid w:val="00361F3E"/>
    <w:rsid w:val="00362B12"/>
    <w:rsid w:val="00364EB4"/>
    <w:rsid w:val="00365451"/>
    <w:rsid w:val="003658FE"/>
    <w:rsid w:val="00365976"/>
    <w:rsid w:val="00365B04"/>
    <w:rsid w:val="00365B32"/>
    <w:rsid w:val="00375B9D"/>
    <w:rsid w:val="00377AEC"/>
    <w:rsid w:val="00380D31"/>
    <w:rsid w:val="0038112E"/>
    <w:rsid w:val="003822B6"/>
    <w:rsid w:val="003833EE"/>
    <w:rsid w:val="003837A5"/>
    <w:rsid w:val="00383CE6"/>
    <w:rsid w:val="00383F5F"/>
    <w:rsid w:val="00383FA4"/>
    <w:rsid w:val="00384D8C"/>
    <w:rsid w:val="00385C89"/>
    <w:rsid w:val="0039277D"/>
    <w:rsid w:val="00392F0A"/>
    <w:rsid w:val="003947B8"/>
    <w:rsid w:val="003962FD"/>
    <w:rsid w:val="003A010F"/>
    <w:rsid w:val="003A0ED2"/>
    <w:rsid w:val="003A3B38"/>
    <w:rsid w:val="003A78C0"/>
    <w:rsid w:val="003A7CC6"/>
    <w:rsid w:val="003B0A7C"/>
    <w:rsid w:val="003B27AA"/>
    <w:rsid w:val="003B517C"/>
    <w:rsid w:val="003B540C"/>
    <w:rsid w:val="003B5FF4"/>
    <w:rsid w:val="003C3353"/>
    <w:rsid w:val="003C6034"/>
    <w:rsid w:val="003C6781"/>
    <w:rsid w:val="003C67F1"/>
    <w:rsid w:val="003C6F36"/>
    <w:rsid w:val="003D0964"/>
    <w:rsid w:val="003D2A93"/>
    <w:rsid w:val="003D4850"/>
    <w:rsid w:val="003E0673"/>
    <w:rsid w:val="003E3868"/>
    <w:rsid w:val="003E3E7E"/>
    <w:rsid w:val="003E4A79"/>
    <w:rsid w:val="003F102B"/>
    <w:rsid w:val="003F37D1"/>
    <w:rsid w:val="003F39EB"/>
    <w:rsid w:val="003F4317"/>
    <w:rsid w:val="003F7F41"/>
    <w:rsid w:val="00400C7F"/>
    <w:rsid w:val="004012B9"/>
    <w:rsid w:val="00402B56"/>
    <w:rsid w:val="00404F09"/>
    <w:rsid w:val="00405354"/>
    <w:rsid w:val="00406117"/>
    <w:rsid w:val="00407A43"/>
    <w:rsid w:val="004101D2"/>
    <w:rsid w:val="0041304D"/>
    <w:rsid w:val="004133F9"/>
    <w:rsid w:val="00414F73"/>
    <w:rsid w:val="00421742"/>
    <w:rsid w:val="00421A1B"/>
    <w:rsid w:val="00421D24"/>
    <w:rsid w:val="00421DF4"/>
    <w:rsid w:val="004245AB"/>
    <w:rsid w:val="00427216"/>
    <w:rsid w:val="00427473"/>
    <w:rsid w:val="0043005A"/>
    <w:rsid w:val="004313EF"/>
    <w:rsid w:val="004330C2"/>
    <w:rsid w:val="00433FB8"/>
    <w:rsid w:val="004351DB"/>
    <w:rsid w:val="00435CF1"/>
    <w:rsid w:val="00436D6B"/>
    <w:rsid w:val="00437205"/>
    <w:rsid w:val="004405E7"/>
    <w:rsid w:val="0044067D"/>
    <w:rsid w:val="00440C42"/>
    <w:rsid w:val="0044101B"/>
    <w:rsid w:val="00445C6C"/>
    <w:rsid w:val="0044750E"/>
    <w:rsid w:val="00450436"/>
    <w:rsid w:val="00450DDB"/>
    <w:rsid w:val="004517F2"/>
    <w:rsid w:val="00457E1E"/>
    <w:rsid w:val="004626DD"/>
    <w:rsid w:val="00463ECC"/>
    <w:rsid w:val="004641E1"/>
    <w:rsid w:val="004643DA"/>
    <w:rsid w:val="00464E60"/>
    <w:rsid w:val="00465ADC"/>
    <w:rsid w:val="00465CC8"/>
    <w:rsid w:val="00466D7B"/>
    <w:rsid w:val="00470988"/>
    <w:rsid w:val="00470FE3"/>
    <w:rsid w:val="00472087"/>
    <w:rsid w:val="004720C0"/>
    <w:rsid w:val="004720F4"/>
    <w:rsid w:val="00473822"/>
    <w:rsid w:val="004738A8"/>
    <w:rsid w:val="004748DB"/>
    <w:rsid w:val="00475A1C"/>
    <w:rsid w:val="00476711"/>
    <w:rsid w:val="00476EEF"/>
    <w:rsid w:val="0047745C"/>
    <w:rsid w:val="00477735"/>
    <w:rsid w:val="00477C45"/>
    <w:rsid w:val="0048075C"/>
    <w:rsid w:val="00481425"/>
    <w:rsid w:val="0048264C"/>
    <w:rsid w:val="004835DE"/>
    <w:rsid w:val="0048527D"/>
    <w:rsid w:val="004858CD"/>
    <w:rsid w:val="004865B8"/>
    <w:rsid w:val="004915BB"/>
    <w:rsid w:val="0049274A"/>
    <w:rsid w:val="00494EE6"/>
    <w:rsid w:val="004A0197"/>
    <w:rsid w:val="004A0442"/>
    <w:rsid w:val="004A166A"/>
    <w:rsid w:val="004A3BC7"/>
    <w:rsid w:val="004A4CA1"/>
    <w:rsid w:val="004A5F61"/>
    <w:rsid w:val="004A61C7"/>
    <w:rsid w:val="004A74AA"/>
    <w:rsid w:val="004A7654"/>
    <w:rsid w:val="004B0399"/>
    <w:rsid w:val="004B03ED"/>
    <w:rsid w:val="004B2CBB"/>
    <w:rsid w:val="004B312E"/>
    <w:rsid w:val="004B3244"/>
    <w:rsid w:val="004B3595"/>
    <w:rsid w:val="004B428F"/>
    <w:rsid w:val="004B7162"/>
    <w:rsid w:val="004B79B7"/>
    <w:rsid w:val="004B7BF8"/>
    <w:rsid w:val="004C0312"/>
    <w:rsid w:val="004C06C4"/>
    <w:rsid w:val="004C1202"/>
    <w:rsid w:val="004C1F5E"/>
    <w:rsid w:val="004C4AD5"/>
    <w:rsid w:val="004C63AB"/>
    <w:rsid w:val="004C6D62"/>
    <w:rsid w:val="004D01DE"/>
    <w:rsid w:val="004D224F"/>
    <w:rsid w:val="004D4958"/>
    <w:rsid w:val="004D5438"/>
    <w:rsid w:val="004D5830"/>
    <w:rsid w:val="004E09BB"/>
    <w:rsid w:val="004E776C"/>
    <w:rsid w:val="004E791C"/>
    <w:rsid w:val="004E7DB2"/>
    <w:rsid w:val="004F57C9"/>
    <w:rsid w:val="004F7B2A"/>
    <w:rsid w:val="004F7C86"/>
    <w:rsid w:val="00501646"/>
    <w:rsid w:val="0050299F"/>
    <w:rsid w:val="0050309A"/>
    <w:rsid w:val="00504DE4"/>
    <w:rsid w:val="00505B7A"/>
    <w:rsid w:val="005063A2"/>
    <w:rsid w:val="00506996"/>
    <w:rsid w:val="00507507"/>
    <w:rsid w:val="00507797"/>
    <w:rsid w:val="00507EB1"/>
    <w:rsid w:val="00510AB8"/>
    <w:rsid w:val="00511143"/>
    <w:rsid w:val="0051135E"/>
    <w:rsid w:val="0051555A"/>
    <w:rsid w:val="0051574F"/>
    <w:rsid w:val="00523C56"/>
    <w:rsid w:val="00524025"/>
    <w:rsid w:val="00524205"/>
    <w:rsid w:val="00524F1A"/>
    <w:rsid w:val="00526218"/>
    <w:rsid w:val="005265FE"/>
    <w:rsid w:val="00526928"/>
    <w:rsid w:val="00531535"/>
    <w:rsid w:val="00531AD0"/>
    <w:rsid w:val="00531DA8"/>
    <w:rsid w:val="005345C8"/>
    <w:rsid w:val="00535C04"/>
    <w:rsid w:val="00536140"/>
    <w:rsid w:val="0053692F"/>
    <w:rsid w:val="005373E6"/>
    <w:rsid w:val="00540E5E"/>
    <w:rsid w:val="00542DF7"/>
    <w:rsid w:val="00543FFD"/>
    <w:rsid w:val="005445E9"/>
    <w:rsid w:val="00545939"/>
    <w:rsid w:val="005520AC"/>
    <w:rsid w:val="00553231"/>
    <w:rsid w:val="005541FB"/>
    <w:rsid w:val="0055448C"/>
    <w:rsid w:val="005572B8"/>
    <w:rsid w:val="00560FD8"/>
    <w:rsid w:val="00561D6B"/>
    <w:rsid w:val="00566EBD"/>
    <w:rsid w:val="00567083"/>
    <w:rsid w:val="005735C8"/>
    <w:rsid w:val="00573F7C"/>
    <w:rsid w:val="00574569"/>
    <w:rsid w:val="00577456"/>
    <w:rsid w:val="0058159E"/>
    <w:rsid w:val="0058173F"/>
    <w:rsid w:val="005840B3"/>
    <w:rsid w:val="0058456A"/>
    <w:rsid w:val="00586A3A"/>
    <w:rsid w:val="005877BD"/>
    <w:rsid w:val="005878FF"/>
    <w:rsid w:val="0059097A"/>
    <w:rsid w:val="00590EB4"/>
    <w:rsid w:val="00592C4A"/>
    <w:rsid w:val="005934BC"/>
    <w:rsid w:val="00593582"/>
    <w:rsid w:val="005940EF"/>
    <w:rsid w:val="00594AC4"/>
    <w:rsid w:val="00595234"/>
    <w:rsid w:val="005969CC"/>
    <w:rsid w:val="005A075E"/>
    <w:rsid w:val="005A4AFF"/>
    <w:rsid w:val="005A5C5F"/>
    <w:rsid w:val="005A67F0"/>
    <w:rsid w:val="005A6B93"/>
    <w:rsid w:val="005A7F17"/>
    <w:rsid w:val="005B06CB"/>
    <w:rsid w:val="005B160F"/>
    <w:rsid w:val="005B4DDC"/>
    <w:rsid w:val="005B6D3D"/>
    <w:rsid w:val="005C39B3"/>
    <w:rsid w:val="005C5F33"/>
    <w:rsid w:val="005D0CA5"/>
    <w:rsid w:val="005D1701"/>
    <w:rsid w:val="005D2AF8"/>
    <w:rsid w:val="005D4086"/>
    <w:rsid w:val="005D4241"/>
    <w:rsid w:val="005D4459"/>
    <w:rsid w:val="005D6733"/>
    <w:rsid w:val="005E082D"/>
    <w:rsid w:val="005E2F81"/>
    <w:rsid w:val="005E38DD"/>
    <w:rsid w:val="005E3C36"/>
    <w:rsid w:val="005E7B99"/>
    <w:rsid w:val="005F1B1D"/>
    <w:rsid w:val="005F30BA"/>
    <w:rsid w:val="005F6995"/>
    <w:rsid w:val="005F6D86"/>
    <w:rsid w:val="005F7B8E"/>
    <w:rsid w:val="005F7DED"/>
    <w:rsid w:val="00601313"/>
    <w:rsid w:val="00602145"/>
    <w:rsid w:val="0060226E"/>
    <w:rsid w:val="0060242B"/>
    <w:rsid w:val="00602D5F"/>
    <w:rsid w:val="00603D1F"/>
    <w:rsid w:val="00605D07"/>
    <w:rsid w:val="00607920"/>
    <w:rsid w:val="00607E9C"/>
    <w:rsid w:val="00610FD3"/>
    <w:rsid w:val="00615AF5"/>
    <w:rsid w:val="00616A0C"/>
    <w:rsid w:val="00617CC1"/>
    <w:rsid w:val="00620AD6"/>
    <w:rsid w:val="0062164F"/>
    <w:rsid w:val="00623000"/>
    <w:rsid w:val="006243B4"/>
    <w:rsid w:val="00624A3E"/>
    <w:rsid w:val="0062749A"/>
    <w:rsid w:val="006300B6"/>
    <w:rsid w:val="00630C39"/>
    <w:rsid w:val="00631FED"/>
    <w:rsid w:val="00632872"/>
    <w:rsid w:val="00634CDA"/>
    <w:rsid w:val="00636334"/>
    <w:rsid w:val="0063711E"/>
    <w:rsid w:val="006376C2"/>
    <w:rsid w:val="006406B2"/>
    <w:rsid w:val="006437DB"/>
    <w:rsid w:val="00643DE5"/>
    <w:rsid w:val="00647EC3"/>
    <w:rsid w:val="006546A8"/>
    <w:rsid w:val="00656954"/>
    <w:rsid w:val="00656EFF"/>
    <w:rsid w:val="00661E1D"/>
    <w:rsid w:val="00662EB0"/>
    <w:rsid w:val="00663010"/>
    <w:rsid w:val="0066532A"/>
    <w:rsid w:val="00667093"/>
    <w:rsid w:val="00667722"/>
    <w:rsid w:val="00670589"/>
    <w:rsid w:val="00671CFE"/>
    <w:rsid w:val="006720FB"/>
    <w:rsid w:val="0067273E"/>
    <w:rsid w:val="00672945"/>
    <w:rsid w:val="00672AA9"/>
    <w:rsid w:val="006756DB"/>
    <w:rsid w:val="006768C1"/>
    <w:rsid w:val="00680063"/>
    <w:rsid w:val="00680294"/>
    <w:rsid w:val="00680E51"/>
    <w:rsid w:val="0068405A"/>
    <w:rsid w:val="00686619"/>
    <w:rsid w:val="00687807"/>
    <w:rsid w:val="00690813"/>
    <w:rsid w:val="006910EA"/>
    <w:rsid w:val="0069154D"/>
    <w:rsid w:val="0069167E"/>
    <w:rsid w:val="006A3FDC"/>
    <w:rsid w:val="006A62A0"/>
    <w:rsid w:val="006B1520"/>
    <w:rsid w:val="006B2748"/>
    <w:rsid w:val="006B3247"/>
    <w:rsid w:val="006B36D7"/>
    <w:rsid w:val="006B475B"/>
    <w:rsid w:val="006B4B27"/>
    <w:rsid w:val="006B4CD3"/>
    <w:rsid w:val="006B7B24"/>
    <w:rsid w:val="006C035E"/>
    <w:rsid w:val="006C202C"/>
    <w:rsid w:val="006C56A1"/>
    <w:rsid w:val="006C6DFB"/>
    <w:rsid w:val="006D1364"/>
    <w:rsid w:val="006D44C9"/>
    <w:rsid w:val="006D5EEF"/>
    <w:rsid w:val="006D6C60"/>
    <w:rsid w:val="006E3D3E"/>
    <w:rsid w:val="006E5049"/>
    <w:rsid w:val="006F130C"/>
    <w:rsid w:val="006F4528"/>
    <w:rsid w:val="006F5956"/>
    <w:rsid w:val="006F70EF"/>
    <w:rsid w:val="006F74D8"/>
    <w:rsid w:val="00704AC6"/>
    <w:rsid w:val="00704ED3"/>
    <w:rsid w:val="007055A8"/>
    <w:rsid w:val="00706326"/>
    <w:rsid w:val="007077CB"/>
    <w:rsid w:val="00711B00"/>
    <w:rsid w:val="00712AB5"/>
    <w:rsid w:val="0071441C"/>
    <w:rsid w:val="00714813"/>
    <w:rsid w:val="00717BE3"/>
    <w:rsid w:val="00721028"/>
    <w:rsid w:val="00722343"/>
    <w:rsid w:val="00722393"/>
    <w:rsid w:val="00722726"/>
    <w:rsid w:val="00722A6F"/>
    <w:rsid w:val="0073031B"/>
    <w:rsid w:val="00732ED1"/>
    <w:rsid w:val="007340EE"/>
    <w:rsid w:val="00735E45"/>
    <w:rsid w:val="00740A3A"/>
    <w:rsid w:val="00742311"/>
    <w:rsid w:val="0074348F"/>
    <w:rsid w:val="00743987"/>
    <w:rsid w:val="007440EA"/>
    <w:rsid w:val="007451E3"/>
    <w:rsid w:val="00745A7A"/>
    <w:rsid w:val="00746742"/>
    <w:rsid w:val="00747A79"/>
    <w:rsid w:val="0075026F"/>
    <w:rsid w:val="00752817"/>
    <w:rsid w:val="00752F88"/>
    <w:rsid w:val="00753D1B"/>
    <w:rsid w:val="00763282"/>
    <w:rsid w:val="00763E2E"/>
    <w:rsid w:val="00764330"/>
    <w:rsid w:val="00767C74"/>
    <w:rsid w:val="007703EB"/>
    <w:rsid w:val="00773D1B"/>
    <w:rsid w:val="00776115"/>
    <w:rsid w:val="007807FC"/>
    <w:rsid w:val="00780935"/>
    <w:rsid w:val="00781F20"/>
    <w:rsid w:val="00782318"/>
    <w:rsid w:val="0078278F"/>
    <w:rsid w:val="00784415"/>
    <w:rsid w:val="00784A06"/>
    <w:rsid w:val="00785733"/>
    <w:rsid w:val="00786A6F"/>
    <w:rsid w:val="00787F46"/>
    <w:rsid w:val="00791CAD"/>
    <w:rsid w:val="00795359"/>
    <w:rsid w:val="007A1F64"/>
    <w:rsid w:val="007A416B"/>
    <w:rsid w:val="007A562A"/>
    <w:rsid w:val="007A59B3"/>
    <w:rsid w:val="007B19E9"/>
    <w:rsid w:val="007B1A00"/>
    <w:rsid w:val="007B27F7"/>
    <w:rsid w:val="007B330D"/>
    <w:rsid w:val="007B3857"/>
    <w:rsid w:val="007B472A"/>
    <w:rsid w:val="007B4D5C"/>
    <w:rsid w:val="007B557D"/>
    <w:rsid w:val="007B5D3D"/>
    <w:rsid w:val="007B612D"/>
    <w:rsid w:val="007B6320"/>
    <w:rsid w:val="007C1334"/>
    <w:rsid w:val="007C2E2A"/>
    <w:rsid w:val="007C34DD"/>
    <w:rsid w:val="007C491C"/>
    <w:rsid w:val="007C4A98"/>
    <w:rsid w:val="007C61F1"/>
    <w:rsid w:val="007D13CE"/>
    <w:rsid w:val="007D24E8"/>
    <w:rsid w:val="007D35F3"/>
    <w:rsid w:val="007D4AC7"/>
    <w:rsid w:val="007E062D"/>
    <w:rsid w:val="007E10B3"/>
    <w:rsid w:val="007E2B42"/>
    <w:rsid w:val="007E524D"/>
    <w:rsid w:val="007F0E12"/>
    <w:rsid w:val="007F68C1"/>
    <w:rsid w:val="007F7873"/>
    <w:rsid w:val="007F7C14"/>
    <w:rsid w:val="00802921"/>
    <w:rsid w:val="00802E06"/>
    <w:rsid w:val="00803F41"/>
    <w:rsid w:val="00803FCF"/>
    <w:rsid w:val="00804835"/>
    <w:rsid w:val="008056C9"/>
    <w:rsid w:val="00805F01"/>
    <w:rsid w:val="00807333"/>
    <w:rsid w:val="00807457"/>
    <w:rsid w:val="00807865"/>
    <w:rsid w:val="00810675"/>
    <w:rsid w:val="00810BAD"/>
    <w:rsid w:val="0081100E"/>
    <w:rsid w:val="00814193"/>
    <w:rsid w:val="00815F63"/>
    <w:rsid w:val="0081657E"/>
    <w:rsid w:val="00816BB3"/>
    <w:rsid w:val="008203A2"/>
    <w:rsid w:val="00823EE8"/>
    <w:rsid w:val="008241EA"/>
    <w:rsid w:val="0082442F"/>
    <w:rsid w:val="00826269"/>
    <w:rsid w:val="008262B5"/>
    <w:rsid w:val="00830C9B"/>
    <w:rsid w:val="00831691"/>
    <w:rsid w:val="008329A8"/>
    <w:rsid w:val="00833324"/>
    <w:rsid w:val="0083368A"/>
    <w:rsid w:val="00834AF6"/>
    <w:rsid w:val="008359F6"/>
    <w:rsid w:val="00836E3B"/>
    <w:rsid w:val="00841D07"/>
    <w:rsid w:val="008424FB"/>
    <w:rsid w:val="00842524"/>
    <w:rsid w:val="00842C0C"/>
    <w:rsid w:val="0084336F"/>
    <w:rsid w:val="008445E9"/>
    <w:rsid w:val="008473EA"/>
    <w:rsid w:val="00851F60"/>
    <w:rsid w:val="00852156"/>
    <w:rsid w:val="008523D0"/>
    <w:rsid w:val="008554BB"/>
    <w:rsid w:val="00855877"/>
    <w:rsid w:val="008563A2"/>
    <w:rsid w:val="00856409"/>
    <w:rsid w:val="00856A83"/>
    <w:rsid w:val="00857776"/>
    <w:rsid w:val="0085780B"/>
    <w:rsid w:val="0086128E"/>
    <w:rsid w:val="008629AC"/>
    <w:rsid w:val="00864843"/>
    <w:rsid w:val="008656FE"/>
    <w:rsid w:val="00865A9E"/>
    <w:rsid w:val="00865B7C"/>
    <w:rsid w:val="0086740D"/>
    <w:rsid w:val="00870E1E"/>
    <w:rsid w:val="00873D65"/>
    <w:rsid w:val="00874184"/>
    <w:rsid w:val="00874CFF"/>
    <w:rsid w:val="00875DB7"/>
    <w:rsid w:val="008813AD"/>
    <w:rsid w:val="00883C49"/>
    <w:rsid w:val="00884ADF"/>
    <w:rsid w:val="00885260"/>
    <w:rsid w:val="00885626"/>
    <w:rsid w:val="00886046"/>
    <w:rsid w:val="00886EEB"/>
    <w:rsid w:val="00886F8E"/>
    <w:rsid w:val="00891072"/>
    <w:rsid w:val="00891B4C"/>
    <w:rsid w:val="00892A5F"/>
    <w:rsid w:val="00893C42"/>
    <w:rsid w:val="0089449D"/>
    <w:rsid w:val="0089638F"/>
    <w:rsid w:val="008970B7"/>
    <w:rsid w:val="008A0005"/>
    <w:rsid w:val="008A0DF1"/>
    <w:rsid w:val="008A1278"/>
    <w:rsid w:val="008A29D6"/>
    <w:rsid w:val="008A3395"/>
    <w:rsid w:val="008A478A"/>
    <w:rsid w:val="008A6D43"/>
    <w:rsid w:val="008A76C6"/>
    <w:rsid w:val="008B0B63"/>
    <w:rsid w:val="008B4BE8"/>
    <w:rsid w:val="008B74A7"/>
    <w:rsid w:val="008C2BE8"/>
    <w:rsid w:val="008C4A60"/>
    <w:rsid w:val="008C7172"/>
    <w:rsid w:val="008C731C"/>
    <w:rsid w:val="008D07CB"/>
    <w:rsid w:val="008D1337"/>
    <w:rsid w:val="008D2EB3"/>
    <w:rsid w:val="008D33A7"/>
    <w:rsid w:val="008D3878"/>
    <w:rsid w:val="008D4631"/>
    <w:rsid w:val="008D6B35"/>
    <w:rsid w:val="008E2133"/>
    <w:rsid w:val="008E6EF6"/>
    <w:rsid w:val="008F25E9"/>
    <w:rsid w:val="008F64A7"/>
    <w:rsid w:val="008F6BD9"/>
    <w:rsid w:val="008F70B9"/>
    <w:rsid w:val="00900B38"/>
    <w:rsid w:val="009013B0"/>
    <w:rsid w:val="0090153D"/>
    <w:rsid w:val="009016F9"/>
    <w:rsid w:val="009036C3"/>
    <w:rsid w:val="00905C90"/>
    <w:rsid w:val="009107BB"/>
    <w:rsid w:val="00910D39"/>
    <w:rsid w:val="00912054"/>
    <w:rsid w:val="0091488D"/>
    <w:rsid w:val="00914901"/>
    <w:rsid w:val="009157A9"/>
    <w:rsid w:val="00915B37"/>
    <w:rsid w:val="009178DE"/>
    <w:rsid w:val="00917951"/>
    <w:rsid w:val="00917A31"/>
    <w:rsid w:val="00917C5A"/>
    <w:rsid w:val="00917F80"/>
    <w:rsid w:val="00920847"/>
    <w:rsid w:val="009217F2"/>
    <w:rsid w:val="00922298"/>
    <w:rsid w:val="00924C89"/>
    <w:rsid w:val="00925444"/>
    <w:rsid w:val="00927755"/>
    <w:rsid w:val="00930057"/>
    <w:rsid w:val="0093102B"/>
    <w:rsid w:val="00931947"/>
    <w:rsid w:val="00932A37"/>
    <w:rsid w:val="00933594"/>
    <w:rsid w:val="00933776"/>
    <w:rsid w:val="00933A7F"/>
    <w:rsid w:val="00937B06"/>
    <w:rsid w:val="0094105D"/>
    <w:rsid w:val="009427F4"/>
    <w:rsid w:val="00942A1E"/>
    <w:rsid w:val="00942A85"/>
    <w:rsid w:val="009432C0"/>
    <w:rsid w:val="00945DA8"/>
    <w:rsid w:val="00946B94"/>
    <w:rsid w:val="0095017B"/>
    <w:rsid w:val="0095021D"/>
    <w:rsid w:val="00952F64"/>
    <w:rsid w:val="00953ADA"/>
    <w:rsid w:val="00953D56"/>
    <w:rsid w:val="00955422"/>
    <w:rsid w:val="009556AE"/>
    <w:rsid w:val="009567F4"/>
    <w:rsid w:val="00957B5E"/>
    <w:rsid w:val="00961390"/>
    <w:rsid w:val="00962118"/>
    <w:rsid w:val="009632A1"/>
    <w:rsid w:val="00963580"/>
    <w:rsid w:val="00965EDB"/>
    <w:rsid w:val="00966842"/>
    <w:rsid w:val="00967441"/>
    <w:rsid w:val="009709A6"/>
    <w:rsid w:val="00970E79"/>
    <w:rsid w:val="00970F12"/>
    <w:rsid w:val="00971195"/>
    <w:rsid w:val="00971995"/>
    <w:rsid w:val="009746BD"/>
    <w:rsid w:val="00983071"/>
    <w:rsid w:val="00984317"/>
    <w:rsid w:val="00984790"/>
    <w:rsid w:val="00985853"/>
    <w:rsid w:val="00985CEF"/>
    <w:rsid w:val="00986C78"/>
    <w:rsid w:val="00987236"/>
    <w:rsid w:val="00987262"/>
    <w:rsid w:val="00987EDB"/>
    <w:rsid w:val="00991979"/>
    <w:rsid w:val="00993E38"/>
    <w:rsid w:val="00994F78"/>
    <w:rsid w:val="009953DB"/>
    <w:rsid w:val="009954CE"/>
    <w:rsid w:val="0099593E"/>
    <w:rsid w:val="00995AEA"/>
    <w:rsid w:val="00996BE0"/>
    <w:rsid w:val="00996E2B"/>
    <w:rsid w:val="009A0003"/>
    <w:rsid w:val="009A070F"/>
    <w:rsid w:val="009A0A4A"/>
    <w:rsid w:val="009A1B4C"/>
    <w:rsid w:val="009A2856"/>
    <w:rsid w:val="009A3BDC"/>
    <w:rsid w:val="009A3EF3"/>
    <w:rsid w:val="009A538B"/>
    <w:rsid w:val="009A7F03"/>
    <w:rsid w:val="009B04E0"/>
    <w:rsid w:val="009B20B1"/>
    <w:rsid w:val="009B5FF8"/>
    <w:rsid w:val="009C0877"/>
    <w:rsid w:val="009C31A2"/>
    <w:rsid w:val="009C4D9B"/>
    <w:rsid w:val="009C4FA6"/>
    <w:rsid w:val="009C5E71"/>
    <w:rsid w:val="009C74C7"/>
    <w:rsid w:val="009C7D6D"/>
    <w:rsid w:val="009D3A04"/>
    <w:rsid w:val="009D50AE"/>
    <w:rsid w:val="009D54BA"/>
    <w:rsid w:val="009D550F"/>
    <w:rsid w:val="009D5D74"/>
    <w:rsid w:val="009D7C06"/>
    <w:rsid w:val="009E1EEC"/>
    <w:rsid w:val="009E4F49"/>
    <w:rsid w:val="009E5074"/>
    <w:rsid w:val="009E6340"/>
    <w:rsid w:val="009E7B77"/>
    <w:rsid w:val="009F0FD4"/>
    <w:rsid w:val="009F245E"/>
    <w:rsid w:val="009F4DC9"/>
    <w:rsid w:val="009F5A5E"/>
    <w:rsid w:val="009F6357"/>
    <w:rsid w:val="009F64C2"/>
    <w:rsid w:val="009F650E"/>
    <w:rsid w:val="009F79E7"/>
    <w:rsid w:val="00A01224"/>
    <w:rsid w:val="00A01435"/>
    <w:rsid w:val="00A014E5"/>
    <w:rsid w:val="00A04594"/>
    <w:rsid w:val="00A05561"/>
    <w:rsid w:val="00A06D61"/>
    <w:rsid w:val="00A07E84"/>
    <w:rsid w:val="00A111B4"/>
    <w:rsid w:val="00A11C5C"/>
    <w:rsid w:val="00A1215F"/>
    <w:rsid w:val="00A16E5C"/>
    <w:rsid w:val="00A20207"/>
    <w:rsid w:val="00A20801"/>
    <w:rsid w:val="00A21961"/>
    <w:rsid w:val="00A26B24"/>
    <w:rsid w:val="00A27594"/>
    <w:rsid w:val="00A36219"/>
    <w:rsid w:val="00A40B35"/>
    <w:rsid w:val="00A413D6"/>
    <w:rsid w:val="00A4338F"/>
    <w:rsid w:val="00A453AD"/>
    <w:rsid w:val="00A51B82"/>
    <w:rsid w:val="00A52D35"/>
    <w:rsid w:val="00A53B17"/>
    <w:rsid w:val="00A550A2"/>
    <w:rsid w:val="00A550F6"/>
    <w:rsid w:val="00A62C73"/>
    <w:rsid w:val="00A67EB0"/>
    <w:rsid w:val="00A70027"/>
    <w:rsid w:val="00A70A49"/>
    <w:rsid w:val="00A719C1"/>
    <w:rsid w:val="00A71BAC"/>
    <w:rsid w:val="00A721E9"/>
    <w:rsid w:val="00A72628"/>
    <w:rsid w:val="00A7262E"/>
    <w:rsid w:val="00A72B8E"/>
    <w:rsid w:val="00A7386B"/>
    <w:rsid w:val="00A73B69"/>
    <w:rsid w:val="00A7468A"/>
    <w:rsid w:val="00A748B4"/>
    <w:rsid w:val="00A76A0E"/>
    <w:rsid w:val="00A80607"/>
    <w:rsid w:val="00A80925"/>
    <w:rsid w:val="00A80DD6"/>
    <w:rsid w:val="00A8148E"/>
    <w:rsid w:val="00A836BA"/>
    <w:rsid w:val="00A84810"/>
    <w:rsid w:val="00A85913"/>
    <w:rsid w:val="00A86925"/>
    <w:rsid w:val="00A904CA"/>
    <w:rsid w:val="00A905E0"/>
    <w:rsid w:val="00A93235"/>
    <w:rsid w:val="00A937D2"/>
    <w:rsid w:val="00A9569A"/>
    <w:rsid w:val="00A96B0D"/>
    <w:rsid w:val="00A979E8"/>
    <w:rsid w:val="00AA02DE"/>
    <w:rsid w:val="00AA0E47"/>
    <w:rsid w:val="00AA5DC1"/>
    <w:rsid w:val="00AA69C4"/>
    <w:rsid w:val="00AA7C51"/>
    <w:rsid w:val="00AB0D7E"/>
    <w:rsid w:val="00AB1640"/>
    <w:rsid w:val="00AB28C3"/>
    <w:rsid w:val="00AB2E13"/>
    <w:rsid w:val="00AB2E23"/>
    <w:rsid w:val="00AB2EE0"/>
    <w:rsid w:val="00AB46E3"/>
    <w:rsid w:val="00AB5A44"/>
    <w:rsid w:val="00AB7023"/>
    <w:rsid w:val="00AC05DA"/>
    <w:rsid w:val="00AC16C9"/>
    <w:rsid w:val="00AC3369"/>
    <w:rsid w:val="00AC4E89"/>
    <w:rsid w:val="00AC56A7"/>
    <w:rsid w:val="00AC5859"/>
    <w:rsid w:val="00AC6103"/>
    <w:rsid w:val="00AD095D"/>
    <w:rsid w:val="00AD1617"/>
    <w:rsid w:val="00AD27B6"/>
    <w:rsid w:val="00AD41CE"/>
    <w:rsid w:val="00AD62C7"/>
    <w:rsid w:val="00AD74C3"/>
    <w:rsid w:val="00AD756A"/>
    <w:rsid w:val="00AE173E"/>
    <w:rsid w:val="00AE3018"/>
    <w:rsid w:val="00AE35A5"/>
    <w:rsid w:val="00AE379B"/>
    <w:rsid w:val="00AE5BFE"/>
    <w:rsid w:val="00AE6006"/>
    <w:rsid w:val="00AE63D2"/>
    <w:rsid w:val="00AF0C5B"/>
    <w:rsid w:val="00AF23AD"/>
    <w:rsid w:val="00AF38DC"/>
    <w:rsid w:val="00AF47F5"/>
    <w:rsid w:val="00AF4D60"/>
    <w:rsid w:val="00AF5A8F"/>
    <w:rsid w:val="00B0351A"/>
    <w:rsid w:val="00B0441A"/>
    <w:rsid w:val="00B058CB"/>
    <w:rsid w:val="00B066E4"/>
    <w:rsid w:val="00B06E17"/>
    <w:rsid w:val="00B072D8"/>
    <w:rsid w:val="00B076DB"/>
    <w:rsid w:val="00B07F69"/>
    <w:rsid w:val="00B101A1"/>
    <w:rsid w:val="00B10482"/>
    <w:rsid w:val="00B1053E"/>
    <w:rsid w:val="00B1361B"/>
    <w:rsid w:val="00B145D0"/>
    <w:rsid w:val="00B209BB"/>
    <w:rsid w:val="00B242E0"/>
    <w:rsid w:val="00B24968"/>
    <w:rsid w:val="00B27072"/>
    <w:rsid w:val="00B33975"/>
    <w:rsid w:val="00B34B34"/>
    <w:rsid w:val="00B35C10"/>
    <w:rsid w:val="00B361BD"/>
    <w:rsid w:val="00B36D66"/>
    <w:rsid w:val="00B4194E"/>
    <w:rsid w:val="00B4271F"/>
    <w:rsid w:val="00B44879"/>
    <w:rsid w:val="00B4680E"/>
    <w:rsid w:val="00B468B4"/>
    <w:rsid w:val="00B50BD7"/>
    <w:rsid w:val="00B50C2E"/>
    <w:rsid w:val="00B51928"/>
    <w:rsid w:val="00B52886"/>
    <w:rsid w:val="00B52A5F"/>
    <w:rsid w:val="00B52DB8"/>
    <w:rsid w:val="00B53A90"/>
    <w:rsid w:val="00B53D48"/>
    <w:rsid w:val="00B54AE2"/>
    <w:rsid w:val="00B556DA"/>
    <w:rsid w:val="00B56149"/>
    <w:rsid w:val="00B563AB"/>
    <w:rsid w:val="00B56B72"/>
    <w:rsid w:val="00B579C4"/>
    <w:rsid w:val="00B57D28"/>
    <w:rsid w:val="00B60DE4"/>
    <w:rsid w:val="00B64012"/>
    <w:rsid w:val="00B648EB"/>
    <w:rsid w:val="00B652DF"/>
    <w:rsid w:val="00B65DF3"/>
    <w:rsid w:val="00B731AE"/>
    <w:rsid w:val="00B73DB2"/>
    <w:rsid w:val="00B73ECC"/>
    <w:rsid w:val="00B76C20"/>
    <w:rsid w:val="00B7749E"/>
    <w:rsid w:val="00B8372E"/>
    <w:rsid w:val="00B8603E"/>
    <w:rsid w:val="00B86925"/>
    <w:rsid w:val="00B871B4"/>
    <w:rsid w:val="00B87C43"/>
    <w:rsid w:val="00B90452"/>
    <w:rsid w:val="00B93279"/>
    <w:rsid w:val="00B933D7"/>
    <w:rsid w:val="00B943BD"/>
    <w:rsid w:val="00B952A0"/>
    <w:rsid w:val="00B9600C"/>
    <w:rsid w:val="00B97E34"/>
    <w:rsid w:val="00BA1B1D"/>
    <w:rsid w:val="00BA3A40"/>
    <w:rsid w:val="00BA4640"/>
    <w:rsid w:val="00BA5DEB"/>
    <w:rsid w:val="00BA6657"/>
    <w:rsid w:val="00BA668E"/>
    <w:rsid w:val="00BA7F22"/>
    <w:rsid w:val="00BB0216"/>
    <w:rsid w:val="00BB16E9"/>
    <w:rsid w:val="00BB2E50"/>
    <w:rsid w:val="00BB2FDF"/>
    <w:rsid w:val="00BB5D5B"/>
    <w:rsid w:val="00BB5FD7"/>
    <w:rsid w:val="00BB660B"/>
    <w:rsid w:val="00BB7912"/>
    <w:rsid w:val="00BB7D03"/>
    <w:rsid w:val="00BC06AA"/>
    <w:rsid w:val="00BC125E"/>
    <w:rsid w:val="00BC157F"/>
    <w:rsid w:val="00BC2060"/>
    <w:rsid w:val="00BC319C"/>
    <w:rsid w:val="00BC49D7"/>
    <w:rsid w:val="00BC5E1D"/>
    <w:rsid w:val="00BC68F8"/>
    <w:rsid w:val="00BC70AE"/>
    <w:rsid w:val="00BD054E"/>
    <w:rsid w:val="00BD0D9E"/>
    <w:rsid w:val="00BD1297"/>
    <w:rsid w:val="00BD1484"/>
    <w:rsid w:val="00BD157A"/>
    <w:rsid w:val="00BD1911"/>
    <w:rsid w:val="00BD6A1D"/>
    <w:rsid w:val="00BD74B6"/>
    <w:rsid w:val="00BE149F"/>
    <w:rsid w:val="00BE2014"/>
    <w:rsid w:val="00BE2668"/>
    <w:rsid w:val="00BE6476"/>
    <w:rsid w:val="00BE6BB9"/>
    <w:rsid w:val="00BE7E68"/>
    <w:rsid w:val="00BF003A"/>
    <w:rsid w:val="00BF293B"/>
    <w:rsid w:val="00BF40FD"/>
    <w:rsid w:val="00BF4389"/>
    <w:rsid w:val="00BF4514"/>
    <w:rsid w:val="00BF523A"/>
    <w:rsid w:val="00BF5997"/>
    <w:rsid w:val="00BF62BB"/>
    <w:rsid w:val="00BF689C"/>
    <w:rsid w:val="00BF7343"/>
    <w:rsid w:val="00C00D16"/>
    <w:rsid w:val="00C02BAF"/>
    <w:rsid w:val="00C03319"/>
    <w:rsid w:val="00C07D65"/>
    <w:rsid w:val="00C11355"/>
    <w:rsid w:val="00C120A1"/>
    <w:rsid w:val="00C1300D"/>
    <w:rsid w:val="00C13ADA"/>
    <w:rsid w:val="00C13DEE"/>
    <w:rsid w:val="00C14739"/>
    <w:rsid w:val="00C159C7"/>
    <w:rsid w:val="00C17475"/>
    <w:rsid w:val="00C20443"/>
    <w:rsid w:val="00C21B15"/>
    <w:rsid w:val="00C21ED3"/>
    <w:rsid w:val="00C23A9F"/>
    <w:rsid w:val="00C249F8"/>
    <w:rsid w:val="00C24D7C"/>
    <w:rsid w:val="00C30B25"/>
    <w:rsid w:val="00C31A13"/>
    <w:rsid w:val="00C31F00"/>
    <w:rsid w:val="00C34C31"/>
    <w:rsid w:val="00C368B5"/>
    <w:rsid w:val="00C42D83"/>
    <w:rsid w:val="00C4443D"/>
    <w:rsid w:val="00C44DB4"/>
    <w:rsid w:val="00C46078"/>
    <w:rsid w:val="00C46511"/>
    <w:rsid w:val="00C474EF"/>
    <w:rsid w:val="00C47816"/>
    <w:rsid w:val="00C51F46"/>
    <w:rsid w:val="00C5230F"/>
    <w:rsid w:val="00C52DB8"/>
    <w:rsid w:val="00C54E48"/>
    <w:rsid w:val="00C55907"/>
    <w:rsid w:val="00C56383"/>
    <w:rsid w:val="00C56C75"/>
    <w:rsid w:val="00C578CA"/>
    <w:rsid w:val="00C60816"/>
    <w:rsid w:val="00C61ACF"/>
    <w:rsid w:val="00C62052"/>
    <w:rsid w:val="00C62675"/>
    <w:rsid w:val="00C64560"/>
    <w:rsid w:val="00C6531A"/>
    <w:rsid w:val="00C656B8"/>
    <w:rsid w:val="00C7046F"/>
    <w:rsid w:val="00C72149"/>
    <w:rsid w:val="00C7274A"/>
    <w:rsid w:val="00C741DB"/>
    <w:rsid w:val="00C74A82"/>
    <w:rsid w:val="00C75205"/>
    <w:rsid w:val="00C75E0B"/>
    <w:rsid w:val="00C769D1"/>
    <w:rsid w:val="00C775DC"/>
    <w:rsid w:val="00C800AF"/>
    <w:rsid w:val="00C80A88"/>
    <w:rsid w:val="00C8175A"/>
    <w:rsid w:val="00C8265C"/>
    <w:rsid w:val="00C83821"/>
    <w:rsid w:val="00C86606"/>
    <w:rsid w:val="00C91747"/>
    <w:rsid w:val="00C91BA9"/>
    <w:rsid w:val="00C91F3B"/>
    <w:rsid w:val="00CA0F72"/>
    <w:rsid w:val="00CA5171"/>
    <w:rsid w:val="00CB4CF0"/>
    <w:rsid w:val="00CB6251"/>
    <w:rsid w:val="00CC1D96"/>
    <w:rsid w:val="00CC3187"/>
    <w:rsid w:val="00CC66CD"/>
    <w:rsid w:val="00CC6DDF"/>
    <w:rsid w:val="00CC766C"/>
    <w:rsid w:val="00CD2232"/>
    <w:rsid w:val="00CD5ADF"/>
    <w:rsid w:val="00CE02DF"/>
    <w:rsid w:val="00CE0D34"/>
    <w:rsid w:val="00CE4462"/>
    <w:rsid w:val="00CE4541"/>
    <w:rsid w:val="00CE5EEA"/>
    <w:rsid w:val="00CE61F5"/>
    <w:rsid w:val="00CE74FE"/>
    <w:rsid w:val="00CE7530"/>
    <w:rsid w:val="00CE75AF"/>
    <w:rsid w:val="00CE770C"/>
    <w:rsid w:val="00CF1C0A"/>
    <w:rsid w:val="00CF365B"/>
    <w:rsid w:val="00CF3C6C"/>
    <w:rsid w:val="00CF49AC"/>
    <w:rsid w:val="00CF5AA2"/>
    <w:rsid w:val="00CF7DC3"/>
    <w:rsid w:val="00D003D0"/>
    <w:rsid w:val="00D03D45"/>
    <w:rsid w:val="00D04986"/>
    <w:rsid w:val="00D04D32"/>
    <w:rsid w:val="00D05B07"/>
    <w:rsid w:val="00D0797B"/>
    <w:rsid w:val="00D10628"/>
    <w:rsid w:val="00D10C72"/>
    <w:rsid w:val="00D11345"/>
    <w:rsid w:val="00D14586"/>
    <w:rsid w:val="00D20062"/>
    <w:rsid w:val="00D20E20"/>
    <w:rsid w:val="00D21179"/>
    <w:rsid w:val="00D21BA3"/>
    <w:rsid w:val="00D24642"/>
    <w:rsid w:val="00D24FCE"/>
    <w:rsid w:val="00D25EC0"/>
    <w:rsid w:val="00D26217"/>
    <w:rsid w:val="00D309F9"/>
    <w:rsid w:val="00D32651"/>
    <w:rsid w:val="00D361DE"/>
    <w:rsid w:val="00D4029E"/>
    <w:rsid w:val="00D42A9C"/>
    <w:rsid w:val="00D44209"/>
    <w:rsid w:val="00D44A2C"/>
    <w:rsid w:val="00D453F3"/>
    <w:rsid w:val="00D46C5D"/>
    <w:rsid w:val="00D51132"/>
    <w:rsid w:val="00D511F1"/>
    <w:rsid w:val="00D515F8"/>
    <w:rsid w:val="00D531CA"/>
    <w:rsid w:val="00D531F0"/>
    <w:rsid w:val="00D54008"/>
    <w:rsid w:val="00D54076"/>
    <w:rsid w:val="00D540B5"/>
    <w:rsid w:val="00D5746B"/>
    <w:rsid w:val="00D60156"/>
    <w:rsid w:val="00D603EC"/>
    <w:rsid w:val="00D61F3E"/>
    <w:rsid w:val="00D62D00"/>
    <w:rsid w:val="00D6484A"/>
    <w:rsid w:val="00D654E1"/>
    <w:rsid w:val="00D66A97"/>
    <w:rsid w:val="00D70344"/>
    <w:rsid w:val="00D715A7"/>
    <w:rsid w:val="00D73196"/>
    <w:rsid w:val="00D7381C"/>
    <w:rsid w:val="00D76A95"/>
    <w:rsid w:val="00D772AE"/>
    <w:rsid w:val="00D8157B"/>
    <w:rsid w:val="00D83131"/>
    <w:rsid w:val="00D83F0C"/>
    <w:rsid w:val="00D845C2"/>
    <w:rsid w:val="00D8679C"/>
    <w:rsid w:val="00D87AAC"/>
    <w:rsid w:val="00D87EF7"/>
    <w:rsid w:val="00D900CD"/>
    <w:rsid w:val="00D9048A"/>
    <w:rsid w:val="00D96434"/>
    <w:rsid w:val="00DA0990"/>
    <w:rsid w:val="00DA29EF"/>
    <w:rsid w:val="00DA2AFF"/>
    <w:rsid w:val="00DA4C10"/>
    <w:rsid w:val="00DA6253"/>
    <w:rsid w:val="00DB13C8"/>
    <w:rsid w:val="00DB2391"/>
    <w:rsid w:val="00DB2DF6"/>
    <w:rsid w:val="00DB3B47"/>
    <w:rsid w:val="00DB46FB"/>
    <w:rsid w:val="00DC4B87"/>
    <w:rsid w:val="00DC4CB8"/>
    <w:rsid w:val="00DC5C2B"/>
    <w:rsid w:val="00DC5EA9"/>
    <w:rsid w:val="00DC6832"/>
    <w:rsid w:val="00DC79BC"/>
    <w:rsid w:val="00DC7D5D"/>
    <w:rsid w:val="00DD30F1"/>
    <w:rsid w:val="00DE0EEC"/>
    <w:rsid w:val="00DE52B0"/>
    <w:rsid w:val="00DE7CE3"/>
    <w:rsid w:val="00DF06A1"/>
    <w:rsid w:val="00DF2583"/>
    <w:rsid w:val="00DF298D"/>
    <w:rsid w:val="00E014F6"/>
    <w:rsid w:val="00E04C0A"/>
    <w:rsid w:val="00E067C2"/>
    <w:rsid w:val="00E129AA"/>
    <w:rsid w:val="00E13783"/>
    <w:rsid w:val="00E13872"/>
    <w:rsid w:val="00E14C09"/>
    <w:rsid w:val="00E150A4"/>
    <w:rsid w:val="00E155E4"/>
    <w:rsid w:val="00E15726"/>
    <w:rsid w:val="00E15E97"/>
    <w:rsid w:val="00E172D7"/>
    <w:rsid w:val="00E17ED0"/>
    <w:rsid w:val="00E20BF8"/>
    <w:rsid w:val="00E221E8"/>
    <w:rsid w:val="00E224E3"/>
    <w:rsid w:val="00E22F3C"/>
    <w:rsid w:val="00E23187"/>
    <w:rsid w:val="00E23FBB"/>
    <w:rsid w:val="00E2448D"/>
    <w:rsid w:val="00E24DF7"/>
    <w:rsid w:val="00E253CA"/>
    <w:rsid w:val="00E273E1"/>
    <w:rsid w:val="00E32503"/>
    <w:rsid w:val="00E33399"/>
    <w:rsid w:val="00E3378C"/>
    <w:rsid w:val="00E33D2C"/>
    <w:rsid w:val="00E34151"/>
    <w:rsid w:val="00E34852"/>
    <w:rsid w:val="00E4223C"/>
    <w:rsid w:val="00E43744"/>
    <w:rsid w:val="00E4424C"/>
    <w:rsid w:val="00E4569D"/>
    <w:rsid w:val="00E4738D"/>
    <w:rsid w:val="00E506D7"/>
    <w:rsid w:val="00E50CFE"/>
    <w:rsid w:val="00E51446"/>
    <w:rsid w:val="00E51BEE"/>
    <w:rsid w:val="00E51C49"/>
    <w:rsid w:val="00E558E3"/>
    <w:rsid w:val="00E561CC"/>
    <w:rsid w:val="00E56FBB"/>
    <w:rsid w:val="00E60F4F"/>
    <w:rsid w:val="00E63EE8"/>
    <w:rsid w:val="00E641F9"/>
    <w:rsid w:val="00E64736"/>
    <w:rsid w:val="00E6578E"/>
    <w:rsid w:val="00E65E8F"/>
    <w:rsid w:val="00E66070"/>
    <w:rsid w:val="00E6681D"/>
    <w:rsid w:val="00E66B07"/>
    <w:rsid w:val="00E66E9F"/>
    <w:rsid w:val="00E67452"/>
    <w:rsid w:val="00E677CF"/>
    <w:rsid w:val="00E700BA"/>
    <w:rsid w:val="00E706F9"/>
    <w:rsid w:val="00E70A22"/>
    <w:rsid w:val="00E71B3A"/>
    <w:rsid w:val="00E747A1"/>
    <w:rsid w:val="00E76816"/>
    <w:rsid w:val="00E776EB"/>
    <w:rsid w:val="00E803AD"/>
    <w:rsid w:val="00E80E18"/>
    <w:rsid w:val="00E81A03"/>
    <w:rsid w:val="00E82448"/>
    <w:rsid w:val="00E829CE"/>
    <w:rsid w:val="00E838EC"/>
    <w:rsid w:val="00E8414F"/>
    <w:rsid w:val="00E85283"/>
    <w:rsid w:val="00E86119"/>
    <w:rsid w:val="00E87B4A"/>
    <w:rsid w:val="00E87F71"/>
    <w:rsid w:val="00E905AD"/>
    <w:rsid w:val="00E90D98"/>
    <w:rsid w:val="00E9189F"/>
    <w:rsid w:val="00E9303A"/>
    <w:rsid w:val="00E932D6"/>
    <w:rsid w:val="00E93929"/>
    <w:rsid w:val="00E9413D"/>
    <w:rsid w:val="00E952D2"/>
    <w:rsid w:val="00E958AD"/>
    <w:rsid w:val="00E95F0A"/>
    <w:rsid w:val="00EA0A06"/>
    <w:rsid w:val="00EA2DD0"/>
    <w:rsid w:val="00EA6B22"/>
    <w:rsid w:val="00EB0427"/>
    <w:rsid w:val="00EB04F7"/>
    <w:rsid w:val="00EB09F9"/>
    <w:rsid w:val="00EB0ADC"/>
    <w:rsid w:val="00EB1E42"/>
    <w:rsid w:val="00EB2E11"/>
    <w:rsid w:val="00EB5449"/>
    <w:rsid w:val="00EB742D"/>
    <w:rsid w:val="00EC01E0"/>
    <w:rsid w:val="00EC0E4C"/>
    <w:rsid w:val="00EC24E0"/>
    <w:rsid w:val="00EC3D56"/>
    <w:rsid w:val="00EC5853"/>
    <w:rsid w:val="00EC64D3"/>
    <w:rsid w:val="00ED05AF"/>
    <w:rsid w:val="00ED12B5"/>
    <w:rsid w:val="00ED18CF"/>
    <w:rsid w:val="00ED2E0A"/>
    <w:rsid w:val="00ED3978"/>
    <w:rsid w:val="00ED5A8C"/>
    <w:rsid w:val="00ED5B83"/>
    <w:rsid w:val="00ED6A27"/>
    <w:rsid w:val="00EE17FA"/>
    <w:rsid w:val="00EE5406"/>
    <w:rsid w:val="00EE7CD6"/>
    <w:rsid w:val="00EF00E2"/>
    <w:rsid w:val="00EF0B6A"/>
    <w:rsid w:val="00EF4D3A"/>
    <w:rsid w:val="00F02B97"/>
    <w:rsid w:val="00F03BBF"/>
    <w:rsid w:val="00F04138"/>
    <w:rsid w:val="00F04629"/>
    <w:rsid w:val="00F055B6"/>
    <w:rsid w:val="00F0583F"/>
    <w:rsid w:val="00F062E5"/>
    <w:rsid w:val="00F0694C"/>
    <w:rsid w:val="00F070E2"/>
    <w:rsid w:val="00F15509"/>
    <w:rsid w:val="00F17ADF"/>
    <w:rsid w:val="00F22370"/>
    <w:rsid w:val="00F22BD2"/>
    <w:rsid w:val="00F23EAB"/>
    <w:rsid w:val="00F2407D"/>
    <w:rsid w:val="00F247EC"/>
    <w:rsid w:val="00F27672"/>
    <w:rsid w:val="00F3061F"/>
    <w:rsid w:val="00F30D8F"/>
    <w:rsid w:val="00F328FB"/>
    <w:rsid w:val="00F4093B"/>
    <w:rsid w:val="00F42303"/>
    <w:rsid w:val="00F424A6"/>
    <w:rsid w:val="00F42C8A"/>
    <w:rsid w:val="00F42EEC"/>
    <w:rsid w:val="00F4330F"/>
    <w:rsid w:val="00F44335"/>
    <w:rsid w:val="00F456F5"/>
    <w:rsid w:val="00F46648"/>
    <w:rsid w:val="00F46A06"/>
    <w:rsid w:val="00F46A2F"/>
    <w:rsid w:val="00F473D1"/>
    <w:rsid w:val="00F50FAD"/>
    <w:rsid w:val="00F51854"/>
    <w:rsid w:val="00F5444D"/>
    <w:rsid w:val="00F56E79"/>
    <w:rsid w:val="00F57DA3"/>
    <w:rsid w:val="00F65EDE"/>
    <w:rsid w:val="00F65FE1"/>
    <w:rsid w:val="00F66713"/>
    <w:rsid w:val="00F66EFD"/>
    <w:rsid w:val="00F66FE7"/>
    <w:rsid w:val="00F6732D"/>
    <w:rsid w:val="00F678D0"/>
    <w:rsid w:val="00F72064"/>
    <w:rsid w:val="00F73310"/>
    <w:rsid w:val="00F76DFA"/>
    <w:rsid w:val="00F76E87"/>
    <w:rsid w:val="00F811FD"/>
    <w:rsid w:val="00F81A6D"/>
    <w:rsid w:val="00F81FAB"/>
    <w:rsid w:val="00F82CFB"/>
    <w:rsid w:val="00F8406A"/>
    <w:rsid w:val="00F86065"/>
    <w:rsid w:val="00F922D2"/>
    <w:rsid w:val="00F93BD8"/>
    <w:rsid w:val="00F952AA"/>
    <w:rsid w:val="00F96706"/>
    <w:rsid w:val="00F97645"/>
    <w:rsid w:val="00FA2082"/>
    <w:rsid w:val="00FA20BA"/>
    <w:rsid w:val="00FA219A"/>
    <w:rsid w:val="00FA229E"/>
    <w:rsid w:val="00FA3C71"/>
    <w:rsid w:val="00FA4D87"/>
    <w:rsid w:val="00FA74B1"/>
    <w:rsid w:val="00FA75A1"/>
    <w:rsid w:val="00FB05A5"/>
    <w:rsid w:val="00FB2EB4"/>
    <w:rsid w:val="00FB2F69"/>
    <w:rsid w:val="00FB3B23"/>
    <w:rsid w:val="00FB490D"/>
    <w:rsid w:val="00FB6631"/>
    <w:rsid w:val="00FB6C4A"/>
    <w:rsid w:val="00FC2475"/>
    <w:rsid w:val="00FC5574"/>
    <w:rsid w:val="00FC5727"/>
    <w:rsid w:val="00FC5F18"/>
    <w:rsid w:val="00FC775A"/>
    <w:rsid w:val="00FD133D"/>
    <w:rsid w:val="00FD2271"/>
    <w:rsid w:val="00FD4F07"/>
    <w:rsid w:val="00FE082E"/>
    <w:rsid w:val="00FE0E41"/>
    <w:rsid w:val="00FE2F61"/>
    <w:rsid w:val="00FE5DBA"/>
    <w:rsid w:val="00FE6C01"/>
    <w:rsid w:val="00FF02E1"/>
    <w:rsid w:val="00FF1232"/>
    <w:rsid w:val="00FF210C"/>
    <w:rsid w:val="00FF52CE"/>
    <w:rsid w:val="00FF6424"/>
    <w:rsid w:val="00FF6A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DC779"/>
  <w15:chartTrackingRefBased/>
  <w15:docId w15:val="{790463EC-9031-48E8-B8F6-67CE20595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Helvetica" w:hAnsi="Helvetic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Title">
    <w:name w:val="Title"/>
    <w:basedOn w:val="Normal"/>
    <w:qFormat/>
    <w:rsid w:val="008D4631"/>
    <w:pPr>
      <w:jc w:val="center"/>
    </w:pPr>
    <w:rPr>
      <w:rFonts w:ascii="Times New Roman" w:hAnsi="Times New Roman"/>
      <w:sz w:val="36"/>
      <w:u w:val="single"/>
    </w:rPr>
  </w:style>
  <w:style w:type="table" w:styleId="TableGrid">
    <w:name w:val="Table Grid"/>
    <w:basedOn w:val="TableNormal"/>
    <w:uiPriority w:val="39"/>
    <w:rsid w:val="002041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7B472A"/>
    <w:pPr>
      <w:tabs>
        <w:tab w:val="left" w:pos="680"/>
        <w:tab w:val="left" w:pos="1418"/>
      </w:tabs>
      <w:jc w:val="both"/>
    </w:pPr>
    <w:rPr>
      <w:rFonts w:ascii="Times New Roman" w:hAnsi="Times New Roman"/>
    </w:rPr>
  </w:style>
  <w:style w:type="character" w:styleId="PageNumber">
    <w:name w:val="page number"/>
    <w:basedOn w:val="DefaultParagraphFont"/>
    <w:rsid w:val="00F328FB"/>
  </w:style>
  <w:style w:type="paragraph" w:styleId="BalloonText">
    <w:name w:val="Balloon Text"/>
    <w:basedOn w:val="Normal"/>
    <w:semiHidden/>
    <w:rsid w:val="008C7172"/>
    <w:rPr>
      <w:rFonts w:ascii="Tahoma" w:hAnsi="Tahoma" w:cs="Tahoma"/>
      <w:sz w:val="16"/>
      <w:szCs w:val="16"/>
    </w:rPr>
  </w:style>
  <w:style w:type="character" w:styleId="PlaceholderText">
    <w:name w:val="Placeholder Text"/>
    <w:basedOn w:val="DefaultParagraphFont"/>
    <w:uiPriority w:val="99"/>
    <w:semiHidden/>
    <w:rsid w:val="000D5F48"/>
    <w:rPr>
      <w:color w:val="808080"/>
    </w:rPr>
  </w:style>
  <w:style w:type="paragraph" w:styleId="NormalWeb">
    <w:name w:val="Normal (Web)"/>
    <w:basedOn w:val="Normal"/>
    <w:uiPriority w:val="99"/>
    <w:unhideWhenUsed/>
    <w:rsid w:val="00211D46"/>
    <w:pPr>
      <w:spacing w:before="100" w:beforeAutospacing="1" w:after="100" w:afterAutospacing="1"/>
    </w:pPr>
    <w:rPr>
      <w:rFonts w:ascii="Times New Roman" w:hAnsi="Times New Roman"/>
      <w:szCs w:val="24"/>
    </w:rPr>
  </w:style>
  <w:style w:type="paragraph" w:styleId="ListParagraph">
    <w:name w:val="List Paragraph"/>
    <w:basedOn w:val="Normal"/>
    <w:uiPriority w:val="34"/>
    <w:qFormat/>
    <w:rsid w:val="004D5830"/>
    <w:pPr>
      <w:ind w:left="720"/>
      <w:contextualSpacing/>
    </w:pPr>
  </w:style>
  <w:style w:type="paragraph" w:styleId="BodyTextIndent3">
    <w:name w:val="Body Text Indent 3"/>
    <w:basedOn w:val="Normal"/>
    <w:link w:val="BodyTextIndent3Char"/>
    <w:rsid w:val="00DA0990"/>
    <w:pPr>
      <w:spacing w:after="120"/>
      <w:ind w:left="360"/>
    </w:pPr>
    <w:rPr>
      <w:sz w:val="16"/>
      <w:szCs w:val="16"/>
    </w:rPr>
  </w:style>
  <w:style w:type="character" w:customStyle="1" w:styleId="BodyTextIndent3Char">
    <w:name w:val="Body Text Indent 3 Char"/>
    <w:basedOn w:val="DefaultParagraphFont"/>
    <w:link w:val="BodyTextIndent3"/>
    <w:rsid w:val="00DA0990"/>
    <w:rPr>
      <w:rFonts w:ascii="Helvetica" w:hAnsi="Helvetica"/>
      <w:sz w:val="16"/>
      <w:szCs w:val="16"/>
    </w:rPr>
  </w:style>
  <w:style w:type="paragraph" w:styleId="BodyTextIndent">
    <w:name w:val="Body Text Indent"/>
    <w:basedOn w:val="Normal"/>
    <w:link w:val="BodyTextIndentChar"/>
    <w:rsid w:val="000008BB"/>
    <w:pPr>
      <w:spacing w:after="120"/>
      <w:ind w:left="360"/>
    </w:pPr>
  </w:style>
  <w:style w:type="character" w:customStyle="1" w:styleId="BodyTextIndentChar">
    <w:name w:val="Body Text Indent Char"/>
    <w:basedOn w:val="DefaultParagraphFont"/>
    <w:link w:val="BodyTextIndent"/>
    <w:rsid w:val="000008BB"/>
    <w:rPr>
      <w:rFonts w:ascii="Helvetica" w:hAnsi="Helvetica"/>
      <w:sz w:val="24"/>
    </w:rPr>
  </w:style>
  <w:style w:type="character" w:styleId="CommentReference">
    <w:name w:val="annotation reference"/>
    <w:basedOn w:val="DefaultParagraphFont"/>
    <w:rsid w:val="00D511F1"/>
    <w:rPr>
      <w:sz w:val="16"/>
      <w:szCs w:val="16"/>
    </w:rPr>
  </w:style>
  <w:style w:type="paragraph" w:styleId="CommentText">
    <w:name w:val="annotation text"/>
    <w:basedOn w:val="Normal"/>
    <w:link w:val="CommentTextChar"/>
    <w:rsid w:val="00D511F1"/>
    <w:rPr>
      <w:sz w:val="20"/>
    </w:rPr>
  </w:style>
  <w:style w:type="character" w:customStyle="1" w:styleId="CommentTextChar">
    <w:name w:val="Comment Text Char"/>
    <w:basedOn w:val="DefaultParagraphFont"/>
    <w:link w:val="CommentText"/>
    <w:rsid w:val="00D511F1"/>
    <w:rPr>
      <w:rFonts w:ascii="Helvetica" w:hAnsi="Helvetica"/>
    </w:rPr>
  </w:style>
  <w:style w:type="paragraph" w:styleId="CommentSubject">
    <w:name w:val="annotation subject"/>
    <w:basedOn w:val="CommentText"/>
    <w:next w:val="CommentText"/>
    <w:link w:val="CommentSubjectChar"/>
    <w:semiHidden/>
    <w:unhideWhenUsed/>
    <w:rsid w:val="00D511F1"/>
    <w:rPr>
      <w:b/>
      <w:bCs/>
    </w:rPr>
  </w:style>
  <w:style w:type="character" w:customStyle="1" w:styleId="CommentSubjectChar">
    <w:name w:val="Comment Subject Char"/>
    <w:basedOn w:val="CommentTextChar"/>
    <w:link w:val="CommentSubject"/>
    <w:semiHidden/>
    <w:rsid w:val="00D511F1"/>
    <w:rPr>
      <w:rFonts w:ascii="Helvetica" w:hAnsi="Helvetica"/>
      <w:b/>
      <w:bCs/>
    </w:rPr>
  </w:style>
  <w:style w:type="character" w:styleId="Hyperlink">
    <w:name w:val="Hyperlink"/>
    <w:basedOn w:val="DefaultParagraphFont"/>
    <w:uiPriority w:val="99"/>
    <w:unhideWhenUsed/>
    <w:rsid w:val="00931947"/>
    <w:rPr>
      <w:color w:val="0000FF"/>
      <w:u w:val="single"/>
    </w:rPr>
  </w:style>
  <w:style w:type="character" w:styleId="Strong">
    <w:name w:val="Strong"/>
    <w:basedOn w:val="DefaultParagraphFont"/>
    <w:uiPriority w:val="22"/>
    <w:qFormat/>
    <w:rsid w:val="00917F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9650">
      <w:bodyDiv w:val="1"/>
      <w:marLeft w:val="0"/>
      <w:marRight w:val="0"/>
      <w:marTop w:val="0"/>
      <w:marBottom w:val="0"/>
      <w:divBdr>
        <w:top w:val="none" w:sz="0" w:space="0" w:color="auto"/>
        <w:left w:val="none" w:sz="0" w:space="0" w:color="auto"/>
        <w:bottom w:val="none" w:sz="0" w:space="0" w:color="auto"/>
        <w:right w:val="none" w:sz="0" w:space="0" w:color="auto"/>
      </w:divBdr>
    </w:div>
    <w:div w:id="47338488">
      <w:bodyDiv w:val="1"/>
      <w:marLeft w:val="0"/>
      <w:marRight w:val="0"/>
      <w:marTop w:val="0"/>
      <w:marBottom w:val="0"/>
      <w:divBdr>
        <w:top w:val="none" w:sz="0" w:space="0" w:color="auto"/>
        <w:left w:val="none" w:sz="0" w:space="0" w:color="auto"/>
        <w:bottom w:val="none" w:sz="0" w:space="0" w:color="auto"/>
        <w:right w:val="none" w:sz="0" w:space="0" w:color="auto"/>
      </w:divBdr>
      <w:divsChild>
        <w:div w:id="989208046">
          <w:marLeft w:val="0"/>
          <w:marRight w:val="0"/>
          <w:marTop w:val="0"/>
          <w:marBottom w:val="0"/>
          <w:divBdr>
            <w:top w:val="single" w:sz="2" w:space="0" w:color="D9D9E3"/>
            <w:left w:val="single" w:sz="2" w:space="0" w:color="D9D9E3"/>
            <w:bottom w:val="single" w:sz="2" w:space="0" w:color="D9D9E3"/>
            <w:right w:val="single" w:sz="2" w:space="0" w:color="D9D9E3"/>
          </w:divBdr>
        </w:div>
        <w:div w:id="1042897203">
          <w:marLeft w:val="0"/>
          <w:marRight w:val="0"/>
          <w:marTop w:val="0"/>
          <w:marBottom w:val="0"/>
          <w:divBdr>
            <w:top w:val="single" w:sz="2" w:space="0" w:color="D9D9E3"/>
            <w:left w:val="single" w:sz="2" w:space="0" w:color="D9D9E3"/>
            <w:bottom w:val="single" w:sz="2" w:space="0" w:color="D9D9E3"/>
            <w:right w:val="single" w:sz="2" w:space="0" w:color="D9D9E3"/>
          </w:divBdr>
        </w:div>
        <w:div w:id="273173809">
          <w:marLeft w:val="0"/>
          <w:marRight w:val="0"/>
          <w:marTop w:val="0"/>
          <w:marBottom w:val="0"/>
          <w:divBdr>
            <w:top w:val="single" w:sz="2" w:space="0" w:color="D9D9E3"/>
            <w:left w:val="single" w:sz="2" w:space="0" w:color="D9D9E3"/>
            <w:bottom w:val="single" w:sz="2" w:space="0" w:color="D9D9E3"/>
            <w:right w:val="single" w:sz="2" w:space="0" w:color="D9D9E3"/>
          </w:divBdr>
        </w:div>
        <w:div w:id="1811745318">
          <w:marLeft w:val="0"/>
          <w:marRight w:val="0"/>
          <w:marTop w:val="0"/>
          <w:marBottom w:val="0"/>
          <w:divBdr>
            <w:top w:val="single" w:sz="2" w:space="0" w:color="D9D9E3"/>
            <w:left w:val="single" w:sz="2" w:space="0" w:color="D9D9E3"/>
            <w:bottom w:val="single" w:sz="2" w:space="0" w:color="D9D9E3"/>
            <w:right w:val="single" w:sz="2" w:space="0" w:color="D9D9E3"/>
          </w:divBdr>
        </w:div>
        <w:div w:id="1287010651">
          <w:marLeft w:val="0"/>
          <w:marRight w:val="0"/>
          <w:marTop w:val="0"/>
          <w:marBottom w:val="0"/>
          <w:divBdr>
            <w:top w:val="single" w:sz="2" w:space="0" w:color="D9D9E3"/>
            <w:left w:val="single" w:sz="2" w:space="0" w:color="D9D9E3"/>
            <w:bottom w:val="single" w:sz="2" w:space="0" w:color="D9D9E3"/>
            <w:right w:val="single" w:sz="2" w:space="0" w:color="D9D9E3"/>
          </w:divBdr>
        </w:div>
        <w:div w:id="1982686711">
          <w:marLeft w:val="0"/>
          <w:marRight w:val="0"/>
          <w:marTop w:val="0"/>
          <w:marBottom w:val="0"/>
          <w:divBdr>
            <w:top w:val="single" w:sz="2" w:space="0" w:color="D9D9E3"/>
            <w:left w:val="single" w:sz="2" w:space="0" w:color="D9D9E3"/>
            <w:bottom w:val="single" w:sz="2" w:space="0" w:color="D9D9E3"/>
            <w:right w:val="single" w:sz="2" w:space="0" w:color="D9D9E3"/>
          </w:divBdr>
        </w:div>
        <w:div w:id="1731926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228275">
      <w:bodyDiv w:val="1"/>
      <w:marLeft w:val="0"/>
      <w:marRight w:val="0"/>
      <w:marTop w:val="0"/>
      <w:marBottom w:val="0"/>
      <w:divBdr>
        <w:top w:val="none" w:sz="0" w:space="0" w:color="auto"/>
        <w:left w:val="none" w:sz="0" w:space="0" w:color="auto"/>
        <w:bottom w:val="none" w:sz="0" w:space="0" w:color="auto"/>
        <w:right w:val="none" w:sz="0" w:space="0" w:color="auto"/>
      </w:divBdr>
    </w:div>
    <w:div w:id="177895147">
      <w:bodyDiv w:val="1"/>
      <w:marLeft w:val="0"/>
      <w:marRight w:val="0"/>
      <w:marTop w:val="0"/>
      <w:marBottom w:val="0"/>
      <w:divBdr>
        <w:top w:val="none" w:sz="0" w:space="0" w:color="auto"/>
        <w:left w:val="none" w:sz="0" w:space="0" w:color="auto"/>
        <w:bottom w:val="none" w:sz="0" w:space="0" w:color="auto"/>
        <w:right w:val="none" w:sz="0" w:space="0" w:color="auto"/>
      </w:divBdr>
    </w:div>
    <w:div w:id="339623603">
      <w:bodyDiv w:val="1"/>
      <w:marLeft w:val="0"/>
      <w:marRight w:val="0"/>
      <w:marTop w:val="0"/>
      <w:marBottom w:val="0"/>
      <w:divBdr>
        <w:top w:val="none" w:sz="0" w:space="0" w:color="auto"/>
        <w:left w:val="none" w:sz="0" w:space="0" w:color="auto"/>
        <w:bottom w:val="none" w:sz="0" w:space="0" w:color="auto"/>
        <w:right w:val="none" w:sz="0" w:space="0" w:color="auto"/>
      </w:divBdr>
    </w:div>
    <w:div w:id="354815224">
      <w:bodyDiv w:val="1"/>
      <w:marLeft w:val="0"/>
      <w:marRight w:val="0"/>
      <w:marTop w:val="0"/>
      <w:marBottom w:val="0"/>
      <w:divBdr>
        <w:top w:val="none" w:sz="0" w:space="0" w:color="auto"/>
        <w:left w:val="none" w:sz="0" w:space="0" w:color="auto"/>
        <w:bottom w:val="none" w:sz="0" w:space="0" w:color="auto"/>
        <w:right w:val="none" w:sz="0" w:space="0" w:color="auto"/>
      </w:divBdr>
      <w:divsChild>
        <w:div w:id="1291401410">
          <w:marLeft w:val="0"/>
          <w:marRight w:val="0"/>
          <w:marTop w:val="0"/>
          <w:marBottom w:val="0"/>
          <w:divBdr>
            <w:top w:val="none" w:sz="0" w:space="0" w:color="auto"/>
            <w:left w:val="none" w:sz="0" w:space="0" w:color="auto"/>
            <w:bottom w:val="none" w:sz="0" w:space="0" w:color="auto"/>
            <w:right w:val="none" w:sz="0" w:space="0" w:color="auto"/>
          </w:divBdr>
        </w:div>
      </w:divsChild>
    </w:div>
    <w:div w:id="357321320">
      <w:bodyDiv w:val="1"/>
      <w:marLeft w:val="0"/>
      <w:marRight w:val="0"/>
      <w:marTop w:val="0"/>
      <w:marBottom w:val="0"/>
      <w:divBdr>
        <w:top w:val="none" w:sz="0" w:space="0" w:color="auto"/>
        <w:left w:val="none" w:sz="0" w:space="0" w:color="auto"/>
        <w:bottom w:val="none" w:sz="0" w:space="0" w:color="auto"/>
        <w:right w:val="none" w:sz="0" w:space="0" w:color="auto"/>
      </w:divBdr>
    </w:div>
    <w:div w:id="378558725">
      <w:bodyDiv w:val="1"/>
      <w:marLeft w:val="0"/>
      <w:marRight w:val="0"/>
      <w:marTop w:val="0"/>
      <w:marBottom w:val="0"/>
      <w:divBdr>
        <w:top w:val="none" w:sz="0" w:space="0" w:color="auto"/>
        <w:left w:val="none" w:sz="0" w:space="0" w:color="auto"/>
        <w:bottom w:val="none" w:sz="0" w:space="0" w:color="auto"/>
        <w:right w:val="none" w:sz="0" w:space="0" w:color="auto"/>
      </w:divBdr>
    </w:div>
    <w:div w:id="590048987">
      <w:bodyDiv w:val="1"/>
      <w:marLeft w:val="0"/>
      <w:marRight w:val="0"/>
      <w:marTop w:val="0"/>
      <w:marBottom w:val="0"/>
      <w:divBdr>
        <w:top w:val="none" w:sz="0" w:space="0" w:color="auto"/>
        <w:left w:val="none" w:sz="0" w:space="0" w:color="auto"/>
        <w:bottom w:val="none" w:sz="0" w:space="0" w:color="auto"/>
        <w:right w:val="none" w:sz="0" w:space="0" w:color="auto"/>
      </w:divBdr>
    </w:div>
    <w:div w:id="635910389">
      <w:bodyDiv w:val="1"/>
      <w:marLeft w:val="0"/>
      <w:marRight w:val="0"/>
      <w:marTop w:val="0"/>
      <w:marBottom w:val="0"/>
      <w:divBdr>
        <w:top w:val="none" w:sz="0" w:space="0" w:color="auto"/>
        <w:left w:val="none" w:sz="0" w:space="0" w:color="auto"/>
        <w:bottom w:val="none" w:sz="0" w:space="0" w:color="auto"/>
        <w:right w:val="none" w:sz="0" w:space="0" w:color="auto"/>
      </w:divBdr>
    </w:div>
    <w:div w:id="662665741">
      <w:bodyDiv w:val="1"/>
      <w:marLeft w:val="0"/>
      <w:marRight w:val="0"/>
      <w:marTop w:val="0"/>
      <w:marBottom w:val="0"/>
      <w:divBdr>
        <w:top w:val="none" w:sz="0" w:space="0" w:color="auto"/>
        <w:left w:val="none" w:sz="0" w:space="0" w:color="auto"/>
        <w:bottom w:val="none" w:sz="0" w:space="0" w:color="auto"/>
        <w:right w:val="none" w:sz="0" w:space="0" w:color="auto"/>
      </w:divBdr>
      <w:divsChild>
        <w:div w:id="2137215388">
          <w:marLeft w:val="0"/>
          <w:marRight w:val="0"/>
          <w:marTop w:val="0"/>
          <w:marBottom w:val="0"/>
          <w:divBdr>
            <w:top w:val="single" w:sz="2" w:space="0" w:color="D9D9E3"/>
            <w:left w:val="single" w:sz="2" w:space="0" w:color="D9D9E3"/>
            <w:bottom w:val="single" w:sz="2" w:space="0" w:color="D9D9E3"/>
            <w:right w:val="single" w:sz="2" w:space="0" w:color="D9D9E3"/>
          </w:divBdr>
        </w:div>
        <w:div w:id="1866018931">
          <w:marLeft w:val="0"/>
          <w:marRight w:val="0"/>
          <w:marTop w:val="0"/>
          <w:marBottom w:val="0"/>
          <w:divBdr>
            <w:top w:val="single" w:sz="2" w:space="0" w:color="D9D9E3"/>
            <w:left w:val="single" w:sz="2" w:space="0" w:color="D9D9E3"/>
            <w:bottom w:val="single" w:sz="2" w:space="0" w:color="D9D9E3"/>
            <w:right w:val="single" w:sz="2" w:space="0" w:color="D9D9E3"/>
          </w:divBdr>
        </w:div>
        <w:div w:id="899366053">
          <w:marLeft w:val="0"/>
          <w:marRight w:val="0"/>
          <w:marTop w:val="0"/>
          <w:marBottom w:val="0"/>
          <w:divBdr>
            <w:top w:val="single" w:sz="2" w:space="0" w:color="D9D9E3"/>
            <w:left w:val="single" w:sz="2" w:space="0" w:color="D9D9E3"/>
            <w:bottom w:val="single" w:sz="2" w:space="0" w:color="D9D9E3"/>
            <w:right w:val="single" w:sz="2" w:space="0" w:color="D9D9E3"/>
          </w:divBdr>
        </w:div>
        <w:div w:id="4271659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12458822">
      <w:bodyDiv w:val="1"/>
      <w:marLeft w:val="0"/>
      <w:marRight w:val="0"/>
      <w:marTop w:val="0"/>
      <w:marBottom w:val="0"/>
      <w:divBdr>
        <w:top w:val="none" w:sz="0" w:space="0" w:color="auto"/>
        <w:left w:val="none" w:sz="0" w:space="0" w:color="auto"/>
        <w:bottom w:val="none" w:sz="0" w:space="0" w:color="auto"/>
        <w:right w:val="none" w:sz="0" w:space="0" w:color="auto"/>
      </w:divBdr>
    </w:div>
    <w:div w:id="821390300">
      <w:bodyDiv w:val="1"/>
      <w:marLeft w:val="0"/>
      <w:marRight w:val="0"/>
      <w:marTop w:val="0"/>
      <w:marBottom w:val="0"/>
      <w:divBdr>
        <w:top w:val="none" w:sz="0" w:space="0" w:color="auto"/>
        <w:left w:val="none" w:sz="0" w:space="0" w:color="auto"/>
        <w:bottom w:val="none" w:sz="0" w:space="0" w:color="auto"/>
        <w:right w:val="none" w:sz="0" w:space="0" w:color="auto"/>
      </w:divBdr>
    </w:div>
    <w:div w:id="914511812">
      <w:bodyDiv w:val="1"/>
      <w:marLeft w:val="0"/>
      <w:marRight w:val="0"/>
      <w:marTop w:val="0"/>
      <w:marBottom w:val="0"/>
      <w:divBdr>
        <w:top w:val="none" w:sz="0" w:space="0" w:color="auto"/>
        <w:left w:val="none" w:sz="0" w:space="0" w:color="auto"/>
        <w:bottom w:val="none" w:sz="0" w:space="0" w:color="auto"/>
        <w:right w:val="none" w:sz="0" w:space="0" w:color="auto"/>
      </w:divBdr>
    </w:div>
    <w:div w:id="992098364">
      <w:bodyDiv w:val="1"/>
      <w:marLeft w:val="0"/>
      <w:marRight w:val="0"/>
      <w:marTop w:val="0"/>
      <w:marBottom w:val="0"/>
      <w:divBdr>
        <w:top w:val="none" w:sz="0" w:space="0" w:color="auto"/>
        <w:left w:val="none" w:sz="0" w:space="0" w:color="auto"/>
        <w:bottom w:val="none" w:sz="0" w:space="0" w:color="auto"/>
        <w:right w:val="none" w:sz="0" w:space="0" w:color="auto"/>
      </w:divBdr>
    </w:div>
    <w:div w:id="1008680010">
      <w:bodyDiv w:val="1"/>
      <w:marLeft w:val="0"/>
      <w:marRight w:val="0"/>
      <w:marTop w:val="0"/>
      <w:marBottom w:val="0"/>
      <w:divBdr>
        <w:top w:val="none" w:sz="0" w:space="0" w:color="auto"/>
        <w:left w:val="none" w:sz="0" w:space="0" w:color="auto"/>
        <w:bottom w:val="none" w:sz="0" w:space="0" w:color="auto"/>
        <w:right w:val="none" w:sz="0" w:space="0" w:color="auto"/>
      </w:divBdr>
    </w:div>
    <w:div w:id="1011681093">
      <w:bodyDiv w:val="1"/>
      <w:marLeft w:val="0"/>
      <w:marRight w:val="0"/>
      <w:marTop w:val="0"/>
      <w:marBottom w:val="0"/>
      <w:divBdr>
        <w:top w:val="none" w:sz="0" w:space="0" w:color="auto"/>
        <w:left w:val="none" w:sz="0" w:space="0" w:color="auto"/>
        <w:bottom w:val="none" w:sz="0" w:space="0" w:color="auto"/>
        <w:right w:val="none" w:sz="0" w:space="0" w:color="auto"/>
      </w:divBdr>
    </w:div>
    <w:div w:id="1067806596">
      <w:bodyDiv w:val="1"/>
      <w:marLeft w:val="0"/>
      <w:marRight w:val="0"/>
      <w:marTop w:val="0"/>
      <w:marBottom w:val="0"/>
      <w:divBdr>
        <w:top w:val="none" w:sz="0" w:space="0" w:color="auto"/>
        <w:left w:val="none" w:sz="0" w:space="0" w:color="auto"/>
        <w:bottom w:val="none" w:sz="0" w:space="0" w:color="auto"/>
        <w:right w:val="none" w:sz="0" w:space="0" w:color="auto"/>
      </w:divBdr>
    </w:div>
    <w:div w:id="1181509690">
      <w:bodyDiv w:val="1"/>
      <w:marLeft w:val="0"/>
      <w:marRight w:val="0"/>
      <w:marTop w:val="0"/>
      <w:marBottom w:val="0"/>
      <w:divBdr>
        <w:top w:val="none" w:sz="0" w:space="0" w:color="auto"/>
        <w:left w:val="none" w:sz="0" w:space="0" w:color="auto"/>
        <w:bottom w:val="none" w:sz="0" w:space="0" w:color="auto"/>
        <w:right w:val="none" w:sz="0" w:space="0" w:color="auto"/>
      </w:divBdr>
    </w:div>
    <w:div w:id="1196649862">
      <w:bodyDiv w:val="1"/>
      <w:marLeft w:val="0"/>
      <w:marRight w:val="0"/>
      <w:marTop w:val="0"/>
      <w:marBottom w:val="0"/>
      <w:divBdr>
        <w:top w:val="none" w:sz="0" w:space="0" w:color="auto"/>
        <w:left w:val="none" w:sz="0" w:space="0" w:color="auto"/>
        <w:bottom w:val="none" w:sz="0" w:space="0" w:color="auto"/>
        <w:right w:val="none" w:sz="0" w:space="0" w:color="auto"/>
      </w:divBdr>
      <w:divsChild>
        <w:div w:id="1438911352">
          <w:marLeft w:val="0"/>
          <w:marRight w:val="0"/>
          <w:marTop w:val="0"/>
          <w:marBottom w:val="0"/>
          <w:divBdr>
            <w:top w:val="single" w:sz="2" w:space="0" w:color="D9D9E3"/>
            <w:left w:val="single" w:sz="2" w:space="0" w:color="D9D9E3"/>
            <w:bottom w:val="single" w:sz="2" w:space="0" w:color="D9D9E3"/>
            <w:right w:val="single" w:sz="2" w:space="0" w:color="D9D9E3"/>
          </w:divBdr>
          <w:divsChild>
            <w:div w:id="1383212073">
              <w:marLeft w:val="0"/>
              <w:marRight w:val="0"/>
              <w:marTop w:val="0"/>
              <w:marBottom w:val="0"/>
              <w:divBdr>
                <w:top w:val="single" w:sz="2" w:space="0" w:color="D9D9E3"/>
                <w:left w:val="single" w:sz="2" w:space="0" w:color="D9D9E3"/>
                <w:bottom w:val="single" w:sz="2" w:space="0" w:color="D9D9E3"/>
                <w:right w:val="single" w:sz="2" w:space="0" w:color="D9D9E3"/>
              </w:divBdr>
              <w:divsChild>
                <w:div w:id="608703201">
                  <w:marLeft w:val="0"/>
                  <w:marRight w:val="0"/>
                  <w:marTop w:val="0"/>
                  <w:marBottom w:val="0"/>
                  <w:divBdr>
                    <w:top w:val="single" w:sz="2" w:space="0" w:color="D9D9E3"/>
                    <w:left w:val="single" w:sz="2" w:space="0" w:color="D9D9E3"/>
                    <w:bottom w:val="single" w:sz="2" w:space="0" w:color="D9D9E3"/>
                    <w:right w:val="single" w:sz="2" w:space="0" w:color="D9D9E3"/>
                  </w:divBdr>
                  <w:divsChild>
                    <w:div w:id="720327300">
                      <w:marLeft w:val="0"/>
                      <w:marRight w:val="0"/>
                      <w:marTop w:val="0"/>
                      <w:marBottom w:val="0"/>
                      <w:divBdr>
                        <w:top w:val="single" w:sz="2" w:space="0" w:color="D9D9E3"/>
                        <w:left w:val="single" w:sz="2" w:space="0" w:color="D9D9E3"/>
                        <w:bottom w:val="single" w:sz="2" w:space="0" w:color="D9D9E3"/>
                        <w:right w:val="single" w:sz="2" w:space="0" w:color="D9D9E3"/>
                      </w:divBdr>
                      <w:divsChild>
                        <w:div w:id="205072501">
                          <w:marLeft w:val="0"/>
                          <w:marRight w:val="0"/>
                          <w:marTop w:val="0"/>
                          <w:marBottom w:val="0"/>
                          <w:divBdr>
                            <w:top w:val="single" w:sz="2" w:space="0" w:color="auto"/>
                            <w:left w:val="single" w:sz="2" w:space="0" w:color="auto"/>
                            <w:bottom w:val="single" w:sz="6" w:space="0" w:color="auto"/>
                            <w:right w:val="single" w:sz="2" w:space="0" w:color="auto"/>
                          </w:divBdr>
                          <w:divsChild>
                            <w:div w:id="1542254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4770303">
                                  <w:marLeft w:val="0"/>
                                  <w:marRight w:val="0"/>
                                  <w:marTop w:val="0"/>
                                  <w:marBottom w:val="0"/>
                                  <w:divBdr>
                                    <w:top w:val="single" w:sz="2" w:space="0" w:color="D9D9E3"/>
                                    <w:left w:val="single" w:sz="2" w:space="0" w:color="D9D9E3"/>
                                    <w:bottom w:val="single" w:sz="2" w:space="0" w:color="D9D9E3"/>
                                    <w:right w:val="single" w:sz="2" w:space="0" w:color="D9D9E3"/>
                                  </w:divBdr>
                                  <w:divsChild>
                                    <w:div w:id="780412962">
                                      <w:marLeft w:val="0"/>
                                      <w:marRight w:val="0"/>
                                      <w:marTop w:val="0"/>
                                      <w:marBottom w:val="0"/>
                                      <w:divBdr>
                                        <w:top w:val="single" w:sz="2" w:space="0" w:color="D9D9E3"/>
                                        <w:left w:val="single" w:sz="2" w:space="0" w:color="D9D9E3"/>
                                        <w:bottom w:val="single" w:sz="2" w:space="0" w:color="D9D9E3"/>
                                        <w:right w:val="single" w:sz="2" w:space="0" w:color="D9D9E3"/>
                                      </w:divBdr>
                                      <w:divsChild>
                                        <w:div w:id="1410924862">
                                          <w:marLeft w:val="0"/>
                                          <w:marRight w:val="0"/>
                                          <w:marTop w:val="0"/>
                                          <w:marBottom w:val="0"/>
                                          <w:divBdr>
                                            <w:top w:val="single" w:sz="2" w:space="0" w:color="D9D9E3"/>
                                            <w:left w:val="single" w:sz="2" w:space="0" w:color="D9D9E3"/>
                                            <w:bottom w:val="single" w:sz="2" w:space="0" w:color="D9D9E3"/>
                                            <w:right w:val="single" w:sz="2" w:space="0" w:color="D9D9E3"/>
                                          </w:divBdr>
                                          <w:divsChild>
                                            <w:div w:id="2117866760">
                                              <w:marLeft w:val="0"/>
                                              <w:marRight w:val="0"/>
                                              <w:marTop w:val="0"/>
                                              <w:marBottom w:val="0"/>
                                              <w:divBdr>
                                                <w:top w:val="single" w:sz="2" w:space="0" w:color="D9D9E3"/>
                                                <w:left w:val="single" w:sz="2" w:space="0" w:color="D9D9E3"/>
                                                <w:bottom w:val="single" w:sz="2" w:space="0" w:color="D9D9E3"/>
                                                <w:right w:val="single" w:sz="2" w:space="0" w:color="D9D9E3"/>
                                              </w:divBdr>
                                              <w:divsChild>
                                                <w:div w:id="13086321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94011898">
          <w:marLeft w:val="0"/>
          <w:marRight w:val="0"/>
          <w:marTop w:val="0"/>
          <w:marBottom w:val="0"/>
          <w:divBdr>
            <w:top w:val="none" w:sz="0" w:space="0" w:color="auto"/>
            <w:left w:val="none" w:sz="0" w:space="0" w:color="auto"/>
            <w:bottom w:val="none" w:sz="0" w:space="0" w:color="auto"/>
            <w:right w:val="none" w:sz="0" w:space="0" w:color="auto"/>
          </w:divBdr>
          <w:divsChild>
            <w:div w:id="1279945427">
              <w:marLeft w:val="0"/>
              <w:marRight w:val="0"/>
              <w:marTop w:val="0"/>
              <w:marBottom w:val="0"/>
              <w:divBdr>
                <w:top w:val="single" w:sz="2" w:space="0" w:color="D9D9E3"/>
                <w:left w:val="single" w:sz="2" w:space="0" w:color="D9D9E3"/>
                <w:bottom w:val="single" w:sz="2" w:space="0" w:color="D9D9E3"/>
                <w:right w:val="single" w:sz="2" w:space="0" w:color="D9D9E3"/>
              </w:divBdr>
              <w:divsChild>
                <w:div w:id="1319454230">
                  <w:marLeft w:val="0"/>
                  <w:marRight w:val="0"/>
                  <w:marTop w:val="0"/>
                  <w:marBottom w:val="0"/>
                  <w:divBdr>
                    <w:top w:val="single" w:sz="2" w:space="0" w:color="D9D9E3"/>
                    <w:left w:val="single" w:sz="2" w:space="0" w:color="D9D9E3"/>
                    <w:bottom w:val="single" w:sz="2" w:space="0" w:color="D9D9E3"/>
                    <w:right w:val="single" w:sz="2" w:space="0" w:color="D9D9E3"/>
                  </w:divBdr>
                  <w:divsChild>
                    <w:div w:id="205339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4509447">
      <w:bodyDiv w:val="1"/>
      <w:marLeft w:val="0"/>
      <w:marRight w:val="0"/>
      <w:marTop w:val="0"/>
      <w:marBottom w:val="0"/>
      <w:divBdr>
        <w:top w:val="none" w:sz="0" w:space="0" w:color="auto"/>
        <w:left w:val="none" w:sz="0" w:space="0" w:color="auto"/>
        <w:bottom w:val="none" w:sz="0" w:space="0" w:color="auto"/>
        <w:right w:val="none" w:sz="0" w:space="0" w:color="auto"/>
      </w:divBdr>
    </w:div>
    <w:div w:id="1238981795">
      <w:bodyDiv w:val="1"/>
      <w:marLeft w:val="0"/>
      <w:marRight w:val="0"/>
      <w:marTop w:val="0"/>
      <w:marBottom w:val="0"/>
      <w:divBdr>
        <w:top w:val="none" w:sz="0" w:space="0" w:color="auto"/>
        <w:left w:val="none" w:sz="0" w:space="0" w:color="auto"/>
        <w:bottom w:val="none" w:sz="0" w:space="0" w:color="auto"/>
        <w:right w:val="none" w:sz="0" w:space="0" w:color="auto"/>
      </w:divBdr>
    </w:div>
    <w:div w:id="1240747094">
      <w:bodyDiv w:val="1"/>
      <w:marLeft w:val="0"/>
      <w:marRight w:val="0"/>
      <w:marTop w:val="0"/>
      <w:marBottom w:val="0"/>
      <w:divBdr>
        <w:top w:val="none" w:sz="0" w:space="0" w:color="auto"/>
        <w:left w:val="none" w:sz="0" w:space="0" w:color="auto"/>
        <w:bottom w:val="none" w:sz="0" w:space="0" w:color="auto"/>
        <w:right w:val="none" w:sz="0" w:space="0" w:color="auto"/>
      </w:divBdr>
    </w:div>
    <w:div w:id="1313177554">
      <w:bodyDiv w:val="1"/>
      <w:marLeft w:val="0"/>
      <w:marRight w:val="0"/>
      <w:marTop w:val="0"/>
      <w:marBottom w:val="0"/>
      <w:divBdr>
        <w:top w:val="none" w:sz="0" w:space="0" w:color="auto"/>
        <w:left w:val="none" w:sz="0" w:space="0" w:color="auto"/>
        <w:bottom w:val="none" w:sz="0" w:space="0" w:color="auto"/>
        <w:right w:val="none" w:sz="0" w:space="0" w:color="auto"/>
      </w:divBdr>
      <w:divsChild>
        <w:div w:id="767240757">
          <w:marLeft w:val="0"/>
          <w:marRight w:val="0"/>
          <w:marTop w:val="0"/>
          <w:marBottom w:val="0"/>
          <w:divBdr>
            <w:top w:val="none" w:sz="0" w:space="0" w:color="auto"/>
            <w:left w:val="none" w:sz="0" w:space="0" w:color="auto"/>
            <w:bottom w:val="none" w:sz="0" w:space="0" w:color="auto"/>
            <w:right w:val="none" w:sz="0" w:space="0" w:color="auto"/>
          </w:divBdr>
        </w:div>
      </w:divsChild>
    </w:div>
    <w:div w:id="1431201277">
      <w:bodyDiv w:val="1"/>
      <w:marLeft w:val="0"/>
      <w:marRight w:val="0"/>
      <w:marTop w:val="0"/>
      <w:marBottom w:val="0"/>
      <w:divBdr>
        <w:top w:val="none" w:sz="0" w:space="0" w:color="auto"/>
        <w:left w:val="none" w:sz="0" w:space="0" w:color="auto"/>
        <w:bottom w:val="none" w:sz="0" w:space="0" w:color="auto"/>
        <w:right w:val="none" w:sz="0" w:space="0" w:color="auto"/>
      </w:divBdr>
    </w:div>
    <w:div w:id="1469973595">
      <w:bodyDiv w:val="1"/>
      <w:marLeft w:val="0"/>
      <w:marRight w:val="0"/>
      <w:marTop w:val="0"/>
      <w:marBottom w:val="0"/>
      <w:divBdr>
        <w:top w:val="none" w:sz="0" w:space="0" w:color="auto"/>
        <w:left w:val="none" w:sz="0" w:space="0" w:color="auto"/>
        <w:bottom w:val="none" w:sz="0" w:space="0" w:color="auto"/>
        <w:right w:val="none" w:sz="0" w:space="0" w:color="auto"/>
      </w:divBdr>
      <w:divsChild>
        <w:div w:id="270430144">
          <w:marLeft w:val="0"/>
          <w:marRight w:val="0"/>
          <w:marTop w:val="0"/>
          <w:marBottom w:val="0"/>
          <w:divBdr>
            <w:top w:val="single" w:sz="2" w:space="0" w:color="D9D9E3"/>
            <w:left w:val="single" w:sz="2" w:space="0" w:color="D9D9E3"/>
            <w:bottom w:val="single" w:sz="2" w:space="0" w:color="D9D9E3"/>
            <w:right w:val="single" w:sz="2" w:space="0" w:color="D9D9E3"/>
          </w:divBdr>
        </w:div>
        <w:div w:id="1323971466">
          <w:marLeft w:val="0"/>
          <w:marRight w:val="0"/>
          <w:marTop w:val="0"/>
          <w:marBottom w:val="0"/>
          <w:divBdr>
            <w:top w:val="single" w:sz="2" w:space="0" w:color="D9D9E3"/>
            <w:left w:val="single" w:sz="2" w:space="0" w:color="D9D9E3"/>
            <w:bottom w:val="single" w:sz="2" w:space="0" w:color="D9D9E3"/>
            <w:right w:val="single" w:sz="2" w:space="0" w:color="D9D9E3"/>
          </w:divBdr>
        </w:div>
        <w:div w:id="1267230506">
          <w:marLeft w:val="0"/>
          <w:marRight w:val="0"/>
          <w:marTop w:val="0"/>
          <w:marBottom w:val="0"/>
          <w:divBdr>
            <w:top w:val="single" w:sz="2" w:space="0" w:color="D9D9E3"/>
            <w:left w:val="single" w:sz="2" w:space="0" w:color="D9D9E3"/>
            <w:bottom w:val="single" w:sz="2" w:space="0" w:color="D9D9E3"/>
            <w:right w:val="single" w:sz="2" w:space="0" w:color="D9D9E3"/>
          </w:divBdr>
        </w:div>
        <w:div w:id="1642031036">
          <w:marLeft w:val="0"/>
          <w:marRight w:val="0"/>
          <w:marTop w:val="0"/>
          <w:marBottom w:val="0"/>
          <w:divBdr>
            <w:top w:val="single" w:sz="2" w:space="0" w:color="D9D9E3"/>
            <w:left w:val="single" w:sz="2" w:space="0" w:color="D9D9E3"/>
            <w:bottom w:val="single" w:sz="2" w:space="0" w:color="D9D9E3"/>
            <w:right w:val="single" w:sz="2" w:space="0" w:color="D9D9E3"/>
          </w:divBdr>
        </w:div>
        <w:div w:id="1242252717">
          <w:marLeft w:val="0"/>
          <w:marRight w:val="0"/>
          <w:marTop w:val="0"/>
          <w:marBottom w:val="0"/>
          <w:divBdr>
            <w:top w:val="single" w:sz="2" w:space="0" w:color="D9D9E3"/>
            <w:left w:val="single" w:sz="2" w:space="0" w:color="D9D9E3"/>
            <w:bottom w:val="single" w:sz="2" w:space="0" w:color="D9D9E3"/>
            <w:right w:val="single" w:sz="2" w:space="0" w:color="D9D9E3"/>
          </w:divBdr>
        </w:div>
        <w:div w:id="284046121">
          <w:marLeft w:val="0"/>
          <w:marRight w:val="0"/>
          <w:marTop w:val="0"/>
          <w:marBottom w:val="0"/>
          <w:divBdr>
            <w:top w:val="single" w:sz="2" w:space="0" w:color="D9D9E3"/>
            <w:left w:val="single" w:sz="2" w:space="0" w:color="D9D9E3"/>
            <w:bottom w:val="single" w:sz="2" w:space="0" w:color="D9D9E3"/>
            <w:right w:val="single" w:sz="2" w:space="0" w:color="D9D9E3"/>
          </w:divBdr>
        </w:div>
        <w:div w:id="987132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717983">
      <w:bodyDiv w:val="1"/>
      <w:marLeft w:val="0"/>
      <w:marRight w:val="0"/>
      <w:marTop w:val="0"/>
      <w:marBottom w:val="0"/>
      <w:divBdr>
        <w:top w:val="none" w:sz="0" w:space="0" w:color="auto"/>
        <w:left w:val="none" w:sz="0" w:space="0" w:color="auto"/>
        <w:bottom w:val="none" w:sz="0" w:space="0" w:color="auto"/>
        <w:right w:val="none" w:sz="0" w:space="0" w:color="auto"/>
      </w:divBdr>
    </w:div>
    <w:div w:id="1599024099">
      <w:bodyDiv w:val="1"/>
      <w:marLeft w:val="0"/>
      <w:marRight w:val="0"/>
      <w:marTop w:val="0"/>
      <w:marBottom w:val="0"/>
      <w:divBdr>
        <w:top w:val="none" w:sz="0" w:space="0" w:color="auto"/>
        <w:left w:val="none" w:sz="0" w:space="0" w:color="auto"/>
        <w:bottom w:val="none" w:sz="0" w:space="0" w:color="auto"/>
        <w:right w:val="none" w:sz="0" w:space="0" w:color="auto"/>
      </w:divBdr>
    </w:div>
    <w:div w:id="1615285635">
      <w:bodyDiv w:val="1"/>
      <w:marLeft w:val="0"/>
      <w:marRight w:val="0"/>
      <w:marTop w:val="0"/>
      <w:marBottom w:val="0"/>
      <w:divBdr>
        <w:top w:val="none" w:sz="0" w:space="0" w:color="auto"/>
        <w:left w:val="none" w:sz="0" w:space="0" w:color="auto"/>
        <w:bottom w:val="none" w:sz="0" w:space="0" w:color="auto"/>
        <w:right w:val="none" w:sz="0" w:space="0" w:color="auto"/>
      </w:divBdr>
    </w:div>
    <w:div w:id="1680355765">
      <w:bodyDiv w:val="1"/>
      <w:marLeft w:val="0"/>
      <w:marRight w:val="0"/>
      <w:marTop w:val="0"/>
      <w:marBottom w:val="0"/>
      <w:divBdr>
        <w:top w:val="none" w:sz="0" w:space="0" w:color="auto"/>
        <w:left w:val="none" w:sz="0" w:space="0" w:color="auto"/>
        <w:bottom w:val="none" w:sz="0" w:space="0" w:color="auto"/>
        <w:right w:val="none" w:sz="0" w:space="0" w:color="auto"/>
      </w:divBdr>
    </w:div>
    <w:div w:id="1709449017">
      <w:bodyDiv w:val="1"/>
      <w:marLeft w:val="0"/>
      <w:marRight w:val="0"/>
      <w:marTop w:val="0"/>
      <w:marBottom w:val="0"/>
      <w:divBdr>
        <w:top w:val="none" w:sz="0" w:space="0" w:color="auto"/>
        <w:left w:val="none" w:sz="0" w:space="0" w:color="auto"/>
        <w:bottom w:val="none" w:sz="0" w:space="0" w:color="auto"/>
        <w:right w:val="none" w:sz="0" w:space="0" w:color="auto"/>
      </w:divBdr>
    </w:div>
    <w:div w:id="1732264065">
      <w:bodyDiv w:val="1"/>
      <w:marLeft w:val="0"/>
      <w:marRight w:val="0"/>
      <w:marTop w:val="0"/>
      <w:marBottom w:val="0"/>
      <w:divBdr>
        <w:top w:val="none" w:sz="0" w:space="0" w:color="auto"/>
        <w:left w:val="none" w:sz="0" w:space="0" w:color="auto"/>
        <w:bottom w:val="none" w:sz="0" w:space="0" w:color="auto"/>
        <w:right w:val="none" w:sz="0" w:space="0" w:color="auto"/>
      </w:divBdr>
    </w:div>
    <w:div w:id="1732843678">
      <w:bodyDiv w:val="1"/>
      <w:marLeft w:val="0"/>
      <w:marRight w:val="0"/>
      <w:marTop w:val="0"/>
      <w:marBottom w:val="0"/>
      <w:divBdr>
        <w:top w:val="none" w:sz="0" w:space="0" w:color="auto"/>
        <w:left w:val="none" w:sz="0" w:space="0" w:color="auto"/>
        <w:bottom w:val="none" w:sz="0" w:space="0" w:color="auto"/>
        <w:right w:val="none" w:sz="0" w:space="0" w:color="auto"/>
      </w:divBdr>
      <w:divsChild>
        <w:div w:id="2098014051">
          <w:marLeft w:val="0"/>
          <w:marRight w:val="0"/>
          <w:marTop w:val="0"/>
          <w:marBottom w:val="0"/>
          <w:divBdr>
            <w:top w:val="single" w:sz="2" w:space="0" w:color="D9D9E3"/>
            <w:left w:val="single" w:sz="2" w:space="0" w:color="D9D9E3"/>
            <w:bottom w:val="single" w:sz="2" w:space="0" w:color="D9D9E3"/>
            <w:right w:val="single" w:sz="2" w:space="0" w:color="D9D9E3"/>
          </w:divBdr>
        </w:div>
        <w:div w:id="352341005">
          <w:marLeft w:val="0"/>
          <w:marRight w:val="0"/>
          <w:marTop w:val="0"/>
          <w:marBottom w:val="0"/>
          <w:divBdr>
            <w:top w:val="single" w:sz="2" w:space="0" w:color="D9D9E3"/>
            <w:left w:val="single" w:sz="2" w:space="0" w:color="D9D9E3"/>
            <w:bottom w:val="single" w:sz="2" w:space="0" w:color="D9D9E3"/>
            <w:right w:val="single" w:sz="2" w:space="0" w:color="D9D9E3"/>
          </w:divBdr>
        </w:div>
        <w:div w:id="559636264">
          <w:marLeft w:val="0"/>
          <w:marRight w:val="0"/>
          <w:marTop w:val="0"/>
          <w:marBottom w:val="0"/>
          <w:divBdr>
            <w:top w:val="single" w:sz="2" w:space="0" w:color="D9D9E3"/>
            <w:left w:val="single" w:sz="2" w:space="0" w:color="D9D9E3"/>
            <w:bottom w:val="single" w:sz="2" w:space="0" w:color="D9D9E3"/>
            <w:right w:val="single" w:sz="2" w:space="0" w:color="D9D9E3"/>
          </w:divBdr>
        </w:div>
        <w:div w:id="64744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34500739">
      <w:bodyDiv w:val="1"/>
      <w:marLeft w:val="0"/>
      <w:marRight w:val="0"/>
      <w:marTop w:val="0"/>
      <w:marBottom w:val="0"/>
      <w:divBdr>
        <w:top w:val="none" w:sz="0" w:space="0" w:color="auto"/>
        <w:left w:val="none" w:sz="0" w:space="0" w:color="auto"/>
        <w:bottom w:val="none" w:sz="0" w:space="0" w:color="auto"/>
        <w:right w:val="none" w:sz="0" w:space="0" w:color="auto"/>
      </w:divBdr>
    </w:div>
    <w:div w:id="207697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8068C-9CB7-4021-A0AA-A2D9FA660ACF}">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204</TotalTime>
  <Pages>10</Pages>
  <Words>1573</Words>
  <Characters>8971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NANYANG TECHNOLOGICAL UNIVERSITY</vt:lpstr>
    </vt:vector>
  </TitlesOfParts>
  <Company> </Company>
  <LinksUpToDate>false</LinksUpToDate>
  <CharactersWithSpaces>10523</CharactersWithSpaces>
  <SharedDoc>false</SharedDoc>
  <HLinks>
    <vt:vector size="6" baseType="variant">
      <vt:variant>
        <vt:i4>2424947</vt:i4>
      </vt:variant>
      <vt:variant>
        <vt:i4>-1</vt:i4>
      </vt:variant>
      <vt:variant>
        <vt:i4>1412</vt:i4>
      </vt:variant>
      <vt:variant>
        <vt:i4>1</vt:i4>
      </vt:variant>
      <vt:variant>
        <vt:lpwstr>https://notendur.hi.is/eme1/skoli/edl_h05/masteringphysics/11/youngsModulus_files/57422.jpg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NANYANG TECHNOLOGICAL UNIVERSITY</dc:title>
  <dc:subject/>
  <dc:creator>Windows</dc:creator>
  <cp:keywords/>
  <dc:description/>
  <cp:lastModifiedBy>Leonard Ng Wei Tat (Asst Prof)</cp:lastModifiedBy>
  <cp:revision>36</cp:revision>
  <cp:lastPrinted>2023-09-21T04:10:00Z</cp:lastPrinted>
  <dcterms:created xsi:type="dcterms:W3CDTF">2023-09-21T04:12:00Z</dcterms:created>
  <dcterms:modified xsi:type="dcterms:W3CDTF">2024-10-27T23:57:00Z</dcterms:modified>
</cp:coreProperties>
</file>