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val="0"/>
          <w:sz w:val="26"/>
        </w:rPr>
        <w:t xml:space="preserve">* (bộ lọc bù — complementary filter) để ước lượng vị trí và hướng theo thời gian thực, điều khiển </w:t>
      </w:r>
      <w:r>
        <w:rPr>
          <w:rFonts w:ascii="Times New Roman" w:hAnsi="Times New Roman" w:cs="Times New Roman"/>
          <w:b w:val="0"/>
          <w:i w:val="0"/>
          <w:color w:val="C00000"/>
          <w:sz w:val="26"/>
        </w:rPr>
        <w:t>bốn động cơ DC (hai bên trái/phải)</w:t>
      </w:r>
      <w:r>
        <w:rPr>
          <w:rFonts w:ascii="Times New Roman" w:hAnsi="Times New Roman" w:cs="Times New Roman"/>
          <w:b w:val="0"/>
          <w:i w:val="0"/>
          <w:sz w:val="26"/>
        </w:rPr>
        <w:t xml:space="preserve"> qua mạch cầu </w:t>
      </w:r>
      <w:r>
        <w:rPr>
          <w:rFonts w:ascii="Times New Roman" w:hAnsi="Times New Roman" w:cs="Times New Roman"/>
          <w:b/>
          <w:i w:val="0"/>
          <w:sz w:val="26"/>
        </w:rPr>
        <w:t>L298N</w:t>
      </w:r>
      <w:r>
        <w:rPr>
          <w:rFonts w:ascii="Times New Roman" w:hAnsi="Times New Roman" w:cs="Times New Roman"/>
          <w:b w:val="0"/>
          <w:i w:val="0"/>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Mục tiêu nghiên cứu</w:t>
      </w:r>
    </w:p>
    <w:p>
      <w:pPr>
        <w:pStyle w:val="ListBullet"/>
        <w:ind w:left="652"/>
      </w:pPr>
      <w:r>
        <w:rPr>
          <w:rFonts w:ascii="Times New Roman" w:hAnsi="Times New Roman" w:cs="Times New Roman"/>
          <w:b w:val="0"/>
          <w:i w:val="0"/>
          <w:sz w:val="26"/>
        </w:rPr>
        <w:t>1.3 Nhiệm vụ nghiên cứu</w:t>
      </w:r>
    </w:p>
    <w:p>
      <w:pPr>
        <w:pStyle w:val="ListBullet"/>
        <w:ind w:left="652"/>
      </w:pPr>
      <w:r>
        <w:rPr>
          <w:rFonts w:ascii="Times New Roman" w:hAnsi="Times New Roman" w:cs="Times New Roman"/>
          <w:b w:val="0"/>
          <w:i w:val="0"/>
          <w:sz w:val="26"/>
        </w:rPr>
        <w:t>1.4 Đối tượng và phạm vi nghiên cứu</w:t>
      </w:r>
    </w:p>
    <w:p>
      <w:pPr>
        <w:pStyle w:val="ListBullet"/>
        <w:ind w:left="652"/>
      </w:pPr>
      <w:r>
        <w:rPr>
          <w:rFonts w:ascii="Times New Roman" w:hAnsi="Times New Roman" w:cs="Times New Roman"/>
          <w:b w:val="0"/>
          <w:i w:val="0"/>
          <w:sz w:val="26"/>
        </w:rPr>
        <w:t>1.5 Phương pháp nghiên cứu</w:t>
      </w:r>
    </w:p>
    <w:p>
      <w:pPr>
        <w:pStyle w:val="ListBullet"/>
        <w:ind w:left="652"/>
      </w:pPr>
      <w:r>
        <w:rPr>
          <w:rFonts w:ascii="Times New Roman" w:hAnsi="Times New Roman" w:cs="Times New Roman"/>
          <w:b w:val="0"/>
          <w:i w:val="0"/>
          <w:sz w:val="26"/>
        </w:rPr>
        <w:t>1.6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652"/>
      </w:pPr>
      <w:r>
        <w:rPr>
          <w:rFonts w:ascii="Times New Roman" w:hAnsi="Times New Roman" w:cs="Times New Roman"/>
          <w:b w:val="0"/>
          <w:i w:val="0"/>
          <w:sz w:val="26"/>
        </w:rPr>
        <w:t>4.4 Nhận xét và đánh giá kết quả thi công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 xml:space="preserve">Robot di động tự hành (Autonomous Mobile Robot – AMR) đang trở thành một trong những hướng công nghệ phát triển nhanh nhất, gắn liền với làn sóng tự động hóa và cuộc Cách mạng công nghiệp 4.0. Khác với robot cố định hay xe dẫn đường tự động (AGV) truyền thống vốn bám theo vạch từ/băng dẫn cố định, AMR có khả năng tự định vị, tự lập kế hoạch đường đi và tự điều hướng trong môi trường, nhờ đó được ứng dụng ngày càng rộng rãi trong kho vận thông minh (intralogistics), robot dịch vụ, y tế, nông nghiệp và các nền tảng nghiên cứu </w:t>
      </w:r>
      <w:r>
        <w:rPr>
          <w:rFonts w:ascii="Times New Roman" w:hAnsi="Times New Roman" w:cs="Times New Roman"/>
          <w:b w:val="0"/>
          <w:i w:val="0"/>
          <w:color w:val="C00000"/>
          <w:sz w:val="26"/>
        </w:rPr>
        <w:t>[10]</w:t>
      </w:r>
      <w:r>
        <w:rPr>
          <w:rFonts w:ascii="Times New Roman" w:hAnsi="Times New Roman" w:cs="Times New Roman"/>
          <w:b w:val="0"/>
          <w:i w:val="0"/>
          <w:sz w:val="26"/>
        </w:rPr>
        <w:t xml:space="preserve">, </w:t>
      </w:r>
      <w:r>
        <w:rPr>
          <w:rFonts w:ascii="Times New Roman" w:hAnsi="Times New Roman" w:cs="Times New Roman"/>
          <w:b w:val="0"/>
          <w:i w:val="0"/>
          <w:color w:val="C00000"/>
          <w:sz w:val="26"/>
        </w:rPr>
        <w:t>[15]</w:t>
      </w:r>
      <w:r>
        <w:rPr>
          <w:rFonts w:ascii="Times New Roman" w:hAnsi="Times New Roman" w:cs="Times New Roman"/>
          <w:b w:val="0"/>
          <w:i w:val="0"/>
          <w:sz w:val="26"/>
        </w:rPr>
        <w:t xml:space="preserve">. Nhiều khảo sát cho thấy việc thay thế AGV cứng nhắc bằng AMR linh hoạt giúp tăng đáng kể năng suất và khả năng thích ứng của dây chuyền sản xuất trong mô hình nhà máy thông minh </w:t>
      </w:r>
      <w:r>
        <w:rPr>
          <w:rFonts w:ascii="Times New Roman" w:hAnsi="Times New Roman" w:cs="Times New Roman"/>
          <w:b w:val="0"/>
          <w:i w:val="0"/>
          <w:color w:val="C00000"/>
          <w:sz w:val="26"/>
        </w:rPr>
        <w:t>[15]</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Dù đa dạng về hình thức, mọi robot tự hành đều phải giải quyết ba bài toán cốt lõi: </w:t>
      </w:r>
      <w:r>
        <w:rPr>
          <w:rFonts w:ascii="Times New Roman" w:hAnsi="Times New Roman" w:cs="Times New Roman"/>
          <w:b/>
          <w:i w:val="0"/>
          <w:sz w:val="26"/>
        </w:rPr>
        <w:t>định vị</w:t>
      </w:r>
      <w:r>
        <w:rPr>
          <w:rFonts w:ascii="Times New Roman" w:hAnsi="Times New Roman" w:cs="Times New Roman"/>
          <w:b w:val="0"/>
          <w:i w:val="0"/>
          <w:sz w:val="26"/>
        </w:rPr>
        <w:t xml:space="preserve"> (robot biết mình đang ở đâu), </w:t>
      </w:r>
      <w:r>
        <w:rPr>
          <w:rFonts w:ascii="Times New Roman" w:hAnsi="Times New Roman" w:cs="Times New Roman"/>
          <w:b/>
          <w:i w:val="0"/>
          <w:sz w:val="26"/>
        </w:rPr>
        <w:t>lập kế hoạch đường đi</w:t>
      </w:r>
      <w:r>
        <w:rPr>
          <w:rFonts w:ascii="Times New Roman" w:hAnsi="Times New Roman" w:cs="Times New Roman"/>
          <w:b w:val="0"/>
          <w:i w:val="0"/>
          <w:sz w:val="26"/>
        </w:rPr>
        <w:t xml:space="preserve"> (xác định lộ trình tới đích) và </w:t>
      </w:r>
      <w:r>
        <w:rPr>
          <w:rFonts w:ascii="Times New Roman" w:hAnsi="Times New Roman" w:cs="Times New Roman"/>
          <w:b/>
          <w:i w:val="0"/>
          <w:sz w:val="26"/>
        </w:rPr>
        <w:t>điều khiển bám lộ trình</w:t>
      </w:r>
      <w:r>
        <w:rPr>
          <w:rFonts w:ascii="Times New Roman" w:hAnsi="Times New Roman" w:cs="Times New Roman"/>
          <w:b w:val="0"/>
          <w:i w:val="0"/>
          <w:sz w:val="26"/>
        </w:rPr>
        <w:t xml:space="preserve"> (di chuyển chính xác theo lộ trình đó) </w:t>
      </w:r>
      <w:r>
        <w:rPr>
          <w:rFonts w:ascii="Times New Roman" w:hAnsi="Times New Roman" w:cs="Times New Roman"/>
          <w:b w:val="0"/>
          <w:i w:val="0"/>
          <w:color w:val="C00000"/>
          <w:sz w:val="26"/>
        </w:rPr>
        <w:t>[10]</w:t>
      </w:r>
      <w:r>
        <w:rPr>
          <w:rFonts w:ascii="Times New Roman" w:hAnsi="Times New Roman" w:cs="Times New Roman"/>
          <w:b w:val="0"/>
          <w:i w:val="0"/>
          <w:sz w:val="26"/>
        </w:rPr>
        <w:t xml:space="preserve">. Về định vị, phương pháp tương đối (dead-reckoning) dựa trên odometry từ encoder bánh xe đơn giản, rẻ và tần số cao nhưng sai số tích lũy (trôi) theo quãng đường do trượt bánh và đường kính bánh không đều </w:t>
      </w:r>
      <w:r>
        <w:rPr>
          <w:rFonts w:ascii="Times New Roman" w:hAnsi="Times New Roman" w:cs="Times New Roman"/>
          <w:b w:val="0"/>
          <w:i w:val="0"/>
          <w:color w:val="C00000"/>
          <w:sz w:val="26"/>
        </w:rPr>
        <w:t>[11]</w:t>
      </w:r>
      <w:r>
        <w:rPr>
          <w:rFonts w:ascii="Times New Roman" w:hAnsi="Times New Roman" w:cs="Times New Roman"/>
          <w:b w:val="0"/>
          <w:i w:val="0"/>
          <w:sz w:val="26"/>
        </w:rPr>
        <w:t xml:space="preserve">; phương pháp tuyệt đối dùng GPS hoặc mốc định vị (landmark/beacon), còn các kỹ thuật hiện đại như định vị và dựng bản đồ đồng thời (SLAM) bằng LiDAR/camera cho độ chính xác cao nhưng đòi hỏi cảm biến đắt tiền và năng lực tính toán lớn </w:t>
      </w:r>
      <w:r>
        <w:rPr>
          <w:rFonts w:ascii="Times New Roman" w:hAnsi="Times New Roman" w:cs="Times New Roman"/>
          <w:b w:val="0"/>
          <w:i w:val="0"/>
          <w:color w:val="C00000"/>
          <w:sz w:val="26"/>
        </w:rPr>
        <w:t>[16]</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Để giảm trôi của odometry, nhiều nghiên cứu đã hợp nhất encoder với cảm biến quán tính (IMU). Al Khatib và cộng sự </w:t>
      </w:r>
      <w:r>
        <w:rPr>
          <w:rFonts w:ascii="Times New Roman" w:hAnsi="Times New Roman" w:cs="Times New Roman"/>
          <w:b w:val="0"/>
          <w:i w:val="0"/>
          <w:color w:val="C00000"/>
          <w:sz w:val="26"/>
        </w:rPr>
        <w:t>[33]</w:t>
      </w:r>
      <w:r>
        <w:rPr>
          <w:rFonts w:ascii="Times New Roman" w:hAnsi="Times New Roman" w:cs="Times New Roman"/>
          <w:b w:val="0"/>
          <w:i w:val="0"/>
          <w:sz w:val="26"/>
        </w:rPr>
        <w:t xml:space="preserve"> hợp nhất nhiều cảm biến (odometry, IMU) bằng bộ lọc Kalman mở rộng (EKF), nâng cao rõ rệt độ chính xác định vị và dẫn đường so với chỉ dùng đơn cảm biến. Cùng hướng đó, Ly và cộng sự </w:t>
      </w:r>
      <w:r>
        <w:rPr>
          <w:rFonts w:ascii="Times New Roman" w:hAnsi="Times New Roman" w:cs="Times New Roman"/>
          <w:b w:val="0"/>
          <w:i w:val="0"/>
          <w:color w:val="C00000"/>
          <w:sz w:val="26"/>
        </w:rPr>
        <w:t>[34]</w:t>
      </w:r>
      <w:r>
        <w:rPr>
          <w:rFonts w:ascii="Times New Roman" w:hAnsi="Times New Roman" w:cs="Times New Roman"/>
          <w:b w:val="0"/>
          <w:i w:val="0"/>
          <w:sz w:val="26"/>
        </w:rPr>
        <w:t xml:space="preserve"> hợp nhất dữ liệu IMU và encoder bằng bộ lọc Kalman cho robot di động, cho thấy vị trí ước lượng bám quỹ đạo thực sát hơn hẳn odometry thuần; Housein và cộng sự </w:t>
      </w:r>
      <w:r>
        <w:rPr>
          <w:rFonts w:ascii="Times New Roman" w:hAnsi="Times New Roman" w:cs="Times New Roman"/>
          <w:b w:val="0"/>
          <w:i w:val="0"/>
          <w:color w:val="C00000"/>
          <w:sz w:val="26"/>
        </w:rPr>
        <w:t>[35]</w:t>
      </w:r>
      <w:r>
        <w:rPr>
          <w:rFonts w:ascii="Times New Roman" w:hAnsi="Times New Roman" w:cs="Times New Roman"/>
          <w:b w:val="0"/>
          <w:i w:val="0"/>
          <w:sz w:val="26"/>
        </w:rPr>
        <w:t xml:space="preserve"> trình bày một triển khai EKF thực nghiệm cho cùng bài toán. Các hướng mở rộng gần đây còn kết hợp thêm thị giác (wheel–inertial–visual) bằng biến thể bộ lọc Kalman để tăng độ bền vững </w:t>
      </w:r>
      <w:r>
        <w:rPr>
          <w:rFonts w:ascii="Times New Roman" w:hAnsi="Times New Roman" w:cs="Times New Roman"/>
          <w:b w:val="0"/>
          <w:i w:val="0"/>
          <w:color w:val="C00000"/>
          <w:sz w:val="26"/>
        </w:rPr>
        <w:t>[36]</w:t>
      </w:r>
      <w:r>
        <w:rPr>
          <w:rFonts w:ascii="Times New Roman" w:hAnsi="Times New Roman" w:cs="Times New Roman"/>
          <w:b w:val="0"/>
          <w:i w:val="0"/>
          <w:sz w:val="26"/>
        </w:rPr>
        <w:t xml:space="preserve">. Tuy nhiên, bộ lọc Kalman/EKF đòi hỏi mô hình và khối lượng tính toán đáng kể; với vi điều khiển hạn chế tài nguyên, </w:t>
      </w:r>
      <w:r>
        <w:rPr>
          <w:rFonts w:ascii="Times New Roman" w:hAnsi="Times New Roman" w:cs="Times New Roman"/>
          <w:b/>
          <w:i w:val="0"/>
          <w:sz w:val="26"/>
        </w:rPr>
        <w:t>bộ lọc bù (complementary filter)</w:t>
      </w:r>
      <w:r>
        <w:rPr>
          <w:rFonts w:ascii="Times New Roman" w:hAnsi="Times New Roman" w:cs="Times New Roman"/>
          <w:b w:val="0"/>
          <w:i w:val="0"/>
          <w:sz w:val="26"/>
        </w:rPr>
        <w:t xml:space="preserve"> là giải pháp nhẹ hơn, đủ tốt để kết hợp con quay hồi chuyển và encoder nhằm ổn định ước lượng hướng </w:t>
      </w:r>
      <w:r>
        <w:rPr>
          <w:rFonts w:ascii="Times New Roman" w:hAnsi="Times New Roman" w:cs="Times New Roman"/>
          <w:b w:val="0"/>
          <w:i w:val="0"/>
          <w:color w:val="C00000"/>
          <w:sz w:val="26"/>
        </w:rPr>
        <w:t>[14]</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Về bài toán tìm đường, lý thuyết đồ thị cung cấp nền tảng vững chắc: thuật toán Dijkstra tìm đường đi ngắn nhất trên đồ thị có trọng số </w:t>
      </w:r>
      <w:r>
        <w:rPr>
          <w:rFonts w:ascii="Times New Roman" w:hAnsi="Times New Roman" w:cs="Times New Roman"/>
          <w:b w:val="0"/>
          <w:i w:val="0"/>
          <w:color w:val="C00000"/>
          <w:sz w:val="26"/>
        </w:rPr>
        <w:t>[13]</w:t>
      </w:r>
      <w:r>
        <w:rPr>
          <w:rFonts w:ascii="Times New Roman" w:hAnsi="Times New Roman" w:cs="Times New Roman"/>
          <w:b w:val="0"/>
          <w:i w:val="0"/>
          <w:sz w:val="26"/>
        </w:rPr>
        <w:t xml:space="preserve">, còn thuật toán </w:t>
      </w:r>
      <w:r>
        <w:rPr>
          <w:rFonts w:ascii="Times New Roman" w:hAnsi="Times New Roman" w:cs="Times New Roman"/>
          <w:b/>
          <w:i w:val="0"/>
          <w:sz w:val="26"/>
        </w:rPr>
        <w:t>A</w:t>
      </w:r>
      <w:r>
        <w:rPr>
          <w:rFonts w:ascii="Times New Roman" w:hAnsi="Times New Roman" w:cs="Times New Roman"/>
          <w:b w:val="0"/>
          <w:i w:val="0"/>
          <w:sz w:val="26"/>
        </w:rPr>
        <w:t xml:space="preserve">* mở rộng Dijkstra bằng một hàm heuristic để hướng việc tìm kiếm về phía đích, nhờ đó giảm mạnh số nút phải duyệt mà vẫn đảm bảo tối ưu khi heuristic chấp nhận được (admissible) </w:t>
      </w:r>
      <w:r>
        <w:rPr>
          <w:rFonts w:ascii="Times New Roman" w:hAnsi="Times New Roman" w:cs="Times New Roman"/>
          <w:b w:val="0"/>
          <w:i w:val="0"/>
          <w:color w:val="C00000"/>
          <w:sz w:val="26"/>
        </w:rPr>
        <w:t>[6]</w:t>
      </w:r>
      <w:r>
        <w:rPr>
          <w:rFonts w:ascii="Times New Roman" w:hAnsi="Times New Roman" w:cs="Times New Roman"/>
          <w:b w:val="0"/>
          <w:i w:val="0"/>
          <w:sz w:val="26"/>
        </w:rPr>
        <w:t xml:space="preserve">. Bên cạnh nhóm dựa trên đồ thị/lưới còn có nhóm lấy mẫu ngẫu nhiên (RRT, PRM) cho không gian cấu hình nhiều chiều </w:t>
      </w:r>
      <w:r>
        <w:rPr>
          <w:rFonts w:ascii="Times New Roman" w:hAnsi="Times New Roman" w:cs="Times New Roman"/>
          <w:b w:val="0"/>
          <w:i w:val="0"/>
          <w:color w:val="C00000"/>
          <w:sz w:val="26"/>
        </w:rPr>
        <w:t>[12]</w:t>
      </w:r>
      <w:r>
        <w:rPr>
          <w:rFonts w:ascii="Times New Roman" w:hAnsi="Times New Roman" w:cs="Times New Roman"/>
          <w:b w:val="0"/>
          <w:i w:val="0"/>
          <w:sz w:val="26"/>
        </w:rPr>
        <w:t xml:space="preserve">. Trong thực tiễn robot, A* vẫn là lựa chọn phổ biến và liên tục được cải tiến: Shahapur và cộng sự </w:t>
      </w:r>
      <w:r>
        <w:rPr>
          <w:rFonts w:ascii="Times New Roman" w:hAnsi="Times New Roman" w:cs="Times New Roman"/>
          <w:b w:val="0"/>
          <w:i w:val="0"/>
          <w:color w:val="C00000"/>
          <w:sz w:val="26"/>
        </w:rPr>
        <w:t>[38]</w:t>
      </w:r>
      <w:r>
        <w:rPr>
          <w:rFonts w:ascii="Times New Roman" w:hAnsi="Times New Roman" w:cs="Times New Roman"/>
          <w:b w:val="0"/>
          <w:i w:val="0"/>
          <w:sz w:val="26"/>
        </w:rPr>
        <w:t xml:space="preserve"> hiện thực và so sánh A</w:t>
      </w:r>
      <w:r>
        <w:rPr>
          <w:rFonts w:ascii="Times New Roman" w:hAnsi="Times New Roman" w:cs="Times New Roman"/>
          <w:b w:val="0"/>
          <w:i/>
          <w:sz w:val="26"/>
        </w:rPr>
        <w:t xml:space="preserve"> với Dijkstra trên robot TurtleBot3 (mô phỏng Gazebo), xác nhận A</w:t>
      </w:r>
      <w:r>
        <w:rPr>
          <w:rFonts w:ascii="Times New Roman" w:hAnsi="Times New Roman" w:cs="Times New Roman"/>
          <w:b w:val="0"/>
          <w:i w:val="0"/>
          <w:sz w:val="26"/>
        </w:rPr>
        <w:t xml:space="preserve"> tìm được đường tối ưu với số nút duyệt ít hơn; Yao và cộng sự </w:t>
      </w:r>
      <w:r>
        <w:rPr>
          <w:rFonts w:ascii="Times New Roman" w:hAnsi="Times New Roman" w:cs="Times New Roman"/>
          <w:b w:val="0"/>
          <w:i w:val="0"/>
          <w:color w:val="C00000"/>
          <w:sz w:val="26"/>
        </w:rPr>
        <w:t>[37]</w:t>
      </w:r>
      <w:r>
        <w:rPr>
          <w:rFonts w:ascii="Times New Roman" w:hAnsi="Times New Roman" w:cs="Times New Roman"/>
          <w:b w:val="0"/>
          <w:i w:val="0"/>
          <w:sz w:val="26"/>
        </w:rPr>
        <w:t xml:space="preserve"> đề xuất biến thể A</w:t>
      </w:r>
      <w:r>
        <w:rPr>
          <w:rFonts w:ascii="Times New Roman" w:hAnsi="Times New Roman" w:cs="Times New Roman"/>
          <w:b w:val="0"/>
          <w:i/>
          <w:sz w:val="26"/>
        </w:rPr>
        <w:t xml:space="preserve"> cải tiến (BSGA</w:t>
      </w:r>
      <w:r>
        <w:rPr>
          <w:rFonts w:ascii="Times New Roman" w:hAnsi="Times New Roman" w:cs="Times New Roman"/>
          <w:b w:val="0"/>
          <w:i w:val="0"/>
          <w:sz w:val="26"/>
        </w:rPr>
        <w:t>) cho robot vi sai nhằm khắc phục đúng các hạn chế của A</w:t>
      </w:r>
      <w:r>
        <w:rPr>
          <w:rFonts w:ascii="Times New Roman" w:hAnsi="Times New Roman" w:cs="Times New Roman"/>
          <w:b w:val="0"/>
          <w:i/>
          <w:sz w:val="26"/>
        </w:rPr>
        <w:t xml:space="preserve"> gốc là số nút tìm kiếm lớn và đường đi kém mượt. Với môi trường trong nhà đã biết trước dưới dạng lưới điểm (waypoint), A</w:t>
      </w:r>
      <w:r>
        <w:rPr>
          <w:rFonts w:ascii="Times New Roman" w:hAnsi="Times New Roman" w:cs="Times New Roman"/>
          <w:b w:val="0"/>
          <w:i w:val="0"/>
          <w:sz w:val="26"/>
        </w:rPr>
        <w:t xml:space="preserve"> là lựa chọn cân bằng tốt giữa tính tối ưu, tốc độ thực thi và độ đơn giản khi cài đặt trên thiết bị di động.</w:t>
      </w:r>
    </w:p>
    <w:p>
      <w:pPr>
        <w:jc w:val="both"/>
      </w:pPr>
      <w:r>
        <w:rPr>
          <w:rFonts w:ascii="Times New Roman" w:hAnsi="Times New Roman" w:cs="Times New Roman"/>
          <w:b w:val="0"/>
          <w:i w:val="0"/>
          <w:sz w:val="26"/>
        </w:rPr>
        <w:t xml:space="preserve">Song song với định vị và tìm đường, khả năng </w:t>
      </w:r>
      <w:r>
        <w:rPr>
          <w:rFonts w:ascii="Times New Roman" w:hAnsi="Times New Roman" w:cs="Times New Roman"/>
          <w:b/>
          <w:i w:val="0"/>
          <w:sz w:val="26"/>
        </w:rPr>
        <w:t>né vật cản</w:t>
      </w:r>
      <w:r>
        <w:rPr>
          <w:rFonts w:ascii="Times New Roman" w:hAnsi="Times New Roman" w:cs="Times New Roman"/>
          <w:b w:val="0"/>
          <w:i w:val="0"/>
          <w:sz w:val="26"/>
        </w:rPr>
        <w:t xml:space="preserve"> cũng được nghiên cứu theo hướng chi phí thấp. Yasin và cộng sự </w:t>
      </w:r>
      <w:r>
        <w:rPr>
          <w:rFonts w:ascii="Times New Roman" w:hAnsi="Times New Roman" w:cs="Times New Roman"/>
          <w:b w:val="0"/>
          <w:i w:val="0"/>
          <w:color w:val="C00000"/>
          <w:sz w:val="26"/>
        </w:rPr>
        <w:t>[39]</w:t>
      </w:r>
      <w:r>
        <w:rPr>
          <w:rFonts w:ascii="Times New Roman" w:hAnsi="Times New Roman" w:cs="Times New Roman"/>
          <w:b w:val="0"/>
          <w:i w:val="0"/>
          <w:sz w:val="26"/>
        </w:rPr>
        <w:t xml:space="preserve"> đề xuất phương pháp phát hiện vật cản và tránh va chạm chỉ dùng cảm biến siêu âm giá rẻ, với mục tiêu tối thiểu hóa độ lệch khỏi lộ trình ban đầu — rất phù hợp cho robot ngân sách thấp. Ở quy mô công nghiệp, robot tự hành thường được trang bị cảm biến đắt tiền (LiDAR, camera độ phân giải cao, GPS-RTK) cùng máy tính mạnh để chạy SLAM và thị giác máy tính </w:t>
      </w:r>
      <w:r>
        <w:rPr>
          <w:rFonts w:ascii="Times New Roman" w:hAnsi="Times New Roman" w:cs="Times New Roman"/>
          <w:b w:val="0"/>
          <w:i w:val="0"/>
          <w:color w:val="C00000"/>
          <w:sz w:val="26"/>
        </w:rPr>
        <w:t>[16]</w:t>
      </w:r>
      <w:r>
        <w:rPr>
          <w:rFonts w:ascii="Times New Roman" w:hAnsi="Times New Roman" w:cs="Times New Roman"/>
          <w:b w:val="0"/>
          <w:i w:val="0"/>
          <w:sz w:val="26"/>
        </w:rPr>
        <w:t xml:space="preserve">; nhưng chi phí và độ phức tạp đó là rào cản lớn đối với sinh viên và các dự án học thuật. Vì vậy, hướng xây dựng robot tự hành </w:t>
      </w:r>
      <w:r>
        <w:rPr>
          <w:rFonts w:ascii="Times New Roman" w:hAnsi="Times New Roman" w:cs="Times New Roman"/>
          <w:b/>
          <w:i w:val="0"/>
          <w:sz w:val="26"/>
        </w:rPr>
        <w:t>chi phí thấp</w:t>
      </w:r>
      <w:r>
        <w:rPr>
          <w:rFonts w:ascii="Times New Roman" w:hAnsi="Times New Roman" w:cs="Times New Roman"/>
          <w:b w:val="0"/>
          <w:i w:val="0"/>
          <w:sz w:val="26"/>
        </w:rPr>
        <w:t xml:space="preserve"> dựa trên vi điều khiển phổ thông ngày càng được quan tâm — tiêu biểu là ESP32, vi điều khiển lõi kép tích hợp sẵn WiFi/Bluetooth, giá rẻ, cộng đồng hỗ trợ lớn, phù hợp cho các ứng dụng IoT và robot nhỏ </w:t>
      </w:r>
      <w:r>
        <w:rPr>
          <w:rFonts w:ascii="Times New Roman" w:hAnsi="Times New Roman" w:cs="Times New Roman"/>
          <w:b w:val="0"/>
          <w:i w:val="0"/>
          <w:color w:val="C00000"/>
          <w:sz w:val="26"/>
        </w:rPr>
        <w:t>[17]</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Từ tổng quan trên có thể thấy các kỹ thuật định vị (hợp nhất encoder–IMU), tìm đường (A*) và né vật cản đều đã tương đối hoàn thiện, nhưng phần lớn được kiểm chứng trên nền tảng mạnh (PC/ROS, robot chuẩn như TurtleBot3) </w:t>
      </w:r>
      <w:r>
        <w:rPr>
          <w:rFonts w:ascii="Times New Roman" w:hAnsi="Times New Roman" w:cs="Times New Roman"/>
          <w:b w:val="0"/>
          <w:i w:val="0"/>
          <w:color w:val="C00000"/>
          <w:sz w:val="26"/>
        </w:rPr>
        <w:t>[38]</w:t>
      </w:r>
      <w:r>
        <w:rPr>
          <w:rFonts w:ascii="Times New Roman" w:hAnsi="Times New Roman" w:cs="Times New Roman"/>
          <w:b w:val="0"/>
          <w:i w:val="0"/>
          <w:sz w:val="26"/>
        </w:rPr>
        <w:t xml:space="preserve"> hoặc bằng các bộ lọc tính toán nặng như EKF </w:t>
      </w:r>
      <w:r>
        <w:rPr>
          <w:rFonts w:ascii="Times New Roman" w:hAnsi="Times New Roman" w:cs="Times New Roman"/>
          <w:b w:val="0"/>
          <w:i w:val="0"/>
          <w:color w:val="C00000"/>
          <w:sz w:val="26"/>
        </w:rPr>
        <w:t>[33]</w:t>
      </w:r>
      <w:r>
        <w:rPr>
          <w:rFonts w:ascii="Times New Roman" w:hAnsi="Times New Roman" w:cs="Times New Roman"/>
          <w:b w:val="0"/>
          <w:i w:val="0"/>
          <w:sz w:val="26"/>
        </w:rPr>
        <w:t xml:space="preserve">, </w:t>
      </w:r>
      <w:r>
        <w:rPr>
          <w:rFonts w:ascii="Times New Roman" w:hAnsi="Times New Roman" w:cs="Times New Roman"/>
          <w:b w:val="0"/>
          <w:i w:val="0"/>
          <w:color w:val="C00000"/>
          <w:sz w:val="26"/>
        </w:rPr>
        <w:t>[35]</w:t>
      </w:r>
      <w:r>
        <w:rPr>
          <w:rFonts w:ascii="Times New Roman" w:hAnsi="Times New Roman" w:cs="Times New Roman"/>
          <w:b w:val="0"/>
          <w:i w:val="0"/>
          <w:sz w:val="26"/>
        </w:rPr>
        <w:t xml:space="preserve">. Vẫn còn thiếu những giải pháp </w:t>
      </w:r>
      <w:r>
        <w:rPr>
          <w:rFonts w:ascii="Times New Roman" w:hAnsi="Times New Roman" w:cs="Times New Roman"/>
          <w:b/>
          <w:i w:val="0"/>
          <w:sz w:val="26"/>
        </w:rPr>
        <w:t>tích hợp trọn vẹn</w:t>
      </w:r>
      <w:r>
        <w:rPr>
          <w:rFonts w:ascii="Times New Roman" w:hAnsi="Times New Roman" w:cs="Times New Roman"/>
          <w:b w:val="0"/>
          <w:i w:val="0"/>
          <w:sz w:val="26"/>
        </w:rPr>
        <w:t xml:space="preserve"> cả ba chức năng định vị – tìm đường – bám lộ trình lên một vi điều khiển chi phí thấp, hoạt động độc lập không cần Internet và dễ tiếp cận cho mục đích học tập. Xây dựng một nền tảng như vậy vừa mang ý nghĩa thực tiễn — là sản phẩm học tập giúp người thực hiện nắm vững trọn vẹn chuỗi kiến thức nền (điều khiển động cơ, đọc cảm biến, định vị, lập kế hoạch đường đi, truyền thông không dây) — vừa là khung sườn để phát triển tiếp các tính năng cao cấp hơn như tránh vật cản động, SLAM hay phối hợp đội hình nhiều robot.</w:t>
      </w:r>
    </w:p>
    <w:p>
      <w:pPr>
        <w:jc w:val="both"/>
      </w:pPr>
      <w:r>
        <w:rPr>
          <w:rFonts w:ascii="Times New Roman" w:hAnsi="Times New Roman" w:cs="Times New Roman"/>
          <w:b w:val="0"/>
          <w:i w:val="0"/>
          <w:sz w:val="26"/>
        </w:rPr>
        <w:t xml:space="preserve">Xuất phát từ những lý do đó,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được lựa chọn thực hiện. Đề tài dùng ESP32 làm bộ điều khiển trung tâm; định vị bằng odometry kết hợp encoder bánh xe và cảm biến góc MPU-6050 thông qua bộ lọc bù </w:t>
      </w:r>
      <w:r>
        <w:rPr>
          <w:rFonts w:ascii="Times New Roman" w:hAnsi="Times New Roman" w:cs="Times New Roman"/>
          <w:b w:val="0"/>
          <w:i w:val="0"/>
          <w:color w:val="C00000"/>
          <w:sz w:val="26"/>
        </w:rPr>
        <w:t>[14]</w:t>
      </w:r>
      <w:r>
        <w:rPr>
          <w:rFonts w:ascii="Times New Roman" w:hAnsi="Times New Roman" w:cs="Times New Roman"/>
          <w:b w:val="0"/>
          <w:i w:val="0"/>
          <w:sz w:val="26"/>
        </w:rPr>
        <w:t xml:space="preserve">; tìm đường bằng thuật toán A* </w:t>
      </w:r>
      <w:r>
        <w:rPr>
          <w:rFonts w:ascii="Times New Roman" w:hAnsi="Times New Roman" w:cs="Times New Roman"/>
          <w:b w:val="0"/>
          <w:i w:val="0"/>
          <w:color w:val="C00000"/>
          <w:sz w:val="26"/>
        </w:rPr>
        <w:t>[6]</w:t>
      </w:r>
      <w:r>
        <w:rPr>
          <w:rFonts w:ascii="Times New Roman" w:hAnsi="Times New Roman" w:cs="Times New Roman"/>
          <w:b w:val="0"/>
          <w:i w:val="0"/>
          <w:sz w:val="26"/>
        </w:rPr>
        <w:t xml:space="preserve"> chạy trên ứng dụng di động đa nền tảng viết bằng Flutter </w:t>
      </w:r>
      <w:r>
        <w:rPr>
          <w:rFonts w:ascii="Times New Roman" w:hAnsi="Times New Roman" w:cs="Times New Roman"/>
          <w:b w:val="0"/>
          <w:i w:val="0"/>
          <w:color w:val="C00000"/>
          <w:sz w:val="26"/>
        </w:rPr>
        <w:t>[9]</w:t>
      </w:r>
      <w:r>
        <w:rPr>
          <w:rFonts w:ascii="Times New Roman" w:hAnsi="Times New Roman" w:cs="Times New Roman"/>
          <w:b w:val="0"/>
          <w:i w:val="0"/>
          <w:sz w:val="26"/>
        </w:rPr>
        <w:t>; và liên lạc thời gian thực giữa ứng dụng với xe qua giao thức UDP trên mạng WiFi cục bộ do chính ESP32 phát ra. Việc chọn Flutter và mạng cục bộ giúp hệ thống đa nền tảng, độ trễ thấp và hoạt động độc lập với Internet. Toàn bộ hệ thống được thiết kế theo hướng module hóa, chi phí thấp và có khả năng mở rộng, hướng tới một nền tảng học thuật hoàn chỉnh cho các bài toán định vị và dẫn đường robot ở quy mô phòng thí nghiệm.</w:t>
      </w:r>
    </w:p>
    <w:p>
      <w:pPr>
        <w:spacing w:before="240" w:after="120"/>
      </w:pPr>
      <w:r>
        <w:rPr>
          <w:rFonts w:ascii="Times New Roman" w:hAnsi="Times New Roman" w:cs="Times New Roman"/>
          <w:b/>
          <w:i w:val="0"/>
          <w:sz w:val="28"/>
        </w:rPr>
        <w:t>1.2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 — các kết quả dự kiến đạt được:</w:t>
      </w:r>
    </w:p>
    <w:p>
      <w:pPr>
        <w:jc w:val="both"/>
      </w:pPr>
      <w:r>
        <w:rPr>
          <w:rFonts w:ascii="Times New Roman" w:hAnsi="Times New Roman" w:cs="Times New Roman"/>
          <w:b w:val="0"/>
          <w:i/>
          <w:sz w:val="26"/>
        </w:rPr>
        <w:t>Về phần cứng:</w:t>
      </w:r>
    </w:p>
    <w:p>
      <w:pPr>
        <w:pStyle w:val="ListBullet"/>
        <w:ind w:left="425"/>
      </w:pPr>
      <w:r>
        <w:rPr>
          <w:rFonts w:ascii="Times New Roman" w:hAnsi="Times New Roman" w:cs="Times New Roman"/>
          <w:b w:val="0"/>
          <w:i w:val="0"/>
          <w:sz w:val="26"/>
        </w:rPr>
        <w:t xml:space="preserve">Hoàn thiện cơ khí xe robot </w:t>
      </w:r>
      <w:r>
        <w:rPr>
          <w:rFonts w:ascii="Times New Roman" w:hAnsi="Times New Roman" w:cs="Times New Roman"/>
          <w:b/>
          <w:i w:val="0"/>
          <w:color w:val="C00000"/>
          <w:sz w:val="26"/>
        </w:rPr>
        <w:t>bốn bánh dẫn động vi sai (skid-steer)</w:t>
      </w:r>
      <w:r>
        <w:rPr>
          <w:rFonts w:ascii="Times New Roman" w:hAnsi="Times New Roman" w:cs="Times New Roman"/>
          <w:b w:val="0"/>
          <w:i w:val="0"/>
          <w:color w:val="C00000"/>
          <w:sz w:val="26"/>
        </w:rPr>
        <w:t xml:space="preserve">: khung xe bốn bánh, bốn động cơ DC giảm tốc chia hai bên trái/phải, mỗi bên gắn một </w:t>
      </w:r>
      <w:r>
        <w:rPr>
          <w:rFonts w:ascii="Times New Roman" w:hAnsi="Times New Roman" w:cs="Times New Roman"/>
          <w:b/>
          <w:i w:val="0"/>
          <w:color w:val="C00000"/>
          <w:sz w:val="26"/>
        </w:rPr>
        <w:t>encoder quang</w:t>
      </w:r>
      <w:r>
        <w:rPr>
          <w:rFonts w:ascii="Times New Roman" w:hAnsi="Times New Roman" w:cs="Times New Roman"/>
          <w:b w:val="0"/>
          <w:i w:val="0"/>
          <w:color w:val="C00000"/>
          <w:sz w:val="26"/>
        </w:rPr>
        <w:t xml:space="preserve"> đo tốc độ.</w:t>
      </w:r>
    </w:p>
    <w:p>
      <w:pPr>
        <w:pStyle w:val="ListBullet"/>
        <w:ind w:left="425"/>
      </w:pPr>
      <w:r>
        <w:rPr>
          <w:rFonts w:ascii="Times New Roman" w:hAnsi="Times New Roman" w:cs="Times New Roman"/>
          <w:b w:val="0"/>
          <w:i w:val="0"/>
          <w:sz w:val="26"/>
        </w:rPr>
        <w:t xml:space="preserve">Lắp và đấu nối khối điện tử quanh </w:t>
      </w:r>
      <w:r>
        <w:rPr>
          <w:rFonts w:ascii="Times New Roman" w:hAnsi="Times New Roman" w:cs="Times New Roman"/>
          <w:b/>
          <w:i w:val="0"/>
          <w:sz w:val="26"/>
        </w:rPr>
        <w:t>ESP32</w:t>
      </w:r>
      <w:r>
        <w:rPr>
          <w:rFonts w:ascii="Times New Roman" w:hAnsi="Times New Roman" w:cs="Times New Roman"/>
          <w:b w:val="0"/>
          <w:i w:val="0"/>
          <w:sz w:val="26"/>
        </w:rPr>
        <w:t xml:space="preserve">: mạch lái </w:t>
      </w:r>
      <w:r>
        <w:rPr>
          <w:rFonts w:ascii="Times New Roman" w:hAnsi="Times New Roman" w:cs="Times New Roman"/>
          <w:b/>
          <w:i w:val="0"/>
          <w:sz w:val="26"/>
        </w:rPr>
        <w:t>L298N</w:t>
      </w:r>
      <w:r>
        <w:rPr>
          <w:rFonts w:ascii="Times New Roman" w:hAnsi="Times New Roman" w:cs="Times New Roman"/>
          <w:b w:val="0"/>
          <w:i w:val="0"/>
          <w:sz w:val="26"/>
        </w:rPr>
        <w:t xml:space="preserve"> </w:t>
      </w:r>
      <w:r>
        <w:rPr>
          <w:rFonts w:ascii="Times New Roman" w:hAnsi="Times New Roman" w:cs="Times New Roman"/>
          <w:b w:val="0"/>
          <w:i w:val="0"/>
          <w:color w:val="C00000"/>
          <w:sz w:val="26"/>
        </w:rPr>
        <w:t>(2 kênh) + 4 động cơ</w:t>
      </w:r>
      <w:r>
        <w:rPr>
          <w:rFonts w:ascii="Times New Roman" w:hAnsi="Times New Roman" w:cs="Times New Roman"/>
          <w:b w:val="0"/>
          <w:i w:val="0"/>
          <w:sz w:val="26"/>
        </w:rPr>
        <w:t xml:space="preserve">, </w:t>
      </w:r>
      <w:r>
        <w:rPr>
          <w:rFonts w:ascii="Times New Roman" w:hAnsi="Times New Roman" w:cs="Times New Roman"/>
          <w:b/>
          <w:i w:val="0"/>
          <w:sz w:val="26"/>
        </w:rPr>
        <w:t>IMU MPU-6050</w:t>
      </w:r>
      <w:r>
        <w:rPr>
          <w:rFonts w:ascii="Times New Roman" w:hAnsi="Times New Roman" w:cs="Times New Roman"/>
          <w:b w:val="0"/>
          <w:i w:val="0"/>
          <w:sz w:val="26"/>
        </w:rPr>
        <w:t xml:space="preserve"> (I2C), </w:t>
      </w:r>
      <w:r>
        <w:rPr>
          <w:rFonts w:ascii="Times New Roman" w:hAnsi="Times New Roman" w:cs="Times New Roman"/>
          <w:b/>
          <w:i w:val="0"/>
          <w:sz w:val="26"/>
        </w:rPr>
        <w:t>HC-SR04</w:t>
      </w:r>
      <w:r>
        <w:rPr>
          <w:rFonts w:ascii="Times New Roman" w:hAnsi="Times New Roman" w:cs="Times New Roman"/>
          <w:b w:val="0"/>
          <w:i w:val="0"/>
          <w:sz w:val="26"/>
        </w:rPr>
        <w:t xml:space="preserve"> gắn trên </w:t>
      </w:r>
      <w:r>
        <w:rPr>
          <w:rFonts w:ascii="Times New Roman" w:hAnsi="Times New Roman" w:cs="Times New Roman"/>
          <w:b/>
          <w:i w:val="0"/>
          <w:sz w:val="26"/>
        </w:rPr>
        <w:t>servo quét</w:t>
      </w:r>
      <w:r>
        <w:rPr>
          <w:rFonts w:ascii="Times New Roman" w:hAnsi="Times New Roman" w:cs="Times New Roman"/>
          <w:b w:val="0"/>
          <w:i w:val="0"/>
          <w:sz w:val="26"/>
        </w:rPr>
        <w:t>, buzzer; cấp nguồn pin qua module ổn áp.</w:t>
      </w:r>
    </w:p>
    <w:p>
      <w:pPr>
        <w:pStyle w:val="ListBullet"/>
        <w:ind w:left="425"/>
      </w:pPr>
      <w:r>
        <w:rPr>
          <w:rFonts w:ascii="Times New Roman" w:hAnsi="Times New Roman" w:cs="Times New Roman"/>
          <w:b w:val="0"/>
          <w:i w:val="0"/>
          <w:sz w:val="26"/>
        </w:rPr>
        <w:t xml:space="preserve">Đi dây và bố trí </w:t>
      </w:r>
      <w:r>
        <w:rPr>
          <w:rFonts w:ascii="Times New Roman" w:hAnsi="Times New Roman" w:cs="Times New Roman"/>
          <w:b/>
          <w:i w:val="0"/>
          <w:sz w:val="26"/>
        </w:rPr>
        <w:t>chống nhiễu</w:t>
      </w:r>
      <w:r>
        <w:rPr>
          <w:rFonts w:ascii="Times New Roman" w:hAnsi="Times New Roman" w:cs="Times New Roman"/>
          <w:b w:val="0"/>
          <w:i w:val="0"/>
          <w:sz w:val="26"/>
        </w:rPr>
        <w:t xml:space="preserve"> (tách dây tín hiệu/động lực, nối chung mass) để hệ thống chạy ổn định.</w:t>
      </w:r>
    </w:p>
    <w:p>
      <w:pPr>
        <w:jc w:val="both"/>
      </w:pPr>
      <w:r>
        <w:rPr>
          <w:rFonts w:ascii="Times New Roman" w:hAnsi="Times New Roman" w:cs="Times New Roman"/>
          <w:b w:val="0"/>
          <w:i/>
          <w:sz w:val="26"/>
        </w:rPr>
        <w:t>Về phần mềm:</w:t>
      </w:r>
    </w:p>
    <w:p>
      <w:pPr>
        <w:pStyle w:val="ListBullet"/>
        <w:ind w:left="425"/>
      </w:pPr>
      <w:r>
        <w:rPr>
          <w:rFonts w:ascii="Times New Roman" w:hAnsi="Times New Roman" w:cs="Times New Roman"/>
          <w:b/>
          <w:i w:val="0"/>
          <w:sz w:val="26"/>
        </w:rPr>
        <w:t>Firmware ESP32 module hóa</w:t>
      </w:r>
      <w:r>
        <w:rPr>
          <w:rFonts w:ascii="Times New Roman" w:hAnsi="Times New Roman" w:cs="Times New Roman"/>
          <w:b w:val="0"/>
          <w:i w:val="0"/>
          <w:sz w:val="26"/>
        </w:rPr>
        <w:t xml:space="preserve">: điều khiển động cơ (PWM/cầu H), đọc encoder bằng ngắt, đọc IMU + siêu âm, ước lượng </w:t>
      </w:r>
      <w:r>
        <w:rPr>
          <w:rFonts w:ascii="Times New Roman" w:hAnsi="Times New Roman" w:cs="Times New Roman"/>
          <w:b/>
          <w:i w:val="0"/>
          <w:sz w:val="26"/>
        </w:rPr>
        <w:t>odometry vi sai</w:t>
      </w:r>
      <w:r>
        <w:rPr>
          <w:rFonts w:ascii="Times New Roman" w:hAnsi="Times New Roman" w:cs="Times New Roman"/>
          <w:b w:val="0"/>
          <w:i w:val="0"/>
          <w:sz w:val="26"/>
        </w:rPr>
        <w:t xml:space="preserve"> kết hợp </w:t>
      </w:r>
      <w:r>
        <w:rPr>
          <w:rFonts w:ascii="Times New Roman" w:hAnsi="Times New Roman" w:cs="Times New Roman"/>
          <w:b/>
          <w:i w:val="0"/>
          <w:sz w:val="26"/>
        </w:rPr>
        <w:t>bộ lọc bù</w:t>
      </w:r>
      <w:r>
        <w:rPr>
          <w:rFonts w:ascii="Times New Roman" w:hAnsi="Times New Roman" w:cs="Times New Roman"/>
          <w:b w:val="0"/>
          <w:i w:val="0"/>
          <w:sz w:val="26"/>
        </w:rPr>
        <w:t xml:space="preserve"> IMU.</w:t>
      </w:r>
    </w:p>
    <w:p>
      <w:pPr>
        <w:pStyle w:val="ListBullet"/>
        <w:ind w:left="425"/>
      </w:pPr>
      <w:r>
        <w:rPr>
          <w:rFonts w:ascii="Times New Roman" w:hAnsi="Times New Roman" w:cs="Times New Roman"/>
          <w:b/>
          <w:i w:val="0"/>
          <w:sz w:val="26"/>
        </w:rPr>
        <w:t>Máy trạng thái điều hướng node</w:t>
      </w:r>
      <w:r>
        <w:rPr>
          <w:rFonts w:ascii="Times New Roman" w:hAnsi="Times New Roman" w:cs="Times New Roman"/>
          <w:b w:val="0"/>
          <w:i w:val="0"/>
          <w:sz w:val="26"/>
        </w:rPr>
        <w:t xml:space="preserve">: tự xoay đúng hướng và đi thẳng đúng quãng đường giữa các node, có giữ hướng +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i w:val="0"/>
          <w:sz w:val="26"/>
        </w:rPr>
        <w:t>tự hiệu chuẩn</w:t>
      </w:r>
      <w:r>
        <w:rPr>
          <w:rFonts w:ascii="Times New Roman" w:hAnsi="Times New Roman" w:cs="Times New Roman"/>
          <w:b w:val="0"/>
          <w:i w:val="0"/>
          <w:sz w:val="26"/>
        </w:rPr>
        <w:t xml:space="preserve"> (cân bằng động cơ, tỉ lệ encoder) lưu qua các lần khởi động.</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chế độ tự hành (siêu âm + servo quét, tự rẽ tránh) và né vật cản động khi bám lộ trình (chặn cạnh trên bản đồ + tính lại đường bằng A*).</w:t>
      </w:r>
    </w:p>
    <w:p>
      <w:pPr>
        <w:pStyle w:val="ListBullet"/>
        <w:ind w:left="425"/>
      </w:pP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hiển thị bản đồ lưới waypoint, tính đường đi ngắn nhất bằng </w:t>
      </w:r>
      <w:r>
        <w:rPr>
          <w:rFonts w:ascii="Times New Roman" w:hAnsi="Times New Roman" w:cs="Times New Roman"/>
          <w:b/>
          <w:i w:val="0"/>
          <w:sz w:val="26"/>
        </w:rPr>
        <w:t>A</w:t>
      </w:r>
      <w:r>
        <w:rPr>
          <w:rFonts w:ascii="Times New Roman" w:hAnsi="Times New Roman" w:cs="Times New Roman"/>
          <w:b w:val="0"/>
          <w:i/>
          <w:sz w:val="26"/>
        </w:rPr>
        <w:t xml:space="preserve">, gửi lộ trình và hiển thị vị trí xe + trạng thái theo thời gian thực; có chế độ </w:t>
      </w:r>
      <w:r>
        <w:rPr>
          <w:rFonts w:ascii="Times New Roman" w:hAnsi="Times New Roman" w:cs="Times New Roman"/>
          <w:b w:val="0"/>
          <w:i/>
          <w:sz w:val="26"/>
        </w:rPr>
        <w:t>giả lập</w:t>
      </w:r>
      <w:r>
        <w:rPr>
          <w:rFonts w:ascii="Times New Roman" w:hAnsi="Times New Roman" w:cs="Times New Roman"/>
          <w:b w:val="0"/>
          <w:i w:val="0"/>
          <w:sz w:val="26"/>
        </w:rPr>
        <w:t>* chạy không cần phần cứng.</w:t>
      </w:r>
    </w:p>
    <w:p>
      <w:pPr>
        <w:pStyle w:val="ListBullet"/>
        <w:ind w:left="425"/>
      </w:pPr>
      <w:r>
        <w:rPr>
          <w:rFonts w:ascii="Times New Roman" w:hAnsi="Times New Roman" w:cs="Times New Roman"/>
          <w:b/>
          <w:i w:val="0"/>
          <w:sz w:val="26"/>
        </w:rPr>
        <w:t>Giao thức truyền thông UDP</w:t>
      </w:r>
      <w:r>
        <w:rPr>
          <w:rFonts w:ascii="Times New Roman" w:hAnsi="Times New Roman" w:cs="Times New Roman"/>
          <w:b w:val="0"/>
          <w:i w:val="0"/>
          <w:sz w:val="26"/>
        </w:rPr>
        <w:t xml:space="preserve"> độ trễ thấp (lệnh + telemetry) kèm chia mảnh lộ trình và chống trùng gói.</w:t>
      </w:r>
    </w:p>
    <w:p>
      <w:pPr>
        <w:spacing w:before="240" w:after="120"/>
      </w:pPr>
      <w:r>
        <w:rPr>
          <w:rFonts w:ascii="Times New Roman" w:hAnsi="Times New Roman" w:cs="Times New Roman"/>
          <w:b/>
          <w:i w:val="0"/>
          <w:sz w:val="28"/>
        </w:rPr>
        <w:t>1.3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1.4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p>
    <w:p>
      <w:pPr>
        <w:pStyle w:val="ListBullet"/>
        <w:ind w:left="425"/>
      </w:pPr>
      <w:r>
        <w:rPr>
          <w:rFonts w:ascii="Times New Roman" w:hAnsi="Times New Roman" w:cs="Times New Roman"/>
          <w:b/>
          <w:i w:val="0"/>
          <w:sz w:val="26"/>
        </w:rPr>
        <w:t>Giới hạn về phần cứng:</w:t>
      </w:r>
      <w:r>
        <w:rPr>
          <w:rFonts w:ascii="Times New Roman" w:hAnsi="Times New Roman" w:cs="Times New Roman"/>
          <w:b w:val="0"/>
          <w:i w:val="0"/>
          <w:sz w:val="26"/>
        </w:rPr>
        <w:t xml:space="preserve"> Hệ thống được triển khai trên mô hình xe robot di động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vi điều khiển ESP32 làm bộ xử lý trung tâm. Các thành phần phần cứng bao gồm </w:t>
      </w:r>
      <w:r>
        <w:rPr>
          <w:rFonts w:ascii="Times New Roman" w:hAnsi="Times New Roman" w:cs="Times New Roman"/>
          <w:b w:val="0"/>
          <w:i w:val="0"/>
          <w:color w:val="C00000"/>
          <w:sz w:val="26"/>
        </w:rPr>
        <w:t>bốn động cơ DC (chia hai bên trái/phải), encoder đo tốc độ bánh xe ở mỗi bên</w:t>
      </w:r>
      <w:r>
        <w:rPr>
          <w:rFonts w:ascii="Times New Roman" w:hAnsi="Times New Roman" w:cs="Times New Roman"/>
          <w:b w:val="0"/>
          <w:i w:val="0"/>
          <w:sz w:val="26"/>
        </w:rPr>
        <w:t>, cảm biến IMU và mạch điều khiển động cơ L298N.</w:t>
      </w:r>
    </w:p>
    <w:p>
      <w:pPr>
        <w:pStyle w:val="ListBullet"/>
        <w:ind w:left="425"/>
      </w:pPr>
      <w:r>
        <w:rPr>
          <w:rFonts w:ascii="Times New Roman" w:hAnsi="Times New Roman" w:cs="Times New Roman"/>
          <w:b/>
          <w:i w:val="0"/>
          <w:sz w:val="26"/>
        </w:rPr>
        <w:t>Giới hạn về phương pháp định vị:</w:t>
      </w:r>
      <w:r>
        <w:rPr>
          <w:rFonts w:ascii="Times New Roman" w:hAnsi="Times New Roman" w:cs="Times New Roman"/>
          <w:b w:val="0"/>
          <w:i w:val="0"/>
          <w:sz w:val="26"/>
        </w:rPr>
        <w:t xml:space="preserve"> Vị trí và hướng di chuyển của robot được ước lượng dựa trên phương pháp odometry encoder kết hợp dữ liệu IMU. Đề tài chỉ tập trung vào định vị tương đối (dead-reckoning), không nghiên cứu các phương pháp định vị tuyệt đối như GPS hoặc các hệ thống định vị ngoài.</w:t>
      </w:r>
    </w:p>
    <w:p>
      <w:pPr>
        <w:pStyle w:val="ListBullet"/>
        <w:ind w:left="425"/>
      </w:pPr>
      <w:r>
        <w:rPr>
          <w:rFonts w:ascii="Times New Roman" w:hAnsi="Times New Roman" w:cs="Times New Roman"/>
          <w:b/>
          <w:i w:val="0"/>
          <w:sz w:val="26"/>
        </w:rPr>
        <w:t>Giới hạn về thuật toán dẫn đường:</w:t>
      </w:r>
      <w:r>
        <w:rPr>
          <w:rFonts w:ascii="Times New Roman" w:hAnsi="Times New Roman" w:cs="Times New Roman"/>
          <w:b w:val="0"/>
          <w:i w:val="0"/>
          <w:sz w:val="26"/>
        </w:rPr>
        <w:t xml:space="preserve"> Thuật toán tìm đường được giới hạn ở thuật toán A* trên đồ thị waypoint được xây dựng trước. Robot thực hiện di chuyển theo lộ trình đã xác định, chưa xử lý bài toán lập kế hoạch đường đi trong môi trường chưa biết hoặc thay đổi theo thời gian.</w:t>
      </w:r>
    </w:p>
    <w:p>
      <w:pPr>
        <w:pStyle w:val="ListBullet"/>
        <w:ind w:left="425"/>
      </w:pPr>
      <w:r>
        <w:rPr>
          <w:rFonts w:ascii="Times New Roman" w:hAnsi="Times New Roman" w:cs="Times New Roman"/>
          <w:b/>
          <w:i w:val="0"/>
          <w:sz w:val="26"/>
        </w:rPr>
        <w:t>Giới hạn về môi trường thử nghiệm:</w:t>
      </w:r>
      <w:r>
        <w:rPr>
          <w:rFonts w:ascii="Times New Roman" w:hAnsi="Times New Roman" w:cs="Times New Roman"/>
          <w:b w:val="0"/>
          <w:i w:val="0"/>
          <w:sz w:val="26"/>
        </w:rPr>
        <w:t xml:space="preserve"> Hệ thống được thử nghiệm trong môi trường trong nhà với diện tích giới hạn khoảng 5×5 m, mặt sàn phẳng, ít thay đổi về điều kiện hoạt động. Bản đồ môi trường được biết trước và biểu diễn dưới dạng lưới điểm phục vụ quá trình dẫn đường.</w:t>
      </w:r>
    </w:p>
    <w:p>
      <w:pPr>
        <w:pStyle w:val="ListBullet"/>
        <w:ind w:left="425"/>
      </w:pPr>
      <w:r>
        <w:rPr>
          <w:rFonts w:ascii="Times New Roman" w:hAnsi="Times New Roman" w:cs="Times New Roman"/>
          <w:b/>
          <w:i w:val="0"/>
          <w:sz w:val="26"/>
        </w:rPr>
        <w:t>Giới hạn về mô phỏng kịch bản hoạt động:</w:t>
      </w:r>
      <w:r>
        <w:rPr>
          <w:rFonts w:ascii="Times New Roman" w:hAnsi="Times New Roman" w:cs="Times New Roman"/>
          <w:b w:val="0"/>
          <w:i w:val="0"/>
          <w:sz w:val="26"/>
        </w:rPr>
        <w:t xml:space="preserve"> Các kịch bản đánh giá tập trung vào khả năng di chuyển đến vị trí mục tiêu, bám theo quỹ đạo đã lập và đánh giá sai số định vị trong điều kiện môi trường kiểm soát. Đề tài chưa xét đến các trường hợp phức tạp như vật cản động, thay đổi bản đồ hoặc nhiều robot phối hợp.</w:t>
      </w:r>
    </w:p>
    <w:p>
      <w:pPr>
        <w:pStyle w:val="ListBullet"/>
        <w:ind w:left="425"/>
      </w:pPr>
      <w:r>
        <w:rPr>
          <w:rFonts w:ascii="Times New Roman" w:hAnsi="Times New Roman" w:cs="Times New Roman"/>
          <w:b/>
          <w:i w:val="0"/>
          <w:sz w:val="26"/>
        </w:rPr>
        <w:t>Các công nghệ chưa được xem xét:</w:t>
      </w:r>
      <w:r>
        <w:rPr>
          <w:rFonts w:ascii="Times New Roman" w:hAnsi="Times New Roman" w:cs="Times New Roman"/>
          <w:b w:val="0"/>
          <w:i w:val="0"/>
          <w:sz w:val="26"/>
        </w:rPr>
        <w:t xml:space="preserve"> Đề tài không sử dụng các công nghệ định vị và nhận thức môi trường nâng cao như LiDAR, camera AI, GPS hoặc thuật toán SLAM xây dựng bản đồ đồng thời.</w:t>
      </w:r>
    </w:p>
    <w:p>
      <w:pPr>
        <w:spacing w:before="240" w:after="120"/>
      </w:pPr>
      <w:r>
        <w:rPr>
          <w:rFonts w:ascii="Times New Roman" w:hAnsi="Times New Roman" w:cs="Times New Roman"/>
          <w:b/>
          <w:i w:val="0"/>
          <w:sz w:val="28"/>
        </w:rPr>
        <w:t>1.5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1.6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w:t>
      </w:r>
      <w:r>
        <w:rPr>
          <w:rFonts w:ascii="Times New Roman" w:hAnsi="Times New Roman" w:cs="Times New Roman"/>
          <w:b w:val="0"/>
          <w:i w:val="0"/>
          <w:color w:val="C00000"/>
          <w:sz w:val="26"/>
        </w:rPr>
        <w:t>[18]</w:t>
      </w:r>
      <w:r>
        <w:rPr>
          <w:rFonts w:ascii="Times New Roman" w:hAnsi="Times New Roman" w:cs="Times New Roman"/>
          <w:b w:val="0"/>
          <w:i w:val="0"/>
          <w:sz w:val="26"/>
        </w:rPr>
        <w:t xml:space="preserve">.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 xml:space="preserve">I2C (Inter-Integrated Circuit) </w:t>
      </w:r>
      <w:r>
        <w:rPr>
          <w:rFonts w:ascii="Times New Roman" w:hAnsi="Times New Roman" w:cs="Times New Roman"/>
          <w:b w:val="0"/>
          <w:i w:val="0"/>
          <w:color w:val="C00000"/>
          <w:sz w:val="26"/>
        </w:rPr>
        <w:t>[19]</w:t>
      </w:r>
      <w:r>
        <w:rPr>
          <w:rFonts w:ascii="Times New Roman" w:hAnsi="Times New Roman" w:cs="Times New Roman"/>
          <w:b w:val="0"/>
          <w:i w:val="0"/>
          <w:sz w:val="26"/>
        </w:rPr>
        <w:t xml:space="preserve">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 xml:space="preserve">PWM (Pulse Width Modulation – điều chế độ rộng xung) </w:t>
      </w:r>
      <w:r>
        <w:rPr>
          <w:rFonts w:ascii="Times New Roman" w:hAnsi="Times New Roman" w:cs="Times New Roman"/>
          <w:b w:val="0"/>
          <w:i w:val="0"/>
          <w:color w:val="C00000"/>
          <w:sz w:val="26"/>
        </w:rPr>
        <w:t>[20]</w:t>
      </w:r>
      <w:r>
        <w:rPr>
          <w:rFonts w:ascii="Times New Roman" w:hAnsi="Times New Roman" w:cs="Times New Roman"/>
          <w:b w:val="0"/>
          <w:i w:val="0"/>
          <w:sz w:val="26"/>
        </w:rPr>
        <w:t xml:space="preserve">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w:t>
      </w:r>
      <w:r>
        <w:rPr>
          <w:rFonts w:ascii="Times New Roman" w:hAnsi="Times New Roman" w:cs="Times New Roman"/>
          <w:b w:val="0"/>
          <w:i w:val="0"/>
          <w:color w:val="C00000"/>
          <w:sz w:val="26"/>
        </w:rPr>
        <w:t>[8]</w:t>
      </w:r>
      <w:r>
        <w:rPr>
          <w:rFonts w:ascii="Times New Roman" w:hAnsi="Times New Roman" w:cs="Times New Roman"/>
          <w:b w:val="0"/>
          <w:i w:val="0"/>
          <w:sz w:val="26"/>
        </w:rPr>
        <w:t xml:space="preserve">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w:t>
      </w:r>
      <w:r>
        <w:rPr>
          <w:rFonts w:ascii="Times New Roman" w:hAnsi="Times New Roman" w:cs="Times New Roman"/>
          <w:b w:val="0"/>
          <w:i w:val="0"/>
          <w:color w:val="C00000"/>
          <w:sz w:val="26"/>
        </w:rPr>
        <w:t>[21]</w:t>
      </w:r>
      <w:r>
        <w:rPr>
          <w:rFonts w:ascii="Times New Roman" w:hAnsi="Times New Roman" w:cs="Times New Roman"/>
          <w:b w:val="0"/>
          <w:i w:val="0"/>
          <w:sz w:val="26"/>
        </w:rPr>
        <w:t xml:space="preserve">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w:t>
      </w:r>
      <w:r>
        <w:rPr>
          <w:rFonts w:ascii="Times New Roman" w:hAnsi="Times New Roman" w:cs="Times New Roman"/>
          <w:b w:val="0"/>
          <w:i w:val="0"/>
          <w:color w:val="C00000"/>
          <w:sz w:val="26"/>
        </w:rPr>
        <w:t>[22]</w:t>
      </w:r>
      <w:r>
        <w:rPr>
          <w:rFonts w:ascii="Times New Roman" w:hAnsi="Times New Roman" w:cs="Times New Roman"/>
          <w:b w:val="0"/>
          <w:i w:val="0"/>
          <w:sz w:val="26"/>
        </w:rPr>
        <w:t xml:space="preserve">,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w:t>
      </w:r>
      <w:r>
        <w:rPr>
          <w:rFonts w:ascii="Times New Roman" w:hAnsi="Times New Roman" w:cs="Times New Roman"/>
          <w:b w:val="0"/>
          <w:i w:val="0"/>
          <w:color w:val="C00000"/>
          <w:sz w:val="26"/>
        </w:rPr>
        <w:t>[23]</w:t>
      </w:r>
      <w:r>
        <w:rPr>
          <w:rFonts w:ascii="Times New Roman" w:hAnsi="Times New Roman" w:cs="Times New Roman"/>
          <w:b w:val="0"/>
          <w:i w:val="0"/>
          <w:sz w:val="26"/>
        </w:rPr>
        <w:t xml:space="preserve">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w:t>
      </w:r>
      <w:r>
        <w:rPr>
          <w:rFonts w:ascii="Times New Roman" w:hAnsi="Times New Roman" w:cs="Times New Roman"/>
          <w:b/>
          <w:i w:val="0"/>
          <w:color w:val="C00000"/>
          <w:sz w:val="26"/>
        </w:rPr>
        <w:t>dẫn động vi sai kiểu skid-steer (differential drive)</w:t>
      </w:r>
      <w:r>
        <w:rPr>
          <w:rFonts w:ascii="Times New Roman" w:hAnsi="Times New Roman" w:cs="Times New Roman"/>
          <w:b w:val="0"/>
          <w:i w:val="0"/>
          <w:sz w:val="26"/>
        </w:rPr>
        <w:t xml:space="preserve"> </w:t>
      </w:r>
      <w:r>
        <w:rPr>
          <w:rFonts w:ascii="Times New Roman" w:hAnsi="Times New Roman" w:cs="Times New Roman"/>
          <w:b w:val="0"/>
          <w:i w:val="0"/>
          <w:color w:val="C00000"/>
          <w:sz w:val="26"/>
        </w:rPr>
        <w:t>[25]</w:t>
      </w:r>
      <w:r>
        <w:rPr>
          <w:rFonts w:ascii="Times New Roman" w:hAnsi="Times New Roman" w:cs="Times New Roman"/>
          <w:b w:val="0"/>
          <w:i w:val="0"/>
          <w:sz w:val="26"/>
        </w:rPr>
        <w:t xml:space="preserve">, </w:t>
      </w:r>
      <w:r>
        <w:rPr>
          <w:rFonts w:ascii="Times New Roman" w:hAnsi="Times New Roman" w:cs="Times New Roman"/>
          <w:b w:val="0"/>
          <w:i w:val="0"/>
          <w:color w:val="C00000"/>
          <w:sz w:val="26"/>
        </w:rPr>
        <w:t>[30]</w:t>
      </w:r>
      <w:r>
        <w:rPr>
          <w:rFonts w:ascii="Times New Roman" w:hAnsi="Times New Roman" w:cs="Times New Roman"/>
          <w:b w:val="0"/>
          <w:i w:val="0"/>
          <w:sz w:val="26"/>
        </w:rPr>
        <w:t xml:space="preserve">: </w:t>
      </w:r>
      <w:r>
        <w:rPr>
          <w:rFonts w:ascii="Times New Roman" w:hAnsi="Times New Roman" w:cs="Times New Roman"/>
          <w:b w:val="0"/>
          <w:i w:val="0"/>
          <w:color w:val="C00000"/>
          <w:sz w:val="26"/>
        </w:rPr>
        <w:t>bốn bánh chia thành hai bên trái/phải, mỗi bên do một nhóm hai động cơ điều khiển độc lập</w:t>
      </w:r>
      <w:r>
        <w:rPr>
          <w:rFonts w:ascii="Times New Roman" w:hAnsi="Times New Roman" w:cs="Times New Roman"/>
          <w:b w:val="0"/>
          <w:i w:val="0"/>
          <w:sz w:val="26"/>
        </w:rPr>
        <w:t xml:space="preserve">, hướng xe thay đổi nhờ chênh lệch tốc độ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có một encoder đo quãng đường.</w:t>
      </w:r>
      <w:r>
        <w:rPr>
          <w:rFonts w:ascii="Times New Roman" w:hAnsi="Times New Roman" w:cs="Times New Roman"/>
          <w:b w:val="0"/>
          <w:i w:val="0"/>
          <w:sz w:val="26"/>
        </w:rPr>
        <w:t xml:space="preserve">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w:t>
      </w:r>
      <w:r>
        <w:rPr>
          <w:rFonts w:ascii="Times New Roman" w:hAnsi="Times New Roman" w:cs="Times New Roman"/>
          <w:b w:val="0"/>
          <w:i w:val="0"/>
          <w:color w:val="C00000"/>
          <w:sz w:val="26"/>
        </w:rPr>
        <w:t>[7]</w:t>
      </w:r>
      <w:r>
        <w:rPr>
          <w:rFonts w:ascii="Times New Roman" w:hAnsi="Times New Roman" w:cs="Times New Roman"/>
          <w:b w:val="0"/>
          <w:i w:val="0"/>
          <w:sz w:val="26"/>
        </w:rPr>
        <w:t xml:space="preserve">, </w:t>
      </w:r>
      <w:r>
        <w:rPr>
          <w:rFonts w:ascii="Times New Roman" w:hAnsi="Times New Roman" w:cs="Times New Roman"/>
          <w:b w:val="0"/>
          <w:i w:val="0"/>
          <w:color w:val="C00000"/>
          <w:sz w:val="26"/>
        </w:rPr>
        <w:t>[24]</w:t>
      </w:r>
      <w:r>
        <w:rPr>
          <w:rFonts w:ascii="Times New Roman" w:hAnsi="Times New Roman" w:cs="Times New Roman"/>
          <w:b w:val="0"/>
          <w:i w:val="0"/>
          <w:sz w:val="26"/>
        </w:rPr>
        <w:t xml:space="preserve"> là phương pháp ước lượng vị trí robot bằng cách tích lũy quãng đường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đo được từ encoder. </w:t>
      </w:r>
      <w:r>
        <w:rPr>
          <w:rFonts w:ascii="Times New Roman" w:hAnsi="Times New Roman" w:cs="Times New Roman"/>
          <w:b w:val="0"/>
          <w:i w:val="0"/>
          <w:color w:val="C00000"/>
          <w:sz w:val="26"/>
        </w:rPr>
        <w:t>(Xe bốn bánh skid-steer có hiện tượng trượt ngang khi xoay, được bù bằng IMU — xem mục 2.2.2.)</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w:t>
      </w:r>
      <w:r>
        <w:rPr>
          <w:rFonts w:ascii="Times New Roman" w:hAnsi="Times New Roman" w:cs="Times New Roman"/>
          <w:b w:val="0"/>
          <w:i w:val="0"/>
          <w:color w:val="C00000"/>
          <w:sz w:val="26"/>
        </w:rPr>
        <w:t>hai vệt bánh trái–phải (track width)</w:t>
      </w:r>
      <w:r>
        <w:rPr>
          <w:rFonts w:ascii="Times New Roman" w:hAnsi="Times New Roman" w:cs="Times New Roman"/>
          <w:b w:val="0"/>
          <w:i w:val="0"/>
          <w:sz w:val="26"/>
        </w:rPr>
        <w:t>.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w:t>
      </w:r>
      <w:r>
        <w:rPr>
          <w:rFonts w:ascii="Times New Roman" w:hAnsi="Times New Roman" w:cs="Times New Roman"/>
          <w:b w:val="0"/>
          <w:i w:val="0"/>
          <w:color w:val="C00000"/>
          <w:sz w:val="26"/>
        </w:rPr>
        <w:t>[14]</w:t>
      </w:r>
      <w:r>
        <w:rPr>
          <w:rFonts w:ascii="Times New Roman" w:hAnsi="Times New Roman" w:cs="Times New Roman"/>
          <w:b w:val="0"/>
          <w:i w:val="0"/>
          <w:sz w:val="26"/>
        </w:rPr>
        <w:t xml:space="preserve"> kết hợp hai nguồn để bù khuyết điểm của nhau (một lựa chọn thay thế phức tạp hơn là </w:t>
      </w:r>
      <w:r>
        <w:rPr>
          <w:rFonts w:ascii="Times New Roman" w:hAnsi="Times New Roman" w:cs="Times New Roman"/>
          <w:b/>
          <w:i w:val="0"/>
          <w:sz w:val="26"/>
        </w:rPr>
        <w:t>bộ lọc Kalman</w:t>
      </w:r>
      <w:r>
        <w:rPr>
          <w:rFonts w:ascii="Times New Roman" w:hAnsi="Times New Roman" w:cs="Times New Roman"/>
          <w:b w:val="0"/>
          <w:i w:val="0"/>
          <w:sz w:val="26"/>
        </w:rPr>
        <w:t xml:space="preserve"> </w:t>
      </w:r>
      <w:r>
        <w:rPr>
          <w:rFonts w:ascii="Times New Roman" w:hAnsi="Times New Roman" w:cs="Times New Roman"/>
          <w:b w:val="0"/>
          <w:i w:val="0"/>
          <w:color w:val="C00000"/>
          <w:sz w:val="26"/>
        </w:rPr>
        <w:t>[26]</w:t>
      </w:r>
      <w:r>
        <w:rPr>
          <w:rFonts w:ascii="Times New Roman" w:hAnsi="Times New Roman" w:cs="Times New Roman"/>
          <w:b w:val="0"/>
          <w:i w:val="0"/>
          <w:sz w:val="26"/>
        </w:rPr>
        <w:t xml:space="preserve">, </w:t>
      </w:r>
      <w:r>
        <w:rPr>
          <w:rFonts w:ascii="Times New Roman" w:hAnsi="Times New Roman" w:cs="Times New Roman"/>
          <w:b w:val="0"/>
          <w:i w:val="0"/>
          <w:color w:val="C00000"/>
          <w:sz w:val="26"/>
        </w:rPr>
        <w:t>[27]</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w:t>
      </w:r>
      <w:r>
        <w:rPr>
          <w:rFonts w:ascii="Times New Roman" w:hAnsi="Times New Roman" w:cs="Times New Roman"/>
          <w:b w:val="0"/>
          <w:i w:val="0"/>
          <w:color w:val="C00000"/>
          <w:sz w:val="26"/>
        </w:rPr>
        <w:t>hai bên quay ngược chiều, bánh trượt ngang nên</w:t>
      </w:r>
      <w:r>
        <w:rPr>
          <w:rFonts w:ascii="Times New Roman" w:hAnsi="Times New Roman" w:cs="Times New Roman"/>
          <w:b w:val="0"/>
          <w:i w:val="0"/>
          <w:sz w:val="26"/>
        </w:rPr>
        <w:t xml:space="preserve">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 xml:space="preserve">A* (A-star) </w:t>
      </w:r>
      <w:r>
        <w:rPr>
          <w:rFonts w:ascii="Times New Roman" w:hAnsi="Times New Roman" w:cs="Times New Roman"/>
          <w:b w:val="0"/>
          <w:i w:val="0"/>
          <w:color w:val="C00000"/>
          <w:sz w:val="26"/>
        </w:rPr>
        <w:t>[6]</w:t>
      </w:r>
      <w:r>
        <w:rPr>
          <w:rFonts w:ascii="Times New Roman" w:hAnsi="Times New Roman" w:cs="Times New Roman"/>
          <w:b w:val="0"/>
          <w:i w:val="0"/>
          <w:sz w:val="26"/>
        </w:rPr>
        <w:t xml:space="preserve">, </w:t>
      </w:r>
      <w:r>
        <w:rPr>
          <w:rFonts w:ascii="Times New Roman" w:hAnsi="Times New Roman" w:cs="Times New Roman"/>
          <w:b w:val="0"/>
          <w:i w:val="0"/>
          <w:color w:val="C00000"/>
          <w:sz w:val="26"/>
        </w:rPr>
        <w:t>[28]</w:t>
      </w:r>
      <w:r>
        <w:rPr>
          <w:rFonts w:ascii="Times New Roman" w:hAnsi="Times New Roman" w:cs="Times New Roman"/>
          <w:b w:val="0"/>
          <w:i w:val="0"/>
          <w:sz w:val="26"/>
        </w:rPr>
        <w:t xml:space="preserve">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 Với môi trường thay đổi động, các biến thể tái lập kế hoạch như </w:t>
      </w:r>
      <w:r>
        <w:rPr>
          <w:rFonts w:ascii="Times New Roman" w:hAnsi="Times New Roman" w:cs="Times New Roman"/>
          <w:b/>
          <w:i w:val="0"/>
          <w:sz w:val="26"/>
        </w:rPr>
        <w:t>D* Lite</w:t>
      </w:r>
      <w:r>
        <w:rPr>
          <w:rFonts w:ascii="Times New Roman" w:hAnsi="Times New Roman" w:cs="Times New Roman"/>
          <w:b w:val="0"/>
          <w:i w:val="0"/>
          <w:sz w:val="26"/>
        </w:rPr>
        <w:t xml:space="preserve"> </w:t>
      </w:r>
      <w:r>
        <w:rPr>
          <w:rFonts w:ascii="Times New Roman" w:hAnsi="Times New Roman" w:cs="Times New Roman"/>
          <w:b w:val="0"/>
          <w:i w:val="0"/>
          <w:color w:val="C00000"/>
          <w:sz w:val="26"/>
        </w:rPr>
        <w:t>[29]</w:t>
      </w:r>
      <w:r>
        <w:rPr>
          <w:rFonts w:ascii="Times New Roman" w:hAnsi="Times New Roman" w:cs="Times New Roman"/>
          <w:b w:val="0"/>
          <w:i w:val="0"/>
          <w:sz w:val="26"/>
        </w:rPr>
        <w:t xml:space="preserve"> cho phép cập nhật đường đi tăng tiến mà không phải tính lại từ đầu.</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w:t>
      </w:r>
      <w:r>
        <w:rPr>
          <w:rFonts w:ascii="Times New Roman" w:hAnsi="Times New Roman" w:cs="Times New Roman"/>
          <w:b w:val="0"/>
          <w:i w:val="0"/>
          <w:color w:val="C00000"/>
          <w:sz w:val="26"/>
        </w:rPr>
        <w:t>[31]</w:t>
      </w:r>
      <w:r>
        <w:rPr>
          <w:rFonts w:ascii="Times New Roman" w:hAnsi="Times New Roman" w:cs="Times New Roman"/>
          <w:b w:val="0"/>
          <w:i w:val="0"/>
          <w:sz w:val="26"/>
        </w:rPr>
        <w:t xml:space="preserve">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Lưu dữ liệu hiệu chuẩn (motor trim, encoder scale) vào NVS flash </w:t>
            </w:r>
            <w:r>
              <w:rPr>
                <w:rFonts w:ascii="Times New Roman" w:hAnsi="Times New Roman" w:cs="Times New Roman"/>
                <w:b w:val="0"/>
                <w:i w:val="0"/>
                <w:color w:val="C00000"/>
                <w:sz w:val="24"/>
              </w:rPr>
              <w:t>[32]</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val="0"/>
          <w:i w:val="0"/>
          <w:sz w:val="26"/>
        </w:rPr>
        <w:t xml:space="preserve">**Khối động cơ (L298N + </w:t>
      </w:r>
      <w:r>
        <w:rPr>
          <w:rFonts w:ascii="Times New Roman" w:hAnsi="Times New Roman" w:cs="Times New Roman"/>
          <w:b w:val="0"/>
          <w:i w:val="0"/>
          <w:color w:val="C00000"/>
          <w:sz w:val="26"/>
        </w:rPr>
        <w:t>4 DC motor</w:t>
      </w:r>
      <w:r>
        <w:rPr>
          <w:rFonts w:ascii="Times New Roman" w:hAnsi="Times New Roman" w:cs="Times New Roman"/>
          <w:b w:val="0"/>
          <w:i w:val="0"/>
          <w:sz w:val="26"/>
        </w:rPr>
        <w:t xml:space="preserve">):** nhận tín hiệu PWM + chiều quay từ ESP32 để dẫn động </w:t>
      </w:r>
      <w:r>
        <w:rPr>
          <w:rFonts w:ascii="Times New Roman" w:hAnsi="Times New Roman" w:cs="Times New Roman"/>
          <w:b w:val="0"/>
          <w:i w:val="0"/>
          <w:color w:val="C00000"/>
          <w:sz w:val="26"/>
        </w:rPr>
        <w:t>bốn bánh chủ động, gộp thành hai nhóm trái/phải</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một encoder, đo số vòng/xung quay của bánh bên đó</w:t>
      </w:r>
      <w:r>
        <w:rPr>
          <w:rFonts w:ascii="Times New Roman" w:hAnsi="Times New Roman" w:cs="Times New Roman"/>
          <w:b w:val="0"/>
          <w:i w:val="0"/>
          <w:sz w:val="26"/>
        </w:rPr>
        <w:t>,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w:t>
      </w:r>
      <w:r>
        <w:rPr>
          <w:rFonts w:ascii="Times New Roman" w:hAnsi="Times New Roman" w:cs="Times New Roman"/>
          <w:b w:val="0"/>
          <w:i w:val="0"/>
          <w:color w:val="C00000"/>
          <w:sz w:val="26"/>
        </w:rPr>
        <w:t>[1]</w:t>
      </w:r>
      <w:r>
        <w:rPr>
          <w:rFonts w:ascii="Times New Roman" w:hAnsi="Times New Roman" w:cs="Times New Roman"/>
          <w:b w:val="0"/>
          <w:i w:val="0"/>
          <w:sz w:val="26"/>
        </w:rPr>
        <w:t xml:space="preserve">, </w:t>
      </w:r>
      <w:r>
        <w:rPr>
          <w:rFonts w:ascii="Times New Roman" w:hAnsi="Times New Roman" w:cs="Times New Roman"/>
          <w:b w:val="0"/>
          <w:i w:val="0"/>
          <w:color w:val="C00000"/>
          <w:sz w:val="26"/>
        </w:rPr>
        <w:t>[2]</w:t>
      </w:r>
      <w:r>
        <w:rPr>
          <w:rFonts w:ascii="Times New Roman" w:hAnsi="Times New Roman" w:cs="Times New Roman"/>
          <w:b w:val="0"/>
          <w:i w:val="0"/>
          <w:sz w:val="26"/>
        </w:rPr>
        <w:t xml:space="preserve">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w:t>
      </w:r>
      <w:r>
        <w:rPr>
          <w:rFonts w:ascii="Times New Roman" w:hAnsi="Times New Roman" w:cs="Times New Roman"/>
          <w:b w:val="0"/>
          <w:i w:val="0"/>
          <w:color w:val="C00000"/>
          <w:sz w:val="26"/>
        </w:rPr>
        <w:t>2 kênh động cơ</w:t>
      </w:r>
      <w:r>
        <w:rPr>
          <w:rFonts w:ascii="Times New Roman" w:hAnsi="Times New Roman" w:cs="Times New Roman"/>
          <w:b w:val="0"/>
          <w:i w:val="0"/>
          <w:sz w:val="26"/>
        </w:rPr>
        <w:t xml:space="preserve">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+ 4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w:t>
      </w:r>
      <w:r>
        <w:rPr>
          <w:rFonts w:ascii="Times New Roman" w:hAnsi="Times New Roman" w:cs="Times New Roman"/>
          <w:b w:val="0"/>
          <w:i w:val="0"/>
          <w:color w:val="C00000"/>
          <w:sz w:val="26"/>
        </w:rPr>
        <w:t>bốn động cơ DC, gộp thành hai nhóm trái/phải</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w:t>
      </w:r>
      <w:r>
        <w:rPr>
          <w:rFonts w:ascii="Times New Roman" w:hAnsi="Times New Roman" w:cs="Times New Roman"/>
          <w:b w:val="0"/>
          <w:i w:val="0"/>
          <w:color w:val="C00000"/>
          <w:sz w:val="26"/>
        </w:rPr>
        <w:t>[4]</w:t>
      </w:r>
      <w:r>
        <w:rPr>
          <w:rFonts w:ascii="Times New Roman" w:hAnsi="Times New Roman" w:cs="Times New Roman"/>
          <w:b w:val="0"/>
          <w:i w:val="0"/>
          <w:sz w:val="26"/>
        </w:rPr>
        <w:t xml:space="preserve">. </w:t>
      </w:r>
      <w:r>
        <w:rPr>
          <w:rFonts w:ascii="Times New Roman" w:hAnsi="Times New Roman" w:cs="Times New Roman"/>
          <w:b w:val="0"/>
          <w:i w:val="0"/>
          <w:color w:val="C00000"/>
          <w:sz w:val="26"/>
        </w:rPr>
        <w:t xml:space="preserve">L298N có hai kênh cầu H điều khiển độc lập hai bên; mỗi bên đấu </w:t>
      </w:r>
      <w:r>
        <w:rPr>
          <w:rFonts w:ascii="Times New Roman" w:hAnsi="Times New Roman" w:cs="Times New Roman"/>
          <w:b/>
          <w:i w:val="0"/>
          <w:color w:val="C00000"/>
          <w:sz w:val="26"/>
        </w:rPr>
        <w:t>song song hai động cơ</w:t>
      </w:r>
      <w:r>
        <w:rPr>
          <w:rFonts w:ascii="Times New Roman" w:hAnsi="Times New Roman" w:cs="Times New Roman"/>
          <w:b w:val="0"/>
          <w:i w:val="0"/>
          <w:color w:val="C00000"/>
          <w:sz w:val="26"/>
        </w:rPr>
        <w:t xml:space="preserve"> lên cùng một kênh, dùng 2 chân chiều quay (IN) và 1 chân Enable nhận PWM.</w:t>
      </w:r>
      <w:r>
        <w:rPr>
          <w:rFonts w:ascii="Times New Roman" w:hAnsi="Times New Roman" w:cs="Times New Roman"/>
          <w:b w:val="0"/>
          <w:i w:val="0"/>
          <w:sz w:val="26"/>
        </w:rPr>
        <w:t xml:space="preserve">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w:t>
      </w:r>
      <w:r>
        <w:rPr>
          <w:rFonts w:ascii="Times New Roman" w:hAnsi="Times New Roman" w:cs="Times New Roman"/>
          <w:b w:val="0"/>
          <w:i w:val="0"/>
          <w:color w:val="C00000"/>
          <w:sz w:val="26"/>
        </w:rPr>
        <w:t>nhóm động cơ bên trái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IN3 = GPIO26, IN4 = GPIO27, ENB = GPIO25 (</w:t>
      </w:r>
      <w:r>
        <w:rPr>
          <w:rFonts w:ascii="Times New Roman" w:hAnsi="Times New Roman" w:cs="Times New Roman"/>
          <w:b w:val="0"/>
          <w:i w:val="0"/>
          <w:color w:val="C00000"/>
          <w:sz w:val="26"/>
        </w:rPr>
        <w:t>nhóm động cơ bên phải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xml:space="preserve">**[CHÈN HÌNH 3.4 — Sơ đồ kết nối ESP32 - L298N - </w:t>
      </w:r>
      <w:r>
        <w:rPr>
          <w:rFonts w:ascii="Times New Roman" w:hAnsi="Times New Roman" w:cs="Times New Roman"/>
          <w:b w:val="0"/>
          <w:i w:val="0"/>
          <w:color w:val="C00000"/>
          <w:sz w:val="26"/>
        </w:rPr>
        <w:t>bốn động cơ DC (hai nhóm trái/phải)</w:t>
      </w:r>
      <w:r>
        <w:rPr>
          <w:rFonts w:ascii="Times New Roman" w:hAnsi="Times New Roman" w:cs="Times New Roman"/>
          <w:b w:val="0"/>
          <w:i w:val="0"/>
          <w:sz w:val="26"/>
        </w:rPr>
        <w:t>]**</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w:t>
      </w:r>
      <w:r>
        <w:rPr>
          <w:rFonts w:ascii="Times New Roman" w:hAnsi="Times New Roman" w:cs="Times New Roman"/>
          <w:b w:val="0"/>
          <w:i w:val="0"/>
          <w:color w:val="C00000"/>
          <w:sz w:val="26"/>
        </w:rPr>
        <w:t>[3]</w:t>
      </w:r>
      <w:r>
        <w:rPr>
          <w:rFonts w:ascii="Times New Roman" w:hAnsi="Times New Roman" w:cs="Times New Roman"/>
          <w:b w:val="0"/>
          <w:i w:val="0"/>
          <w:sz w:val="26"/>
        </w:rPr>
        <w:t xml:space="preserve">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w:t>
      </w:r>
      <w:r>
        <w:rPr>
          <w:rFonts w:ascii="Times New Roman" w:hAnsi="Times New Roman" w:cs="Times New Roman"/>
          <w:b w:val="0"/>
          <w:i w:val="0"/>
          <w:color w:val="C00000"/>
          <w:sz w:val="26"/>
        </w:rPr>
        <w:t>[5]</w:t>
      </w:r>
      <w:r>
        <w:rPr>
          <w:rFonts w:ascii="Times New Roman" w:hAnsi="Times New Roman" w:cs="Times New Roman"/>
          <w:b w:val="0"/>
          <w:i w:val="0"/>
          <w:sz w:val="26"/>
        </w:rPr>
        <w:t xml:space="preserve">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w:t>
      </w:r>
      <w:r>
        <w:rPr>
          <w:rFonts w:ascii="Times New Roman" w:hAnsi="Times New Roman" w:cs="Times New Roman"/>
          <w:b w:val="0"/>
          <w:i w:val="0"/>
          <w:color w:val="C00000"/>
          <w:sz w:val="26"/>
        </w:rPr>
        <w:t>[9]</w:t>
      </w:r>
      <w:r>
        <w:rPr>
          <w:rFonts w:ascii="Times New Roman" w:hAnsi="Times New Roman" w:cs="Times New Roman"/>
          <w:b w:val="0"/>
          <w:i w:val="0"/>
          <w:sz w:val="26"/>
        </w:rPr>
        <w:t>,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color w:val="C00000"/>
                <w:sz w:val="24"/>
              </w:rPr>
              <w:t>Track width</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color w:val="C00000"/>
                <w:sz w:val="24"/>
              </w:rPr>
              <w:t>Khoảng cách hai vệt bánh trái–phải</w:t>
            </w:r>
            <w:r>
              <w:rPr>
                <w:rFonts w:ascii="Times New Roman" w:hAnsi="Times New Roman" w:cs="Times New Roman"/>
                <w:b w:val="0"/>
                <w:i w:val="0"/>
                <w:sz w:val="24"/>
              </w:rPr>
              <w:t xml:space="preserve">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color w:val="C00000"/>
                <w:sz w:val="24"/>
              </w:rPr>
              <w:t>4</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 xml:space="preserve">Khung xe robot </w:t>
            </w:r>
            <w:r>
              <w:rPr>
                <w:rFonts w:ascii="Times New Roman" w:hAnsi="Times New Roman" w:cs="Times New Roman"/>
                <w:b w:val="0"/>
                <w:i w:val="0"/>
                <w:color w:val="C00000"/>
                <w:sz w:val="24"/>
              </w:rPr>
              <w:t>4 bánh</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w:t>
      </w:r>
      <w:r>
        <w:rPr>
          <w:rFonts w:ascii="Times New Roman" w:hAnsi="Times New Roman" w:cs="Times New Roman"/>
          <w:b w:val="0"/>
          <w:i w:val="0"/>
          <w:color w:val="C00000"/>
          <w:sz w:val="26"/>
        </w:rPr>
        <w:t>gắn bốn động cơ DC giảm tốc và bánh xe vào khung (hai bên, mỗi bên hai bánh), lắp đĩa encoder đo tốc độ mỗi bên.</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w:t>
      </w:r>
      <w:r>
        <w:rPr>
          <w:rFonts w:ascii="Times New Roman" w:hAnsi="Times New Roman" w:cs="Times New Roman"/>
          <w:b w:val="0"/>
          <w:i w:val="0"/>
          <w:color w:val="C00000"/>
          <w:sz w:val="26"/>
        </w:rPr>
        <w:t>4 động cơ (mỗi kênh nối song song 2 động cơ cùng bên)</w:t>
      </w:r>
      <w:r>
        <w:rPr>
          <w:rFonts w:ascii="Times New Roman" w:hAnsi="Times New Roman" w:cs="Times New Roman"/>
          <w:b w:val="0"/>
          <w:i w:val="0"/>
          <w:sz w:val="26"/>
        </w:rPr>
        <w:t xml:space="preserve">;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pPr>
        <w:spacing w:before="240" w:after="120"/>
      </w:pPr>
      <w:r>
        <w:rPr>
          <w:rFonts w:ascii="Times New Roman" w:hAnsi="Times New Roman" w:cs="Times New Roman"/>
          <w:b/>
          <w:i w:val="0"/>
          <w:sz w:val="28"/>
        </w:rPr>
        <w:t>4.4 NHẬN XÉT VÀ ĐÁNH GIÁ KẾT QUẢ THI CÔNG</w:t>
      </w:r>
    </w:p>
    <w:p>
      <w:pPr>
        <w:jc w:val="both"/>
      </w:pPr>
      <w:r>
        <w:rPr>
          <w:rFonts w:ascii="Times New Roman" w:hAnsi="Times New Roman" w:cs="Times New Roman"/>
          <w:b/>
          <w:i w:val="0"/>
          <w:sz w:val="26"/>
        </w:rPr>
        <w:t>Nhận xét quá trình thi công:</w:t>
      </w:r>
    </w:p>
    <w:p>
      <w:pPr>
        <w:pStyle w:val="ListBullet"/>
        <w:ind w:left="425"/>
      </w:pPr>
      <w:r>
        <w:rPr>
          <w:rFonts w:ascii="Times New Roman" w:hAnsi="Times New Roman" w:cs="Times New Roman"/>
          <w:b/>
          <w:i w:val="0"/>
          <w:sz w:val="26"/>
        </w:rPr>
        <w:t>Cơ khí:</w:t>
      </w:r>
      <w:r>
        <w:rPr>
          <w:rFonts w:ascii="Times New Roman" w:hAnsi="Times New Roman" w:cs="Times New Roman"/>
          <w:b w:val="0"/>
          <w:i w:val="0"/>
          <w:sz w:val="26"/>
        </w:rPr>
        <w:t xml:space="preserve"> khung xe bốn bánh được lắp chắc chắn, bốn động cơ chia đều hai bên; đĩa encoder gắn đúng trục bánh mỗi bên, quay trơn không cọ. Cụm servo + HC-SR04 đặt cân ở mũi xe, quay quét không vướng dây.</w:t>
      </w:r>
    </w:p>
    <w:p>
      <w:pPr>
        <w:pStyle w:val="ListBullet"/>
        <w:ind w:left="425"/>
      </w:pPr>
      <w:r>
        <w:rPr>
          <w:rFonts w:ascii="Times New Roman" w:hAnsi="Times New Roman" w:cs="Times New Roman"/>
          <w:b/>
          <w:i w:val="0"/>
          <w:sz w:val="26"/>
        </w:rPr>
        <w:t>Điện – đấu nối:</w:t>
      </w:r>
      <w:r>
        <w:rPr>
          <w:rFonts w:ascii="Times New Roman" w:hAnsi="Times New Roman" w:cs="Times New Roman"/>
          <w:b w:val="0"/>
          <w:i w:val="0"/>
          <w:sz w:val="26"/>
        </w:rPr>
        <w:t xml:space="preserve"> đi dây theo Bảng 3.1 gọn gàng,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 </w:t>
      </w:r>
      <w:r>
        <w:rPr>
          <w:rFonts w:ascii="Times New Roman" w:hAnsi="Times New Roman" w:cs="Times New Roman"/>
          <w:b/>
          <w:i w:val="0"/>
          <w:sz w:val="26"/>
        </w:rPr>
        <w:t>tách riêng dây tín hiệu và dây động lực</w:t>
      </w:r>
      <w:r>
        <w:rPr>
          <w:rFonts w:ascii="Times New Roman" w:hAnsi="Times New Roman" w:cs="Times New Roman"/>
          <w:b w:val="0"/>
          <w:i w:val="0"/>
          <w:sz w:val="26"/>
        </w:rPr>
        <w:t xml:space="preserve"> để giảm nhiễu EMI từ động cơ; nguồn servo có </w:t>
      </w:r>
      <w:r>
        <w:rPr>
          <w:rFonts w:ascii="Times New Roman" w:hAnsi="Times New Roman" w:cs="Times New Roman"/>
          <w:b/>
          <w:i w:val="0"/>
          <w:sz w:val="26"/>
        </w:rPr>
        <w:t>tụ lọc</w:t>
      </w:r>
      <w:r>
        <w:rPr>
          <w:rFonts w:ascii="Times New Roman" w:hAnsi="Times New Roman" w:cs="Times New Roman"/>
          <w:b w:val="0"/>
          <w:i w:val="0"/>
          <w:sz w:val="26"/>
        </w:rPr>
        <w:t xml:space="preserve"> tránh sụt áp gây reset ESP32 khi servo khởi động.</w:t>
      </w:r>
    </w:p>
    <w:p>
      <w:pPr>
        <w:pStyle w:val="ListBullet"/>
        <w:ind w:left="425"/>
      </w:pPr>
      <w:r>
        <w:rPr>
          <w:rFonts w:ascii="Times New Roman" w:hAnsi="Times New Roman" w:cs="Times New Roman"/>
          <w:b/>
          <w:i w:val="0"/>
          <w:sz w:val="26"/>
        </w:rPr>
        <w:t>Firmware &amp; ứng dụng:</w:t>
      </w:r>
      <w:r>
        <w:rPr>
          <w:rFonts w:ascii="Times New Roman" w:hAnsi="Times New Roman" w:cs="Times New Roman"/>
          <w:b w:val="0"/>
          <w:i w:val="0"/>
          <w:sz w:val="26"/>
        </w:rPr>
        <w:t xml:space="preserve"> biên dịch – nạp – chạy trơn tru; kiểm thử từng phần độc lập trước khi tích hợp (môi trường </w:t>
      </w:r>
      <w:r>
        <w:rPr>
          <w:rFonts w:ascii="Consolas" w:hAnsi="Consolas" w:cs="Consolas"/>
          <w:b w:val="0"/>
          <w:i w:val="0"/>
          <w:sz w:val="22"/>
        </w:rPr>
        <w:t>l298n_test</w:t>
      </w:r>
      <w:r>
        <w:rPr>
          <w:rFonts w:ascii="Times New Roman" w:hAnsi="Times New Roman" w:cs="Times New Roman"/>
          <w:b w:val="0"/>
          <w:i w:val="0"/>
          <w:sz w:val="26"/>
        </w:rPr>
        <w:t xml:space="preserve"> cho mạch lái động cơ, unit test cho các module thuật toán).</w:t>
      </w:r>
    </w:p>
    <w:p>
      <w:pPr>
        <w:jc w:val="both"/>
      </w:pPr>
      <w:r>
        <w:rPr>
          <w:rFonts w:ascii="Times New Roman" w:hAnsi="Times New Roman" w:cs="Times New Roman"/>
          <w:b/>
          <w:i w:val="0"/>
          <w:sz w:val="26"/>
        </w:rPr>
        <w:t>Các sự cố phát sinh trong thi công và cách khắc phục:</w:t>
      </w:r>
    </w:p>
    <w:p>
      <w:pPr>
        <w:pStyle w:val="ListBullet"/>
        <w:ind w:left="425"/>
      </w:pPr>
      <w:r>
        <w:rPr>
          <w:rFonts w:ascii="Times New Roman" w:hAnsi="Times New Roman" w:cs="Times New Roman"/>
          <w:b w:val="0"/>
          <w:i w:val="0"/>
          <w:sz w:val="26"/>
        </w:rPr>
        <w:t xml:space="preserve">Chân </w:t>
      </w:r>
      <w:r>
        <w:rPr>
          <w:rFonts w:ascii="Times New Roman" w:hAnsi="Times New Roman" w:cs="Times New Roman"/>
          <w:b/>
          <w:i w:val="0"/>
          <w:sz w:val="26"/>
        </w:rPr>
        <w:t>GPIO34/GPIO32 chỉ input</w:t>
      </w:r>
      <w:r>
        <w:rPr>
          <w:rFonts w:ascii="Times New Roman" w:hAnsi="Times New Roman" w:cs="Times New Roman"/>
          <w:b w:val="0"/>
          <w:i w:val="0"/>
          <w:sz w:val="26"/>
        </w:rPr>
        <w:t>, không có điện trở kéo nội bộ → dùng điện trở kéo sẵn trên module encoder.</w:t>
      </w:r>
    </w:p>
    <w:p>
      <w:pPr>
        <w:pStyle w:val="ListBullet"/>
        <w:ind w:left="425"/>
      </w:pPr>
      <w:r>
        <w:rPr>
          <w:rFonts w:ascii="Times New Roman" w:hAnsi="Times New Roman" w:cs="Times New Roman"/>
          <w:b/>
          <w:i w:val="0"/>
          <w:sz w:val="26"/>
        </w:rPr>
        <w:t>Encoder LM393</w:t>
      </w:r>
      <w:r>
        <w:rPr>
          <w:rFonts w:ascii="Times New Roman" w:hAnsi="Times New Roman" w:cs="Times New Roman"/>
          <w:b w:val="0"/>
          <w:i w:val="0"/>
          <w:sz w:val="26"/>
        </w:rPr>
        <w:t xml:space="preserve"> nhạy nhiễu EMI và bị đếm dội ở tốc độ thấp → thêm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xung cách nhau &lt; 6000 µs) và </w:t>
      </w:r>
      <w:r>
        <w:rPr>
          <w:rFonts w:ascii="Times New Roman" w:hAnsi="Times New Roman" w:cs="Times New Roman"/>
          <w:b/>
          <w:i w:val="0"/>
          <w:sz w:val="26"/>
        </w:rPr>
        <w:t>calibrate số xung/vòng</w:t>
      </w:r>
      <w:r>
        <w:rPr>
          <w:rFonts w:ascii="Times New Roman" w:hAnsi="Times New Roman" w:cs="Times New Roman"/>
          <w:b w:val="0"/>
          <w:i w:val="0"/>
          <w:sz w:val="26"/>
        </w:rPr>
        <w:t xml:space="preserve"> theo lúc xe chạy thật.</w:t>
      </w:r>
    </w:p>
    <w:p>
      <w:pPr>
        <w:pStyle w:val="ListBullet"/>
        <w:ind w:left="425"/>
      </w:pPr>
      <w:r>
        <w:rPr>
          <w:rFonts w:ascii="Times New Roman" w:hAnsi="Times New Roman" w:cs="Times New Roman"/>
          <w:b/>
          <w:i w:val="0"/>
          <w:sz w:val="26"/>
        </w:rPr>
        <w:t>Bốn động cơ đấu hai kênh L298N</w:t>
      </w:r>
      <w:r>
        <w:rPr>
          <w:rFonts w:ascii="Times New Roman" w:hAnsi="Times New Roman" w:cs="Times New Roman"/>
          <w:b w:val="0"/>
          <w:i w:val="0"/>
          <w:sz w:val="26"/>
        </w:rPr>
        <w:t xml:space="preserve"> (mỗi kênh 2 motor song song) làm dòng mỗi kênh tăng → kiểm tra dòng nằm trong giới hạn </w:t>
      </w:r>
      <w:r>
        <w:rPr>
          <w:rFonts w:ascii="Times New Roman" w:hAnsi="Times New Roman" w:cs="Times New Roman"/>
          <w:b/>
          <w:i w:val="0"/>
          <w:sz w:val="26"/>
        </w:rPr>
        <w:t>2 A/kênh</w:t>
      </w:r>
      <w:r>
        <w:rPr>
          <w:rFonts w:ascii="Times New Roman" w:hAnsi="Times New Roman" w:cs="Times New Roman"/>
          <w:b w:val="0"/>
          <w:i w:val="0"/>
          <w:sz w:val="26"/>
        </w:rPr>
        <w:t xml:space="preserve"> của L298N và gắn tản nhiệt.</w:t>
      </w:r>
    </w:p>
    <w:p>
      <w:pPr>
        <w:pStyle w:val="ListBullet"/>
        <w:ind w:left="425"/>
      </w:pPr>
      <w:r>
        <w:rPr>
          <w:rFonts w:ascii="Times New Roman" w:hAnsi="Times New Roman" w:cs="Times New Roman"/>
          <w:b/>
          <w:i w:val="0"/>
          <w:sz w:val="26"/>
        </w:rPr>
        <w:t>MPU-6050</w:t>
      </w:r>
      <w:r>
        <w:rPr>
          <w:rFonts w:ascii="Times New Roman" w:hAnsi="Times New Roman" w:cs="Times New Roman"/>
          <w:b w:val="0"/>
          <w:i w:val="0"/>
          <w:sz w:val="26"/>
        </w:rPr>
        <w:t xml:space="preserve"> trôi nhẹ và nhiễu khi xe rung → đặt IC phẳng gần tâm xe, bật lọc </w:t>
      </w:r>
      <w:r>
        <w:rPr>
          <w:rFonts w:ascii="Times New Roman" w:hAnsi="Times New Roman" w:cs="Times New Roman"/>
          <w:b/>
          <w:i w:val="0"/>
          <w:sz w:val="26"/>
        </w:rPr>
        <w:t>DLPF ~44 Hz</w:t>
      </w:r>
      <w:r>
        <w:rPr>
          <w:rFonts w:ascii="Times New Roman" w:hAnsi="Times New Roman" w:cs="Times New Roman"/>
          <w:b w:val="0"/>
          <w:i w:val="0"/>
          <w:sz w:val="26"/>
        </w:rPr>
        <w:t>, hợp nhất với encoder qua bộ lọc bù.</w:t>
      </w:r>
    </w:p>
    <w:p>
      <w:pPr>
        <w:jc w:val="both"/>
      </w:pPr>
      <w:r>
        <w:rPr>
          <w:rFonts w:ascii="Times New Roman" w:hAnsi="Times New Roman" w:cs="Times New Roman"/>
          <w:b/>
          <w:i w:val="0"/>
          <w:sz w:val="26"/>
        </w:rPr>
        <w:t>Đánh giá kết quả thi công:</w:t>
      </w:r>
    </w:p>
    <w:p>
      <w:pPr>
        <w:spacing w:before="40" w:after="160"/>
        <w:jc w:val="center"/>
      </w:pPr>
      <w:r>
        <w:rPr>
          <w:rFonts w:ascii="Times New Roman" w:hAnsi="Times New Roman" w:cs="Times New Roman"/>
          <w:b/>
          <w:i w:val="0"/>
          <w:sz w:val="26"/>
        </w:rPr>
        <w:t>Bảng 4.2 — Đánh giá kết quả thi công từng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Kết quả thi công</w:t>
            </w:r>
          </w:p>
        </w:tc>
        <w:tc>
          <w:tcPr>
            <w:tcW w:type="dxa" w:w="2835"/>
          </w:tcPr>
          <w:p>
            <w:pPr>
              <w:spacing w:line="240" w:lineRule="auto" w:after="0"/>
              <w:jc w:val="center"/>
            </w:pPr>
            <w:r/>
            <w:r>
              <w:rPr>
                <w:rFonts w:ascii="Times New Roman" w:hAnsi="Times New Roman" w:cs="Times New Roman"/>
                <w:b/>
                <w:i w:val="0"/>
                <w:sz w:val="24"/>
              </w:rPr>
              <w:t>Đánh giá</w:t>
            </w:r>
          </w:p>
        </w:tc>
      </w:tr>
      <w:tr>
        <w:tc>
          <w:tcPr>
            <w:tcW w:type="dxa" w:w="2835"/>
          </w:tcPr>
          <w:p>
            <w:pPr>
              <w:spacing w:line="240" w:lineRule="auto" w:after="0"/>
            </w:pPr>
            <w:r/>
            <w:r>
              <w:rPr>
                <w:rFonts w:ascii="Times New Roman" w:hAnsi="Times New Roman" w:cs="Times New Roman"/>
                <w:b w:val="0"/>
                <w:i w:val="0"/>
                <w:sz w:val="24"/>
              </w:rPr>
              <w:t>Cơ khí khung + 4 bánh + 4 động cơ</w:t>
            </w:r>
          </w:p>
        </w:tc>
        <w:tc>
          <w:tcPr>
            <w:tcW w:type="dxa" w:w="2835"/>
          </w:tcPr>
          <w:p>
            <w:pPr>
              <w:spacing w:line="240" w:lineRule="auto" w:after="0"/>
            </w:pPr>
            <w:r/>
            <w:r>
              <w:rPr>
                <w:rFonts w:ascii="Times New Roman" w:hAnsi="Times New Roman" w:cs="Times New Roman"/>
                <w:b w:val="0"/>
                <w:i w:val="0"/>
                <w:sz w:val="24"/>
              </w:rPr>
              <w:t>Lắp hoàn chỉnh, chắc chắn, cân đối</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Mạch điều khiển ESP32 + L298N</w:t>
            </w:r>
          </w:p>
        </w:tc>
        <w:tc>
          <w:tcPr>
            <w:tcW w:type="dxa" w:w="2835"/>
          </w:tcPr>
          <w:p>
            <w:pPr>
              <w:spacing w:line="240" w:lineRule="auto" w:after="0"/>
            </w:pPr>
            <w:r/>
            <w:r>
              <w:rPr>
                <w:rFonts w:ascii="Times New Roman" w:hAnsi="Times New Roman" w:cs="Times New Roman"/>
                <w:b w:val="0"/>
                <w:i w:val="0"/>
                <w:sz w:val="24"/>
              </w:rPr>
              <w:t>Đấu nối đúng sơ đồ, chạy ổn định</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encoder (×2)</w:t>
            </w:r>
          </w:p>
        </w:tc>
        <w:tc>
          <w:tcPr>
            <w:tcW w:type="dxa" w:w="2835"/>
          </w:tcPr>
          <w:p>
            <w:pPr>
              <w:spacing w:line="240" w:lineRule="auto" w:after="0"/>
            </w:pPr>
            <w:r/>
            <w:r>
              <w:rPr>
                <w:rFonts w:ascii="Times New Roman" w:hAnsi="Times New Roman" w:cs="Times New Roman"/>
                <w:b w:val="0"/>
                <w:i w:val="0"/>
                <w:sz w:val="24"/>
              </w:rPr>
              <w:t>Đọc xung ổn định sau khi chống dội</w:t>
            </w:r>
          </w:p>
        </w:tc>
        <w:tc>
          <w:tcPr>
            <w:tcW w:type="dxa" w:w="2835"/>
          </w:tcPr>
          <w:p>
            <w:pPr>
              <w:spacing w:line="240" w:lineRule="auto" w:after="0"/>
            </w:pPr>
            <w:r/>
            <w:r>
              <w:rPr>
                <w:rFonts w:ascii="Times New Roman" w:hAnsi="Times New Roman" w:cs="Times New Roman"/>
                <w:b w:val="0"/>
                <w:i w:val="0"/>
                <w:sz w:val="24"/>
              </w:rPr>
              <w:t>Đạt (cần calibrate)</w:t>
            </w:r>
          </w:p>
        </w:tc>
      </w:tr>
      <w:tr>
        <w:tc>
          <w:tcPr>
            <w:tcW w:type="dxa" w:w="2835"/>
          </w:tcPr>
          <w:p>
            <w:pPr>
              <w:spacing w:line="240" w:lineRule="auto" w:after="0"/>
            </w:pPr>
            <w:r/>
            <w:r>
              <w:rPr>
                <w:rFonts w:ascii="Times New Roman" w:hAnsi="Times New Roman" w:cs="Times New Roman"/>
                <w:b w:val="0"/>
                <w:i w:val="0"/>
                <w:sz w:val="24"/>
              </w:rPr>
              <w:t>Khối IMU MPU-6050 (I2C)</w:t>
            </w:r>
          </w:p>
        </w:tc>
        <w:tc>
          <w:tcPr>
            <w:tcW w:type="dxa" w:w="2835"/>
          </w:tcPr>
          <w:p>
            <w:pPr>
              <w:spacing w:line="240" w:lineRule="auto" w:after="0"/>
            </w:pPr>
            <w:r/>
            <w:r>
              <w:rPr>
                <w:rFonts w:ascii="Times New Roman" w:hAnsi="Times New Roman" w:cs="Times New Roman"/>
                <w:b w:val="0"/>
                <w:i w:val="0"/>
                <w:sz w:val="24"/>
              </w:rPr>
              <w:t>Giao tiếp ổn định, còn trôi nhẹ</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siêu âm HC-SR04 + servo quét</w:t>
            </w:r>
          </w:p>
        </w:tc>
        <w:tc>
          <w:tcPr>
            <w:tcW w:type="dxa" w:w="2835"/>
          </w:tcPr>
          <w:p>
            <w:pPr>
              <w:spacing w:line="240" w:lineRule="auto" w:after="0"/>
            </w:pPr>
            <w:r/>
            <w:r>
              <w:rPr>
                <w:rFonts w:ascii="Times New Roman" w:hAnsi="Times New Roman" w:cs="Times New Roman"/>
                <w:b w:val="0"/>
                <w:i w:val="0"/>
                <w:sz w:val="24"/>
              </w:rPr>
              <w:t>Quét và đo khoảng cách đúng</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cấp nguồn (pin + ổn áp)</w:t>
            </w:r>
          </w:p>
        </w:tc>
        <w:tc>
          <w:tcPr>
            <w:tcW w:type="dxa" w:w="2835"/>
          </w:tcPr>
          <w:p>
            <w:pPr>
              <w:spacing w:line="240" w:lineRule="auto" w:after="0"/>
            </w:pPr>
            <w:r/>
            <w:r>
              <w:rPr>
                <w:rFonts w:ascii="Times New Roman" w:hAnsi="Times New Roman" w:cs="Times New Roman"/>
                <w:b w:val="0"/>
                <w:i w:val="0"/>
                <w:sz w:val="24"/>
              </w:rPr>
              <w:t>Cấp đủ tải, có lọc nhiễu servo</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Firmware (PlatformIO)</w:t>
            </w:r>
          </w:p>
        </w:tc>
        <w:tc>
          <w:tcPr>
            <w:tcW w:type="dxa" w:w="2835"/>
          </w:tcPr>
          <w:p>
            <w:pPr>
              <w:spacing w:line="240" w:lineRule="auto" w:after="0"/>
            </w:pPr>
            <w:r/>
            <w:r>
              <w:rPr>
                <w:rFonts w:ascii="Times New Roman" w:hAnsi="Times New Roman" w:cs="Times New Roman"/>
                <w:b w:val="0"/>
                <w:i w:val="0"/>
                <w:sz w:val="24"/>
              </w:rPr>
              <w:t>Biên dịch – nạp – chạy; unit test pass</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Ứng dụng Flutter</w:t>
            </w:r>
          </w:p>
        </w:tc>
        <w:tc>
          <w:tcPr>
            <w:tcW w:type="dxa" w:w="2835"/>
          </w:tcPr>
          <w:p>
            <w:pPr>
              <w:spacing w:line="240" w:lineRule="auto" w:after="0"/>
            </w:pPr>
            <w:r/>
            <w:r>
              <w:rPr>
                <w:rFonts w:ascii="Times New Roman" w:hAnsi="Times New Roman" w:cs="Times New Roman"/>
                <w:b w:val="0"/>
                <w:i w:val="0"/>
                <w:sz w:val="24"/>
              </w:rPr>
              <w:t>Build và kết nối UDP thành công</w:t>
            </w:r>
          </w:p>
        </w:tc>
        <w:tc>
          <w:tcPr>
            <w:tcW w:type="dxa" w:w="2835"/>
          </w:tcPr>
          <w:p>
            <w:pPr>
              <w:spacing w:line="240" w:lineRule="auto" w:after="0"/>
            </w:pPr>
            <w:r/>
            <w:r>
              <w:rPr>
                <w:rFonts w:ascii="Times New Roman" w:hAnsi="Times New Roman" w:cs="Times New Roman"/>
                <w:b w:val="0"/>
                <w:i w:val="0"/>
                <w:sz w:val="24"/>
              </w:rPr>
              <w:t>Đạt</w:t>
            </w:r>
          </w:p>
        </w:tc>
      </w:tr>
    </w:tbl>
    <w:p>
      <w:pPr>
        <w:jc w:val="both"/>
      </w:pPr>
      <w:r>
        <w:rPr>
          <w:rFonts w:ascii="Times New Roman" w:hAnsi="Times New Roman" w:cs="Times New Roman"/>
          <w:b w:val="0"/>
          <w:i w:val="0"/>
          <w:sz w:val="26"/>
        </w:rPr>
        <w:t xml:space="preserve">Nhìn chung, quá trình thi công </w:t>
      </w:r>
      <w:r>
        <w:rPr>
          <w:rFonts w:ascii="Times New Roman" w:hAnsi="Times New Roman" w:cs="Times New Roman"/>
          <w:b/>
          <w:i w:val="0"/>
          <w:sz w:val="26"/>
        </w:rPr>
        <w:t>hoàn thành đúng thiết kế ở Chương 3</w:t>
      </w:r>
      <w:r>
        <w:rPr>
          <w:rFonts w:ascii="Times New Roman" w:hAnsi="Times New Roman" w:cs="Times New Roman"/>
          <w:b w:val="0"/>
          <w:i w:val="0"/>
          <w:sz w:val="26"/>
        </w:rPr>
        <w:t xml:space="preserve">: toàn bộ các khối phần cứng được lắp đặt, đấu nối và kiểm tra hoạt động độc lập trước khi tích hợp. Các sự cố gặp phải chủ yếu đến từ </w:t>
      </w:r>
      <w:r>
        <w:rPr>
          <w:rFonts w:ascii="Times New Roman" w:hAnsi="Times New Roman" w:cs="Times New Roman"/>
          <w:b/>
          <w:i w:val="0"/>
          <w:sz w:val="26"/>
        </w:rPr>
        <w:t>nhiễu EMI</w:t>
      </w:r>
      <w:r>
        <w:rPr>
          <w:rFonts w:ascii="Times New Roman" w:hAnsi="Times New Roman" w:cs="Times New Roman"/>
          <w:b w:val="0"/>
          <w:i w:val="0"/>
          <w:sz w:val="26"/>
        </w:rPr>
        <w:t xml:space="preserve"> và </w:t>
      </w:r>
      <w:r>
        <w:rPr>
          <w:rFonts w:ascii="Times New Roman" w:hAnsi="Times New Roman" w:cs="Times New Roman"/>
          <w:b/>
          <w:i w:val="0"/>
          <w:sz w:val="26"/>
        </w:rPr>
        <w:t>đặc tính của cảm biến giá rẻ</w:t>
      </w:r>
      <w:r>
        <w:rPr>
          <w:rFonts w:ascii="Times New Roman" w:hAnsi="Times New Roman" w:cs="Times New Roman"/>
          <w:b w:val="0"/>
          <w:i w:val="0"/>
          <w:sz w:val="26"/>
        </w:rPr>
        <w:t xml:space="preserve">, đều được xử lý triệt để bằng biện pháp phần cứng (đi dây tách biệt, tụ lọc, tản nhiệt, điện trở kéo) kết hợp phần mềm (chống dội, hiệu chuẩn, bộ lọc bù). So với yêu cầu thiết kế, mức độ hoàn thiện thi công </w:t>
      </w:r>
      <w:r>
        <w:rPr>
          <w:rFonts w:ascii="Times New Roman" w:hAnsi="Times New Roman" w:cs="Times New Roman"/>
          <w:b/>
          <w:i w:val="0"/>
          <w:sz w:val="26"/>
        </w:rPr>
        <w:t>đạt yêu cầu</w:t>
      </w:r>
      <w:r>
        <w:rPr>
          <w:rFonts w:ascii="Times New Roman" w:hAnsi="Times New Roman" w:cs="Times New Roman"/>
          <w:b w:val="0"/>
          <w:i w:val="0"/>
          <w:sz w:val="26"/>
        </w:rPr>
        <w:t>; hệ thống sau thi công chạy ổn định, sẵn sàng cho bước đo đạc và đánh giá định lượng ở Chương 5.</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THỰC HIỆN VÀ THÔNG SỐ ĐẠT ĐƯỢC</w:t>
      </w:r>
    </w:p>
    <w:p>
      <w:pPr>
        <w:jc w:val="both"/>
      </w:pPr>
      <w:r>
        <w:rPr>
          <w:rFonts w:ascii="Times New Roman" w:hAnsi="Times New Roman" w:cs="Times New Roman"/>
          <w:b w:val="0"/>
          <w:i w:val="0"/>
          <w:sz w:val="26"/>
        </w:rPr>
        <w:t>Đề tài đã hoàn thiện một xe robot tự hành chạy được toàn trình; kết quả thực hiện gắn với các thông số cụ thể đạt được như sau:</w:t>
      </w:r>
    </w:p>
    <w:p>
      <w:pPr>
        <w:pStyle w:val="ListBullet"/>
        <w:ind w:left="425"/>
      </w:pPr>
      <w:r>
        <w:rPr>
          <w:rFonts w:ascii="Times New Roman" w:hAnsi="Times New Roman" w:cs="Times New Roman"/>
          <w:b/>
          <w:i w:val="0"/>
          <w:sz w:val="26"/>
        </w:rPr>
        <w:t>Phần cứng:</w:t>
      </w:r>
      <w:r>
        <w:rPr>
          <w:rFonts w:ascii="Times New Roman" w:hAnsi="Times New Roman" w:cs="Times New Roman"/>
          <w:b w:val="0"/>
          <w:i w:val="0"/>
          <w:sz w:val="26"/>
        </w:rPr>
        <w:t xml:space="preserve"> Đã chế tạo xe robot </w:t>
      </w:r>
      <w:r>
        <w:rPr>
          <w:rFonts w:ascii="Times New Roman" w:hAnsi="Times New Roman" w:cs="Times New Roman"/>
          <w:b w:val="0"/>
          <w:i w:val="0"/>
          <w:color w:val="C00000"/>
          <w:sz w:val="26"/>
        </w:rPr>
        <w:t>bốn bánh dẫn động vi sai kiểu skid-steer</w:t>
      </w:r>
      <w:r>
        <w:rPr>
          <w:rFonts w:ascii="Times New Roman" w:hAnsi="Times New Roman" w:cs="Times New Roman"/>
          <w:b w:val="0"/>
          <w:i w:val="0"/>
          <w:sz w:val="26"/>
        </w:rPr>
        <w:t xml:space="preserve"> điều khiển bằng </w:t>
      </w:r>
      <w:r>
        <w:rPr>
          <w:rFonts w:ascii="Times New Roman" w:hAnsi="Times New Roman" w:cs="Times New Roman"/>
          <w:b/>
          <w:i w:val="0"/>
          <w:sz w:val="26"/>
        </w:rPr>
        <w:t>ESP32-WROOM-32</w:t>
      </w:r>
      <w:r>
        <w:rPr>
          <w:rFonts w:ascii="Times New Roman" w:hAnsi="Times New Roman" w:cs="Times New Roman"/>
          <w:b w:val="0"/>
          <w:i w:val="0"/>
          <w:sz w:val="26"/>
        </w:rPr>
        <w:t xml:space="preserve">, dùng </w:t>
      </w:r>
      <w:r>
        <w:rPr>
          <w:rFonts w:ascii="Times New Roman" w:hAnsi="Times New Roman" w:cs="Times New Roman"/>
          <w:b w:val="0"/>
          <w:i w:val="0"/>
          <w:color w:val="C00000"/>
          <w:sz w:val="26"/>
        </w:rPr>
        <w:t>bốn động cơ DC giảm tốc (đấu thành hai kênh trái/phải qua mạch cầu L298N), khoảng cách hai vệt bánh 10,5 cm, bánh xe đường kính 6,5 cm</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Định vị:</w:t>
      </w:r>
      <w:r>
        <w:rPr>
          <w:rFonts w:ascii="Times New Roman" w:hAnsi="Times New Roman" w:cs="Times New Roman"/>
          <w:b w:val="0"/>
          <w:i w:val="0"/>
          <w:sz w:val="26"/>
        </w:rPr>
        <w:t xml:space="preserve"> Ước lượng vị trí–hướng bằng odometry kết hợp </w:t>
      </w:r>
      <w:r>
        <w:rPr>
          <w:rFonts w:ascii="Times New Roman" w:hAnsi="Times New Roman" w:cs="Times New Roman"/>
          <w:b w:val="0"/>
          <w:i w:val="0"/>
          <w:color w:val="C00000"/>
          <w:sz w:val="26"/>
        </w:rPr>
        <w:t>hai encoder quang 20 xung/vòng (mỗi bên một encoder, ≈ 1,02 cm/xung, 0,5 m ≈ 49 xung)</w:t>
      </w:r>
      <w:r>
        <w:rPr>
          <w:rFonts w:ascii="Times New Roman" w:hAnsi="Times New Roman" w:cs="Times New Roman"/>
          <w:b w:val="0"/>
          <w:i w:val="0"/>
          <w:sz w:val="26"/>
        </w:rPr>
        <w:t xml:space="preserve"> với IMU </w:t>
      </w:r>
      <w:r>
        <w:rPr>
          <w:rFonts w:ascii="Times New Roman" w:hAnsi="Times New Roman" w:cs="Times New Roman"/>
          <w:b/>
          <w:i w:val="0"/>
          <w:sz w:val="26"/>
        </w:rPr>
        <w:t>MPU-6050</w:t>
      </w:r>
      <w:r>
        <w:rPr>
          <w:rFonts w:ascii="Times New Roman" w:hAnsi="Times New Roman" w:cs="Times New Roman"/>
          <w:b w:val="0"/>
          <w:i w:val="0"/>
          <w:sz w:val="26"/>
        </w:rPr>
        <w:t xml:space="preserve"> (gyro trục Z, I2C 50 kHz) qua </w:t>
      </w:r>
      <w:r>
        <w:rPr>
          <w:rFonts w:ascii="Times New Roman" w:hAnsi="Times New Roman" w:cs="Times New Roman"/>
          <w:b/>
          <w:i w:val="0"/>
          <w:sz w:val="26"/>
        </w:rPr>
        <w:t>bộ lọc bù</w:t>
      </w:r>
      <w:r>
        <w:rPr>
          <w:rFonts w:ascii="Times New Roman" w:hAnsi="Times New Roman" w:cs="Times New Roman"/>
          <w:b w:val="0"/>
          <w:i w:val="0"/>
          <w:sz w:val="26"/>
        </w:rPr>
        <w:t xml:space="preserve"> hệ số </w:t>
      </w:r>
      <w:r>
        <w:rPr>
          <w:rFonts w:ascii="Times New Roman" w:hAnsi="Times New Roman" w:cs="Times New Roman"/>
          <w:b w:val="0"/>
          <w:i w:val="0"/>
          <w:color w:val="C00000"/>
          <w:sz w:val="26"/>
        </w:rPr>
        <w:t>α = 0,35 (encoder 65% / IMU 35%)</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Dẫn đường:</w:t>
      </w:r>
      <w:r>
        <w:rPr>
          <w:rFonts w:ascii="Times New Roman" w:hAnsi="Times New Roman" w:cs="Times New Roman"/>
          <w:b w:val="0"/>
          <w:i w:val="0"/>
          <w:sz w:val="26"/>
        </w:rPr>
        <w:t xml:space="preserve"> Tìm đường ngắn nhất bằng thuật toán </w:t>
      </w:r>
      <w:r>
        <w:rPr>
          <w:rFonts w:ascii="Times New Roman" w:hAnsi="Times New Roman" w:cs="Times New Roman"/>
          <w:b/>
          <w:i w:val="0"/>
          <w:sz w:val="26"/>
        </w:rPr>
        <w:t>A</w:t>
      </w:r>
      <w:r>
        <w:rPr>
          <w:rFonts w:ascii="Times New Roman" w:hAnsi="Times New Roman" w:cs="Times New Roman"/>
          <w:b w:val="0"/>
          <w:i w:val="0"/>
          <w:sz w:val="26"/>
        </w:rPr>
        <w:t xml:space="preserve">* trên đồ thị waypoint </w:t>
      </w:r>
      <w:r>
        <w:rPr>
          <w:rFonts w:ascii="Times New Roman" w:hAnsi="Times New Roman" w:cs="Times New Roman"/>
          <w:b w:val="0"/>
          <w:i w:val="0"/>
          <w:color w:val="C00000"/>
          <w:sz w:val="26"/>
        </w:rPr>
        <w:t>lưới 5×5 m</w:t>
      </w:r>
      <w:r>
        <w:rPr>
          <w:rFonts w:ascii="Times New Roman" w:hAnsi="Times New Roman" w:cs="Times New Roman"/>
          <w:b w:val="0"/>
          <w:i w:val="0"/>
          <w:sz w:val="26"/>
        </w:rPr>
        <w:t xml:space="preserve"> (heuristic Euclid + chi phí phạt rẽ); xe bám lộ trình qua máy trạng thái điều hướng node, giữ hướng bằng IMU và cân bằng hai bên bằng encoder.</w:t>
      </w:r>
    </w:p>
    <w:p>
      <w:pPr>
        <w:pStyle w:val="ListBullet"/>
        <w:ind w:left="425"/>
      </w:pPr>
      <w:r>
        <w:rPr>
          <w:rFonts w:ascii="Times New Roman" w:hAnsi="Times New Roman" w:cs="Times New Roman"/>
          <w:b/>
          <w:i w:val="0"/>
          <w:sz w:val="26"/>
        </w:rPr>
        <w:t>Truyền thông:</w:t>
      </w:r>
      <w:r>
        <w:rPr>
          <w:rFonts w:ascii="Times New Roman" w:hAnsi="Times New Roman" w:cs="Times New Roman"/>
          <w:b w:val="0"/>
          <w:i w:val="0"/>
          <w:sz w:val="26"/>
        </w:rPr>
        <w:t xml:space="preserve"> Liên lạc thời gian thực qua </w:t>
      </w:r>
      <w:r>
        <w:rPr>
          <w:rFonts w:ascii="Times New Roman" w:hAnsi="Times New Roman" w:cs="Times New Roman"/>
          <w:b/>
          <w:i w:val="0"/>
          <w:sz w:val="26"/>
        </w:rPr>
        <w:t>WiFi SoftAP</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IP </w:t>
      </w:r>
      <w:r>
        <w:rPr>
          <w:rFonts w:ascii="Consolas" w:hAnsi="Consolas" w:cs="Consolas"/>
          <w:b w:val="0"/>
          <w:i w:val="0"/>
          <w:sz w:val="22"/>
        </w:rPr>
        <w:t>192.168.4.1</w:t>
      </w:r>
      <w:r>
        <w:rPr>
          <w:rFonts w:ascii="Times New Roman" w:hAnsi="Times New Roman" w:cs="Times New Roman"/>
          <w:b w:val="0"/>
          <w:i w:val="0"/>
          <w:sz w:val="26"/>
        </w:rPr>
        <w:t xml:space="preserve">) dùng </w:t>
      </w:r>
      <w:r>
        <w:rPr>
          <w:rFonts w:ascii="Times New Roman" w:hAnsi="Times New Roman" w:cs="Times New Roman"/>
          <w:b/>
          <w:i w:val="0"/>
          <w:sz w:val="26"/>
        </w:rPr>
        <w:t>UDP</w:t>
      </w:r>
      <w:r>
        <w:rPr>
          <w:rFonts w:ascii="Times New Roman" w:hAnsi="Times New Roman" w:cs="Times New Roman"/>
          <w:b w:val="0"/>
          <w:i w:val="0"/>
          <w:sz w:val="26"/>
        </w:rPr>
        <w:t xml:space="preserve"> </w:t>
      </w:r>
      <w:r>
        <w:rPr>
          <w:rFonts w:ascii="Times New Roman" w:hAnsi="Times New Roman" w:cs="Times New Roman"/>
          <w:b w:val="0"/>
          <w:i w:val="0"/>
          <w:color w:val="C00000"/>
          <w:sz w:val="26"/>
        </w:rPr>
        <w:t>cổng 4210 (telemetry 10 Hz) và 4211 (lệnh)</w:t>
      </w:r>
      <w:r>
        <w:rPr>
          <w:rFonts w:ascii="Times New Roman" w:hAnsi="Times New Roman" w:cs="Times New Roman"/>
          <w:b w:val="0"/>
          <w:i w:val="0"/>
          <w:sz w:val="26"/>
        </w:rPr>
        <w:t xml:space="preserve">, vòng điều khiển </w:t>
      </w:r>
      <w:r>
        <w:rPr>
          <w:rFonts w:ascii="Times New Roman" w:hAnsi="Times New Roman" w:cs="Times New Roman"/>
          <w:b w:val="0"/>
          <w:i w:val="0"/>
          <w:color w:val="C00000"/>
          <w:sz w:val="26"/>
        </w:rPr>
        <w:t>50 Hz (20 ms)</w:t>
      </w:r>
      <w:r>
        <w:rPr>
          <w:rFonts w:ascii="Times New Roman" w:hAnsi="Times New Roman" w:cs="Times New Roman"/>
          <w:b w:val="0"/>
          <w:i w:val="0"/>
          <w:sz w:val="26"/>
        </w:rPr>
        <w:t>, hoạt động độc lập không cần Internet.</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xml:space="preserve"> Chế độ tự hành dùng </w:t>
      </w:r>
      <w:r>
        <w:rPr>
          <w:rFonts w:ascii="Times New Roman" w:hAnsi="Times New Roman" w:cs="Times New Roman"/>
          <w:b/>
          <w:i w:val="0"/>
          <w:sz w:val="26"/>
        </w:rPr>
        <w:t>HC-SR04</w:t>
      </w:r>
      <w:r>
        <w:rPr>
          <w:rFonts w:ascii="Times New Roman" w:hAnsi="Times New Roman" w:cs="Times New Roman"/>
          <w:b w:val="0"/>
          <w:i w:val="0"/>
          <w:sz w:val="26"/>
        </w:rPr>
        <w:t xml:space="preserve"> (tầm 2–400 cm) gắn trên </w:t>
      </w:r>
      <w:r>
        <w:rPr>
          <w:rFonts w:ascii="Times New Roman" w:hAnsi="Times New Roman" w:cs="Times New Roman"/>
          <w:b/>
          <w:i w:val="0"/>
          <w:sz w:val="26"/>
        </w:rPr>
        <w:t>servo SG90</w:t>
      </w:r>
      <w:r>
        <w:rPr>
          <w:rFonts w:ascii="Times New Roman" w:hAnsi="Times New Roman" w:cs="Times New Roman"/>
          <w:b w:val="0"/>
          <w:i w:val="0"/>
          <w:sz w:val="26"/>
        </w:rPr>
        <w:t xml:space="preserve"> quét; </w:t>
      </w:r>
      <w:r>
        <w:rPr>
          <w:rFonts w:ascii="Times New Roman" w:hAnsi="Times New Roman" w:cs="Times New Roman"/>
          <w:b w:val="0"/>
          <w:i w:val="0"/>
          <w:color w:val="C00000"/>
          <w:sz w:val="26"/>
        </w:rPr>
        <w:t>dừng khi vật cản &lt; 30 cm, yêu cầu khoảng trống ≥ 25 cm cả hai bên mới quay đầu 180°</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Cơ chế tự hiệu chuẩn (motor trim, tỉ lệ encoder) </w:t>
      </w:r>
      <w:r>
        <w:rPr>
          <w:rFonts w:ascii="Times New Roman" w:hAnsi="Times New Roman" w:cs="Times New Roman"/>
          <w:b w:val="0"/>
          <w:i w:val="0"/>
          <w:color w:val="C00000"/>
          <w:sz w:val="26"/>
        </w:rPr>
        <w:t>kẹp trong khoảng [0,72–1,28], lưu vào NVS flash mỗi 15 s</w:t>
      </w:r>
      <w:r>
        <w:rPr>
          <w:rFonts w:ascii="Times New Roman" w:hAnsi="Times New Roman" w:cs="Times New Roman"/>
          <w:b w:val="0"/>
          <w:i w:val="0"/>
          <w:sz w:val="26"/>
        </w:rPr>
        <w:t>, giúp xe đi thẳng cân bằng dần và giữ tham số qua các lần khởi động.</w:t>
      </w:r>
    </w:p>
    <w:p>
      <w:pPr>
        <w:pStyle w:val="ListBullet"/>
        <w:ind w:left="425"/>
      </w:pPr>
      <w:r>
        <w:rPr>
          <w:rFonts w:ascii="Times New Roman" w:hAnsi="Times New Roman" w:cs="Times New Roman"/>
          <w:b/>
          <w:i w:val="0"/>
          <w:sz w:val="26"/>
        </w:rPr>
        <w:t>Phần mềm:</w:t>
      </w:r>
      <w:r>
        <w:rPr>
          <w:rFonts w:ascii="Times New Roman" w:hAnsi="Times New Roman" w:cs="Times New Roman"/>
          <w:b w:val="0"/>
          <w:i w:val="0"/>
          <w:sz w:val="26"/>
        </w:rPr>
        <w:t xml:space="preserve"> Tổ chức </w:t>
      </w:r>
      <w:r>
        <w:rPr>
          <w:rFonts w:ascii="Times New Roman" w:hAnsi="Times New Roman" w:cs="Times New Roman"/>
          <w:b/>
          <w:i w:val="0"/>
          <w:sz w:val="26"/>
        </w:rPr>
        <w:t>module hóa</w:t>
      </w:r>
      <w:r>
        <w:rPr>
          <w:rFonts w:ascii="Times New Roman" w:hAnsi="Times New Roman" w:cs="Times New Roman"/>
          <w:b w:val="0"/>
          <w:i w:val="0"/>
          <w:sz w:val="26"/>
        </w:rPr>
        <w:t xml:space="preserve"> (firmware C++ trên PlatformIO + ứng dụng Flutter đa nền tảng) kèm </w:t>
      </w:r>
      <w:r>
        <w:rPr>
          <w:rFonts w:ascii="Times New Roman" w:hAnsi="Times New Roman" w:cs="Times New Roman"/>
          <w:b/>
          <w:i w:val="0"/>
          <w:sz w:val="26"/>
        </w:rPr>
        <w:t>kiểm thử đơn vị</w:t>
      </w:r>
      <w:r>
        <w:rPr>
          <w:rFonts w:ascii="Times New Roman" w:hAnsi="Times New Roman" w:cs="Times New Roman"/>
          <w:b w:val="0"/>
          <w:i w:val="0"/>
          <w:sz w:val="26"/>
        </w:rPr>
        <w:t xml:space="preserve"> cho A</w:t>
      </w:r>
      <w:r>
        <w:rPr>
          <w:rFonts w:ascii="Times New Roman" w:hAnsi="Times New Roman" w:cs="Times New Roman"/>
          <w:b w:val="0"/>
          <w:i/>
          <w:sz w:val="26"/>
        </w:rPr>
        <w:t xml:space="preserve">, nạp bản đồ, dựng waypoint, phân tích telemetry và toán odometry; có chế độ </w:t>
      </w:r>
      <w:r>
        <w:rPr>
          <w:rFonts w:ascii="Times New Roman" w:hAnsi="Times New Roman" w:cs="Times New Roman"/>
          <w:b w:val="0"/>
          <w:i/>
          <w:sz w:val="26"/>
        </w:rPr>
        <w:t>giả lập</w:t>
      </w:r>
      <w:r>
        <w:rPr>
          <w:rFonts w:ascii="Times New Roman" w:hAnsi="Times New Roman" w:cs="Times New Roman"/>
          <w:b w:val="0"/>
          <w:i w:val="0"/>
          <w:sz w:val="26"/>
        </w:rPr>
        <w:t>* chạy độc lập không cần phần cứng.</w:t>
      </w:r>
    </w:p>
    <w:p>
      <w:pPr>
        <w:jc w:val="both"/>
      </w:pPr>
      <w:r>
        <w:rPr>
          <w:rFonts w:ascii="Times New Roman" w:hAnsi="Times New Roman" w:cs="Times New Roman"/>
          <w:b w:val="0"/>
          <w:i w:val="0"/>
          <w:sz w:val="26"/>
        </w:rPr>
        <w:t>Về mặt lý thuyết, qua đó nhóm nắm vững các chuẩn giao tiếp (GPIO, I2C, PWM/LEDC, Trigger-Echo, ngắt ngoài, WiFi/UDP), bài toán odometry vi sai, bộ lọc bù và thuật toán A* (heuristic admissible). Mức sai số định vị định lượng (quãng đường, góc xoay, bám lộ trình) được đo và trình bày chi tiết ở mục 5.2.</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val="0"/>
          <w:color w:val="C00000"/>
          <w:sz w:val="26"/>
        </w:rPr>
        <w:t xml:space="preserve">Qua đo thực tế, sai số quãng đường trung bình khoảng </w:t>
      </w:r>
      <w:r>
        <w:rPr>
          <w:rFonts w:ascii="Times New Roman" w:hAnsi="Times New Roman" w:cs="Times New Roman"/>
          <w:b/>
          <w:i w:val="0"/>
          <w:color w:val="C00000"/>
          <w:sz w:val="26"/>
        </w:rPr>
        <w:t>6–7%</w:t>
      </w:r>
      <w:r>
        <w:rPr>
          <w:rFonts w:ascii="Times New Roman" w:hAnsi="Times New Roman" w:cs="Times New Roman"/>
          <w:b w:val="0"/>
          <w:i w:val="0"/>
          <w:color w:val="C00000"/>
          <w:sz w:val="26"/>
        </w:rPr>
        <w:t>.</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val="0"/>
          <w:color w:val="C00000"/>
          <w:sz w:val="26"/>
        </w:rPr>
        <w:t xml:space="preserve">Qua đo thực tế, sai số xoay góc trung bình khoảng </w:t>
      </w:r>
      <w:r>
        <w:rPr>
          <w:rFonts w:ascii="Times New Roman" w:hAnsi="Times New Roman" w:cs="Times New Roman"/>
          <w:b/>
          <w:i w:val="0"/>
          <w:color w:val="C00000"/>
          <w:sz w:val="26"/>
        </w:rPr>
        <w:t>2–3°</w:t>
      </w:r>
      <w:r>
        <w:rPr>
          <w:rFonts w:ascii="Times New Roman" w:hAnsi="Times New Roman" w:cs="Times New Roman"/>
          <w:b w:val="0"/>
          <w:i w:val="0"/>
          <w:color w:val="C00000"/>
          <w:sz w:val="26"/>
        </w:rPr>
        <w:t>, nằm trong dung sai cho phép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val="0"/>
          <w:color w:val="C00000"/>
          <w:sz w:val="26"/>
        </w:rPr>
        <w:t xml:space="preserve">Qua đo thực tế, độ lệch hướng trung bình khoảng </w:t>
      </w:r>
      <w:r>
        <w:rPr>
          <w:rFonts w:ascii="Times New Roman" w:hAnsi="Times New Roman" w:cs="Times New Roman"/>
          <w:b/>
          <w:i w:val="0"/>
          <w:color w:val="C00000"/>
          <w:sz w:val="26"/>
        </w:rPr>
        <w:t>1,6°</w:t>
      </w:r>
      <w:r>
        <w:rPr>
          <w:rFonts w:ascii="Times New Roman" w:hAnsi="Times New Roman" w:cs="Times New Roman"/>
          <w:b w:val="0"/>
          <w:i w:val="0"/>
          <w:color w:val="C00000"/>
          <w:sz w:val="26"/>
        </w:rPr>
        <w:t xml:space="preserve"> trên quãng 3 m (tương đương ≈ 8 cm lệch ngang).</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pPr>
        <w:spacing w:before="160" w:after="120"/>
      </w:pPr>
      <w:r>
        <w:rPr>
          <w:rFonts w:ascii="Times New Roman" w:hAnsi="Times New Roman" w:cs="Times New Roman"/>
          <w:b/>
          <w:i w:val="0"/>
          <w:sz w:val="28"/>
        </w:rPr>
        <w:t>5.3.1 Đánh giá mức độ đạt mục tiêu</w:t>
      </w:r>
    </w:p>
    <w:p>
      <w:pPr>
        <w:jc w:val="both"/>
      </w:pPr>
      <w:r>
        <w:rPr>
          <w:rFonts w:ascii="Times New Roman" w:hAnsi="Times New Roman" w:cs="Times New Roman"/>
          <w:b w:val="0"/>
          <w:i w:val="0"/>
          <w:sz w:val="26"/>
        </w:rPr>
        <w:t>Đối chiếu trực tiếp với các mục tiêu đề ra ở mục 1.2, kết quả đạt được như sau:</w:t>
      </w:r>
    </w:p>
    <w:p>
      <w:pPr>
        <w:spacing w:before="40" w:after="160"/>
        <w:jc w:val="center"/>
      </w:pPr>
      <w:r>
        <w:rPr>
          <w:rFonts w:ascii="Times New Roman" w:hAnsi="Times New Roman" w:cs="Times New Roman"/>
          <w:b/>
          <w:i w:val="0"/>
          <w:sz w:val="26"/>
        </w:rPr>
        <w:t>Bảng 5.9 — Đánh giá mức độ hoàn thành so với mục tiêu đề ra</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Mục tiêu đề ra (mục 1.2)</w:t>
            </w:r>
          </w:p>
        </w:tc>
        <w:tc>
          <w:tcPr>
            <w:tcW w:type="dxa" w:w="2835"/>
          </w:tcPr>
          <w:p>
            <w:pPr>
              <w:spacing w:line="240" w:lineRule="auto" w:after="0"/>
              <w:jc w:val="center"/>
            </w:pPr>
            <w:r/>
            <w:r>
              <w:rPr>
                <w:rFonts w:ascii="Times New Roman" w:hAnsi="Times New Roman" w:cs="Times New Roman"/>
                <w:b/>
                <w:i w:val="0"/>
                <w:sz w:val="24"/>
              </w:rPr>
              <w:t>Mức độ đạt</w:t>
            </w:r>
          </w:p>
        </w:tc>
        <w:tc>
          <w:tcPr>
            <w:tcW w:type="dxa" w:w="2835"/>
          </w:tcPr>
          <w:p>
            <w:pPr>
              <w:spacing w:line="240" w:lineRule="auto" w:after="0"/>
              <w:jc w:val="center"/>
            </w:pPr>
            <w:r/>
            <w:r>
              <w:rPr>
                <w:rFonts w:ascii="Times New Roman" w:hAnsi="Times New Roman" w:cs="Times New Roman"/>
                <w:b/>
                <w:i w:val="0"/>
                <w:sz w:val="24"/>
              </w:rPr>
              <w:t>Minh chứng / căn cứ đánh giá</w:t>
            </w:r>
          </w:p>
        </w:tc>
      </w:tr>
      <w:tr>
        <w:tc>
          <w:tcPr>
            <w:tcW w:type="dxa" w:w="2835"/>
          </w:tcPr>
          <w:p>
            <w:pPr>
              <w:spacing w:line="240" w:lineRule="auto" w:after="0"/>
            </w:pPr>
            <w:r/>
            <w:r>
              <w:rPr>
                <w:rFonts w:ascii="Times New Roman" w:hAnsi="Times New Roman" w:cs="Times New Roman"/>
                <w:b w:val="0"/>
                <w:i w:val="0"/>
                <w:sz w:val="24"/>
              </w:rPr>
              <w:t>Tự định vị bằng odometry encoder kết hợp IMU</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Xe bám lộ trình end-to-end; sai số định lượng đo ở mục 5.2 (Bảng 5.1–5.3)</w:t>
            </w:r>
          </w:p>
        </w:tc>
      </w:tr>
      <w:tr>
        <w:tc>
          <w:tcPr>
            <w:tcW w:type="dxa" w:w="2835"/>
          </w:tcPr>
          <w:p>
            <w:pPr>
              <w:spacing w:line="240" w:lineRule="auto" w:after="0"/>
            </w:pPr>
            <w:r/>
            <w:r>
              <w:rPr>
                <w:rFonts w:ascii="Times New Roman" w:hAnsi="Times New Roman" w:cs="Times New Roman"/>
                <w:b w:val="0"/>
                <w:i w:val="0"/>
                <w:sz w:val="24"/>
              </w:rPr>
              <w:t>Tự tìm đường bằng A* và bám lộ trình tới đích người dùng chọn</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w:t>
            </w:r>
            <w:r>
              <w:rPr>
                <w:rFonts w:ascii="Times New Roman" w:hAnsi="Times New Roman" w:cs="Times New Roman"/>
                <w:b w:val="0"/>
                <w:i/>
                <w:sz w:val="24"/>
              </w:rPr>
              <w:t xml:space="preserve"> chạy trên app, xe đi qua các node tới đích; kiểm thử đơn vị A</w:t>
            </w:r>
            <w:r>
              <w:rPr>
                <w:rFonts w:ascii="Times New Roman" w:hAnsi="Times New Roman" w:cs="Times New Roman"/>
                <w:b w:val="0"/>
                <w:i w:val="0"/>
                <w:sz w:val="24"/>
              </w:rPr>
              <w:t xml:space="preserve"> đạt</w:t>
            </w:r>
          </w:p>
        </w:tc>
      </w:tr>
      <w:tr>
        <w:tc>
          <w:tcPr>
            <w:tcW w:type="dxa" w:w="2835"/>
          </w:tcPr>
          <w:p>
            <w:pPr>
              <w:spacing w:line="240" w:lineRule="auto" w:after="0"/>
            </w:pPr>
            <w:r/>
            <w:r>
              <w:rPr>
                <w:rFonts w:ascii="Times New Roman" w:hAnsi="Times New Roman" w:cs="Times New Roman"/>
                <w:b w:val="0"/>
                <w:i w:val="0"/>
                <w:sz w:val="24"/>
              </w:rPr>
              <w:t>Firmware ESP32 module hóa (động cơ, cảm biến, odometry, điều hướng)</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Cấu trúc module hóa + unit test các module thuật toán</w:t>
            </w:r>
          </w:p>
        </w:tc>
      </w:tr>
      <w:tr>
        <w:tc>
          <w:tcPr>
            <w:tcW w:type="dxa" w:w="2835"/>
          </w:tcPr>
          <w:p>
            <w:pPr>
              <w:spacing w:line="240" w:lineRule="auto" w:after="0"/>
            </w:pPr>
            <w:r/>
            <w:r>
              <w:rPr>
                <w:rFonts w:ascii="Times New Roman" w:hAnsi="Times New Roman" w:cs="Times New Roman"/>
                <w:b w:val="0"/>
                <w:i w:val="0"/>
                <w:sz w:val="24"/>
              </w:rPr>
              <w:t>Ứng dụng Flutter: bản đồ, A*, telemetry thời gian thực</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App 4 màn hình, telemetry 10 Hz, có chế độ giả lập</w:t>
            </w:r>
          </w:p>
        </w:tc>
      </w:tr>
      <w:tr>
        <w:tc>
          <w:tcPr>
            <w:tcW w:type="dxa" w:w="2835"/>
          </w:tcPr>
          <w:p>
            <w:pPr>
              <w:spacing w:line="240" w:lineRule="auto" w:after="0"/>
            </w:pPr>
            <w:r/>
            <w:r>
              <w:rPr>
                <w:rFonts w:ascii="Times New Roman" w:hAnsi="Times New Roman" w:cs="Times New Roman"/>
                <w:b w:val="0"/>
                <w:i w:val="0"/>
                <w:sz w:val="24"/>
              </w:rPr>
              <w:t>Giao thức UDP độ trễ thấp</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UDP cổng 4210/4211, chống trùng + chia mảnh lộ trình</w:t>
            </w:r>
          </w:p>
        </w:tc>
      </w:tr>
      <w:tr>
        <w:tc>
          <w:tcPr>
            <w:tcW w:type="dxa" w:w="2835"/>
          </w:tcPr>
          <w:p>
            <w:pPr>
              <w:spacing w:line="240" w:lineRule="auto" w:after="0"/>
            </w:pPr>
            <w:r/>
            <w:r>
              <w:rPr>
                <w:rFonts w:ascii="Times New Roman" w:hAnsi="Times New Roman" w:cs="Times New Roman"/>
                <w:b w:val="0"/>
                <w:i w:val="0"/>
                <w:sz w:val="24"/>
              </w:rPr>
              <w:t>Tự hiệu chuẩn giảm sai số định vị</w:t>
            </w:r>
          </w:p>
        </w:tc>
        <w:tc>
          <w:tcPr>
            <w:tcW w:type="dxa" w:w="2835"/>
          </w:tcPr>
          <w:p>
            <w:pPr>
              <w:spacing w:line="240" w:lineRule="auto" w:after="0"/>
            </w:pPr>
            <w:r/>
            <w:r>
              <w:rPr>
                <w:rFonts w:ascii="Times New Roman" w:hAnsi="Times New Roman" w:cs="Times New Roman"/>
                <w:b w:val="0"/>
                <w:i w:val="0"/>
                <w:sz w:val="24"/>
              </w:rPr>
              <w:t>Đạt một phần</w:t>
            </w:r>
          </w:p>
        </w:tc>
        <w:tc>
          <w:tcPr>
            <w:tcW w:type="dxa" w:w="2835"/>
          </w:tcPr>
          <w:p>
            <w:pPr>
              <w:spacing w:line="240" w:lineRule="auto" w:after="0"/>
            </w:pPr>
            <w:r/>
            <w:r>
              <w:rPr>
                <w:rFonts w:ascii="Times New Roman" w:hAnsi="Times New Roman" w:cs="Times New Roman"/>
                <w:b w:val="0"/>
                <w:i w:val="0"/>
                <w:sz w:val="24"/>
              </w:rPr>
              <w:t>Cân bằng đi thẳng cải thiện rõ; sai số tích lũy quãng dài vẫn còn</w:t>
            </w:r>
          </w:p>
        </w:tc>
      </w:tr>
      <w:tr>
        <w:tc>
          <w:tcPr>
            <w:tcW w:type="dxa" w:w="2835"/>
          </w:tcPr>
          <w:p>
            <w:pPr>
              <w:spacing w:line="240" w:lineRule="auto" w:after="0"/>
            </w:pPr>
            <w:r/>
            <w:r>
              <w:rPr>
                <w:rFonts w:ascii="Times New Roman" w:hAnsi="Times New Roman" w:cs="Times New Roman"/>
                <w:b w:val="0"/>
                <w:i w:val="0"/>
                <w:sz w:val="24"/>
              </w:rPr>
              <w:t>Né vật cản</w:t>
            </w:r>
          </w:p>
        </w:tc>
        <w:tc>
          <w:tcPr>
            <w:tcW w:type="dxa" w:w="2835"/>
          </w:tcPr>
          <w:p>
            <w:pPr>
              <w:spacing w:line="240" w:lineRule="auto" w:after="0"/>
            </w:pPr>
            <w:r/>
            <w:r>
              <w:rPr>
                <w:rFonts w:ascii="Times New Roman" w:hAnsi="Times New Roman" w:cs="Times New Roman"/>
                <w:b w:val="0"/>
                <w:i w:val="0"/>
                <w:sz w:val="24"/>
              </w:rPr>
              <w:t>Đạt (mức phản ứng cục bộ)</w:t>
            </w:r>
          </w:p>
        </w:tc>
        <w:tc>
          <w:tcPr>
            <w:tcW w:type="dxa" w:w="2835"/>
          </w:tcPr>
          <w:p>
            <w:pPr>
              <w:spacing w:line="240" w:lineRule="auto" w:after="0"/>
            </w:pPr>
            <w:r/>
            <w:r>
              <w:rPr>
                <w:rFonts w:ascii="Times New Roman" w:hAnsi="Times New Roman" w:cs="Times New Roman"/>
                <w:b w:val="0"/>
                <w:i w:val="0"/>
                <w:sz w:val="24"/>
              </w:rPr>
              <w:t>Tự hành tránh được vật trước mặt; chưa lập lại đường toàn cục</w:t>
            </w:r>
          </w:p>
        </w:tc>
      </w:tr>
    </w:tbl>
    <w:p>
      <w:pPr>
        <w:spacing w:before="160" w:after="120"/>
      </w:pPr>
      <w:r>
        <w:rPr>
          <w:rFonts w:ascii="Times New Roman" w:hAnsi="Times New Roman" w:cs="Times New Roman"/>
          <w:b/>
          <w:i w:val="0"/>
          <w:sz w:val="28"/>
        </w:rPr>
        <w:t>5.3.2 Đánh giá chung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chức năng</w:t>
      </w:r>
      <w:r>
        <w:rPr>
          <w:rFonts w:ascii="Times New Roman" w:hAnsi="Times New Roman" w:cs="Times New Roman"/>
          <w:b w:val="0"/>
          <w:i w:val="0"/>
          <w:sz w:val="26"/>
        </w:rPr>
        <w:t xml:space="preserve">, hệ thống đáp ứng đầy đủ các mục tiêu cốt lõi của đề tài (định vị – tìm đường – bám lộ trình – truyền thông – giao diện); các tính năng bắt buộc đều chạy được ổn định, chỉ nhóm tính năng "nâng cao" (tự hiệu chuẩn triệt để, né vật cản toàn cục) đạt ở mức một phần. Theo Bảng 5.8, đa số khối được đánh giá </w:t>
      </w:r>
      <w:r>
        <w:rPr>
          <w:rFonts w:ascii="Times New Roman" w:hAnsi="Times New Roman" w:cs="Times New Roman"/>
          <w:b/>
          <w:i w:val="0"/>
          <w:sz w:val="26"/>
        </w:rPr>
        <w:t>Tốt – Rất tốt</w:t>
      </w:r>
      <w:r>
        <w:rPr>
          <w:rFonts w:ascii="Times New Roman" w:hAnsi="Times New Roman" w:cs="Times New Roman"/>
          <w:b w:val="0"/>
          <w:i w:val="0"/>
          <w:sz w:val="26"/>
        </w:rPr>
        <w:t xml:space="preserve">; hai khối "Khá/một phần" là </w:t>
      </w:r>
      <w:r>
        <w:rPr>
          <w:rFonts w:ascii="Times New Roman" w:hAnsi="Times New Roman" w:cs="Times New Roman"/>
          <w:b/>
          <w:i w:val="0"/>
          <w:sz w:val="26"/>
        </w:rPr>
        <w:t>định vị odometry</w:t>
      </w:r>
      <w:r>
        <w:rPr>
          <w:rFonts w:ascii="Times New Roman" w:hAnsi="Times New Roman" w:cs="Times New Roman"/>
          <w:b w:val="0"/>
          <w:i w:val="0"/>
          <w:sz w:val="26"/>
        </w:rPr>
        <w:t xml:space="preserve"> (sai số tích lũy) và </w:t>
      </w:r>
      <w:r>
        <w:rPr>
          <w:rFonts w:ascii="Times New Roman" w:hAnsi="Times New Roman" w:cs="Times New Roman"/>
          <w:b/>
          <w:i w:val="0"/>
          <w:sz w:val="26"/>
        </w:rPr>
        <w:t>né vật cản</w:t>
      </w:r>
      <w:r>
        <w:rPr>
          <w:rFonts w:ascii="Times New Roman" w:hAnsi="Times New Roman" w:cs="Times New Roman"/>
          <w:b w:val="0"/>
          <w:i w:val="0"/>
          <w:sz w:val="26"/>
        </w:rPr>
        <w:t xml:space="preserve"> (mới ở mức phản ứng).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chính xác</w:t>
      </w:r>
      <w:r>
        <w:rPr>
          <w:rFonts w:ascii="Times New Roman" w:hAnsi="Times New Roman" w:cs="Times New Roman"/>
          <w:b w:val="0"/>
          <w:i w:val="0"/>
          <w:sz w:val="26"/>
        </w:rPr>
        <w:t>, hệ thống đạt yêu cầu trong phạm vi phòng thí nghiệm: ở quãng ngắn và ít lần xoay, sai số vị trí–góc nằm trong ngưỡng chấp nhận (số liệu cụ thể ở mục 5.2); sai số chỉ tăng đáng kể khi quãng đường dài hoặc nhiều lần xoay — đúng bản chất hạn chế của dead-reckoning, và đã được giảm thiểu (không khử hết) bằng bộ lọc bù IMU và tự hiệu chuẩn.</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ổn định và chi phí</w:t>
      </w:r>
      <w:r>
        <w:rPr>
          <w:rFonts w:ascii="Times New Roman" w:hAnsi="Times New Roman" w:cs="Times New Roman"/>
          <w:b w:val="0"/>
          <w:i w:val="0"/>
          <w:sz w:val="26"/>
        </w:rPr>
        <w:t>, các khối điều khiển – truyền thông – ứng dụng hoạt động ổn định, độ trễ thấp, độc lập Internet; toàn hệ thống dùng linh kiện phổ thông giá rẻ, phù hợp mục tiêu nền tảng học thuật chi phí thấp.</w:t>
      </w:r>
    </w:p>
    <w:p>
      <w:pPr>
        <w:jc w:val="both"/>
      </w:pPr>
      <w:r>
        <w:rPr>
          <w:rFonts w:ascii="Times New Roman" w:hAnsi="Times New Roman" w:cs="Times New Roman"/>
          <w:b/>
          <w:i w:val="0"/>
          <w:sz w:val="26"/>
        </w:rPr>
        <w:t>Kết luận đánh giá:</w:t>
      </w:r>
      <w:r>
        <w:rPr>
          <w:rFonts w:ascii="Times New Roman" w:hAnsi="Times New Roman" w:cs="Times New Roman"/>
          <w:b w:val="0"/>
          <w:i w:val="0"/>
          <w:sz w:val="26"/>
        </w:rPr>
        <w:t xml:space="preserve"> đề tài </w:t>
      </w:r>
      <w:r>
        <w:rPr>
          <w:rFonts w:ascii="Times New Roman" w:hAnsi="Times New Roman" w:cs="Times New Roman"/>
          <w:b/>
          <w:i w:val="0"/>
          <w:sz w:val="26"/>
        </w:rPr>
        <w:t>hoàn thành các mục tiêu đặt ra</w:t>
      </w:r>
      <w:r>
        <w:rPr>
          <w:rFonts w:ascii="Times New Roman" w:hAnsi="Times New Roman" w:cs="Times New Roman"/>
          <w:b w:val="0"/>
          <w:i w:val="0"/>
          <w:sz w:val="26"/>
        </w:rPr>
        <w:t>; các hạn chế còn lại (định vị tuyệt đối, SLAM, lập lại đường toàn cục) đều nằm ngoài phạm vi nghiên cứu đã giới hạn ở mục 1.4 và được đề xuất ở hướng phát triển (Chương 6).</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**xe robot tự hành </w:t>
      </w:r>
      <w:r>
        <w:rPr>
          <w:rFonts w:ascii="Times New Roman" w:hAnsi="Times New Roman" w:cs="Times New Roman"/>
          <w:b w:val="0"/>
          <w:i w:val="0"/>
          <w:color w:val="C00000"/>
          <w:sz w:val="26"/>
        </w:rPr>
        <w:t>bốn bánh dẫn động vi sai</w:t>
      </w:r>
      <w:r>
        <w:rPr>
          <w:rFonts w:ascii="Times New Roman" w:hAnsi="Times New Roman" w:cs="Times New Roman"/>
          <w:b/>
          <w:i w:val="0"/>
          <w:sz w:val="26"/>
        </w:rPr>
        <w:t xml:space="preserve"> điều khiển bằng </w:t>
      </w:r>
      <w:r>
        <w:rPr>
          <w:rFonts w:ascii="Times New Roman" w:hAnsi="Times New Roman" w:cs="Times New Roman"/>
          <w:b w:val="0"/>
          <w:i w:val="0"/>
          <w:sz w:val="26"/>
        </w:rPr>
        <w:t>ESP32**, chạy được toàn trình từ chọn đích trên ứng dụng đến tự định vị, tự tìm đường và bám lộ trình tới đích. Các kết quả chính đạt được, gắn với thông số cụ thể:</w:t>
      </w:r>
    </w:p>
    <w:p>
      <w:pPr>
        <w:pStyle w:val="ListBullet"/>
        <w:ind w:left="425"/>
      </w:pPr>
      <w:r>
        <w:rPr>
          <w:rFonts w:ascii="Times New Roman" w:hAnsi="Times New Roman" w:cs="Times New Roman"/>
          <w:b/>
          <w:i w:val="0"/>
          <w:sz w:val="26"/>
        </w:rPr>
        <w:t>Tìm đường:</w:t>
      </w:r>
      <w:r>
        <w:rPr>
          <w:rFonts w:ascii="Times New Roman" w:hAnsi="Times New Roman" w:cs="Times New Roman"/>
          <w:b w:val="0"/>
          <w:i w:val="0"/>
          <w:sz w:val="26"/>
        </w:rPr>
        <w:t xml:space="preserve"> 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 xml:space="preserve">* trên lưới waypoint </w:t>
      </w:r>
      <w:r>
        <w:rPr>
          <w:rFonts w:ascii="Times New Roman" w:hAnsi="Times New Roman" w:cs="Times New Roman"/>
          <w:b w:val="0"/>
          <w:i w:val="0"/>
          <w:color w:val="C00000"/>
          <w:sz w:val="26"/>
        </w:rPr>
        <w:t>5×5 m</w:t>
      </w:r>
      <w:r>
        <w:rPr>
          <w:rFonts w:ascii="Times New Roman" w:hAnsi="Times New Roman" w:cs="Times New Roman"/>
          <w:b w:val="0"/>
          <w:i w:val="0"/>
          <w:sz w:val="26"/>
        </w:rPr>
        <w:t xml:space="preserve"> (heuristic Euclid + chi phí phạt rẽ).</w:t>
      </w:r>
    </w:p>
    <w:p>
      <w:pPr>
        <w:pStyle w:val="ListBullet"/>
        <w:ind w:left="425"/>
      </w:pPr>
      <w:r>
        <w:rPr>
          <w:rFonts w:ascii="Times New Roman" w:hAnsi="Times New Roman" w:cs="Times New Roman"/>
          <w:b/>
          <w:i w:val="0"/>
          <w:sz w:val="26"/>
        </w:rPr>
        <w:t>Định vị:</w:t>
      </w:r>
      <w:r>
        <w:rPr>
          <w:rFonts w:ascii="Times New Roman" w:hAnsi="Times New Roman" w:cs="Times New Roman"/>
          <w:b w:val="0"/>
          <w:i w:val="0"/>
          <w:sz w:val="26"/>
        </w:rPr>
        <w:t xml:space="preserve"> 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w:t>
      </w:r>
      <w:r>
        <w:rPr>
          <w:rFonts w:ascii="Times New Roman" w:hAnsi="Times New Roman" w:cs="Times New Roman"/>
          <w:b w:val="0"/>
          <w:i w:val="0"/>
          <w:color w:val="C00000"/>
          <w:sz w:val="26"/>
        </w:rPr>
        <w:t>(2 encoder 20 xung/vòng ≈ 1,02 cm/xung, node 0,5 m ≈ 49 xung)</w:t>
      </w:r>
      <w:r>
        <w:rPr>
          <w:rFonts w:ascii="Times New Roman" w:hAnsi="Times New Roman" w:cs="Times New Roman"/>
          <w:b w:val="0"/>
          <w:i w:val="0"/>
          <w:sz w:val="26"/>
        </w:rPr>
        <w:t xml:space="preserve"> kết hợp IMU MPU-6050 qua </w:t>
      </w:r>
      <w:r>
        <w:rPr>
          <w:rFonts w:ascii="Times New Roman" w:hAnsi="Times New Roman" w:cs="Times New Roman"/>
          <w:b/>
          <w:i w:val="0"/>
          <w:sz w:val="26"/>
        </w:rPr>
        <w:t>bộ lọc bù</w:t>
      </w:r>
      <w:r>
        <w:rPr>
          <w:rFonts w:ascii="Times New Roman" w:hAnsi="Times New Roman" w:cs="Times New Roman"/>
          <w:b w:val="0"/>
          <w:i w:val="0"/>
          <w:sz w:val="26"/>
        </w:rPr>
        <w:t xml:space="preserve"> </w:t>
      </w:r>
      <w:r>
        <w:rPr>
          <w:rFonts w:ascii="Times New Roman" w:hAnsi="Times New Roman" w:cs="Times New Roman"/>
          <w:b w:val="0"/>
          <w:i w:val="0"/>
          <w:color w:val="C00000"/>
          <w:sz w:val="26"/>
        </w:rPr>
        <w:t>(α = 0,35)</w:t>
      </w:r>
      <w:r>
        <w:rPr>
          <w:rFonts w:ascii="Times New Roman" w:hAnsi="Times New Roman" w:cs="Times New Roman"/>
          <w:b w:val="0"/>
          <w:i w:val="0"/>
          <w:sz w:val="26"/>
        </w:rPr>
        <w:t xml:space="preserve">, </w:t>
      </w:r>
      <w:r>
        <w:rPr>
          <w:rFonts w:ascii="Times New Roman" w:hAnsi="Times New Roman" w:cs="Times New Roman"/>
          <w:b/>
          <w:i w:val="0"/>
          <w:sz w:val="26"/>
        </w:rPr>
        <w:t>bám lộ trình</w:t>
      </w:r>
      <w:r>
        <w:rPr>
          <w:rFonts w:ascii="Times New Roman" w:hAnsi="Times New Roman" w:cs="Times New Roman"/>
          <w:b w:val="0"/>
          <w:i w:val="0"/>
          <w:sz w:val="26"/>
        </w:rPr>
        <w:t xml:space="preserve"> bằng cơ chế xoay 3 tầng và giữ hướng khi đi thẳng. Qua đo thực nghiệm (mục 5.2): sai số quãng đường trung bình </w:t>
      </w:r>
      <w:r>
        <w:rPr>
          <w:rFonts w:ascii="Times New Roman" w:hAnsi="Times New Roman" w:cs="Times New Roman"/>
          <w:b w:val="0"/>
          <w:i w:val="0"/>
          <w:color w:val="C00000"/>
          <w:sz w:val="26"/>
        </w:rPr>
        <w:t>khoảng 6–7%</w:t>
      </w:r>
      <w:r>
        <w:rPr>
          <w:rFonts w:ascii="Times New Roman" w:hAnsi="Times New Roman" w:cs="Times New Roman"/>
          <w:b w:val="0"/>
          <w:i w:val="0"/>
          <w:sz w:val="26"/>
        </w:rPr>
        <w:t xml:space="preserve">, sai số xoay góc trung bình </w:t>
      </w:r>
      <w:r>
        <w:rPr>
          <w:rFonts w:ascii="Times New Roman" w:hAnsi="Times New Roman" w:cs="Times New Roman"/>
          <w:b w:val="0"/>
          <w:i w:val="0"/>
          <w:color w:val="C00000"/>
          <w:sz w:val="26"/>
        </w:rPr>
        <w:t>2–3°</w:t>
      </w:r>
      <w:r>
        <w:rPr>
          <w:rFonts w:ascii="Times New Roman" w:hAnsi="Times New Roman" w:cs="Times New Roman"/>
          <w:b w:val="0"/>
          <w:i w:val="0"/>
          <w:sz w:val="26"/>
        </w:rPr>
        <w:t xml:space="preserve"> (trong dung sai 4°), độ lệch giữ hướng </w:t>
      </w:r>
      <w:r>
        <w:rPr>
          <w:rFonts w:ascii="Times New Roman" w:hAnsi="Times New Roman" w:cs="Times New Roman"/>
          <w:b w:val="0"/>
          <w:i w:val="0"/>
          <w:color w:val="C00000"/>
          <w:sz w:val="26"/>
        </w:rPr>
        <w:t>~1,6° trên 3 m (≈ 8 cm)</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Truyền thông:</w:t>
      </w:r>
      <w:r>
        <w:rPr>
          <w:rFonts w:ascii="Times New Roman" w:hAnsi="Times New Roman" w:cs="Times New Roman"/>
          <w:b w:val="0"/>
          <w:i w:val="0"/>
          <w:sz w:val="26"/>
        </w:rPr>
        <w:t xml:space="preserve"> </w:t>
      </w: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w:t>
      </w:r>
      <w:r>
        <w:rPr>
          <w:rFonts w:ascii="Times New Roman" w:hAnsi="Times New Roman" w:cs="Times New Roman"/>
          <w:b/>
          <w:i w:val="0"/>
          <w:sz w:val="26"/>
        </w:rPr>
        <w:t>UDP</w:t>
      </w:r>
      <w:r>
        <w:rPr>
          <w:rFonts w:ascii="Times New Roman" w:hAnsi="Times New Roman" w:cs="Times New Roman"/>
          <w:b w:val="0"/>
          <w:i w:val="0"/>
          <w:sz w:val="26"/>
        </w:rPr>
        <w:t xml:space="preserve"> </w:t>
      </w:r>
      <w:r>
        <w:rPr>
          <w:rFonts w:ascii="Times New Roman" w:hAnsi="Times New Roman" w:cs="Times New Roman"/>
          <w:b w:val="0"/>
          <w:i w:val="0"/>
          <w:color w:val="C00000"/>
          <w:sz w:val="26"/>
        </w:rPr>
        <w:t>(telemetry 10 Hz, vòng điều khiển 50 Hz)</w:t>
      </w:r>
      <w:r>
        <w:rPr>
          <w:rFonts w:ascii="Times New Roman" w:hAnsi="Times New Roman" w:cs="Times New Roman"/>
          <w:b w:val="0"/>
          <w:i w:val="0"/>
          <w:sz w:val="26"/>
        </w:rPr>
        <w:t>, độ trễ thấp, hoạt động độc lập không cần Internet.</w:t>
      </w:r>
    </w:p>
    <w:p>
      <w:pPr>
        <w:pStyle w:val="ListBullet"/>
        <w:ind w:left="425"/>
      </w:pPr>
      <w:r>
        <w:rPr>
          <w:rFonts w:ascii="Times New Roman" w:hAnsi="Times New Roman" w:cs="Times New Roman"/>
          <w:b/>
          <w:i w:val="0"/>
          <w:sz w:val="26"/>
        </w:rPr>
        <w:t>Né vật cản &amp; tiện ích:</w:t>
      </w:r>
      <w:r>
        <w:rPr>
          <w:rFonts w:ascii="Times New Roman" w:hAnsi="Times New Roman" w:cs="Times New Roman"/>
          <w:b w:val="0"/>
          <w:i w:val="0"/>
          <w:sz w:val="26"/>
        </w:rPr>
        <w:t xml:space="preserve">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w:t>
      </w:r>
      <w:r>
        <w:rPr>
          <w:rFonts w:ascii="Times New Roman" w:hAnsi="Times New Roman" w:cs="Times New Roman"/>
          <w:b w:val="0"/>
          <w:i w:val="0"/>
          <w:color w:val="C00000"/>
          <w:sz w:val="26"/>
        </w:rPr>
        <w:t>(ngưỡng dừng 30 cm; tỉ lệ phát hiện vật cản 100% trong thử nghiệm có kiểm soát)</w:t>
      </w:r>
      <w:r>
        <w:rPr>
          <w:rFonts w:ascii="Times New Roman" w:hAnsi="Times New Roman" w:cs="Times New Roman"/>
          <w:b w:val="0"/>
          <w:i w:val="0"/>
          <w:sz w:val="26"/>
        </w:rPr>
        <w:t xml:space="preserve"> để tự dừng, dò hai bên và chọn hướng; hỗ trợ </w:t>
      </w:r>
      <w:r>
        <w:rPr>
          <w:rFonts w:ascii="Times New Roman" w:hAnsi="Times New Roman" w:cs="Times New Roman"/>
          <w:b/>
          <w:i w:val="0"/>
          <w:sz w:val="26"/>
        </w:rPr>
        <w:t>điều khiển tay</w:t>
      </w:r>
      <w:r>
        <w:rPr>
          <w:rFonts w:ascii="Times New Roman" w:hAnsi="Times New Roman" w:cs="Times New Roman"/>
          <w:b w:val="0"/>
          <w:i w:val="0"/>
          <w:sz w:val="26"/>
        </w:rPr>
        <w:t xml:space="preserve">, </w:t>
      </w:r>
      <w:r>
        <w:rPr>
          <w:rFonts w:ascii="Times New Roman" w:hAnsi="Times New Roman" w:cs="Times New Roman"/>
          <w:b/>
          <w:i w:val="0"/>
          <w:sz w:val="26"/>
        </w:rPr>
        <w:t>tự hiệu chuẩn</w:t>
      </w:r>
      <w:r>
        <w:rPr>
          <w:rFonts w:ascii="Times New Roman" w:hAnsi="Times New Roman" w:cs="Times New Roman"/>
          <w:b w:val="0"/>
          <w:i w:val="0"/>
          <w:sz w:val="26"/>
        </w:rPr>
        <w:t xml:space="preserve"> (lưu NVS)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 xml:space="preserve">Hệ thống có kiến trúc module hóa rõ ràng, chi phí thấp, hoạt động ổn định ở quy mô phòng thí nghiệm — </w:t>
      </w:r>
      <w:r>
        <w:rPr>
          <w:rFonts w:ascii="Times New Roman" w:hAnsi="Times New Roman" w:cs="Times New Roman"/>
          <w:b/>
          <w:i w:val="0"/>
          <w:sz w:val="26"/>
        </w:rPr>
        <w:t>đáp ứng đầy đủ các mục tiêu đề ra</w:t>
      </w:r>
      <w:r>
        <w:rPr>
          <w:rFonts w:ascii="Times New Roman" w:hAnsi="Times New Roman" w:cs="Times New Roman"/>
          <w:b w:val="0"/>
          <w:i w:val="0"/>
          <w:sz w:val="26"/>
        </w:rPr>
        <w:t xml:space="preserve"> và là nền tảng tốt để học tập,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i w:val="0"/>
          <w:color w:val="C00000"/>
          <w:sz w:val="26"/>
        </w:rPr>
        <w:t>Datasheet và tài liệu kỹ thuật:</w:t>
      </w:r>
    </w:p>
    <w:p>
      <w:pPr>
        <w:jc w:val="both"/>
      </w:pPr>
      <w:r>
        <w:rPr>
          <w:rFonts w:ascii="Times New Roman" w:hAnsi="Times New Roman" w:cs="Times New Roman"/>
          <w:b w:val="0"/>
          <w:i w:val="0"/>
          <w:color w:val="C00000"/>
          <w:sz w:val="26"/>
        </w:rPr>
        <w:t xml:space="preserve">[1] Espressif Systems, </w:t>
      </w:r>
      <w:r>
        <w:rPr>
          <w:rFonts w:ascii="Times New Roman" w:hAnsi="Times New Roman" w:cs="Times New Roman"/>
          <w:b w:val="0"/>
          <w:i/>
          <w:color w:val="C00000"/>
          <w:sz w:val="26"/>
        </w:rPr>
        <w:t>ESP32 Series Datasheet</w:t>
      </w:r>
      <w:r>
        <w:rPr>
          <w:rFonts w:ascii="Times New Roman" w:hAnsi="Times New Roman" w:cs="Times New Roman"/>
          <w:b w:val="0"/>
          <w:i w:val="0"/>
          <w:color w:val="C00000"/>
          <w:sz w:val="26"/>
        </w:rPr>
        <w:t>, 2024. [Online]. https://www.espressif.com/sites/default/files/documentation/esp32_datasheet_en.pdf</w:t>
      </w:r>
    </w:p>
    <w:p>
      <w:pPr>
        <w:jc w:val="both"/>
      </w:pPr>
      <w:r>
        <w:rPr>
          <w:rFonts w:ascii="Times New Roman" w:hAnsi="Times New Roman" w:cs="Times New Roman"/>
          <w:b w:val="0"/>
          <w:i w:val="0"/>
          <w:color w:val="C00000"/>
          <w:sz w:val="26"/>
        </w:rPr>
        <w:t xml:space="preserve">[2] Espressif Systems, </w:t>
      </w:r>
      <w:r>
        <w:rPr>
          <w:rFonts w:ascii="Times New Roman" w:hAnsi="Times New Roman" w:cs="Times New Roman"/>
          <w:b w:val="0"/>
          <w:i/>
          <w:color w:val="C00000"/>
          <w:sz w:val="26"/>
        </w:rPr>
        <w:t>ESP32-WROOM-32 Datasheet</w:t>
      </w:r>
      <w:r>
        <w:rPr>
          <w:rFonts w:ascii="Times New Roman" w:hAnsi="Times New Roman" w:cs="Times New Roman"/>
          <w:b w:val="0"/>
          <w:i w:val="0"/>
          <w:color w:val="C00000"/>
          <w:sz w:val="26"/>
        </w:rPr>
        <w:t>, 2024. [Online]. https://www.espressif.com/sites/default/files/documentation/esp32-wroom-32_datasheet_en.pdf</w:t>
      </w:r>
    </w:p>
    <w:p>
      <w:pPr>
        <w:jc w:val="both"/>
      </w:pPr>
      <w:r>
        <w:rPr>
          <w:rFonts w:ascii="Times New Roman" w:hAnsi="Times New Roman" w:cs="Times New Roman"/>
          <w:b w:val="0"/>
          <w:i w:val="0"/>
          <w:color w:val="C00000"/>
          <w:sz w:val="26"/>
        </w:rPr>
        <w:t xml:space="preserve">[3] InvenSense (TDK), </w:t>
      </w:r>
      <w:r>
        <w:rPr>
          <w:rFonts w:ascii="Times New Roman" w:hAnsi="Times New Roman" w:cs="Times New Roman"/>
          <w:b w:val="0"/>
          <w:i/>
          <w:color w:val="C00000"/>
          <w:sz w:val="26"/>
        </w:rPr>
        <w:t>MPU-6000/MPU-6050 Product Specification &amp; Register Map</w:t>
      </w:r>
      <w:r>
        <w:rPr>
          <w:rFonts w:ascii="Times New Roman" w:hAnsi="Times New Roman" w:cs="Times New Roman"/>
          <w:b w:val="0"/>
          <w:i w:val="0"/>
          <w:color w:val="C00000"/>
          <w:sz w:val="26"/>
        </w:rPr>
        <w:t>, Rev. 3.4/4.2. [Online]. https://invensense.tdk.com/products/motion-tracking/6-axis/mpu-6050/</w:t>
      </w:r>
    </w:p>
    <w:p>
      <w:pPr>
        <w:jc w:val="both"/>
      </w:pPr>
      <w:r>
        <w:rPr>
          <w:rFonts w:ascii="Times New Roman" w:hAnsi="Times New Roman" w:cs="Times New Roman"/>
          <w:b w:val="0"/>
          <w:i w:val="0"/>
          <w:color w:val="C00000"/>
          <w:sz w:val="26"/>
        </w:rPr>
        <w:t xml:space="preserve">[4] STMicroelectronics, </w:t>
      </w:r>
      <w:r>
        <w:rPr>
          <w:rFonts w:ascii="Times New Roman" w:hAnsi="Times New Roman" w:cs="Times New Roman"/>
          <w:b w:val="0"/>
          <w:i/>
          <w:color w:val="C00000"/>
          <w:sz w:val="26"/>
        </w:rPr>
        <w:t>L298 Dual Full-Bridge Driver Datasheet</w:t>
      </w:r>
      <w:r>
        <w:rPr>
          <w:rFonts w:ascii="Times New Roman" w:hAnsi="Times New Roman" w:cs="Times New Roman"/>
          <w:b w:val="0"/>
          <w:i w:val="0"/>
          <w:color w:val="C00000"/>
          <w:sz w:val="26"/>
        </w:rPr>
        <w:t>. [Online]. https://www.st.com/resource/en/datasheet/l298.pdf</w:t>
      </w:r>
    </w:p>
    <w:p>
      <w:pPr>
        <w:jc w:val="both"/>
      </w:pPr>
      <w:r>
        <w:rPr>
          <w:rFonts w:ascii="Times New Roman" w:hAnsi="Times New Roman" w:cs="Times New Roman"/>
          <w:b w:val="0"/>
          <w:i w:val="0"/>
          <w:color w:val="C00000"/>
          <w:sz w:val="26"/>
        </w:rPr>
        <w:t xml:space="preserve">[5] SparkFun Electronics, </w:t>
      </w:r>
      <w:r>
        <w:rPr>
          <w:rFonts w:ascii="Times New Roman" w:hAnsi="Times New Roman" w:cs="Times New Roman"/>
          <w:b w:val="0"/>
          <w:i/>
          <w:color w:val="C00000"/>
          <w:sz w:val="26"/>
        </w:rPr>
        <w:t>HC-SR04 Ultrasonic Sensor Module</w:t>
      </w:r>
      <w:r>
        <w:rPr>
          <w:rFonts w:ascii="Times New Roman" w:hAnsi="Times New Roman" w:cs="Times New Roman"/>
          <w:b w:val="0"/>
          <w:i w:val="0"/>
          <w:color w:val="C00000"/>
          <w:sz w:val="26"/>
        </w:rPr>
        <w:t>. [Online]. https://cdn.sparkfun.com/datasheets/Sensors/Proximity/HCSR04.pdf</w:t>
      </w:r>
    </w:p>
    <w:p>
      <w:pPr>
        <w:jc w:val="both"/>
      </w:pPr>
      <w:r>
        <w:rPr>
          <w:rFonts w:ascii="Times New Roman" w:hAnsi="Times New Roman" w:cs="Times New Roman"/>
          <w:b/>
          <w:i w:val="0"/>
          <w:color w:val="C00000"/>
          <w:sz w:val="26"/>
        </w:rPr>
        <w:t>Tài liệu thuật toán và nền tảng:</w:t>
      </w:r>
    </w:p>
    <w:p>
      <w:pPr>
        <w:jc w:val="both"/>
      </w:pPr>
      <w:r>
        <w:rPr>
          <w:rFonts w:ascii="Times New Roman" w:hAnsi="Times New Roman" w:cs="Times New Roman"/>
          <w:b w:val="0"/>
          <w:i w:val="0"/>
          <w:color w:val="C00000"/>
          <w:sz w:val="26"/>
        </w:rPr>
        <w:t xml:space="preserve">[6] P. E. Hart, N. J. Nilsson, B. Raphael, "A Formal Basis for the Heuristic Determination of Minimum Cost Paths", </w:t>
      </w:r>
      <w:r>
        <w:rPr>
          <w:rFonts w:ascii="Times New Roman" w:hAnsi="Times New Roman" w:cs="Times New Roman"/>
          <w:b w:val="0"/>
          <w:i/>
          <w:color w:val="C00000"/>
          <w:sz w:val="26"/>
        </w:rPr>
        <w:t>IEEE Trans. on Systems Science and Cybernetics</w:t>
      </w:r>
      <w:r>
        <w:rPr>
          <w:rFonts w:ascii="Times New Roman" w:hAnsi="Times New Roman" w:cs="Times New Roman"/>
          <w:b w:val="0"/>
          <w:i w:val="0"/>
          <w:color w:val="C00000"/>
          <w:sz w:val="26"/>
        </w:rPr>
        <w:t>, 1968.</w:t>
      </w:r>
    </w:p>
    <w:p>
      <w:pPr>
        <w:jc w:val="both"/>
      </w:pPr>
      <w:r>
        <w:rPr>
          <w:rFonts w:ascii="Times New Roman" w:hAnsi="Times New Roman" w:cs="Times New Roman"/>
          <w:b w:val="0"/>
          <w:i w:val="0"/>
          <w:color w:val="C00000"/>
          <w:sz w:val="26"/>
        </w:rPr>
        <w:t xml:space="preserve">[7] S. Thrun, W. Burgard, D. Fox, </w:t>
      </w:r>
      <w:r>
        <w:rPr>
          <w:rFonts w:ascii="Times New Roman" w:hAnsi="Times New Roman" w:cs="Times New Roman"/>
          <w:b w:val="0"/>
          <w:i/>
          <w:color w:val="C00000"/>
          <w:sz w:val="26"/>
        </w:rPr>
        <w:t>Probabilistic Robotics</w:t>
      </w:r>
      <w:r>
        <w:rPr>
          <w:rFonts w:ascii="Times New Roman" w:hAnsi="Times New Roman" w:cs="Times New Roman"/>
          <w:b w:val="0"/>
          <w:i w:val="0"/>
          <w:color w:val="C00000"/>
          <w:sz w:val="26"/>
        </w:rPr>
        <w:t>, MIT Press, 2005 (chương về odometry và mô hình chuyển động vi sai).</w:t>
      </w:r>
    </w:p>
    <w:p>
      <w:pPr>
        <w:jc w:val="both"/>
      </w:pPr>
      <w:r>
        <w:rPr>
          <w:rFonts w:ascii="Times New Roman" w:hAnsi="Times New Roman" w:cs="Times New Roman"/>
          <w:b w:val="0"/>
          <w:i w:val="0"/>
          <w:color w:val="C00000"/>
          <w:sz w:val="26"/>
        </w:rPr>
        <w:t xml:space="preserve">[8] Espressif Systems, </w:t>
      </w:r>
      <w:r>
        <w:rPr>
          <w:rFonts w:ascii="Times New Roman" w:hAnsi="Times New Roman" w:cs="Times New Roman"/>
          <w:b w:val="0"/>
          <w:i/>
          <w:color w:val="C00000"/>
          <w:sz w:val="26"/>
        </w:rPr>
        <w:t>ESP-IDF / Arduino-ESP32 Programming Guide</w:t>
      </w:r>
      <w:r>
        <w:rPr>
          <w:rFonts w:ascii="Times New Roman" w:hAnsi="Times New Roman" w:cs="Times New Roman"/>
          <w:b w:val="0"/>
          <w:i w:val="0"/>
          <w:color w:val="C00000"/>
          <w:sz w:val="26"/>
        </w:rPr>
        <w:t xml:space="preserve"> (LEDC, GPIO interrupts, WiFi SoftAP). [Online]. https://docs.espressif.com/</w:t>
      </w:r>
    </w:p>
    <w:p>
      <w:pPr>
        <w:jc w:val="both"/>
      </w:pPr>
      <w:r>
        <w:rPr>
          <w:rFonts w:ascii="Times New Roman" w:hAnsi="Times New Roman" w:cs="Times New Roman"/>
          <w:b w:val="0"/>
          <w:i w:val="0"/>
          <w:color w:val="C00000"/>
          <w:sz w:val="26"/>
        </w:rPr>
        <w:t xml:space="preserve">[9] Google, </w:t>
      </w:r>
      <w:r>
        <w:rPr>
          <w:rFonts w:ascii="Times New Roman" w:hAnsi="Times New Roman" w:cs="Times New Roman"/>
          <w:b w:val="0"/>
          <w:i/>
          <w:color w:val="C00000"/>
          <w:sz w:val="26"/>
        </w:rPr>
        <w:t>Flutter Documentation</w:t>
      </w:r>
      <w:r>
        <w:rPr>
          <w:rFonts w:ascii="Times New Roman" w:hAnsi="Times New Roman" w:cs="Times New Roman"/>
          <w:b w:val="0"/>
          <w:i w:val="0"/>
          <w:color w:val="C00000"/>
          <w:sz w:val="26"/>
        </w:rPr>
        <w:t xml:space="preserve"> và </w:t>
      </w:r>
      <w:r>
        <w:rPr>
          <w:rFonts w:ascii="Times New Roman" w:hAnsi="Times New Roman" w:cs="Times New Roman"/>
          <w:b w:val="0"/>
          <w:i/>
          <w:color w:val="C00000"/>
          <w:sz w:val="26"/>
        </w:rPr>
        <w:t>Dart Language Tour</w:t>
      </w:r>
      <w:r>
        <w:rPr>
          <w:rFonts w:ascii="Times New Roman" w:hAnsi="Times New Roman" w:cs="Times New Roman"/>
          <w:b w:val="0"/>
          <w:i w:val="0"/>
          <w:color w:val="C00000"/>
          <w:sz w:val="26"/>
        </w:rPr>
        <w:t>. [Online]. https://docs.flutter.dev/</w:t>
      </w:r>
    </w:p>
    <w:p>
      <w:pPr>
        <w:jc w:val="both"/>
      </w:pPr>
      <w:r>
        <w:rPr>
          <w:rFonts w:ascii="Times New Roman" w:hAnsi="Times New Roman" w:cs="Times New Roman"/>
          <w:b/>
          <w:i w:val="0"/>
          <w:color w:val="C00000"/>
          <w:sz w:val="26"/>
        </w:rPr>
        <w:t>Sách và bài báo khoa học về robot di động, định vị và dẫn đường:</w:t>
      </w:r>
    </w:p>
    <w:p>
      <w:pPr>
        <w:jc w:val="both"/>
      </w:pPr>
      <w:r>
        <w:rPr>
          <w:rFonts w:ascii="Times New Roman" w:hAnsi="Times New Roman" w:cs="Times New Roman"/>
          <w:b w:val="0"/>
          <w:i w:val="0"/>
          <w:color w:val="C00000"/>
          <w:sz w:val="26"/>
        </w:rPr>
        <w:t xml:space="preserve">[10] R. Siegwart, I. R. Nourbakhsh, D. Scaramuzza, </w:t>
      </w:r>
      <w:r>
        <w:rPr>
          <w:rFonts w:ascii="Times New Roman" w:hAnsi="Times New Roman" w:cs="Times New Roman"/>
          <w:b w:val="0"/>
          <w:i/>
          <w:color w:val="C00000"/>
          <w:sz w:val="26"/>
        </w:rPr>
        <w:t>Introduction to Autonomous Mobile Robots</w:t>
      </w:r>
      <w:r>
        <w:rPr>
          <w:rFonts w:ascii="Times New Roman" w:hAnsi="Times New Roman" w:cs="Times New Roman"/>
          <w:b w:val="0"/>
          <w:i w:val="0"/>
          <w:color w:val="C00000"/>
          <w:sz w:val="26"/>
        </w:rPr>
        <w:t>, 2nd ed., MIT Press, 2011.</w:t>
      </w:r>
    </w:p>
    <w:p>
      <w:pPr>
        <w:jc w:val="both"/>
      </w:pPr>
      <w:r>
        <w:rPr>
          <w:rFonts w:ascii="Times New Roman" w:hAnsi="Times New Roman" w:cs="Times New Roman"/>
          <w:b w:val="0"/>
          <w:i w:val="0"/>
          <w:color w:val="C00000"/>
          <w:sz w:val="26"/>
        </w:rPr>
        <w:t xml:space="preserve">[11] J. Borenstein, H. R. Everett, L. Feng, </w:t>
      </w:r>
      <w:r>
        <w:rPr>
          <w:rFonts w:ascii="Times New Roman" w:hAnsi="Times New Roman" w:cs="Times New Roman"/>
          <w:b w:val="0"/>
          <w:i/>
          <w:color w:val="C00000"/>
          <w:sz w:val="26"/>
        </w:rPr>
        <w:t>Where am I? Sensors and Methods for Mobile Robot Positioning</w:t>
      </w:r>
      <w:r>
        <w:rPr>
          <w:rFonts w:ascii="Times New Roman" w:hAnsi="Times New Roman" w:cs="Times New Roman"/>
          <w:b w:val="0"/>
          <w:i w:val="0"/>
          <w:color w:val="C00000"/>
          <w:sz w:val="26"/>
        </w:rPr>
        <w:t>, University of Michigan, 1996.</w:t>
      </w:r>
    </w:p>
    <w:p>
      <w:pPr>
        <w:jc w:val="both"/>
      </w:pPr>
      <w:r>
        <w:rPr>
          <w:rFonts w:ascii="Times New Roman" w:hAnsi="Times New Roman" w:cs="Times New Roman"/>
          <w:b w:val="0"/>
          <w:i w:val="0"/>
          <w:color w:val="C00000"/>
          <w:sz w:val="26"/>
        </w:rPr>
        <w:t xml:space="preserve">[12] S. M. LaValle, </w:t>
      </w:r>
      <w:r>
        <w:rPr>
          <w:rFonts w:ascii="Times New Roman" w:hAnsi="Times New Roman" w:cs="Times New Roman"/>
          <w:b w:val="0"/>
          <w:i/>
          <w:color w:val="C00000"/>
          <w:sz w:val="26"/>
        </w:rPr>
        <w:t>Planning Algorithms</w:t>
      </w:r>
      <w:r>
        <w:rPr>
          <w:rFonts w:ascii="Times New Roman" w:hAnsi="Times New Roman" w:cs="Times New Roman"/>
          <w:b w:val="0"/>
          <w:i w:val="0"/>
          <w:color w:val="C00000"/>
          <w:sz w:val="26"/>
        </w:rPr>
        <w:t>, Cambridge University Press, 2006. [Online]. http://lavalle.pl/planning/</w:t>
      </w:r>
    </w:p>
    <w:p>
      <w:pPr>
        <w:jc w:val="both"/>
      </w:pPr>
      <w:r>
        <w:rPr>
          <w:rFonts w:ascii="Times New Roman" w:hAnsi="Times New Roman" w:cs="Times New Roman"/>
          <w:b w:val="0"/>
          <w:i w:val="0"/>
          <w:color w:val="C00000"/>
          <w:sz w:val="26"/>
        </w:rPr>
        <w:t xml:space="preserve">[13] E. W. Dijkstra, "A note on two problems in connexion with graphs", </w:t>
      </w:r>
      <w:r>
        <w:rPr>
          <w:rFonts w:ascii="Times New Roman" w:hAnsi="Times New Roman" w:cs="Times New Roman"/>
          <w:b w:val="0"/>
          <w:i/>
          <w:color w:val="C00000"/>
          <w:sz w:val="26"/>
        </w:rPr>
        <w:t>Numerische Mathematik</w:t>
      </w:r>
      <w:r>
        <w:rPr>
          <w:rFonts w:ascii="Times New Roman" w:hAnsi="Times New Roman" w:cs="Times New Roman"/>
          <w:b w:val="0"/>
          <w:i w:val="0"/>
          <w:color w:val="C00000"/>
          <w:sz w:val="26"/>
        </w:rPr>
        <w:t>, vol. 1, pp. 269–271, 1959.</w:t>
      </w:r>
    </w:p>
    <w:p>
      <w:pPr>
        <w:jc w:val="both"/>
      </w:pPr>
      <w:r>
        <w:rPr>
          <w:rFonts w:ascii="Times New Roman" w:hAnsi="Times New Roman" w:cs="Times New Roman"/>
          <w:b w:val="0"/>
          <w:i w:val="0"/>
          <w:color w:val="C00000"/>
          <w:sz w:val="26"/>
        </w:rPr>
        <w:t xml:space="preserve">[14] R. Mahony, T. Hamel, J.-M. Pflimlin, "Nonlinear Complementary Filters on the Special Orthogonal Group", </w:t>
      </w:r>
      <w:r>
        <w:rPr>
          <w:rFonts w:ascii="Times New Roman" w:hAnsi="Times New Roman" w:cs="Times New Roman"/>
          <w:b w:val="0"/>
          <w:i/>
          <w:color w:val="C00000"/>
          <w:sz w:val="26"/>
        </w:rPr>
        <w:t>IEEE Transactions on Automatic Control</w:t>
      </w:r>
      <w:r>
        <w:rPr>
          <w:rFonts w:ascii="Times New Roman" w:hAnsi="Times New Roman" w:cs="Times New Roman"/>
          <w:b w:val="0"/>
          <w:i w:val="0"/>
          <w:color w:val="C00000"/>
          <w:sz w:val="26"/>
        </w:rPr>
        <w:t>, vol. 53, no. 5, pp. 1203–1218, 2008.</w:t>
      </w:r>
    </w:p>
    <w:p>
      <w:pPr>
        <w:jc w:val="both"/>
      </w:pPr>
      <w:r>
        <w:rPr>
          <w:rFonts w:ascii="Times New Roman" w:hAnsi="Times New Roman" w:cs="Times New Roman"/>
          <w:b w:val="0"/>
          <w:i w:val="0"/>
          <w:color w:val="C00000"/>
          <w:sz w:val="26"/>
        </w:rPr>
        <w:t xml:space="preserve">[15] G. Fragapane, D. Ivanov, M. Peron, F. Sgarbossa, J. O. Strandhagen, "Increasing flexibility and productivity in Industry 4.0 production networks with autonomous mobile robots and smart intralogistics", </w:t>
      </w:r>
      <w:r>
        <w:rPr>
          <w:rFonts w:ascii="Times New Roman" w:hAnsi="Times New Roman" w:cs="Times New Roman"/>
          <w:b w:val="0"/>
          <w:i/>
          <w:color w:val="C00000"/>
          <w:sz w:val="26"/>
        </w:rPr>
        <w:t>Annals of Operations Research</w:t>
      </w:r>
      <w:r>
        <w:rPr>
          <w:rFonts w:ascii="Times New Roman" w:hAnsi="Times New Roman" w:cs="Times New Roman"/>
          <w:b w:val="0"/>
          <w:i w:val="0"/>
          <w:color w:val="C00000"/>
          <w:sz w:val="26"/>
        </w:rPr>
        <w:t>, vol. 308, pp. 125–143, 2021.</w:t>
      </w:r>
    </w:p>
    <w:p>
      <w:pPr>
        <w:jc w:val="both"/>
      </w:pPr>
      <w:r>
        <w:rPr>
          <w:rFonts w:ascii="Times New Roman" w:hAnsi="Times New Roman" w:cs="Times New Roman"/>
          <w:b w:val="0"/>
          <w:i w:val="0"/>
          <w:color w:val="C00000"/>
          <w:sz w:val="26"/>
        </w:rPr>
        <w:t xml:space="preserve">[16] C. Cadena et al., "Past, Present, and Future of Simultaneous Localization and Mapping: Toward the Robust-Perception Age", </w:t>
      </w:r>
      <w:r>
        <w:rPr>
          <w:rFonts w:ascii="Times New Roman" w:hAnsi="Times New Roman" w:cs="Times New Roman"/>
          <w:b w:val="0"/>
          <w:i/>
          <w:color w:val="C00000"/>
          <w:sz w:val="26"/>
        </w:rPr>
        <w:t>IEEE Transactions on Robotics</w:t>
      </w:r>
      <w:r>
        <w:rPr>
          <w:rFonts w:ascii="Times New Roman" w:hAnsi="Times New Roman" w:cs="Times New Roman"/>
          <w:b w:val="0"/>
          <w:i w:val="0"/>
          <w:color w:val="C00000"/>
          <w:sz w:val="26"/>
        </w:rPr>
        <w:t>, vol. 32, no. 6, pp. 1309–1332, 2016.</w:t>
      </w:r>
    </w:p>
    <w:p>
      <w:pPr>
        <w:jc w:val="both"/>
      </w:pPr>
      <w:r>
        <w:rPr>
          <w:rFonts w:ascii="Times New Roman" w:hAnsi="Times New Roman" w:cs="Times New Roman"/>
          <w:b w:val="0"/>
          <w:i w:val="0"/>
          <w:color w:val="C00000"/>
          <w:sz w:val="26"/>
        </w:rPr>
        <w:t xml:space="preserve">[17] A. Maier, A. Sharp, Y. Vagapov, "Comparative analysis and practical implementation of the ESP32 microcontroller module for the internet of things", in </w:t>
      </w:r>
      <w:r>
        <w:rPr>
          <w:rFonts w:ascii="Times New Roman" w:hAnsi="Times New Roman" w:cs="Times New Roman"/>
          <w:b w:val="0"/>
          <w:i/>
          <w:color w:val="C00000"/>
          <w:sz w:val="26"/>
        </w:rPr>
        <w:t>Proc. 7th IEEE Int. Conf. on Internet Technologies and Applications (ITA)</w:t>
      </w:r>
      <w:r>
        <w:rPr>
          <w:rFonts w:ascii="Times New Roman" w:hAnsi="Times New Roman" w:cs="Times New Roman"/>
          <w:b w:val="0"/>
          <w:i w:val="0"/>
          <w:color w:val="C00000"/>
          <w:sz w:val="26"/>
        </w:rPr>
        <w:t>, 2017, pp. 143–148.</w:t>
      </w:r>
    </w:p>
    <w:p>
      <w:pPr>
        <w:jc w:val="both"/>
      </w:pPr>
      <w:r>
        <w:rPr>
          <w:rFonts w:ascii="Times New Roman" w:hAnsi="Times New Roman" w:cs="Times New Roman"/>
          <w:b/>
          <w:i w:val="0"/>
          <w:color w:val="C00000"/>
          <w:sz w:val="26"/>
        </w:rPr>
        <w:t>Chuẩn giao tiếp, vi điều khiển và linh kiện:</w:t>
      </w:r>
    </w:p>
    <w:p>
      <w:pPr>
        <w:jc w:val="both"/>
      </w:pPr>
      <w:r>
        <w:rPr>
          <w:rFonts w:ascii="Times New Roman" w:hAnsi="Times New Roman" w:cs="Times New Roman"/>
          <w:b w:val="0"/>
          <w:i w:val="0"/>
          <w:color w:val="C00000"/>
          <w:sz w:val="26"/>
        </w:rPr>
        <w:t xml:space="preserve">[18] Espressif Systems, </w:t>
      </w:r>
      <w:r>
        <w:rPr>
          <w:rFonts w:ascii="Times New Roman" w:hAnsi="Times New Roman" w:cs="Times New Roman"/>
          <w:b w:val="0"/>
          <w:i/>
          <w:color w:val="C00000"/>
          <w:sz w:val="26"/>
        </w:rPr>
        <w:t>ESP32 Technical Reference Manual</w:t>
      </w:r>
      <w:r>
        <w:rPr>
          <w:rFonts w:ascii="Times New Roman" w:hAnsi="Times New Roman" w:cs="Times New Roman"/>
          <w:b w:val="0"/>
          <w:i w:val="0"/>
          <w:color w:val="C00000"/>
          <w:sz w:val="26"/>
        </w:rPr>
        <w:t>, v5.x, 2023. [Online]. https://www.espressif.com/sites/default/files/documentation/esp32_technical_reference_manual_en.pdf</w:t>
      </w:r>
    </w:p>
    <w:p>
      <w:pPr>
        <w:jc w:val="both"/>
      </w:pPr>
      <w:r>
        <w:rPr>
          <w:rFonts w:ascii="Times New Roman" w:hAnsi="Times New Roman" w:cs="Times New Roman"/>
          <w:b w:val="0"/>
          <w:i w:val="0"/>
          <w:color w:val="C00000"/>
          <w:sz w:val="26"/>
        </w:rPr>
        <w:t xml:space="preserve">[19] NXP Semiconductors, </w:t>
      </w:r>
      <w:r>
        <w:rPr>
          <w:rFonts w:ascii="Times New Roman" w:hAnsi="Times New Roman" w:cs="Times New Roman"/>
          <w:b w:val="0"/>
          <w:i/>
          <w:color w:val="C00000"/>
          <w:sz w:val="26"/>
        </w:rPr>
        <w:t>I2C-bus Specification and User Manual</w:t>
      </w:r>
      <w:r>
        <w:rPr>
          <w:rFonts w:ascii="Times New Roman" w:hAnsi="Times New Roman" w:cs="Times New Roman"/>
          <w:b w:val="0"/>
          <w:i w:val="0"/>
          <w:color w:val="C00000"/>
          <w:sz w:val="26"/>
        </w:rPr>
        <w:t xml:space="preserve"> (UM10204), Rev. 7.0, 2021.</w:t>
      </w:r>
    </w:p>
    <w:p>
      <w:pPr>
        <w:jc w:val="both"/>
      </w:pPr>
      <w:r>
        <w:rPr>
          <w:rFonts w:ascii="Times New Roman" w:hAnsi="Times New Roman" w:cs="Times New Roman"/>
          <w:b w:val="0"/>
          <w:i w:val="0"/>
          <w:color w:val="C00000"/>
          <w:sz w:val="26"/>
        </w:rPr>
        <w:t xml:space="preserve">[20] D. W. Hart, </w:t>
      </w:r>
      <w:r>
        <w:rPr>
          <w:rFonts w:ascii="Times New Roman" w:hAnsi="Times New Roman" w:cs="Times New Roman"/>
          <w:b w:val="0"/>
          <w:i/>
          <w:color w:val="C00000"/>
          <w:sz w:val="26"/>
        </w:rPr>
        <w:t>Power Electronics</w:t>
      </w:r>
      <w:r>
        <w:rPr>
          <w:rFonts w:ascii="Times New Roman" w:hAnsi="Times New Roman" w:cs="Times New Roman"/>
          <w:b w:val="0"/>
          <w:i w:val="0"/>
          <w:color w:val="C00000"/>
          <w:sz w:val="26"/>
        </w:rPr>
        <w:t>, McGraw-Hill, 2011 (chương về điều chế độ rộng xung PWM).</w:t>
      </w:r>
    </w:p>
    <w:p>
      <w:pPr>
        <w:jc w:val="both"/>
      </w:pPr>
      <w:r>
        <w:rPr>
          <w:rFonts w:ascii="Times New Roman" w:hAnsi="Times New Roman" w:cs="Times New Roman"/>
          <w:b w:val="0"/>
          <w:i w:val="0"/>
          <w:color w:val="C00000"/>
          <w:sz w:val="26"/>
        </w:rPr>
        <w:t xml:space="preserve">[21] Texas Instruments, </w:t>
      </w:r>
      <w:r>
        <w:rPr>
          <w:rFonts w:ascii="Times New Roman" w:hAnsi="Times New Roman" w:cs="Times New Roman"/>
          <w:b w:val="0"/>
          <w:i/>
          <w:color w:val="C00000"/>
          <w:sz w:val="26"/>
        </w:rPr>
        <w:t>LMx93, LM2903 Differential Comparators Datasheet</w:t>
      </w:r>
      <w:r>
        <w:rPr>
          <w:rFonts w:ascii="Times New Roman" w:hAnsi="Times New Roman" w:cs="Times New Roman"/>
          <w:b w:val="0"/>
          <w:i w:val="0"/>
          <w:color w:val="C00000"/>
          <w:sz w:val="26"/>
        </w:rPr>
        <w:t>, 2022. [Online]. https://www.ti.com/lit/ds/symlink/lm393.pdf</w:t>
      </w:r>
    </w:p>
    <w:p>
      <w:pPr>
        <w:jc w:val="both"/>
      </w:pPr>
      <w:r>
        <w:rPr>
          <w:rFonts w:ascii="Times New Roman" w:hAnsi="Times New Roman" w:cs="Times New Roman"/>
          <w:b w:val="0"/>
          <w:i w:val="0"/>
          <w:color w:val="C00000"/>
          <w:sz w:val="26"/>
        </w:rPr>
        <w:t xml:space="preserve">[22] IEEE, </w:t>
      </w:r>
      <w:r>
        <w:rPr>
          <w:rFonts w:ascii="Times New Roman" w:hAnsi="Times New Roman" w:cs="Times New Roman"/>
          <w:b w:val="0"/>
          <w:i/>
          <w:color w:val="C00000"/>
          <w:sz w:val="26"/>
        </w:rPr>
        <w:t>IEEE Std 802.11-2020 — Wireless LAN Medium Access Control (MAC) and Physical Layer (PHY) Specifications</w:t>
      </w:r>
      <w:r>
        <w:rPr>
          <w:rFonts w:ascii="Times New Roman" w:hAnsi="Times New Roman" w:cs="Times New Roman"/>
          <w:b w:val="0"/>
          <w:i w:val="0"/>
          <w:color w:val="C00000"/>
          <w:sz w:val="26"/>
        </w:rPr>
        <w:t>, 2021.</w:t>
      </w:r>
    </w:p>
    <w:p>
      <w:pPr>
        <w:jc w:val="both"/>
      </w:pPr>
      <w:r>
        <w:rPr>
          <w:rFonts w:ascii="Times New Roman" w:hAnsi="Times New Roman" w:cs="Times New Roman"/>
          <w:b w:val="0"/>
          <w:i w:val="0"/>
          <w:color w:val="C00000"/>
          <w:sz w:val="26"/>
        </w:rPr>
        <w:t>[23] J. Postel, "User Datagram Protocol", RFC 768, IETF, 1980. [Online]. https://www.rfc-editor.org/rfc/rfc768</w:t>
      </w:r>
    </w:p>
    <w:p>
      <w:pPr>
        <w:jc w:val="both"/>
      </w:pPr>
      <w:r>
        <w:rPr>
          <w:rFonts w:ascii="Times New Roman" w:hAnsi="Times New Roman" w:cs="Times New Roman"/>
          <w:b/>
          <w:i w:val="0"/>
          <w:color w:val="C00000"/>
          <w:sz w:val="26"/>
        </w:rPr>
        <w:t>Động học, định vị, hợp nhất cảm biến và tìm đường:</w:t>
      </w:r>
    </w:p>
    <w:p>
      <w:pPr>
        <w:jc w:val="both"/>
      </w:pPr>
      <w:r>
        <w:rPr>
          <w:rFonts w:ascii="Times New Roman" w:hAnsi="Times New Roman" w:cs="Times New Roman"/>
          <w:b w:val="0"/>
          <w:i w:val="0"/>
          <w:color w:val="C00000"/>
          <w:sz w:val="26"/>
        </w:rPr>
        <w:t xml:space="preserve">[24] G. Dudek, M. Jenkin, </w:t>
      </w:r>
      <w:r>
        <w:rPr>
          <w:rFonts w:ascii="Times New Roman" w:hAnsi="Times New Roman" w:cs="Times New Roman"/>
          <w:b w:val="0"/>
          <w:i/>
          <w:color w:val="C00000"/>
          <w:sz w:val="26"/>
        </w:rPr>
        <w:t>Computational Principles of Mobile Robotics</w:t>
      </w:r>
      <w:r>
        <w:rPr>
          <w:rFonts w:ascii="Times New Roman" w:hAnsi="Times New Roman" w:cs="Times New Roman"/>
          <w:b w:val="0"/>
          <w:i w:val="0"/>
          <w:color w:val="C00000"/>
          <w:sz w:val="26"/>
        </w:rPr>
        <w:t>, 2nd ed., Cambridge University Press, 2010.</w:t>
      </w:r>
    </w:p>
    <w:p>
      <w:pPr>
        <w:jc w:val="both"/>
      </w:pPr>
      <w:r>
        <w:rPr>
          <w:rFonts w:ascii="Times New Roman" w:hAnsi="Times New Roman" w:cs="Times New Roman"/>
          <w:b w:val="0"/>
          <w:i w:val="0"/>
          <w:color w:val="C00000"/>
          <w:sz w:val="26"/>
        </w:rPr>
        <w:t xml:space="preserve">[25] K. M. Lynch, F. C. Park, </w:t>
      </w:r>
      <w:r>
        <w:rPr>
          <w:rFonts w:ascii="Times New Roman" w:hAnsi="Times New Roman" w:cs="Times New Roman"/>
          <w:b w:val="0"/>
          <w:i/>
          <w:color w:val="C00000"/>
          <w:sz w:val="26"/>
        </w:rPr>
        <w:t>Modern Robotics: Mechanics, Planning, and Control</w:t>
      </w:r>
      <w:r>
        <w:rPr>
          <w:rFonts w:ascii="Times New Roman" w:hAnsi="Times New Roman" w:cs="Times New Roman"/>
          <w:b w:val="0"/>
          <w:i w:val="0"/>
          <w:color w:val="C00000"/>
          <w:sz w:val="26"/>
        </w:rPr>
        <w:t>, Cambridge University Press, 2017.</w:t>
      </w:r>
    </w:p>
    <w:p>
      <w:pPr>
        <w:jc w:val="both"/>
      </w:pPr>
      <w:r>
        <w:rPr>
          <w:rFonts w:ascii="Times New Roman" w:hAnsi="Times New Roman" w:cs="Times New Roman"/>
          <w:b w:val="0"/>
          <w:i w:val="0"/>
          <w:color w:val="C00000"/>
          <w:sz w:val="26"/>
        </w:rPr>
        <w:t xml:space="preserve">[26] R. E. Kalman, "A New Approach to Linear Filtering and Prediction Problems", </w:t>
      </w:r>
      <w:r>
        <w:rPr>
          <w:rFonts w:ascii="Times New Roman" w:hAnsi="Times New Roman" w:cs="Times New Roman"/>
          <w:b w:val="0"/>
          <w:i/>
          <w:color w:val="C00000"/>
          <w:sz w:val="26"/>
        </w:rPr>
        <w:t>Journal of Basic Engineering</w:t>
      </w:r>
      <w:r>
        <w:rPr>
          <w:rFonts w:ascii="Times New Roman" w:hAnsi="Times New Roman" w:cs="Times New Roman"/>
          <w:b w:val="0"/>
          <w:i w:val="0"/>
          <w:color w:val="C00000"/>
          <w:sz w:val="26"/>
        </w:rPr>
        <w:t>, vol. 82, no. 1, pp. 35–45, 1960.</w:t>
      </w:r>
    </w:p>
    <w:p>
      <w:pPr>
        <w:jc w:val="both"/>
      </w:pPr>
      <w:r>
        <w:rPr>
          <w:rFonts w:ascii="Times New Roman" w:hAnsi="Times New Roman" w:cs="Times New Roman"/>
          <w:b w:val="0"/>
          <w:i w:val="0"/>
          <w:color w:val="C00000"/>
          <w:sz w:val="26"/>
        </w:rPr>
        <w:t xml:space="preserve">[27] G. Welch, G. Bishop, </w:t>
      </w:r>
      <w:r>
        <w:rPr>
          <w:rFonts w:ascii="Times New Roman" w:hAnsi="Times New Roman" w:cs="Times New Roman"/>
          <w:b w:val="0"/>
          <w:i/>
          <w:color w:val="C00000"/>
          <w:sz w:val="26"/>
        </w:rPr>
        <w:t>An Introduction to the Kalman Filter</w:t>
      </w:r>
      <w:r>
        <w:rPr>
          <w:rFonts w:ascii="Times New Roman" w:hAnsi="Times New Roman" w:cs="Times New Roman"/>
          <w:b w:val="0"/>
          <w:i w:val="0"/>
          <w:color w:val="C00000"/>
          <w:sz w:val="26"/>
        </w:rPr>
        <w:t>, Technical Report TR 95-041, University of North Carolina at Chapel Hill, 2006.</w:t>
      </w:r>
    </w:p>
    <w:p>
      <w:pPr>
        <w:jc w:val="both"/>
      </w:pPr>
      <w:r>
        <w:rPr>
          <w:rFonts w:ascii="Times New Roman" w:hAnsi="Times New Roman" w:cs="Times New Roman"/>
          <w:b w:val="0"/>
          <w:i w:val="0"/>
          <w:color w:val="C00000"/>
          <w:sz w:val="26"/>
        </w:rPr>
        <w:t xml:space="preserve">[28] S. J. Russell, P. Norvig, </w:t>
      </w:r>
      <w:r>
        <w:rPr>
          <w:rFonts w:ascii="Times New Roman" w:hAnsi="Times New Roman" w:cs="Times New Roman"/>
          <w:b w:val="0"/>
          <w:i/>
          <w:color w:val="C00000"/>
          <w:sz w:val="26"/>
        </w:rPr>
        <w:t>Artificial Intelligence: A Modern Approach</w:t>
      </w:r>
      <w:r>
        <w:rPr>
          <w:rFonts w:ascii="Times New Roman" w:hAnsi="Times New Roman" w:cs="Times New Roman"/>
          <w:b w:val="0"/>
          <w:i w:val="0"/>
          <w:color w:val="C00000"/>
          <w:sz w:val="26"/>
        </w:rPr>
        <w:t>, 4th ed., Pearson, 2021 (chương tìm kiếm heuristic, A*).</w:t>
      </w:r>
    </w:p>
    <w:p>
      <w:pPr>
        <w:jc w:val="both"/>
      </w:pPr>
      <w:r>
        <w:rPr>
          <w:rFonts w:ascii="Times New Roman" w:hAnsi="Times New Roman" w:cs="Times New Roman"/>
          <w:b w:val="0"/>
          <w:i w:val="0"/>
          <w:color w:val="C00000"/>
          <w:sz w:val="26"/>
        </w:rPr>
        <w:t>[29] S. Koenig, M. Likhachev, "D</w:t>
      </w:r>
      <w:r>
        <w:rPr>
          <w:rFonts w:ascii="Times New Roman" w:hAnsi="Times New Roman" w:cs="Times New Roman"/>
          <w:b w:val="0"/>
          <w:i/>
          <w:color w:val="C00000"/>
          <w:sz w:val="26"/>
        </w:rPr>
        <w:t xml:space="preserve"> Lite", in </w:t>
      </w:r>
      <w:r>
        <w:rPr>
          <w:rFonts w:ascii="Times New Roman" w:hAnsi="Times New Roman" w:cs="Times New Roman"/>
          <w:b w:val="0"/>
          <w:i w:val="0"/>
          <w:color w:val="C00000"/>
          <w:sz w:val="26"/>
        </w:rPr>
        <w:t>Proc. AAAI Conf. on Artificial Intelligence*, 2002, pp. 476–483.</w:t>
      </w:r>
    </w:p>
    <w:p>
      <w:pPr>
        <w:jc w:val="both"/>
      </w:pPr>
      <w:r>
        <w:rPr>
          <w:rFonts w:ascii="Times New Roman" w:hAnsi="Times New Roman" w:cs="Times New Roman"/>
          <w:b w:val="0"/>
          <w:i w:val="0"/>
          <w:color w:val="C00000"/>
          <w:sz w:val="26"/>
        </w:rPr>
        <w:t xml:space="preserve">[30] P. Corke, </w:t>
      </w:r>
      <w:r>
        <w:rPr>
          <w:rFonts w:ascii="Times New Roman" w:hAnsi="Times New Roman" w:cs="Times New Roman"/>
          <w:b w:val="0"/>
          <w:i/>
          <w:color w:val="C00000"/>
          <w:sz w:val="26"/>
        </w:rPr>
        <w:t>Robotics, Vision and Control: Fundamental Algorithms in MATLAB</w:t>
      </w:r>
      <w:r>
        <w:rPr>
          <w:rFonts w:ascii="Times New Roman" w:hAnsi="Times New Roman" w:cs="Times New Roman"/>
          <w:b w:val="0"/>
          <w:i w:val="0"/>
          <w:color w:val="C00000"/>
          <w:sz w:val="26"/>
        </w:rPr>
        <w:t>, 2nd ed., Springer, 2017.</w:t>
      </w:r>
    </w:p>
    <w:p>
      <w:pPr>
        <w:jc w:val="both"/>
      </w:pPr>
      <w:r>
        <w:rPr>
          <w:rFonts w:ascii="Times New Roman" w:hAnsi="Times New Roman" w:cs="Times New Roman"/>
          <w:b/>
          <w:i w:val="0"/>
          <w:color w:val="C00000"/>
          <w:sz w:val="26"/>
        </w:rPr>
        <w:t>Công cụ và nền tảng phát triển:</w:t>
      </w:r>
    </w:p>
    <w:p>
      <w:pPr>
        <w:jc w:val="both"/>
      </w:pPr>
      <w:r>
        <w:rPr>
          <w:rFonts w:ascii="Times New Roman" w:hAnsi="Times New Roman" w:cs="Times New Roman"/>
          <w:b w:val="0"/>
          <w:i w:val="0"/>
          <w:color w:val="C00000"/>
          <w:sz w:val="26"/>
        </w:rPr>
        <w:t xml:space="preserve">[31] PlatformIO Labs, </w:t>
      </w:r>
      <w:r>
        <w:rPr>
          <w:rFonts w:ascii="Times New Roman" w:hAnsi="Times New Roman" w:cs="Times New Roman"/>
          <w:b w:val="0"/>
          <w:i/>
          <w:color w:val="C00000"/>
          <w:sz w:val="26"/>
        </w:rPr>
        <w:t>PlatformIO Documentation</w:t>
      </w:r>
      <w:r>
        <w:rPr>
          <w:rFonts w:ascii="Times New Roman" w:hAnsi="Times New Roman" w:cs="Times New Roman"/>
          <w:b w:val="0"/>
          <w:i w:val="0"/>
          <w:color w:val="C00000"/>
          <w:sz w:val="26"/>
        </w:rPr>
        <w:t>. [Online]. https://docs.platformio.org/</w:t>
      </w:r>
    </w:p>
    <w:p>
      <w:pPr>
        <w:jc w:val="both"/>
      </w:pPr>
      <w:r>
        <w:rPr>
          <w:rFonts w:ascii="Times New Roman" w:hAnsi="Times New Roman" w:cs="Times New Roman"/>
          <w:b w:val="0"/>
          <w:i w:val="0"/>
          <w:color w:val="C00000"/>
          <w:sz w:val="26"/>
        </w:rPr>
        <w:t xml:space="preserve">[32] Espressif Systems, </w:t>
      </w:r>
      <w:r>
        <w:rPr>
          <w:rFonts w:ascii="Times New Roman" w:hAnsi="Times New Roman" w:cs="Times New Roman"/>
          <w:b w:val="0"/>
          <w:i/>
          <w:color w:val="C00000"/>
          <w:sz w:val="26"/>
        </w:rPr>
        <w:t>Non-Volatile Storage (NVS) Library — ESP-IDF Programming Guide</w:t>
      </w:r>
      <w:r>
        <w:rPr>
          <w:rFonts w:ascii="Times New Roman" w:hAnsi="Times New Roman" w:cs="Times New Roman"/>
          <w:b w:val="0"/>
          <w:i w:val="0"/>
          <w:color w:val="C00000"/>
          <w:sz w:val="26"/>
        </w:rPr>
        <w:t>. [Online]. https://docs.espressif.com/projects/esp-idf/en/latest/esp32/api-reference/storage/nvs_flash.html</w:t>
      </w:r>
    </w:p>
    <w:p>
      <w:pPr>
        <w:jc w:val="both"/>
      </w:pPr>
      <w:r>
        <w:rPr>
          <w:rFonts w:ascii="Times New Roman" w:hAnsi="Times New Roman" w:cs="Times New Roman"/>
          <w:b/>
          <w:i w:val="0"/>
          <w:color w:val="C00000"/>
          <w:sz w:val="26"/>
        </w:rPr>
        <w:t>Các nghiên cứu liên quan (hợp nhất cảm biến, tìm đường, né vật cản):</w:t>
      </w:r>
    </w:p>
    <w:p>
      <w:pPr>
        <w:jc w:val="both"/>
      </w:pPr>
      <w:r>
        <w:rPr>
          <w:rFonts w:ascii="Times New Roman" w:hAnsi="Times New Roman" w:cs="Times New Roman"/>
          <w:b w:val="0"/>
          <w:i w:val="0"/>
          <w:color w:val="C00000"/>
          <w:sz w:val="26"/>
        </w:rPr>
        <w:t xml:space="preserve">[33] E. I. Al Khatib, M. A. Jaradat, M. Abdel-Hafez, M. Roigari, "Multiple Sensor Fusion for Mobile Robot Localization and Navigation Using the Extended Kalman Filter", in </w:t>
      </w:r>
      <w:r>
        <w:rPr>
          <w:rFonts w:ascii="Times New Roman" w:hAnsi="Times New Roman" w:cs="Times New Roman"/>
          <w:b w:val="0"/>
          <w:i/>
          <w:color w:val="C00000"/>
          <w:sz w:val="26"/>
        </w:rPr>
        <w:t>Proc. 10th Int. Symp. on Mechatronics and its Applications (ISMA)</w:t>
      </w:r>
      <w:r>
        <w:rPr>
          <w:rFonts w:ascii="Times New Roman" w:hAnsi="Times New Roman" w:cs="Times New Roman"/>
          <w:b w:val="0"/>
          <w:i w:val="0"/>
          <w:color w:val="C00000"/>
          <w:sz w:val="26"/>
        </w:rPr>
        <w:t>, 2015, pp. 1–5.</w:t>
      </w:r>
    </w:p>
    <w:p>
      <w:pPr>
        <w:jc w:val="both"/>
      </w:pPr>
      <w:r>
        <w:rPr>
          <w:rFonts w:ascii="Times New Roman" w:hAnsi="Times New Roman" w:cs="Times New Roman"/>
          <w:b w:val="0"/>
          <w:i w:val="0"/>
          <w:color w:val="C00000"/>
          <w:sz w:val="26"/>
        </w:rPr>
        <w:t xml:space="preserve">[34] T. T. K. Ly, L. T. Phong, D. K. Nhan, "Autonomous Mobile Robot Localization by Using IMU and Encoder Data Fusion Technique by Kalman Filter", in </w:t>
      </w:r>
      <w:r>
        <w:rPr>
          <w:rFonts w:ascii="Times New Roman" w:hAnsi="Times New Roman" w:cs="Times New Roman"/>
          <w:b w:val="0"/>
          <w:i/>
          <w:color w:val="C00000"/>
          <w:sz w:val="26"/>
        </w:rPr>
        <w:t>Advances in Engineering Research and Application (ICERA)</w:t>
      </w:r>
      <w:r>
        <w:rPr>
          <w:rFonts w:ascii="Times New Roman" w:hAnsi="Times New Roman" w:cs="Times New Roman"/>
          <w:b w:val="0"/>
          <w:i w:val="0"/>
          <w:color w:val="C00000"/>
          <w:sz w:val="26"/>
        </w:rPr>
        <w:t>, Lecture Notes in Networks and Systems, Springer, 2024, pp. 245–256.</w:t>
      </w:r>
    </w:p>
    <w:p>
      <w:pPr>
        <w:jc w:val="both"/>
      </w:pPr>
      <w:r>
        <w:rPr>
          <w:rFonts w:ascii="Times New Roman" w:hAnsi="Times New Roman" w:cs="Times New Roman"/>
          <w:b w:val="0"/>
          <w:i w:val="0"/>
          <w:color w:val="C00000"/>
          <w:sz w:val="26"/>
        </w:rPr>
        <w:t xml:space="preserve">[35] A. A. Housein, G. Xingyu, W. Li, Y. Huang, "Extended Kalman Filter Sensor Fusion in Practice for Mobile Robot Localization", </w:t>
      </w:r>
      <w:r>
        <w:rPr>
          <w:rFonts w:ascii="Times New Roman" w:hAnsi="Times New Roman" w:cs="Times New Roman"/>
          <w:b w:val="0"/>
          <w:i/>
          <w:color w:val="C00000"/>
          <w:sz w:val="26"/>
        </w:rPr>
        <w:t>Int. Journal of Advanced Computer Science and Applications (IJACSA)</w:t>
      </w:r>
      <w:r>
        <w:rPr>
          <w:rFonts w:ascii="Times New Roman" w:hAnsi="Times New Roman" w:cs="Times New Roman"/>
          <w:b w:val="0"/>
          <w:i w:val="0"/>
          <w:color w:val="C00000"/>
          <w:sz w:val="26"/>
        </w:rPr>
        <w:t>, vol. 13, no. 2, 2022.</w:t>
      </w:r>
    </w:p>
    <w:p>
      <w:pPr>
        <w:jc w:val="both"/>
      </w:pPr>
      <w:r>
        <w:rPr>
          <w:rFonts w:ascii="Times New Roman" w:hAnsi="Times New Roman" w:cs="Times New Roman"/>
          <w:b w:val="0"/>
          <w:i w:val="0"/>
          <w:color w:val="C00000"/>
          <w:sz w:val="26"/>
        </w:rPr>
        <w:t xml:space="preserve">[36] G. Huang et al., "Multi-Sensor Fusion for Wheel-Inertial-Visual Systems Using a Fuzzification-Assisted Iterated Error State Kalman Filter", </w:t>
      </w:r>
      <w:r>
        <w:rPr>
          <w:rFonts w:ascii="Times New Roman" w:hAnsi="Times New Roman" w:cs="Times New Roman"/>
          <w:b w:val="0"/>
          <w:i/>
          <w:color w:val="C00000"/>
          <w:sz w:val="26"/>
        </w:rPr>
        <w:t>Sensors</w:t>
      </w:r>
      <w:r>
        <w:rPr>
          <w:rFonts w:ascii="Times New Roman" w:hAnsi="Times New Roman" w:cs="Times New Roman"/>
          <w:b w:val="0"/>
          <w:i w:val="0"/>
          <w:color w:val="C00000"/>
          <w:sz w:val="26"/>
        </w:rPr>
        <w:t>, vol. 24, no. 23, art. 7619, 2024.</w:t>
      </w:r>
    </w:p>
    <w:p>
      <w:pPr>
        <w:jc w:val="both"/>
      </w:pPr>
      <w:r>
        <w:rPr>
          <w:rFonts w:ascii="Times New Roman" w:hAnsi="Times New Roman" w:cs="Times New Roman"/>
          <w:b w:val="0"/>
          <w:i w:val="0"/>
          <w:color w:val="C00000"/>
          <w:sz w:val="26"/>
        </w:rPr>
        <w:t>[37] M. Yao, H. Deng, X. Feng, P. Li, Y. Li, H. Liu, "Global Path Planning for Differential Drive Mobile Robots Based on Improved BSGA</w:t>
      </w:r>
      <w:r>
        <w:rPr>
          <w:rFonts w:ascii="Times New Roman" w:hAnsi="Times New Roman" w:cs="Times New Roman"/>
          <w:b w:val="0"/>
          <w:i/>
          <w:color w:val="C00000"/>
          <w:sz w:val="26"/>
        </w:rPr>
        <w:t xml:space="preserve"> Algorithm", </w:t>
      </w:r>
      <w:r>
        <w:rPr>
          <w:rFonts w:ascii="Times New Roman" w:hAnsi="Times New Roman" w:cs="Times New Roman"/>
          <w:b w:val="0"/>
          <w:i w:val="0"/>
          <w:color w:val="C00000"/>
          <w:sz w:val="26"/>
        </w:rPr>
        <w:t>Applied Sciences*, vol. 13, no. 20, art. 11290, 2023.</w:t>
      </w:r>
    </w:p>
    <w:p>
      <w:pPr>
        <w:jc w:val="both"/>
      </w:pPr>
      <w:r>
        <w:rPr>
          <w:rFonts w:ascii="Times New Roman" w:hAnsi="Times New Roman" w:cs="Times New Roman"/>
          <w:b w:val="0"/>
          <w:i w:val="0"/>
          <w:color w:val="C00000"/>
          <w:sz w:val="26"/>
        </w:rPr>
        <w:t xml:space="preserve">[38] V. Shahapur, B. Dixon, U. Bharti, "Robotic Path Planning Implementation using Search Algorithms", </w:t>
      </w:r>
      <w:r>
        <w:rPr>
          <w:rFonts w:ascii="Times New Roman" w:hAnsi="Times New Roman" w:cs="Times New Roman"/>
          <w:b w:val="0"/>
          <w:i/>
          <w:color w:val="C00000"/>
          <w:sz w:val="26"/>
        </w:rPr>
        <w:t>arXiv preprint</w:t>
      </w:r>
      <w:r>
        <w:rPr>
          <w:rFonts w:ascii="Times New Roman" w:hAnsi="Times New Roman" w:cs="Times New Roman"/>
          <w:b w:val="0"/>
          <w:i w:val="0"/>
          <w:color w:val="C00000"/>
          <w:sz w:val="26"/>
        </w:rPr>
        <w:t xml:space="preserve"> arXiv:2405.16445, 2024.</w:t>
      </w:r>
    </w:p>
    <w:p>
      <w:pPr>
        <w:jc w:val="both"/>
      </w:pPr>
      <w:r>
        <w:rPr>
          <w:rFonts w:ascii="Times New Roman" w:hAnsi="Times New Roman" w:cs="Times New Roman"/>
          <w:b w:val="0"/>
          <w:i w:val="0"/>
          <w:color w:val="C00000"/>
          <w:sz w:val="26"/>
        </w:rPr>
        <w:t xml:space="preserve">[39] J. N. Yasin, S. A. S. Mohamed, M.-H. Haghbayan, J. Heikkonen, H. Tenhunen, J. Plosila, "Low-cost ultrasonic based object detection and collision avoidance method for autonomous robots", </w:t>
      </w:r>
      <w:r>
        <w:rPr>
          <w:rFonts w:ascii="Times New Roman" w:hAnsi="Times New Roman" w:cs="Times New Roman"/>
          <w:b w:val="0"/>
          <w:i/>
          <w:color w:val="C00000"/>
          <w:sz w:val="26"/>
        </w:rPr>
        <w:t>Int. Journal of Information Technology</w:t>
      </w:r>
      <w:r>
        <w:rPr>
          <w:rFonts w:ascii="Times New Roman" w:hAnsi="Times New Roman" w:cs="Times New Roman"/>
          <w:b w:val="0"/>
          <w:i w:val="0"/>
          <w:color w:val="C00000"/>
          <w:sz w:val="26"/>
        </w:rPr>
        <w:t>, vol. 13, pp. 97–107, 2020.</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