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ED6D8">
      <w:pPr>
        <w:spacing w:after="248" w:line="259" w:lineRule="auto"/>
        <w:ind w:right="1092"/>
        <w:jc w:val="center"/>
        <w:rPr>
          <w:rFonts w:hint="default" w:ascii="Times New Roman" w:hAnsi="Times New Roman" w:eastAsia="Times New Roman" w:cs="Times New Roman"/>
          <w:b/>
          <w:color w:val="000000" w:themeColor="text1"/>
          <w:kern w:val="0"/>
          <w:sz w:val="34"/>
          <w:szCs w:val="34"/>
          <w14:textFill>
            <w14:solidFill>
              <w14:schemeClr w14:val="tx1"/>
            </w14:solidFill>
          </w14:textFill>
          <w14:ligatures w14:val="none"/>
        </w:rPr>
      </w:pPr>
    </w:p>
    <w:p w14:paraId="5774D012">
      <w:pPr>
        <w:spacing w:after="248" w:line="259" w:lineRule="auto"/>
        <w:ind w:right="1092"/>
        <w:jc w:val="center"/>
        <w:rPr>
          <w:rFonts w:hint="default" w:ascii="Times New Roman" w:hAnsi="Times New Roman" w:cs="Times New Roman" w:eastAsiaTheme="minorEastAsia"/>
          <w:color w:val="000000" w:themeColor="text1"/>
          <w:kern w:val="0"/>
          <w:sz w:val="34"/>
          <w:szCs w:val="34"/>
          <w14:textFill>
            <w14:solidFill>
              <w14:schemeClr w14:val="tx1"/>
            </w14:solidFill>
          </w14:textFill>
          <w14:ligatures w14:val="none"/>
        </w:rPr>
      </w:pPr>
      <w:r>
        <w:rPr>
          <w:rFonts w:hint="default" w:ascii="Times New Roman" w:hAnsi="Times New Roman" w:eastAsia="Times New Roman" w:cs="Times New Roman"/>
          <w:b/>
          <w:color w:val="000000" w:themeColor="text1"/>
          <w:kern w:val="0"/>
          <w:sz w:val="34"/>
          <w:szCs w:val="34"/>
          <w14:textFill>
            <w14:solidFill>
              <w14:schemeClr w14:val="tx1"/>
            </w14:solidFill>
          </w14:textFill>
          <w14:ligatures w14:val="none"/>
        </w:rPr>
        <w:t xml:space="preserve">TRƯỜNG ĐẠI HỌC SƯ PHẠM THÀNH PHỐ HỒ CHÍ MINH </w:t>
      </w:r>
    </w:p>
    <w:p w14:paraId="56FF5087">
      <w:pPr>
        <w:spacing w:after="250" w:line="259" w:lineRule="auto"/>
        <w:ind w:right="1093"/>
        <w:jc w:val="center"/>
        <w:rPr>
          <w:rFonts w:hint="default" w:ascii="Times New Roman" w:hAnsi="Times New Roman" w:cs="Times New Roman" w:eastAsiaTheme="minorEastAsia"/>
          <w:b/>
          <w:bCs/>
          <w:color w:val="000000" w:themeColor="text1"/>
          <w:kern w:val="0"/>
          <w:sz w:val="34"/>
          <w:szCs w:val="34"/>
          <w:lang w:val="vi-VN"/>
          <w14:textFill>
            <w14:solidFill>
              <w14:schemeClr w14:val="tx1"/>
            </w14:solidFill>
          </w14:textFill>
          <w14:ligatures w14:val="none"/>
        </w:rPr>
      </w:pPr>
      <w:r>
        <w:rPr>
          <w:rFonts w:hint="default" w:ascii="Times New Roman" w:hAnsi="Times New Roman" w:cs="Times New Roman" w:eastAsiaTheme="minorEastAsia"/>
          <w:b/>
          <w:bCs/>
          <w:color w:val="000000" w:themeColor="text1"/>
          <w:kern w:val="0"/>
          <w:sz w:val="34"/>
          <w:szCs w:val="34"/>
          <w14:textFill>
            <w14:solidFill>
              <w14:schemeClr w14:val="tx1"/>
            </w14:solidFill>
          </w14:textFill>
          <w14:ligatures w14:val="none"/>
        </w:rPr>
        <w:t>KHOA</w:t>
      </w:r>
      <w:r>
        <w:rPr>
          <w:rFonts w:hint="default" w:ascii="Times New Roman" w:hAnsi="Times New Roman" w:cs="Times New Roman" w:eastAsiaTheme="minorEastAsia"/>
          <w:b/>
          <w:bCs/>
          <w:color w:val="000000" w:themeColor="text1"/>
          <w:kern w:val="0"/>
          <w:sz w:val="34"/>
          <w:szCs w:val="34"/>
          <w:lang w:val="vi-VN"/>
          <w14:textFill>
            <w14:solidFill>
              <w14:schemeClr w14:val="tx1"/>
            </w14:solidFill>
          </w14:textFill>
          <w14:ligatures w14:val="none"/>
        </w:rPr>
        <w:t xml:space="preserve"> CÔNG NGHỆ THÔNG TIN</w:t>
      </w:r>
    </w:p>
    <w:p w14:paraId="7D67566F">
      <w:pPr>
        <w:spacing w:after="149" w:line="259" w:lineRule="auto"/>
        <w:ind w:left="2610"/>
        <w:rPr>
          <w:rFonts w:hint="default" w:ascii="Times New Roman" w:hAnsi="Times New Roman" w:cs="Times New Roman" w:eastAsiaTheme="minorEastAsia"/>
          <w:color w:val="000000" w:themeColor="text1"/>
          <w:kern w:val="0"/>
          <w:sz w:val="22"/>
          <w:szCs w:val="22"/>
          <w:lang w:val="vi-VN"/>
          <w14:textFill>
            <w14:solidFill>
              <w14:schemeClr w14:val="tx1"/>
            </w14:solidFill>
          </w14:textFill>
          <w14:ligatures w14:val="none"/>
        </w:rPr>
      </w:pPr>
    </w:p>
    <w:p w14:paraId="10DFC384">
      <w:pPr>
        <w:spacing w:after="149" w:line="259" w:lineRule="auto"/>
        <w:jc w:val="center"/>
        <w:rPr>
          <w:rFonts w:hint="default" w:ascii="Times New Roman" w:hAnsi="Times New Roman" w:cs="Times New Roman" w:eastAsiaTheme="minorEastAsia"/>
          <w:color w:val="000000" w:themeColor="text1"/>
          <w:kern w:val="0"/>
          <w:sz w:val="22"/>
          <w:szCs w:val="22"/>
          <w:lang w:val="vi-VN"/>
          <w14:textFill>
            <w14:solidFill>
              <w14:schemeClr w14:val="tx1"/>
            </w14:solidFill>
          </w14:textFill>
          <w14:ligatures w14:val="none"/>
        </w:rPr>
      </w:pPr>
      <w:r>
        <w:rPr>
          <w:rFonts w:hint="default" w:ascii="Times New Roman" w:hAnsi="Times New Roman" w:eastAsia="Calibri" w:cs="Times New Roman"/>
          <w:color w:val="000000" w:themeColor="text1"/>
          <w:kern w:val="0"/>
          <w:sz w:val="21"/>
          <w:szCs w:val="20"/>
          <w14:textFill>
            <w14:solidFill>
              <w14:schemeClr w14:val="tx1"/>
            </w14:solidFill>
          </w14:textFill>
          <w14:ligatures w14:val="none"/>
        </w:rPr>
        <mc:AlternateContent>
          <mc:Choice Requires="wpg">
            <w:drawing>
              <wp:inline distT="0" distB="0" distL="0" distR="0">
                <wp:extent cx="2703830" cy="1362075"/>
                <wp:effectExtent l="0" t="0" r="1270" b="9525"/>
                <wp:docPr id="9" name="Group 9"/>
                <wp:cNvGraphicFramePr/>
                <a:graphic xmlns:a="http://schemas.openxmlformats.org/drawingml/2006/main">
                  <a:graphicData uri="http://schemas.microsoft.com/office/word/2010/wordprocessingGroup">
                    <wpg:wgp>
                      <wpg:cNvGrpSpPr/>
                      <wpg:grpSpPr>
                        <a:xfrm>
                          <a:off x="0" y="0"/>
                          <a:ext cx="2704084" cy="1362075"/>
                          <a:chOff x="0" y="0"/>
                          <a:chExt cx="2704084" cy="1362075"/>
                        </a:xfrm>
                      </wpg:grpSpPr>
                      <wps:wsp>
                        <wps:cNvPr id="29" name="Rectangle 29"/>
                        <wps:cNvSpPr/>
                        <wps:spPr>
                          <a:xfrm>
                            <a:off x="1315085" y="2028"/>
                            <a:ext cx="67395" cy="298426"/>
                          </a:xfrm>
                          <a:prstGeom prst="rect">
                            <a:avLst/>
                          </a:prstGeom>
                          <a:ln>
                            <a:noFill/>
                          </a:ln>
                        </wps:spPr>
                        <wps:txbx>
                          <w:txbxContent>
                            <w:p w14:paraId="635A5D05">
                              <w:pPr>
                                <w:spacing w:line="259" w:lineRule="auto"/>
                              </w:pPr>
                              <w:r>
                                <w:rPr>
                                  <w:sz w:val="32"/>
                                </w:rPr>
                                <w:t xml:space="preserve"> </w:t>
                              </w:r>
                            </w:p>
                          </w:txbxContent>
                        </wps:txbx>
                        <wps:bodyPr horzOverflow="overflow" vert="horz" lIns="0" tIns="0" rIns="0" bIns="0" rtlCol="0">
                          <a:noAutofit/>
                        </wps:bodyPr>
                      </wps:wsp>
                      <pic:pic xmlns:pic="http://schemas.openxmlformats.org/drawingml/2006/picture">
                        <pic:nvPicPr>
                          <pic:cNvPr id="130" name="Picture 130"/>
                          <pic:cNvPicPr/>
                        </pic:nvPicPr>
                        <pic:blipFill>
                          <a:blip r:embed="rId6"/>
                          <a:stretch>
                            <a:fillRect/>
                          </a:stretch>
                        </pic:blipFill>
                        <pic:spPr>
                          <a:xfrm>
                            <a:off x="0" y="0"/>
                            <a:ext cx="2704084" cy="1362075"/>
                          </a:xfrm>
                          <a:prstGeom prst="rect">
                            <a:avLst/>
                          </a:prstGeom>
                        </pic:spPr>
                      </pic:pic>
                    </wpg:wgp>
                  </a:graphicData>
                </a:graphic>
              </wp:inline>
            </w:drawing>
          </mc:Choice>
          <mc:Fallback>
            <w:pict>
              <v:group id="_x0000_s1026" o:spid="_x0000_s1026" o:spt="203" style="height:107.25pt;width:212.9pt;" coordsize="2704084,1362075" o:gfxdata="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">
                <o:lock v:ext="edit" aspectratio="f"/>
                <v:rect id="Rectangle 29" o:spid="_x0000_s1026" o:spt="1" style="position:absolute;left:1315085;top:2028;height:298426;width:67395;" filled="f" stroked="f" coordsize="21600,21600" o:gfxdata="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nCL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5A5D05">
                        <w:pPr>
                          <w:spacing w:line="259" w:lineRule="auto"/>
                        </w:pPr>
                        <w:r>
                          <w:rPr>
                            <w:sz w:val="32"/>
                          </w:rPr>
                          <w:t xml:space="preserve"> </w:t>
                        </w:r>
                      </w:p>
                    </w:txbxContent>
                  </v:textbox>
                </v:rect>
                <v:shape id="_x0000_s1026" o:spid="_x0000_s1026" o:spt="75" type="#_x0000_t75" style="position:absolute;left:0;top:0;height:1362075;width:2704084;" filled="f" o:preferrelative="t" stroked="f" coordsize="21600,21600" o:gfxdata="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wLGL4A&#10;AADcAAAADwAAAAAAAAABACAAAAAiAAAAZHJzL2Rvd25yZXYueG1sUEsBAhQAFAAAAAgAh07iQDMv&#10;BZ47AAAAOQAAABAAAAAAAAAAAQAgAAAADQEAAGRycy9zaGFwZXhtbC54bWxQSwUGAAAAAAYABgBb&#10;AQAAtwMAAAAA&#10;">
                  <v:fill on="f" focussize="0,0"/>
                  <v:stroke on="f"/>
                  <v:imagedata r:id="rId6" o:title=""/>
                  <o:lock v:ext="edit" aspectratio="f"/>
                </v:shape>
                <w10:wrap type="none"/>
                <w10:anchorlock/>
              </v:group>
            </w:pict>
          </mc:Fallback>
        </mc:AlternateContent>
      </w:r>
    </w:p>
    <w:p w14:paraId="61FA52FE">
      <w:pPr>
        <w:spacing w:after="149" w:line="259" w:lineRule="auto"/>
        <w:rPr>
          <w:rFonts w:hint="default" w:ascii="Times New Roman" w:hAnsi="Times New Roman" w:cs="Times New Roman" w:eastAsiaTheme="minorEastAsia"/>
          <w:color w:val="000000" w:themeColor="text1"/>
          <w:kern w:val="0"/>
          <w:sz w:val="22"/>
          <w:lang w:val="vi-VN"/>
          <w14:textFill>
            <w14:solidFill>
              <w14:schemeClr w14:val="tx1"/>
            </w14:solidFill>
          </w14:textFill>
          <w14:ligatures w14:val="none"/>
        </w:rPr>
      </w:pPr>
    </w:p>
    <w:p w14:paraId="15870B7D">
      <w:pPr>
        <w:spacing w:after="15" w:line="259" w:lineRule="auto"/>
        <w:ind w:right="1088"/>
        <w:jc w:val="center"/>
        <w:rPr>
          <w:rFonts w:hint="default" w:ascii="Times New Roman" w:hAnsi="Times New Roman" w:eastAsia="Times New Roman" w:cs="Times New Roman"/>
          <w:b/>
          <w:color w:val="000000" w:themeColor="text1"/>
          <w:kern w:val="0"/>
          <w:sz w:val="44"/>
          <w:szCs w:val="28"/>
          <w:lang w:val="vi-VN"/>
          <w14:textFill>
            <w14:solidFill>
              <w14:schemeClr w14:val="tx1"/>
            </w14:solidFill>
          </w14:textFill>
          <w14:ligatures w14:val="none"/>
        </w:rPr>
      </w:pPr>
      <w:r>
        <w:rPr>
          <w:rFonts w:hint="default" w:ascii="Times New Roman" w:hAnsi="Times New Roman" w:eastAsia="Times New Roman" w:cs="Times New Roman"/>
          <w:b/>
          <w:color w:val="000000" w:themeColor="text1"/>
          <w:kern w:val="0"/>
          <w:sz w:val="44"/>
          <w:szCs w:val="28"/>
          <w14:textFill>
            <w14:solidFill>
              <w14:schemeClr w14:val="tx1"/>
            </w14:solidFill>
          </w14:textFill>
          <w14:ligatures w14:val="none"/>
        </w:rPr>
        <w:t>TIỂU</w:t>
      </w:r>
      <w:r>
        <w:rPr>
          <w:rFonts w:hint="default" w:ascii="Times New Roman" w:hAnsi="Times New Roman" w:eastAsia="Times New Roman" w:cs="Times New Roman"/>
          <w:b/>
          <w:color w:val="000000" w:themeColor="text1"/>
          <w:kern w:val="0"/>
          <w:sz w:val="44"/>
          <w:szCs w:val="28"/>
          <w:lang w:val="vi-VN"/>
          <w14:textFill>
            <w14:solidFill>
              <w14:schemeClr w14:val="tx1"/>
            </w14:solidFill>
          </w14:textFill>
          <w14:ligatures w14:val="none"/>
        </w:rPr>
        <w:t xml:space="preserve"> LUẬN</w:t>
      </w:r>
    </w:p>
    <w:p w14:paraId="6CE032A3">
      <w:pPr>
        <w:spacing w:after="15" w:line="259" w:lineRule="auto"/>
        <w:ind w:right="1088"/>
        <w:jc w:val="center"/>
        <w:rPr>
          <w:rFonts w:hint="default" w:ascii="Times New Roman" w:hAnsi="Times New Roman" w:cs="Times New Roman" w:eastAsiaTheme="minorEastAsia"/>
          <w:color w:val="000000" w:themeColor="text1"/>
          <w:kern w:val="0"/>
          <w:szCs w:val="28"/>
          <w:lang w:val="vi-VN"/>
          <w14:textFill>
            <w14:solidFill>
              <w14:schemeClr w14:val="tx1"/>
            </w14:solidFill>
          </w14:textFill>
          <w14:ligatures w14:val="none"/>
        </w:rPr>
      </w:pPr>
    </w:p>
    <w:p w14:paraId="29C7E07D">
      <w:pPr>
        <w:spacing w:after="325" w:line="259" w:lineRule="auto"/>
        <w:ind w:right="1091"/>
        <w:jc w:val="center"/>
        <w:rPr>
          <w:rFonts w:hint="default" w:ascii="Times New Roman" w:hAnsi="Times New Roman" w:cs="Times New Roman" w:eastAsiaTheme="minorEastAsia"/>
          <w:b/>
          <w:bCs/>
          <w:color w:val="000000" w:themeColor="text1"/>
          <w:kern w:val="0"/>
          <w:sz w:val="40"/>
          <w:szCs w:val="40"/>
          <w:lang w:val="vi-VN"/>
          <w14:textFill>
            <w14:solidFill>
              <w14:schemeClr w14:val="tx1"/>
            </w14:solidFill>
          </w14:textFill>
          <w14:ligatures w14:val="none"/>
        </w:rPr>
      </w:pPr>
      <w:r>
        <w:rPr>
          <w:rFonts w:hint="default" w:ascii="Times New Roman" w:hAnsi="Times New Roman" w:cs="Times New Roman" w:eastAsiaTheme="minorEastAsia"/>
          <w:b/>
          <w:bCs/>
          <w:color w:val="000000" w:themeColor="text1"/>
          <w:kern w:val="0"/>
          <w:sz w:val="40"/>
          <w:szCs w:val="40"/>
          <w14:textFill>
            <w14:solidFill>
              <w14:schemeClr w14:val="tx1"/>
            </w14:solidFill>
          </w14:textFill>
          <w14:ligatures w14:val="none"/>
        </w:rPr>
        <w:t>TÊN HỌC PHẦN: LÝ</w:t>
      </w:r>
      <w:r>
        <w:rPr>
          <w:rFonts w:hint="default" w:ascii="Times New Roman" w:hAnsi="Times New Roman" w:cs="Times New Roman" w:eastAsiaTheme="minorEastAsia"/>
          <w:b/>
          <w:bCs/>
          <w:color w:val="000000" w:themeColor="text1"/>
          <w:kern w:val="0"/>
          <w:sz w:val="40"/>
          <w:szCs w:val="40"/>
          <w:lang w:val="vi-VN"/>
          <w14:textFill>
            <w14:solidFill>
              <w14:schemeClr w14:val="tx1"/>
            </w14:solidFill>
          </w14:textFill>
          <w14:ligatures w14:val="none"/>
        </w:rPr>
        <w:t xml:space="preserve"> THUYẾT ĐỒ THỊ</w:t>
      </w:r>
    </w:p>
    <w:p w14:paraId="34343D72">
      <w:pPr>
        <w:spacing w:after="340" w:line="259" w:lineRule="auto"/>
        <w:ind w:right="1094"/>
        <w:jc w:val="center"/>
        <w:rPr>
          <w:rFonts w:hint="default" w:ascii="Times New Roman" w:hAnsi="Times New Roman" w:cs="Times New Roman" w:eastAsiaTheme="minorEastAsia"/>
          <w:b/>
          <w:bCs/>
          <w:color w:val="000000" w:themeColor="text1"/>
          <w:kern w:val="0"/>
          <w:sz w:val="36"/>
          <w:szCs w:val="36"/>
          <w14:textFill>
            <w14:solidFill>
              <w14:schemeClr w14:val="tx1"/>
            </w14:solidFill>
          </w14:textFill>
          <w14:ligatures w14:val="none"/>
        </w:rPr>
      </w:pPr>
      <w:r>
        <w:rPr>
          <w:rFonts w:hint="default" w:ascii="Times New Roman" w:hAnsi="Times New Roman" w:cs="Times New Roman" w:eastAsiaTheme="minorEastAsia"/>
          <w:b/>
          <w:bCs/>
          <w:color w:val="000000" w:themeColor="text1"/>
          <w:kern w:val="0"/>
          <w:sz w:val="36"/>
          <w:szCs w:val="36"/>
          <w14:textFill>
            <w14:solidFill>
              <w14:schemeClr w14:val="tx1"/>
            </w14:solidFill>
          </w14:textFill>
          <w14:ligatures w14:val="none"/>
        </w:rPr>
        <w:t>LỚP HỌC PHẦN: COMP1701</w:t>
      </w:r>
    </w:p>
    <w:p w14:paraId="3036465C">
      <w:pPr>
        <w:spacing w:after="0" w:line="240" w:lineRule="auto"/>
        <w:jc w:val="center"/>
        <w:rPr>
          <w:rFonts w:hint="default" w:ascii="Times New Roman" w:hAnsi="Times New Roman" w:eastAsia="SimSun" w:cs="Times New Roman"/>
          <w:b/>
          <w:bCs/>
          <w:color w:val="000000" w:themeColor="text1"/>
          <w:kern w:val="0"/>
          <w:sz w:val="36"/>
          <w:szCs w:val="36"/>
          <w:lang w:val="vi-VN" w:eastAsia="zh-CN" w:bidi="ar"/>
          <w14:textFill>
            <w14:solidFill>
              <w14:schemeClr w14:val="tx1"/>
            </w14:solidFill>
          </w14:textFill>
        </w:rPr>
      </w:pPr>
      <w:r>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t>ĐỀ TÀI :</w:t>
      </w:r>
      <w:r>
        <w:rPr>
          <w:rFonts w:hint="default" w:ascii="Times New Roman" w:hAnsi="Times New Roman" w:eastAsia="SimSun" w:cs="Times New Roman"/>
          <w:b/>
          <w:bCs/>
          <w:color w:val="000000" w:themeColor="text1"/>
          <w:kern w:val="0"/>
          <w:sz w:val="36"/>
          <w:szCs w:val="36"/>
          <w:lang w:val="vi-VN" w:eastAsia="zh-CN" w:bidi="ar"/>
          <w14:textFill>
            <w14:solidFill>
              <w14:schemeClr w14:val="tx1"/>
            </w14:solidFill>
          </w14:textFill>
        </w:rPr>
        <w:t xml:space="preserve"> SẮP XẾP LỊCH THI BẰNG THUẬT TOÁN TÔ MÀU ĐỒ THỊ</w:t>
      </w:r>
    </w:p>
    <w:p w14:paraId="734C59EC">
      <w:pPr>
        <w:spacing w:after="333" w:line="259" w:lineRule="auto"/>
        <w:ind w:left="720"/>
        <w:rPr>
          <w:rFonts w:hint="default" w:ascii="Times New Roman" w:hAnsi="Times New Roman" w:eastAsia="Times New Roman" w:cs="Times New Roman"/>
          <w:b/>
          <w:bCs/>
          <w:color w:val="000000" w:themeColor="text1"/>
          <w:kern w:val="0"/>
          <w:sz w:val="32"/>
          <w:szCs w:val="22"/>
          <w:lang w:val="vi-VN"/>
          <w14:textFill>
            <w14:solidFill>
              <w14:schemeClr w14:val="tx1"/>
            </w14:solidFill>
          </w14:textFill>
          <w14:ligatures w14:val="none"/>
        </w:rPr>
      </w:pPr>
    </w:p>
    <w:p w14:paraId="6AB60944">
      <w:pPr>
        <w:spacing w:after="333" w:line="259" w:lineRule="auto"/>
        <w:rPr>
          <w:rFonts w:hint="default" w:ascii="Times New Roman" w:hAnsi="Times New Roman" w:cs="Times New Roman" w:eastAsiaTheme="minorEastAsia"/>
          <w:color w:val="000000" w:themeColor="text1"/>
          <w:kern w:val="0"/>
          <w:sz w:val="34"/>
          <w:szCs w:val="34"/>
          <w:lang w:val="vi-V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34"/>
          <w:szCs w:val="34"/>
          <w14:textFill>
            <w14:solidFill>
              <w14:schemeClr w14:val="tx1"/>
            </w14:solidFill>
          </w14:textFill>
          <w14:ligatures w14:val="none"/>
        </w:rPr>
        <w:t xml:space="preserve">   Giảng viên hướng dẫn: T</w:t>
      </w:r>
      <w:r>
        <w:rPr>
          <w:rFonts w:hint="default" w:ascii="Times New Roman" w:hAnsi="Times New Roman" w:eastAsia="Times New Roman" w:cs="Times New Roman"/>
          <w:b/>
          <w:bCs/>
          <w:color w:val="000000" w:themeColor="text1"/>
          <w:kern w:val="0"/>
          <w:sz w:val="34"/>
          <w:szCs w:val="34"/>
          <w:lang w:val="vi-VN"/>
          <w14:textFill>
            <w14:solidFill>
              <w14:schemeClr w14:val="tx1"/>
            </w14:solidFill>
          </w14:textFill>
          <w14:ligatures w14:val="none"/>
        </w:rPr>
        <w:t>S.</w:t>
      </w:r>
      <w:r>
        <w:rPr>
          <w:rFonts w:hint="default" w:ascii="Times New Roman" w:hAnsi="Times New Roman" w:eastAsia="Times New Roman" w:cs="Times New Roman"/>
          <w:b/>
          <w:bCs/>
          <w:color w:val="000000" w:themeColor="text1"/>
          <w:kern w:val="0"/>
          <w:sz w:val="34"/>
          <w:szCs w:val="34"/>
          <w14:textFill>
            <w14:solidFill>
              <w14:schemeClr w14:val="tx1"/>
            </w14:solidFill>
          </w14:textFill>
          <w14:ligatures w14:val="none"/>
        </w:rPr>
        <w:t xml:space="preserve"> </w:t>
      </w:r>
      <w:r>
        <w:rPr>
          <w:rFonts w:hint="default" w:ascii="Times New Roman" w:hAnsi="Times New Roman" w:eastAsia="Times New Roman" w:cs="Times New Roman"/>
          <w:b/>
          <w:bCs/>
          <w:color w:val="000000" w:themeColor="text1"/>
          <w:kern w:val="0"/>
          <w:sz w:val="34"/>
          <w:szCs w:val="34"/>
          <w:lang w:val="vi-VN"/>
          <w14:textFill>
            <w14:solidFill>
              <w14:schemeClr w14:val="tx1"/>
            </w14:solidFill>
          </w14:textFill>
          <w14:ligatures w14:val="none"/>
        </w:rPr>
        <w:t xml:space="preserve">NGUYỄN VIẾT HƯNG </w:t>
      </w:r>
    </w:p>
    <w:p w14:paraId="2A2A1C28">
      <w:pPr>
        <w:spacing w:after="248" w:line="259" w:lineRule="auto"/>
        <w:ind w:right="1092"/>
        <w:jc w:val="center"/>
        <w:rPr>
          <w:rFonts w:hint="default" w:ascii="Times New Roman" w:hAnsi="Times New Roman" w:cs="Times New Roman"/>
          <w:color w:val="000000" w:themeColor="text1"/>
          <w:sz w:val="28"/>
          <w:szCs w:val="32"/>
          <w:lang w:val="vi-VN"/>
          <w14:textFill>
            <w14:solidFill>
              <w14:schemeClr w14:val="tx1"/>
            </w14:solidFill>
          </w14:textFill>
        </w:rPr>
      </w:pPr>
    </w:p>
    <w:p w14:paraId="6470781F">
      <w:pPr>
        <w:spacing w:after="248" w:line="259" w:lineRule="auto"/>
        <w:ind w:right="1092"/>
        <w:jc w:val="both"/>
        <w:rPr>
          <w:rFonts w:hint="default" w:ascii="Times New Roman" w:hAnsi="Times New Roman" w:cs="Times New Roman"/>
          <w:color w:val="000000" w:themeColor="text1"/>
          <w:sz w:val="28"/>
          <w:szCs w:val="32"/>
          <w:lang w:val="vi-VN"/>
          <w14:textFill>
            <w14:solidFill>
              <w14:schemeClr w14:val="tx1"/>
            </w14:solidFill>
          </w14:textFill>
        </w:rPr>
      </w:pPr>
    </w:p>
    <w:p w14:paraId="7CB2A494">
      <w:pPr>
        <w:spacing w:after="248" w:line="259" w:lineRule="auto"/>
        <w:ind w:right="1092" w:firstLine="720" w:firstLineChars="0"/>
        <w:jc w:val="both"/>
        <w:rPr>
          <w:rFonts w:hint="default" w:ascii="Times New Roman" w:hAnsi="Times New Roman" w:cs="Times New Roman"/>
          <w:color w:val="000000" w:themeColor="text1"/>
          <w:sz w:val="28"/>
          <w:szCs w:val="32"/>
          <w:lang w:val="vi-VN"/>
          <w14:textFill>
            <w14:solidFill>
              <w14:schemeClr w14:val="tx1"/>
            </w14:solidFill>
          </w14:textFill>
        </w:rPr>
      </w:pPr>
    </w:p>
    <w:p w14:paraId="4B0F99C5">
      <w:pPr>
        <w:spacing w:after="248" w:line="259" w:lineRule="auto"/>
        <w:ind w:right="1092" w:firstLine="720" w:firstLineChars="0"/>
        <w:jc w:val="both"/>
        <w:rPr>
          <w:rFonts w:hint="default" w:ascii="Times New Roman" w:hAnsi="Times New Roman" w:cs="Times New Roman"/>
          <w:color w:val="000000" w:themeColor="text1"/>
          <w:sz w:val="28"/>
          <w:szCs w:val="32"/>
          <w:lang w:val="vi-VN"/>
          <w14:textFill>
            <w14:solidFill>
              <w14:schemeClr w14:val="tx1"/>
            </w14:solidFill>
          </w14:textFill>
        </w:rPr>
      </w:pPr>
    </w:p>
    <w:p w14:paraId="3B0BBD24">
      <w:pPr>
        <w:spacing w:after="248" w:line="259" w:lineRule="auto"/>
        <w:ind w:right="1092"/>
        <w:jc w:val="center"/>
        <w:rPr>
          <w:rFonts w:hint="default" w:ascii="Times New Roman" w:hAnsi="Times New Roman" w:cs="Times New Roman"/>
          <w:b/>
          <w:bCs/>
          <w:color w:val="auto"/>
          <w:sz w:val="28"/>
          <w:szCs w:val="32"/>
          <w:lang w:val="vi-VN"/>
        </w:rPr>
      </w:pPr>
    </w:p>
    <w:p w14:paraId="4FA9D823">
      <w:pPr>
        <w:spacing w:after="248" w:line="259" w:lineRule="auto"/>
        <w:ind w:right="1092"/>
        <w:jc w:val="center"/>
        <w:rPr>
          <w:rFonts w:hint="default" w:ascii="Times New Roman" w:hAnsi="Times New Roman" w:cs="Times New Roman"/>
          <w:b/>
          <w:bCs/>
          <w:i/>
          <w:iCs/>
          <w:color w:val="auto"/>
          <w:sz w:val="34"/>
          <w:szCs w:val="34"/>
          <w:lang w:val="vi-VN"/>
        </w:rPr>
        <w:sectPr>
          <w:pgSz w:w="12240" w:h="15840"/>
          <w:pgMar w:top="900" w:right="540" w:bottom="1440" w:left="1260" w:header="708" w:footer="708"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08" w:num="1"/>
          <w:docGrid w:linePitch="360" w:charSpace="0"/>
        </w:sectPr>
      </w:pPr>
      <w:r>
        <w:rPr>
          <w:rFonts w:hint="default" w:ascii="Times New Roman" w:hAnsi="Times New Roman" w:cs="Times New Roman"/>
          <w:b/>
          <w:bCs/>
          <w:i/>
          <w:iCs/>
          <w:color w:val="auto"/>
          <w:sz w:val="34"/>
          <w:szCs w:val="34"/>
          <w:lang w:val="vi-VN"/>
        </w:rPr>
        <w:t>Thành phố Hồ Chí Minh, ngày 24 tháng 12 năm 2026</w:t>
      </w:r>
    </w:p>
    <w:p w14:paraId="32F57A76">
      <w:pPr>
        <w:spacing w:after="248" w:line="259" w:lineRule="auto"/>
        <w:ind w:right="1092"/>
        <w:jc w:val="both"/>
        <w:rPr>
          <w:rFonts w:hint="default" w:ascii="Times New Roman" w:hAnsi="Times New Roman" w:cs="Times New Roman"/>
          <w:b/>
          <w:bCs/>
          <w:color w:val="auto"/>
          <w:sz w:val="34"/>
          <w:szCs w:val="34"/>
          <w:lang w:val="vi-VN"/>
        </w:rPr>
      </w:pPr>
    </w:p>
    <w:p w14:paraId="5ADD0901">
      <w:pPr>
        <w:spacing w:after="248" w:line="259" w:lineRule="auto"/>
        <w:ind w:right="1092"/>
        <w:jc w:val="center"/>
        <w:rPr>
          <w:rFonts w:hint="default" w:ascii="Times New Roman" w:hAnsi="Times New Roman" w:cs="Times New Roman" w:eastAsiaTheme="minorEastAsia"/>
          <w:color w:val="000000" w:themeColor="text1"/>
          <w:kern w:val="0"/>
          <w:sz w:val="34"/>
          <w:szCs w:val="34"/>
          <w14:textFill>
            <w14:solidFill>
              <w14:schemeClr w14:val="tx1"/>
            </w14:solidFill>
          </w14:textFill>
          <w14:ligatures w14:val="none"/>
        </w:rPr>
      </w:pPr>
      <w:r>
        <w:rPr>
          <w:rFonts w:hint="default" w:ascii="Times New Roman" w:hAnsi="Times New Roman" w:eastAsia="Times New Roman" w:cs="Times New Roman"/>
          <w:b/>
          <w:color w:val="000000" w:themeColor="text1"/>
          <w:kern w:val="0"/>
          <w:sz w:val="34"/>
          <w:szCs w:val="34"/>
          <w14:textFill>
            <w14:solidFill>
              <w14:schemeClr w14:val="tx1"/>
            </w14:solidFill>
          </w14:textFill>
          <w14:ligatures w14:val="none"/>
        </w:rPr>
        <w:t xml:space="preserve">TRƯỜNG ĐẠI HỌC SƯ PHẠM THÀNH PHỐ HỒ CHÍ MINH </w:t>
      </w:r>
    </w:p>
    <w:p w14:paraId="223A1512">
      <w:pPr>
        <w:spacing w:after="250" w:line="259" w:lineRule="auto"/>
        <w:ind w:right="1093"/>
        <w:jc w:val="center"/>
        <w:rPr>
          <w:rFonts w:hint="default" w:ascii="Times New Roman" w:hAnsi="Times New Roman" w:cs="Times New Roman" w:eastAsiaTheme="minorEastAsia"/>
          <w:b/>
          <w:bCs/>
          <w:color w:val="000000" w:themeColor="text1"/>
          <w:kern w:val="0"/>
          <w:sz w:val="34"/>
          <w:szCs w:val="34"/>
          <w:lang w:val="vi-VN"/>
          <w14:textFill>
            <w14:solidFill>
              <w14:schemeClr w14:val="tx1"/>
            </w14:solidFill>
          </w14:textFill>
          <w14:ligatures w14:val="none"/>
        </w:rPr>
      </w:pPr>
      <w:r>
        <w:rPr>
          <w:rFonts w:hint="default" w:ascii="Times New Roman" w:hAnsi="Times New Roman" w:cs="Times New Roman" w:eastAsiaTheme="minorEastAsia"/>
          <w:b/>
          <w:bCs/>
          <w:color w:val="000000" w:themeColor="text1"/>
          <w:kern w:val="0"/>
          <w:sz w:val="34"/>
          <w:szCs w:val="34"/>
          <w14:textFill>
            <w14:solidFill>
              <w14:schemeClr w14:val="tx1"/>
            </w14:solidFill>
          </w14:textFill>
          <w14:ligatures w14:val="none"/>
        </w:rPr>
        <w:t>KHOA</w:t>
      </w:r>
      <w:r>
        <w:rPr>
          <w:rFonts w:hint="default" w:ascii="Times New Roman" w:hAnsi="Times New Roman" w:cs="Times New Roman" w:eastAsiaTheme="minorEastAsia"/>
          <w:b/>
          <w:bCs/>
          <w:color w:val="000000" w:themeColor="text1"/>
          <w:kern w:val="0"/>
          <w:sz w:val="34"/>
          <w:szCs w:val="34"/>
          <w:lang w:val="vi-VN"/>
          <w14:textFill>
            <w14:solidFill>
              <w14:schemeClr w14:val="tx1"/>
            </w14:solidFill>
          </w14:textFill>
          <w14:ligatures w14:val="none"/>
        </w:rPr>
        <w:t xml:space="preserve"> CÔNG NGHỆ THÔNG TIN</w:t>
      </w:r>
    </w:p>
    <w:p w14:paraId="25A3EB71">
      <w:pPr>
        <w:spacing w:after="149" w:line="259" w:lineRule="auto"/>
        <w:ind w:left="2610"/>
        <w:rPr>
          <w:rFonts w:hint="default" w:ascii="Times New Roman" w:hAnsi="Times New Roman" w:cs="Times New Roman" w:eastAsiaTheme="minorEastAsia"/>
          <w:color w:val="000000" w:themeColor="text1"/>
          <w:kern w:val="0"/>
          <w:sz w:val="22"/>
          <w:szCs w:val="22"/>
          <w:lang w:val="vi-VN"/>
          <w14:textFill>
            <w14:solidFill>
              <w14:schemeClr w14:val="tx1"/>
            </w14:solidFill>
          </w14:textFill>
          <w14:ligatures w14:val="none"/>
        </w:rPr>
      </w:pPr>
    </w:p>
    <w:p w14:paraId="2EC4C4EE">
      <w:pPr>
        <w:spacing w:after="149" w:line="259" w:lineRule="auto"/>
        <w:jc w:val="center"/>
        <w:rPr>
          <w:rFonts w:hint="default" w:ascii="Times New Roman" w:hAnsi="Times New Roman" w:cs="Times New Roman" w:eastAsiaTheme="minorEastAsia"/>
          <w:color w:val="000000" w:themeColor="text1"/>
          <w:kern w:val="0"/>
          <w:sz w:val="22"/>
          <w:lang w:val="vi-VN"/>
          <w14:textFill>
            <w14:solidFill>
              <w14:schemeClr w14:val="tx1"/>
            </w14:solidFill>
          </w14:textFill>
          <w14:ligatures w14:val="none"/>
        </w:rPr>
      </w:pPr>
      <w:r>
        <w:rPr>
          <w:rFonts w:hint="default" w:ascii="Times New Roman" w:hAnsi="Times New Roman" w:eastAsia="Calibri" w:cs="Times New Roman"/>
          <w:color w:val="000000" w:themeColor="text1"/>
          <w:kern w:val="0"/>
          <w:sz w:val="21"/>
          <w:szCs w:val="20"/>
          <w14:textFill>
            <w14:solidFill>
              <w14:schemeClr w14:val="tx1"/>
            </w14:solidFill>
          </w14:textFill>
          <w14:ligatures w14:val="none"/>
        </w:rPr>
        <mc:AlternateContent>
          <mc:Choice Requires="wpg">
            <w:drawing>
              <wp:inline distT="0" distB="0" distL="0" distR="0">
                <wp:extent cx="2703830" cy="1362075"/>
                <wp:effectExtent l="0" t="0" r="1270" b="9525"/>
                <wp:docPr id="55" name="Group 55"/>
                <wp:cNvGraphicFramePr/>
                <a:graphic xmlns:a="http://schemas.openxmlformats.org/drawingml/2006/main">
                  <a:graphicData uri="http://schemas.microsoft.com/office/word/2010/wordprocessingGroup">
                    <wpg:wgp>
                      <wpg:cNvGrpSpPr/>
                      <wpg:grpSpPr>
                        <a:xfrm>
                          <a:off x="0" y="0"/>
                          <a:ext cx="2704084" cy="1362075"/>
                          <a:chOff x="0" y="0"/>
                          <a:chExt cx="2704084" cy="1362075"/>
                        </a:xfrm>
                      </wpg:grpSpPr>
                      <wps:wsp>
                        <wps:cNvPr id="56" name="Rectangle 29"/>
                        <wps:cNvSpPr/>
                        <wps:spPr>
                          <a:xfrm>
                            <a:off x="1315085" y="2028"/>
                            <a:ext cx="67395" cy="298426"/>
                          </a:xfrm>
                          <a:prstGeom prst="rect">
                            <a:avLst/>
                          </a:prstGeom>
                          <a:ln>
                            <a:noFill/>
                          </a:ln>
                        </wps:spPr>
                        <wps:txbx>
                          <w:txbxContent>
                            <w:p w14:paraId="4912F791">
                              <w:pPr>
                                <w:spacing w:line="259" w:lineRule="auto"/>
                              </w:pPr>
                              <w:r>
                                <w:rPr>
                                  <w:sz w:val="32"/>
                                </w:rPr>
                                <w:t xml:space="preserve"> </w:t>
                              </w:r>
                            </w:p>
                          </w:txbxContent>
                        </wps:txbx>
                        <wps:bodyPr horzOverflow="overflow" vert="horz" lIns="0" tIns="0" rIns="0" bIns="0" rtlCol="0">
                          <a:noAutofit/>
                        </wps:bodyPr>
                      </wps:wsp>
                      <pic:pic xmlns:pic="http://schemas.openxmlformats.org/drawingml/2006/picture">
                        <pic:nvPicPr>
                          <pic:cNvPr id="57" name="Picture 130"/>
                          <pic:cNvPicPr/>
                        </pic:nvPicPr>
                        <pic:blipFill>
                          <a:blip r:embed="rId6"/>
                          <a:stretch>
                            <a:fillRect/>
                          </a:stretch>
                        </pic:blipFill>
                        <pic:spPr>
                          <a:xfrm>
                            <a:off x="0" y="0"/>
                            <a:ext cx="2704084" cy="1362075"/>
                          </a:xfrm>
                          <a:prstGeom prst="rect">
                            <a:avLst/>
                          </a:prstGeom>
                        </pic:spPr>
                      </pic:pic>
                    </wpg:wgp>
                  </a:graphicData>
                </a:graphic>
              </wp:inline>
            </w:drawing>
          </mc:Choice>
          <mc:Fallback>
            <w:pict>
              <v:group id="_x0000_s1026" o:spid="_x0000_s1026" o:spt="203" style="height:107.25pt;width:212.9pt;" coordsize="2704084,1362075" o:gfxdata="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">
                <o:lock v:ext="edit" aspectratio="f"/>
                <v:rect id="Rectangle 29" o:spid="_x0000_s1026" o:spt="1" style="position:absolute;left:1315085;top:2028;height:298426;width:67395;" filled="f" stroked="f" coordsize="21600,21600" o:gfxdata="UEsDBAoAAAAAAIdO4kAAAAAAAAAAAAAAAAAEAAAAZHJzL1BLAwQUAAAACACHTuJAWwAlIL8AAADb&#10;AAAADwAAAGRycy9kb3ducmV2LnhtbEWPT2vCQBTE74LfYXlCb7pJo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JS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912F791">
                        <w:pPr>
                          <w:spacing w:line="259" w:lineRule="auto"/>
                        </w:pPr>
                        <w:r>
                          <w:rPr>
                            <w:sz w:val="32"/>
                          </w:rPr>
                          <w:t xml:space="preserve"> </w:t>
                        </w:r>
                      </w:p>
                    </w:txbxContent>
                  </v:textbox>
                </v:rect>
                <v:shape id="Picture 130" o:spid="_x0000_s1026" o:spt="75" type="#_x0000_t75" style="position:absolute;left:0;top:0;height:1362075;width:2704084;" filled="f" o:preferrelative="t" stroked="f" coordsize="21600,21600" o:gfxdata="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VITL4A&#10;AADbAAAADwAAAAAAAAABACAAAAAiAAAAZHJzL2Rvd25yZXYueG1sUEsBAhQAFAAAAAgAh07iQDMv&#10;BZ47AAAAOQAAABAAAAAAAAAAAQAgAAAADQEAAGRycy9zaGFwZXhtbC54bWxQSwUGAAAAAAYABgBb&#10;AQAAtwMAAAAA&#10;">
                  <v:fill on="f" focussize="0,0"/>
                  <v:stroke on="f"/>
                  <v:imagedata r:id="rId6" o:title=""/>
                  <o:lock v:ext="edit" aspectratio="f"/>
                </v:shape>
                <w10:wrap type="none"/>
                <w10:anchorlock/>
              </v:group>
            </w:pict>
          </mc:Fallback>
        </mc:AlternateContent>
      </w:r>
    </w:p>
    <w:p w14:paraId="490E30C9">
      <w:pPr>
        <w:spacing w:after="149" w:line="259" w:lineRule="auto"/>
        <w:ind w:left="2610"/>
        <w:rPr>
          <w:rFonts w:hint="default" w:ascii="Times New Roman" w:hAnsi="Times New Roman" w:cs="Times New Roman" w:eastAsiaTheme="minorEastAsia"/>
          <w:color w:val="000000" w:themeColor="text1"/>
          <w:kern w:val="0"/>
          <w:sz w:val="22"/>
          <w:lang w:val="vi-VN"/>
          <w14:textFill>
            <w14:solidFill>
              <w14:schemeClr w14:val="tx1"/>
            </w14:solidFill>
          </w14:textFill>
          <w14:ligatures w14:val="none"/>
        </w:rPr>
      </w:pPr>
    </w:p>
    <w:p w14:paraId="667F0EA8">
      <w:pPr>
        <w:spacing w:after="15" w:line="259" w:lineRule="auto"/>
        <w:ind w:right="1088"/>
        <w:jc w:val="center"/>
        <w:rPr>
          <w:rFonts w:hint="default" w:ascii="Times New Roman" w:hAnsi="Times New Roman" w:eastAsia="Times New Roman" w:cs="Times New Roman"/>
          <w:b/>
          <w:color w:val="000000" w:themeColor="text1"/>
          <w:kern w:val="0"/>
          <w:sz w:val="44"/>
          <w:szCs w:val="28"/>
          <w:lang w:val="vi-VN"/>
          <w14:textFill>
            <w14:solidFill>
              <w14:schemeClr w14:val="tx1"/>
            </w14:solidFill>
          </w14:textFill>
          <w14:ligatures w14:val="none"/>
        </w:rPr>
      </w:pPr>
      <w:r>
        <w:rPr>
          <w:rFonts w:hint="default" w:ascii="Times New Roman" w:hAnsi="Times New Roman" w:eastAsia="Times New Roman" w:cs="Times New Roman"/>
          <w:b/>
          <w:color w:val="000000" w:themeColor="text1"/>
          <w:kern w:val="0"/>
          <w:sz w:val="44"/>
          <w:szCs w:val="28"/>
          <w14:textFill>
            <w14:solidFill>
              <w14:schemeClr w14:val="tx1"/>
            </w14:solidFill>
          </w14:textFill>
          <w14:ligatures w14:val="none"/>
        </w:rPr>
        <w:t>TIỂU</w:t>
      </w:r>
      <w:r>
        <w:rPr>
          <w:rFonts w:hint="default" w:ascii="Times New Roman" w:hAnsi="Times New Roman" w:eastAsia="Times New Roman" w:cs="Times New Roman"/>
          <w:b/>
          <w:color w:val="000000" w:themeColor="text1"/>
          <w:kern w:val="0"/>
          <w:sz w:val="44"/>
          <w:szCs w:val="28"/>
          <w:lang w:val="vi-VN"/>
          <w14:textFill>
            <w14:solidFill>
              <w14:schemeClr w14:val="tx1"/>
            </w14:solidFill>
          </w14:textFill>
          <w14:ligatures w14:val="none"/>
        </w:rPr>
        <w:t xml:space="preserve"> LUẬN</w:t>
      </w:r>
    </w:p>
    <w:p w14:paraId="2B63FDA4">
      <w:pPr>
        <w:spacing w:after="15" w:line="259" w:lineRule="auto"/>
        <w:ind w:right="1088"/>
        <w:jc w:val="center"/>
        <w:rPr>
          <w:rFonts w:hint="default" w:ascii="Times New Roman" w:hAnsi="Times New Roman" w:cs="Times New Roman" w:eastAsiaTheme="minorEastAsia"/>
          <w:color w:val="000000" w:themeColor="text1"/>
          <w:kern w:val="0"/>
          <w:szCs w:val="28"/>
          <w:lang w:val="vi-VN"/>
          <w14:textFill>
            <w14:solidFill>
              <w14:schemeClr w14:val="tx1"/>
            </w14:solidFill>
          </w14:textFill>
          <w14:ligatures w14:val="none"/>
        </w:rPr>
      </w:pPr>
    </w:p>
    <w:p w14:paraId="108CB267">
      <w:pPr>
        <w:spacing w:after="325" w:line="259" w:lineRule="auto"/>
        <w:ind w:right="1091"/>
        <w:jc w:val="center"/>
        <w:rPr>
          <w:rFonts w:hint="default" w:ascii="Times New Roman" w:hAnsi="Times New Roman" w:cs="Times New Roman" w:eastAsiaTheme="minorEastAsia"/>
          <w:b/>
          <w:bCs/>
          <w:color w:val="000000" w:themeColor="text1"/>
          <w:kern w:val="0"/>
          <w:sz w:val="40"/>
          <w:szCs w:val="40"/>
          <w:lang w:val="vi-VN"/>
          <w14:textFill>
            <w14:solidFill>
              <w14:schemeClr w14:val="tx1"/>
            </w14:solidFill>
          </w14:textFill>
          <w14:ligatures w14:val="none"/>
        </w:rPr>
      </w:pPr>
      <w:r>
        <w:rPr>
          <w:rFonts w:hint="default" w:ascii="Times New Roman" w:hAnsi="Times New Roman" w:cs="Times New Roman" w:eastAsiaTheme="minorEastAsia"/>
          <w:b/>
          <w:bCs/>
          <w:color w:val="000000" w:themeColor="text1"/>
          <w:kern w:val="0"/>
          <w:sz w:val="40"/>
          <w:szCs w:val="40"/>
          <w14:textFill>
            <w14:solidFill>
              <w14:schemeClr w14:val="tx1"/>
            </w14:solidFill>
          </w14:textFill>
          <w14:ligatures w14:val="none"/>
        </w:rPr>
        <w:t>TÊN HỌC PHẦN: LÝ</w:t>
      </w:r>
      <w:r>
        <w:rPr>
          <w:rFonts w:hint="default" w:ascii="Times New Roman" w:hAnsi="Times New Roman" w:cs="Times New Roman" w:eastAsiaTheme="minorEastAsia"/>
          <w:b/>
          <w:bCs/>
          <w:color w:val="000000" w:themeColor="text1"/>
          <w:kern w:val="0"/>
          <w:sz w:val="40"/>
          <w:szCs w:val="40"/>
          <w:lang w:val="vi-VN"/>
          <w14:textFill>
            <w14:solidFill>
              <w14:schemeClr w14:val="tx1"/>
            </w14:solidFill>
          </w14:textFill>
          <w14:ligatures w14:val="none"/>
        </w:rPr>
        <w:t xml:space="preserve"> THUYẾT ĐỒ THỊ</w:t>
      </w:r>
    </w:p>
    <w:p w14:paraId="37CF147C">
      <w:pPr>
        <w:spacing w:after="340" w:line="259" w:lineRule="auto"/>
        <w:ind w:right="1094"/>
        <w:jc w:val="center"/>
        <w:rPr>
          <w:rFonts w:hint="default" w:ascii="Times New Roman" w:hAnsi="Times New Roman" w:cs="Times New Roman" w:eastAsiaTheme="minorEastAsia"/>
          <w:b/>
          <w:bCs/>
          <w:color w:val="000000" w:themeColor="text1"/>
          <w:kern w:val="0"/>
          <w:sz w:val="36"/>
          <w:szCs w:val="36"/>
          <w14:textFill>
            <w14:solidFill>
              <w14:schemeClr w14:val="tx1"/>
            </w14:solidFill>
          </w14:textFill>
          <w14:ligatures w14:val="none"/>
        </w:rPr>
      </w:pPr>
      <w:r>
        <w:rPr>
          <w:rFonts w:hint="default" w:ascii="Times New Roman" w:hAnsi="Times New Roman" w:cs="Times New Roman" w:eastAsiaTheme="minorEastAsia"/>
          <w:b/>
          <w:bCs/>
          <w:color w:val="000000" w:themeColor="text1"/>
          <w:kern w:val="0"/>
          <w:sz w:val="36"/>
          <w:szCs w:val="36"/>
          <w14:textFill>
            <w14:solidFill>
              <w14:schemeClr w14:val="tx1"/>
            </w14:solidFill>
          </w14:textFill>
          <w14:ligatures w14:val="none"/>
        </w:rPr>
        <w:t>LỚP HỌC PHẦN: COMP1701</w:t>
      </w:r>
    </w:p>
    <w:p w14:paraId="12958C21">
      <w:pPr>
        <w:spacing w:after="0" w:line="240" w:lineRule="auto"/>
        <w:jc w:val="center"/>
        <w:rPr>
          <w:rFonts w:hint="default" w:ascii="Times New Roman" w:hAnsi="Times New Roman" w:eastAsia="SimSun" w:cs="Times New Roman"/>
          <w:b/>
          <w:bCs/>
          <w:color w:val="000000" w:themeColor="text1"/>
          <w:kern w:val="0"/>
          <w:sz w:val="36"/>
          <w:szCs w:val="36"/>
          <w:lang w:val="vi-VN" w:eastAsia="zh-CN" w:bidi="ar"/>
          <w14:textFill>
            <w14:solidFill>
              <w14:schemeClr w14:val="tx1"/>
            </w14:solidFill>
          </w14:textFill>
        </w:rPr>
      </w:pPr>
      <w:r>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t>ĐỀ TÀI :</w:t>
      </w:r>
      <w:r>
        <w:rPr>
          <w:rFonts w:hint="default" w:ascii="Times New Roman" w:hAnsi="Times New Roman" w:eastAsia="SimSun" w:cs="Times New Roman"/>
          <w:b/>
          <w:bCs/>
          <w:color w:val="000000" w:themeColor="text1"/>
          <w:kern w:val="0"/>
          <w:sz w:val="36"/>
          <w:szCs w:val="36"/>
          <w:lang w:val="vi-VN" w:eastAsia="zh-CN" w:bidi="ar"/>
          <w14:textFill>
            <w14:solidFill>
              <w14:schemeClr w14:val="tx1"/>
            </w14:solidFill>
          </w14:textFill>
        </w:rPr>
        <w:t xml:space="preserve"> SẮP XẾP LỊCH THI BẰNG THUẬT TOÁN TÔ MÀU ĐỒ THỊ</w:t>
      </w:r>
    </w:p>
    <w:p w14:paraId="447E1F31">
      <w:pPr>
        <w:spacing w:after="0" w:line="240" w:lineRule="auto"/>
        <w:jc w:val="center"/>
        <w:rPr>
          <w:rFonts w:hint="default" w:ascii="Times New Roman" w:hAnsi="Times New Roman" w:eastAsia="SimSun" w:cs="Times New Roman"/>
          <w:b/>
          <w:bCs/>
          <w:color w:val="000000" w:themeColor="text1"/>
          <w:kern w:val="0"/>
          <w:sz w:val="36"/>
          <w:szCs w:val="36"/>
          <w:lang w:val="vi-VN" w:eastAsia="zh-CN" w:bidi="ar"/>
          <w14:textFill>
            <w14:solidFill>
              <w14:schemeClr w14:val="tx1"/>
            </w14:solidFill>
          </w14:textFill>
        </w:rPr>
      </w:pPr>
    </w:p>
    <w:p w14:paraId="650AFB6A">
      <w:pPr>
        <w:spacing w:after="248" w:line="259" w:lineRule="auto"/>
        <w:ind w:right="1092"/>
        <w:jc w:val="both"/>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t>Nhóm sinh viên thực hiện: Nhóm LTDT</w:t>
      </w:r>
    </w:p>
    <w:p w14:paraId="2B22086F">
      <w:pPr>
        <w:spacing w:after="248" w:line="259" w:lineRule="auto"/>
        <w:ind w:left="1440" w:leftChars="0" w:right="1092"/>
        <w:jc w:val="both"/>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t>Nguyễn Chánh Hưng : 50.01.104.054</w:t>
      </w:r>
    </w:p>
    <w:p w14:paraId="031ACAB1">
      <w:pPr>
        <w:spacing w:after="248" w:line="259" w:lineRule="auto"/>
        <w:ind w:left="1440" w:leftChars="0" w:right="1092"/>
        <w:jc w:val="both"/>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t>Phạm Duy Kha : 50.01.104.068</w:t>
      </w:r>
    </w:p>
    <w:p w14:paraId="6321F3EA">
      <w:pPr>
        <w:spacing w:after="248" w:line="259" w:lineRule="auto"/>
        <w:ind w:left="1440" w:leftChars="0" w:right="1092"/>
        <w:jc w:val="both"/>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t>Nguyễn Chu Thành Nhân : 50.01.104.105</w:t>
      </w:r>
    </w:p>
    <w:p w14:paraId="43031E6E">
      <w:pPr>
        <w:spacing w:after="248" w:line="259" w:lineRule="auto"/>
        <w:ind w:left="1440" w:leftChars="0" w:right="1092"/>
        <w:jc w:val="both"/>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t>Phạm Thành Thuật : 50.01.104.159</w:t>
      </w:r>
    </w:p>
    <w:p w14:paraId="48A488E6">
      <w:pPr>
        <w:spacing w:after="248" w:line="259" w:lineRule="auto"/>
        <w:ind w:left="1440" w:leftChars="0" w:right="1092"/>
        <w:jc w:val="both"/>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t>Lê Anh Tuấn : 50.01.104.174</w:t>
      </w:r>
    </w:p>
    <w:p w14:paraId="59EB76F1">
      <w:pPr>
        <w:spacing w:after="248" w:line="259" w:lineRule="auto"/>
        <w:ind w:left="1440" w:leftChars="0" w:right="1092"/>
        <w:jc w:val="both"/>
        <w:rPr>
          <w:rFonts w:hint="default" w:ascii="Times New Roman" w:hAnsi="Times New Roman" w:eastAsia="Times New Roman" w:cs="Times New Roman"/>
          <w:b/>
          <w:bCs/>
          <w:i/>
          <w:iCs/>
          <w:color w:val="000000" w:themeColor="text1"/>
          <w:kern w:val="0"/>
          <w:sz w:val="34"/>
          <w:szCs w:val="34"/>
          <w:u w:val="none"/>
          <w:lang w:val="vi-VN"/>
          <w14:textFill>
            <w14:solidFill>
              <w14:schemeClr w14:val="tx1"/>
            </w14:solidFill>
          </w14:textFill>
          <w14:ligatures w14:val="none"/>
        </w:rPr>
      </w:pPr>
      <w:r>
        <w:rPr>
          <w:rFonts w:hint="default" w:ascii="Times New Roman" w:hAnsi="Times New Roman" w:eastAsia="Times New Roman" w:cs="Times New Roman"/>
          <w:b/>
          <w:bCs/>
          <w:i/>
          <w:iCs/>
          <w:color w:val="000000" w:themeColor="text1"/>
          <w:kern w:val="0"/>
          <w:sz w:val="34"/>
          <w:szCs w:val="34"/>
          <w:u w:val="none"/>
          <w:lang w:val="vi-VN"/>
          <w14:textFill>
            <w14:solidFill>
              <w14:schemeClr w14:val="tx1"/>
            </w14:solidFill>
          </w14:textFill>
          <w14:ligatures w14:val="none"/>
        </w:rPr>
        <w:t>Thành phố Hồ Chí Mình, ngày 24 tháng 12 năm 2025</w:t>
      </w:r>
    </w:p>
    <w:p w14:paraId="43E27A11">
      <w:pPr>
        <w:spacing w:after="248" w:line="259" w:lineRule="auto"/>
        <w:ind w:left="1440" w:leftChars="0" w:right="1092"/>
        <w:jc w:val="both"/>
        <w:rPr>
          <w:rFonts w:hint="default" w:ascii="Times New Roman" w:hAnsi="Times New Roman" w:eastAsia="Times New Roman" w:cs="Times New Roman"/>
          <w:b/>
          <w:bCs/>
          <w:color w:val="000000" w:themeColor="text1"/>
          <w:kern w:val="0"/>
          <w:sz w:val="36"/>
          <w:szCs w:val="36"/>
          <w:lang w:val="vi-VN"/>
          <w14:textFill>
            <w14:solidFill>
              <w14:schemeClr w14:val="tx1"/>
            </w14:solidFill>
          </w14:textFill>
          <w14:ligatures w14:val="none"/>
        </w:rPr>
      </w:pPr>
    </w:p>
    <w:p w14:paraId="7A4675FB">
      <w:pPr>
        <w:ind w:left="2160" w:leftChars="0" w:firstLine="720" w:firstLineChars="0"/>
        <w:rPr>
          <w:rFonts w:hint="default" w:ascii="Times New Roman" w:hAnsi="Times New Roman" w:cs="Times New Roman"/>
          <w:b/>
          <w:bCs/>
          <w:color w:val="000000" w:themeColor="text1"/>
          <w:sz w:val="40"/>
          <w:szCs w:val="44"/>
          <w:lang w:val="vi-VN"/>
          <w14:textFill>
            <w14:solidFill>
              <w14:schemeClr w14:val="tx1"/>
            </w14:solidFill>
          </w14:textFill>
        </w:rPr>
      </w:pPr>
      <w:r>
        <w:rPr>
          <w:rFonts w:hint="default" w:ascii="Times New Roman" w:hAnsi="Times New Roman" w:cs="Times New Roman"/>
          <w:b/>
          <w:bCs/>
          <w:color w:val="000000" w:themeColor="text1"/>
          <w:sz w:val="40"/>
          <w:szCs w:val="44"/>
          <w:lang w:val="vi-VN"/>
          <w14:textFill>
            <w14:solidFill>
              <w14:schemeClr w14:val="tx1"/>
            </w14:solidFill>
          </w14:textFill>
        </w:rPr>
        <w:t>BẢNG PHÂN CÔNG</w:t>
      </w:r>
    </w:p>
    <w:tbl>
      <w:tblPr>
        <w:tblStyle w:val="19"/>
        <w:tblW w:w="9985" w:type="dxa"/>
        <w:tblInd w:w="0" w:type="dxa"/>
        <w:tblBorders>
          <w:top w:val="single" w:color="auto" w:sz="4" w:space="0"/>
          <w:left w:val="single" w:color="auto" w:sz="4" w:space="0"/>
          <w:bottom w:val="double" w:color="000000" w:sz="2"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4"/>
        <w:gridCol w:w="3133"/>
        <w:gridCol w:w="3190"/>
        <w:gridCol w:w="2718"/>
      </w:tblGrid>
      <w:tr w14:paraId="0DB15BEF">
        <w:tblPrEx>
          <w:tblBorders>
            <w:top w:val="single" w:color="auto" w:sz="4" w:space="0"/>
            <w:left w:val="single" w:color="auto" w:sz="4" w:space="0"/>
            <w:bottom w:val="double" w:color="000000" w:sz="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944" w:type="dxa"/>
            <w:vAlign w:val="center"/>
          </w:tcPr>
          <w:p w14:paraId="48049532">
            <w:pPr>
              <w:widowControl w:val="0"/>
              <w:jc w:val="center"/>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STT</w:t>
            </w:r>
          </w:p>
        </w:tc>
        <w:tc>
          <w:tcPr>
            <w:tcW w:w="3133" w:type="dxa"/>
            <w:vAlign w:val="center"/>
          </w:tcPr>
          <w:p w14:paraId="0368D6C0">
            <w:pPr>
              <w:widowControl w:val="0"/>
              <w:jc w:val="center"/>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Họ và tên - MSSV</w:t>
            </w:r>
          </w:p>
        </w:tc>
        <w:tc>
          <w:tcPr>
            <w:tcW w:w="3190" w:type="dxa"/>
            <w:vAlign w:val="center"/>
          </w:tcPr>
          <w:p w14:paraId="66E3105C">
            <w:pPr>
              <w:widowControl w:val="0"/>
              <w:jc w:val="center"/>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Nội dung công việc</w:t>
            </w:r>
          </w:p>
        </w:tc>
        <w:tc>
          <w:tcPr>
            <w:tcW w:w="2718" w:type="dxa"/>
            <w:vAlign w:val="center"/>
          </w:tcPr>
          <w:p w14:paraId="2BD9A31F">
            <w:pPr>
              <w:widowControl w:val="0"/>
              <w:jc w:val="center"/>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Tổng quan</w:t>
            </w:r>
          </w:p>
        </w:tc>
      </w:tr>
      <w:tr w14:paraId="041E653F">
        <w:tblPrEx>
          <w:tblBorders>
            <w:top w:val="single" w:color="auto" w:sz="4" w:space="0"/>
            <w:left w:val="single" w:color="auto" w:sz="4" w:space="0"/>
            <w:bottom w:val="double" w:color="000000" w:sz="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4" w:hRule="atLeast"/>
        </w:trPr>
        <w:tc>
          <w:tcPr>
            <w:tcW w:w="944" w:type="dxa"/>
            <w:vAlign w:val="center"/>
          </w:tcPr>
          <w:p w14:paraId="4E697845">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1</w:t>
            </w:r>
          </w:p>
        </w:tc>
        <w:tc>
          <w:tcPr>
            <w:tcW w:w="3133" w:type="dxa"/>
            <w:vAlign w:val="center"/>
          </w:tcPr>
          <w:p w14:paraId="08794F40">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Phạm Duy Kha</w:t>
            </w:r>
          </w:p>
          <w:p w14:paraId="59B094AF">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50.01.104</w:t>
            </w:r>
          </w:p>
        </w:tc>
        <w:tc>
          <w:tcPr>
            <w:tcW w:w="3190" w:type="dxa"/>
            <w:vAlign w:val="center"/>
          </w:tcPr>
          <w:p w14:paraId="2AC049A1">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Phân chia công việc, code thuật toán</w:t>
            </w:r>
          </w:p>
        </w:tc>
        <w:tc>
          <w:tcPr>
            <w:tcW w:w="2718" w:type="dxa"/>
            <w:vAlign w:val="center"/>
          </w:tcPr>
          <w:p w14:paraId="7C2E66F9">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Nhóm trưởng</w:t>
            </w:r>
          </w:p>
          <w:p w14:paraId="1987E67B">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Hoàn thành 100%</w:t>
            </w:r>
          </w:p>
        </w:tc>
      </w:tr>
      <w:tr w14:paraId="42C5CE87">
        <w:tblPrEx>
          <w:tblBorders>
            <w:top w:val="single" w:color="auto" w:sz="4" w:space="0"/>
            <w:left w:val="single" w:color="auto" w:sz="4" w:space="0"/>
            <w:bottom w:val="double" w:color="000000" w:sz="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8" w:hRule="atLeast"/>
        </w:trPr>
        <w:tc>
          <w:tcPr>
            <w:tcW w:w="944" w:type="dxa"/>
            <w:vAlign w:val="center"/>
          </w:tcPr>
          <w:p w14:paraId="46A54509">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2</w:t>
            </w:r>
          </w:p>
        </w:tc>
        <w:tc>
          <w:tcPr>
            <w:tcW w:w="3133" w:type="dxa"/>
            <w:vAlign w:val="center"/>
          </w:tcPr>
          <w:p w14:paraId="0065EFE0">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Nguyễn Chánh Hưng</w:t>
            </w:r>
          </w:p>
          <w:p w14:paraId="5A638465">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50.01.104.1</w:t>
            </w:r>
          </w:p>
        </w:tc>
        <w:tc>
          <w:tcPr>
            <w:tcW w:w="3190" w:type="dxa"/>
            <w:vAlign w:val="center"/>
          </w:tcPr>
          <w:p w14:paraId="6D5B8767">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Code các form, thuật toán</w:t>
            </w:r>
          </w:p>
        </w:tc>
        <w:tc>
          <w:tcPr>
            <w:tcW w:w="2718" w:type="dxa"/>
            <w:vAlign w:val="center"/>
          </w:tcPr>
          <w:p w14:paraId="2660B20B">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Hoàn thành 100%</w:t>
            </w:r>
          </w:p>
        </w:tc>
      </w:tr>
      <w:tr w14:paraId="0C27C6E0">
        <w:tblPrEx>
          <w:tblBorders>
            <w:top w:val="single" w:color="auto" w:sz="4" w:space="0"/>
            <w:left w:val="single" w:color="auto" w:sz="4" w:space="0"/>
            <w:bottom w:val="double" w:color="000000" w:sz="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8" w:hRule="atLeast"/>
        </w:trPr>
        <w:tc>
          <w:tcPr>
            <w:tcW w:w="944" w:type="dxa"/>
            <w:vAlign w:val="center"/>
          </w:tcPr>
          <w:p w14:paraId="331B45A7">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3</w:t>
            </w:r>
          </w:p>
        </w:tc>
        <w:tc>
          <w:tcPr>
            <w:tcW w:w="3133" w:type="dxa"/>
            <w:vAlign w:val="center"/>
          </w:tcPr>
          <w:p w14:paraId="4CE4A0CF">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Nguyễn Chu Thành Nhân</w:t>
            </w:r>
          </w:p>
          <w:p w14:paraId="645923BA">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50.01,104.105</w:t>
            </w:r>
          </w:p>
        </w:tc>
        <w:tc>
          <w:tcPr>
            <w:tcW w:w="3190" w:type="dxa"/>
            <w:vAlign w:val="center"/>
          </w:tcPr>
          <w:p w14:paraId="04CA3ED5">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Làm báo cáo, tìm tài liệu</w:t>
            </w:r>
          </w:p>
        </w:tc>
        <w:tc>
          <w:tcPr>
            <w:tcW w:w="2718" w:type="dxa"/>
            <w:vAlign w:val="center"/>
          </w:tcPr>
          <w:p w14:paraId="03897919">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Hoàn thành 100%</w:t>
            </w:r>
          </w:p>
        </w:tc>
      </w:tr>
      <w:tr w14:paraId="1DB1095C">
        <w:tblPrEx>
          <w:tblBorders>
            <w:top w:val="single" w:color="auto" w:sz="4" w:space="0"/>
            <w:left w:val="single" w:color="auto" w:sz="4" w:space="0"/>
            <w:bottom w:val="double" w:color="000000" w:sz="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8" w:hRule="atLeast"/>
        </w:trPr>
        <w:tc>
          <w:tcPr>
            <w:tcW w:w="944" w:type="dxa"/>
            <w:vAlign w:val="center"/>
          </w:tcPr>
          <w:p w14:paraId="50594FD8">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4</w:t>
            </w:r>
          </w:p>
        </w:tc>
        <w:tc>
          <w:tcPr>
            <w:tcW w:w="3133" w:type="dxa"/>
            <w:vAlign w:val="center"/>
          </w:tcPr>
          <w:p w14:paraId="3192A3B5">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Phạm Thành Thuật</w:t>
            </w:r>
          </w:p>
          <w:p w14:paraId="2A65F351">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50.01.105.1</w:t>
            </w:r>
          </w:p>
        </w:tc>
        <w:tc>
          <w:tcPr>
            <w:tcW w:w="3190" w:type="dxa"/>
            <w:vAlign w:val="center"/>
          </w:tcPr>
          <w:p w14:paraId="17B1F0BC">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 xml:space="preserve">Code thuật toán, chỉnh sửa </w:t>
            </w:r>
          </w:p>
        </w:tc>
        <w:tc>
          <w:tcPr>
            <w:tcW w:w="2718" w:type="dxa"/>
            <w:vAlign w:val="center"/>
          </w:tcPr>
          <w:p w14:paraId="34265F6E">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Hoàn thành 100%</w:t>
            </w:r>
          </w:p>
        </w:tc>
      </w:tr>
      <w:tr w14:paraId="57CD0932">
        <w:tblPrEx>
          <w:tblBorders>
            <w:top w:val="single" w:color="auto" w:sz="4" w:space="0"/>
            <w:left w:val="single" w:color="auto" w:sz="4" w:space="0"/>
            <w:bottom w:val="double" w:color="000000" w:sz="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4" w:hRule="atLeast"/>
        </w:trPr>
        <w:tc>
          <w:tcPr>
            <w:tcW w:w="944" w:type="dxa"/>
            <w:tcBorders>
              <w:bottom w:val="single" w:color="auto" w:sz="4" w:space="0"/>
            </w:tcBorders>
            <w:vAlign w:val="center"/>
          </w:tcPr>
          <w:p w14:paraId="28DE6E22">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5</w:t>
            </w:r>
          </w:p>
        </w:tc>
        <w:tc>
          <w:tcPr>
            <w:tcW w:w="3133" w:type="dxa"/>
            <w:tcBorders>
              <w:bottom w:val="single" w:color="auto" w:sz="4" w:space="0"/>
            </w:tcBorders>
            <w:vAlign w:val="center"/>
          </w:tcPr>
          <w:p w14:paraId="5EDA4C61">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Lê Anh Tuấn</w:t>
            </w:r>
          </w:p>
          <w:p w14:paraId="0A43E11E">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50.01.104.</w:t>
            </w:r>
          </w:p>
        </w:tc>
        <w:tc>
          <w:tcPr>
            <w:tcW w:w="3190" w:type="dxa"/>
            <w:tcBorders>
              <w:bottom w:val="single" w:color="auto" w:sz="4" w:space="0"/>
            </w:tcBorders>
            <w:vAlign w:val="center"/>
          </w:tcPr>
          <w:p w14:paraId="7CFC1F51">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PowerPoint, video hướng dẫn</w:t>
            </w:r>
          </w:p>
        </w:tc>
        <w:tc>
          <w:tcPr>
            <w:tcW w:w="2718" w:type="dxa"/>
            <w:tcBorders>
              <w:bottom w:val="single" w:color="auto" w:sz="4" w:space="0"/>
            </w:tcBorders>
            <w:vAlign w:val="center"/>
          </w:tcPr>
          <w:p w14:paraId="090DE5E5">
            <w:pPr>
              <w:widowControl w:val="0"/>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Hoàn thành 100%</w:t>
            </w:r>
          </w:p>
        </w:tc>
      </w:tr>
    </w:tbl>
    <w:p w14:paraId="007318D0">
      <w:pPr>
        <w:jc w:val="center"/>
        <w:rPr>
          <w:rFonts w:hint="default" w:ascii="Times New Roman" w:hAnsi="Times New Roman" w:cs="Times New Roman"/>
          <w:b/>
          <w:bCs/>
          <w:color w:val="000000" w:themeColor="text1"/>
          <w:sz w:val="40"/>
          <w:szCs w:val="44"/>
          <w:lang w:val="vi-VN"/>
          <w14:textFill>
            <w14:solidFill>
              <w14:schemeClr w14:val="tx1"/>
            </w14:solidFill>
          </w14:textFill>
        </w:rPr>
      </w:pPr>
    </w:p>
    <w:p w14:paraId="4B446F8F">
      <w:pPr>
        <w:rPr>
          <w:rFonts w:hint="default" w:ascii="Times New Roman" w:hAnsi="Times New Roman" w:cs="Times New Roman"/>
          <w:b/>
          <w:bCs/>
          <w:color w:val="000000" w:themeColor="text1"/>
          <w:sz w:val="40"/>
          <w:szCs w:val="44"/>
          <w:lang w:val="vi-VN"/>
          <w14:textFill>
            <w14:solidFill>
              <w14:schemeClr w14:val="tx1"/>
            </w14:solidFill>
          </w14:textFill>
        </w:rPr>
      </w:pPr>
      <w:r>
        <w:rPr>
          <w:rFonts w:hint="default" w:ascii="Times New Roman" w:hAnsi="Times New Roman" w:cs="Times New Roman"/>
          <w:b/>
          <w:bCs/>
          <w:color w:val="000000" w:themeColor="text1"/>
          <w:sz w:val="40"/>
          <w:szCs w:val="44"/>
          <w:lang w:val="vi-VN"/>
          <w14:textFill>
            <w14:solidFill>
              <w14:schemeClr w14:val="tx1"/>
            </w14:solidFill>
          </w14:textFill>
        </w:rPr>
        <w:br w:type="page"/>
      </w:r>
    </w:p>
    <w:p w14:paraId="665F41E1">
      <w:pPr>
        <w:jc w:val="center"/>
        <w:rPr>
          <w:rFonts w:hint="default" w:ascii="Times New Roman" w:hAnsi="Times New Roman" w:cs="Times New Roman"/>
          <w:b/>
          <w:bCs/>
          <w:color w:val="000000" w:themeColor="text1"/>
          <w:sz w:val="40"/>
          <w:szCs w:val="44"/>
          <w:lang w:val="vi-VN"/>
          <w14:textFill>
            <w14:solidFill>
              <w14:schemeClr w14:val="tx1"/>
            </w14:solidFill>
          </w14:textFill>
        </w:rPr>
      </w:pPr>
      <w:r>
        <w:rPr>
          <w:rFonts w:hint="default" w:ascii="Times New Roman" w:hAnsi="Times New Roman" w:cs="Times New Roman"/>
          <w:b/>
          <w:bCs/>
          <w:color w:val="000000" w:themeColor="text1"/>
          <w:sz w:val="40"/>
          <w:szCs w:val="44"/>
          <w:lang w:val="vi-VN"/>
          <w14:textFill>
            <w14:solidFill>
              <w14:schemeClr w14:val="tx1"/>
            </w14:solidFill>
          </w14:textFill>
        </w:rPr>
        <w:t>Mục lục</w:t>
      </w:r>
    </w:p>
    <w:sdt>
      <w:sdtPr>
        <w:rPr>
          <w:rFonts w:hint="default" w:ascii="Times New Roman" w:hAnsi="Times New Roman" w:eastAsia="SimSun" w:cs="Times New Roman"/>
          <w:kern w:val="2"/>
          <w:sz w:val="21"/>
          <w:szCs w:val="24"/>
          <w:lang w:val="en-US" w:eastAsia="en-US" w:bidi="ar-SA"/>
          <w14:ligatures w14:val="standardContextual"/>
        </w:rPr>
        <w:id w:val="147451481"/>
        <w15:color w:val="DBDBDB"/>
        <w:docPartObj>
          <w:docPartGallery w:val="Table of Contents"/>
          <w:docPartUnique/>
        </w:docPartObj>
      </w:sdtPr>
      <w:sdtEndPr>
        <w:rPr>
          <w:rFonts w:hint="default" w:ascii="Times New Roman" w:hAnsi="Times New Roman" w:cs="Times New Roman" w:eastAsiaTheme="minorHAnsi"/>
          <w:bCs/>
          <w:color w:val="000000" w:themeColor="text1"/>
          <w:kern w:val="2"/>
          <w:sz w:val="24"/>
          <w:szCs w:val="44"/>
          <w:lang w:val="vi-VN" w:eastAsia="en-US" w:bidi="ar-SA"/>
          <w14:textFill>
            <w14:solidFill>
              <w14:schemeClr w14:val="tx1"/>
            </w14:solidFill>
          </w14:textFill>
          <w14:ligatures w14:val="standardContextual"/>
        </w:rPr>
      </w:sdtEndPr>
      <w:sdtContent>
        <w:p w14:paraId="2DE45D55">
          <w:pPr>
            <w:spacing w:before="0" w:beforeLines="0" w:after="0" w:afterLines="0" w:line="240" w:lineRule="auto"/>
            <w:ind w:left="0" w:leftChars="0" w:right="0" w:rightChars="0" w:firstLine="0" w:firstLineChars="0"/>
            <w:jc w:val="center"/>
            <w:rPr>
              <w:rFonts w:hint="default" w:ascii="Times New Roman" w:hAnsi="Times New Roman" w:cs="Times New Roman"/>
            </w:rPr>
          </w:pPr>
        </w:p>
        <w:p w14:paraId="2AA4CE1E">
          <w:pPr>
            <w:pStyle w:val="21"/>
            <w:tabs>
              <w:tab w:val="right" w:leader="dot" w:pos="10440"/>
            </w:tabs>
            <w:rPr>
              <w:b/>
              <w:bCs w:val="0"/>
            </w:rPr>
          </w:pPr>
          <w:r>
            <w:rPr>
              <w:rFonts w:hint="default" w:ascii="Times New Roman" w:hAnsi="Times New Roman" w:cs="Times New Roman"/>
              <w:b/>
              <w:bCs/>
              <w:color w:val="000000" w:themeColor="text1"/>
              <w:sz w:val="40"/>
              <w:szCs w:val="44"/>
              <w:lang w:val="vi-VN"/>
              <w14:textFill>
                <w14:solidFill>
                  <w14:schemeClr w14:val="tx1"/>
                </w14:solidFill>
              </w14:textFill>
            </w:rPr>
            <w:fldChar w:fldCharType="begin"/>
          </w:r>
          <w:r>
            <w:rPr>
              <w:rFonts w:hint="default" w:ascii="Times New Roman" w:hAnsi="Times New Roman" w:cs="Times New Roman"/>
              <w:b/>
              <w:bCs/>
              <w:color w:val="000000" w:themeColor="text1"/>
              <w:sz w:val="40"/>
              <w:szCs w:val="44"/>
              <w:lang w:val="vi-VN"/>
              <w14:textFill>
                <w14:solidFill>
                  <w14:schemeClr w14:val="tx1"/>
                </w14:solidFill>
              </w14:textFill>
            </w:rPr>
            <w:instrText xml:space="preserve">TOC \o "1-3" \h \u </w:instrText>
          </w:r>
          <w:r>
            <w:rPr>
              <w:rFonts w:hint="default" w:ascii="Times New Roman" w:hAnsi="Times New Roman" w:cs="Times New Roman"/>
              <w:b/>
              <w:bCs/>
              <w:color w:val="000000" w:themeColor="text1"/>
              <w:sz w:val="40"/>
              <w:szCs w:val="44"/>
              <w:lang w:val="vi-VN"/>
              <w14:textFill>
                <w14:solidFill>
                  <w14:schemeClr w14:val="tx1"/>
                </w14:solidFill>
              </w14:textFill>
            </w:rPr>
            <w:fldChar w:fldCharType="separate"/>
          </w: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_Toc22737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44"/>
              <w:lang w:val="vi-VN"/>
            </w:rPr>
            <w:t>MỞ ĐẦU</w:t>
          </w:r>
          <w:r>
            <w:rPr>
              <w:b/>
              <w:bCs w:val="0"/>
            </w:rPr>
            <w:tab/>
          </w:r>
          <w:r>
            <w:rPr>
              <w:b/>
              <w:bCs w:val="0"/>
            </w:rPr>
            <w:fldChar w:fldCharType="begin"/>
          </w:r>
          <w:r>
            <w:rPr>
              <w:b/>
              <w:bCs w:val="0"/>
            </w:rPr>
            <w:instrText xml:space="preserve"> PAGEREF _Toc22737 \h </w:instrText>
          </w:r>
          <w:r>
            <w:rPr>
              <w:b/>
              <w:bCs w:val="0"/>
            </w:rPr>
            <w:fldChar w:fldCharType="separate"/>
          </w:r>
          <w:r>
            <w:rPr>
              <w:b/>
              <w:bCs w:val="0"/>
            </w:rPr>
            <w:t>5</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7D75AE92">
          <w:pPr>
            <w:pStyle w:val="22"/>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_Toc24982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28"/>
              <w:lang w:val="vi-VN"/>
            </w:rPr>
            <w:t>1. Bối cảnh và vấn đề thực tế</w:t>
          </w:r>
          <w:r>
            <w:rPr>
              <w:b/>
              <w:bCs w:val="0"/>
            </w:rPr>
            <w:tab/>
          </w:r>
          <w:r>
            <w:rPr>
              <w:b/>
              <w:bCs w:val="0"/>
            </w:rPr>
            <w:fldChar w:fldCharType="begin"/>
          </w:r>
          <w:r>
            <w:rPr>
              <w:b/>
              <w:bCs w:val="0"/>
            </w:rPr>
            <w:instrText xml:space="preserve"> PAGEREF _Toc24982 \h </w:instrText>
          </w:r>
          <w:r>
            <w:rPr>
              <w:b/>
              <w:bCs w:val="0"/>
            </w:rPr>
            <w:fldChar w:fldCharType="separate"/>
          </w:r>
          <w:r>
            <w:rPr>
              <w:b/>
              <w:bCs w:val="0"/>
            </w:rPr>
            <w:t>5</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762CC771">
          <w:pPr>
            <w:pStyle w:val="22"/>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_Toc29339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28"/>
              <w:lang w:val="vi-VN"/>
            </w:rPr>
            <w:t>2. Lý do chọn thuật toán tô màu đồ thị (graph coloring)</w:t>
          </w:r>
          <w:r>
            <w:rPr>
              <w:b/>
              <w:bCs w:val="0"/>
            </w:rPr>
            <w:tab/>
          </w:r>
          <w:r>
            <w:rPr>
              <w:b/>
              <w:bCs w:val="0"/>
            </w:rPr>
            <w:fldChar w:fldCharType="begin"/>
          </w:r>
          <w:r>
            <w:rPr>
              <w:b/>
              <w:bCs w:val="0"/>
            </w:rPr>
            <w:instrText xml:space="preserve"> PAGEREF _Toc29339 \h </w:instrText>
          </w:r>
          <w:r>
            <w:rPr>
              <w:b/>
              <w:bCs w:val="0"/>
            </w:rPr>
            <w:fldChar w:fldCharType="separate"/>
          </w:r>
          <w:r>
            <w:rPr>
              <w:b/>
              <w:bCs w:val="0"/>
            </w:rPr>
            <w:t>5</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0BACC499">
          <w:pPr>
            <w:pStyle w:val="22"/>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_Toc30209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28"/>
              <w:lang w:val="vi-VN"/>
            </w:rPr>
            <w:t>3. Mục tiêu đồ án</w:t>
          </w:r>
          <w:r>
            <w:rPr>
              <w:b/>
              <w:bCs w:val="0"/>
            </w:rPr>
            <w:tab/>
          </w:r>
          <w:r>
            <w:rPr>
              <w:b/>
              <w:bCs w:val="0"/>
            </w:rPr>
            <w:fldChar w:fldCharType="begin"/>
          </w:r>
          <w:r>
            <w:rPr>
              <w:b/>
              <w:bCs w:val="0"/>
            </w:rPr>
            <w:instrText xml:space="preserve"> PAGEREF _Toc30209 \h </w:instrText>
          </w:r>
          <w:r>
            <w:rPr>
              <w:b/>
              <w:bCs w:val="0"/>
            </w:rPr>
            <w:fldChar w:fldCharType="separate"/>
          </w:r>
          <w:r>
            <w:rPr>
              <w:b/>
              <w:bCs w:val="0"/>
            </w:rPr>
            <w:t>6</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1D19396D">
          <w:pPr>
            <w:pStyle w:val="22"/>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_Toc24350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28"/>
              <w:lang w:val="vi-VN"/>
            </w:rPr>
            <w:t>4. Phạm vi nghiên cứu</w:t>
          </w:r>
          <w:r>
            <w:rPr>
              <w:b/>
              <w:bCs w:val="0"/>
            </w:rPr>
            <w:tab/>
          </w:r>
          <w:r>
            <w:rPr>
              <w:b/>
              <w:bCs w:val="0"/>
            </w:rPr>
            <w:fldChar w:fldCharType="begin"/>
          </w:r>
          <w:r>
            <w:rPr>
              <w:b/>
              <w:bCs w:val="0"/>
            </w:rPr>
            <w:instrText xml:space="preserve"> PAGEREF _Toc24350 \h </w:instrText>
          </w:r>
          <w:r>
            <w:rPr>
              <w:b/>
              <w:bCs w:val="0"/>
            </w:rPr>
            <w:fldChar w:fldCharType="separate"/>
          </w:r>
          <w:r>
            <w:rPr>
              <w:b/>
              <w:bCs w:val="0"/>
            </w:rPr>
            <w:t>6</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420E5733">
          <w:pPr>
            <w:pStyle w:val="21"/>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_Toc17868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NỘI DUNG</w:t>
          </w:r>
          <w:r>
            <w:rPr>
              <w:b/>
              <w:bCs w:val="0"/>
            </w:rPr>
            <w:tab/>
          </w:r>
          <w:r>
            <w:rPr>
              <w:b/>
              <w:bCs w:val="0"/>
            </w:rPr>
            <w:fldChar w:fldCharType="begin"/>
          </w:r>
          <w:r>
            <w:rPr>
              <w:b/>
              <w:bCs w:val="0"/>
            </w:rPr>
            <w:instrText xml:space="preserve"> PAGEREF _Toc17868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697E1192">
          <w:pPr>
            <w:pStyle w:val="22"/>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_Toc30691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CHƯƠNG 1</w:t>
          </w:r>
          <w:r>
            <w:rPr>
              <w:rFonts w:hint="default" w:ascii="Times New Roman" w:hAnsi="Times New Roman" w:cs="Times New Roman"/>
              <w:b/>
              <w:bCs w:val="0"/>
            </w:rPr>
            <w:t xml:space="preserve">: </w:t>
          </w:r>
          <w:r>
            <w:rPr>
              <w:rFonts w:hint="default" w:ascii="Times New Roman" w:hAnsi="Times New Roman" w:cs="Times New Roman"/>
              <w:b/>
              <w:bCs w:val="0"/>
              <w:lang w:val="vi-VN"/>
            </w:rPr>
            <w:t>CƠ SỞ LÝ THUYẾT</w:t>
          </w:r>
          <w:r>
            <w:rPr>
              <w:b/>
              <w:bCs w:val="0"/>
            </w:rPr>
            <w:tab/>
          </w:r>
          <w:r>
            <w:rPr>
              <w:b/>
              <w:bCs w:val="0"/>
            </w:rPr>
            <w:fldChar w:fldCharType="begin"/>
          </w:r>
          <w:r>
            <w:rPr>
              <w:b/>
              <w:bCs w:val="0"/>
            </w:rPr>
            <w:instrText xml:space="preserve"> PAGEREF _Toc30691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0F3C3661">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_Toc2732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1.1.Tổng quan về lý thuyết đồ thị (Graph theory)</w:t>
          </w:r>
          <w:r>
            <w:rPr>
              <w:b/>
              <w:bCs w:val="0"/>
            </w:rPr>
            <w:tab/>
          </w:r>
          <w:r>
            <w:rPr>
              <w:b/>
              <w:bCs w:val="0"/>
            </w:rPr>
            <w:fldChar w:fldCharType="begin"/>
          </w:r>
          <w:r>
            <w:rPr>
              <w:b/>
              <w:bCs w:val="0"/>
            </w:rPr>
            <w:instrText xml:space="preserve"> PAGEREF _Toc2732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76909DA8">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_Toc1236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1.2.Bài toán tô màu đồ thị</w:t>
          </w:r>
          <w:r>
            <w:rPr>
              <w:b/>
              <w:bCs w:val="0"/>
            </w:rPr>
            <w:tab/>
          </w:r>
          <w:r>
            <w:rPr>
              <w:b/>
              <w:bCs w:val="0"/>
            </w:rPr>
            <w:fldChar w:fldCharType="begin"/>
          </w:r>
          <w:r>
            <w:rPr>
              <w:b/>
              <w:bCs w:val="0"/>
            </w:rPr>
            <w:instrText xml:space="preserve"> PAGEREF _Toc1236 \h </w:instrText>
          </w:r>
          <w:r>
            <w:rPr>
              <w:b/>
              <w:bCs w:val="0"/>
            </w:rPr>
            <w:fldChar w:fldCharType="separate"/>
          </w:r>
          <w:r>
            <w:rPr>
              <w:b/>
              <w:bCs w:val="0"/>
            </w:rPr>
            <w:t>7</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4950B78C">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_Toc13769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1.3.Tô màu đồ thị trong bài toán xếp lịch</w:t>
          </w:r>
          <w:r>
            <w:rPr>
              <w:b/>
              <w:bCs w:val="0"/>
            </w:rPr>
            <w:tab/>
          </w:r>
          <w:r>
            <w:rPr>
              <w:b/>
              <w:bCs w:val="0"/>
            </w:rPr>
            <w:fldChar w:fldCharType="begin"/>
          </w:r>
          <w:r>
            <w:rPr>
              <w:b/>
              <w:bCs w:val="0"/>
            </w:rPr>
            <w:instrText xml:space="preserve"> PAGEREF _Toc13769 \h </w:instrText>
          </w:r>
          <w:r>
            <w:rPr>
              <w:b/>
              <w:bCs w:val="0"/>
            </w:rPr>
            <w:fldChar w:fldCharType="separate"/>
          </w:r>
          <w:r>
            <w:rPr>
              <w:b/>
              <w:bCs w:val="0"/>
            </w:rPr>
            <w:t>8</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6A01FF63">
          <w:pPr>
            <w:pStyle w:val="22"/>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_Toc24530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CHƯƠNG 2.PHÂN TÍCH BÀI TOÁN XẾP LỊCH THI</w:t>
          </w:r>
          <w:r>
            <w:rPr>
              <w:b/>
              <w:bCs w:val="0"/>
            </w:rPr>
            <w:tab/>
          </w:r>
          <w:r>
            <w:rPr>
              <w:b/>
              <w:bCs w:val="0"/>
            </w:rPr>
            <w:fldChar w:fldCharType="begin"/>
          </w:r>
          <w:r>
            <w:rPr>
              <w:b/>
              <w:bCs w:val="0"/>
            </w:rPr>
            <w:instrText xml:space="preserve"> PAGEREF _Toc24530 \h </w:instrText>
          </w:r>
          <w:r>
            <w:rPr>
              <w:b/>
              <w:bCs w:val="0"/>
            </w:rPr>
            <w:fldChar w:fldCharType="separate"/>
          </w:r>
          <w:r>
            <w:rPr>
              <w:b/>
              <w:bCs w:val="0"/>
            </w:rPr>
            <w:t>9</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6C9BBFF0">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_Toc6507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2.1.Mô tả bài toán thực tế</w:t>
          </w:r>
          <w:r>
            <w:rPr>
              <w:b/>
              <w:bCs w:val="0"/>
            </w:rPr>
            <w:tab/>
          </w:r>
          <w:r>
            <w:rPr>
              <w:b/>
              <w:bCs w:val="0"/>
            </w:rPr>
            <w:fldChar w:fldCharType="begin"/>
          </w:r>
          <w:r>
            <w:rPr>
              <w:b/>
              <w:bCs w:val="0"/>
            </w:rPr>
            <w:instrText xml:space="preserve"> PAGEREF _Toc6507 \h </w:instrText>
          </w:r>
          <w:r>
            <w:rPr>
              <w:b/>
              <w:bCs w:val="0"/>
            </w:rPr>
            <w:fldChar w:fldCharType="separate"/>
          </w:r>
          <w:r>
            <w:rPr>
              <w:b/>
              <w:bCs w:val="0"/>
            </w:rPr>
            <w:t>9</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5A17D778">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_Toc14898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2.2.Các ràng buộc của bài toán</w:t>
          </w:r>
          <w:r>
            <w:rPr>
              <w:b/>
              <w:bCs w:val="0"/>
            </w:rPr>
            <w:tab/>
          </w:r>
          <w:r>
            <w:rPr>
              <w:b/>
              <w:bCs w:val="0"/>
            </w:rPr>
            <w:fldChar w:fldCharType="begin"/>
          </w:r>
          <w:r>
            <w:rPr>
              <w:b/>
              <w:bCs w:val="0"/>
            </w:rPr>
            <w:instrText xml:space="preserve"> PAGEREF _Toc14898 \h </w:instrText>
          </w:r>
          <w:r>
            <w:rPr>
              <w:b/>
              <w:bCs w:val="0"/>
            </w:rPr>
            <w:fldChar w:fldCharType="separate"/>
          </w:r>
          <w:r>
            <w:rPr>
              <w:b/>
              <w:bCs w:val="0"/>
            </w:rPr>
            <w:t>9</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4D6E00C9">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_Toc20766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lang w:val="vi-VN"/>
            </w:rPr>
            <w:t>2.3.Cách xây dựng đồ thị xung đột</w:t>
          </w:r>
          <w:r>
            <w:rPr>
              <w:b/>
              <w:bCs w:val="0"/>
            </w:rPr>
            <w:tab/>
          </w:r>
          <w:r>
            <w:rPr>
              <w:b/>
              <w:bCs w:val="0"/>
            </w:rPr>
            <w:fldChar w:fldCharType="begin"/>
          </w:r>
          <w:r>
            <w:rPr>
              <w:b/>
              <w:bCs w:val="0"/>
            </w:rPr>
            <w:instrText xml:space="preserve"> PAGEREF _Toc20766 \h </w:instrText>
          </w:r>
          <w:r>
            <w:rPr>
              <w:b/>
              <w:bCs w:val="0"/>
            </w:rPr>
            <w:fldChar w:fldCharType="separate"/>
          </w:r>
          <w:r>
            <w:rPr>
              <w:b/>
              <w:bCs w:val="0"/>
            </w:rPr>
            <w:t>10</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28C7E26C">
          <w:pPr>
            <w:pStyle w:val="22"/>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_Toc15047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rPr>
            <w:t>CHƯƠNG 3. THIẾT KẾ THUẬT TOÁN</w:t>
          </w:r>
          <w:r>
            <w:rPr>
              <w:b/>
              <w:bCs w:val="0"/>
            </w:rPr>
            <w:tab/>
          </w:r>
          <w:r>
            <w:rPr>
              <w:b/>
              <w:bCs w:val="0"/>
            </w:rPr>
            <w:fldChar w:fldCharType="begin"/>
          </w:r>
          <w:r>
            <w:rPr>
              <w:b/>
              <w:bCs w:val="0"/>
            </w:rPr>
            <w:instrText xml:space="preserve"> PAGEREF _Toc15047 \h </w:instrText>
          </w:r>
          <w:r>
            <w:rPr>
              <w:b/>
              <w:bCs w:val="0"/>
            </w:rPr>
            <w:fldChar w:fldCharType="separate"/>
          </w:r>
          <w:r>
            <w:rPr>
              <w:b/>
              <w:bCs w:val="0"/>
            </w:rPr>
            <w:t>12</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0D3851F5">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_Toc25587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rPr>
            <w:t>3.1. Lựa chọn thuật toán tô màu đồ thị</w:t>
          </w:r>
          <w:r>
            <w:rPr>
              <w:b/>
              <w:bCs w:val="0"/>
            </w:rPr>
            <w:tab/>
          </w:r>
          <w:r>
            <w:rPr>
              <w:b/>
              <w:bCs w:val="0"/>
            </w:rPr>
            <w:fldChar w:fldCharType="begin"/>
          </w:r>
          <w:r>
            <w:rPr>
              <w:b/>
              <w:bCs w:val="0"/>
            </w:rPr>
            <w:instrText xml:space="preserve"> PAGEREF _Toc25587 \h </w:instrText>
          </w:r>
          <w:r>
            <w:rPr>
              <w:b/>
              <w:bCs w:val="0"/>
            </w:rPr>
            <w:fldChar w:fldCharType="separate"/>
          </w:r>
          <w:r>
            <w:rPr>
              <w:b/>
              <w:bCs w:val="0"/>
            </w:rPr>
            <w:t>12</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321A0C53">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_Toc8618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rPr>
            <w:t>3.2. Mô tả thuật toán được sử dụng</w:t>
          </w:r>
          <w:r>
            <w:rPr>
              <w:b/>
              <w:bCs w:val="0"/>
            </w:rPr>
            <w:tab/>
          </w:r>
          <w:r>
            <w:rPr>
              <w:b/>
              <w:bCs w:val="0"/>
            </w:rPr>
            <w:fldChar w:fldCharType="begin"/>
          </w:r>
          <w:r>
            <w:rPr>
              <w:b/>
              <w:bCs w:val="0"/>
            </w:rPr>
            <w:instrText xml:space="preserve"> PAGEREF _Toc8618 \h </w:instrText>
          </w:r>
          <w:r>
            <w:rPr>
              <w:b/>
              <w:bCs w:val="0"/>
            </w:rPr>
            <w:fldChar w:fldCharType="separate"/>
          </w:r>
          <w:r>
            <w:rPr>
              <w:b/>
              <w:bCs w:val="0"/>
            </w:rPr>
            <w:t>12</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38B7B7A1">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_Toc14788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rPr>
            <w:t>3.3. Phân tích độ phức tạp</w:t>
          </w:r>
          <w:r>
            <w:rPr>
              <w:b/>
              <w:bCs w:val="0"/>
            </w:rPr>
            <w:tab/>
          </w:r>
          <w:r>
            <w:rPr>
              <w:b/>
              <w:bCs w:val="0"/>
            </w:rPr>
            <w:fldChar w:fldCharType="begin"/>
          </w:r>
          <w:r>
            <w:rPr>
              <w:b/>
              <w:bCs w:val="0"/>
            </w:rPr>
            <w:instrText xml:space="preserve"> PAGEREF _Toc14788 \h </w:instrText>
          </w:r>
          <w:r>
            <w:rPr>
              <w:b/>
              <w:bCs w:val="0"/>
            </w:rPr>
            <w:fldChar w:fldCharType="separate"/>
          </w:r>
          <w:r>
            <w:rPr>
              <w:b/>
              <w:bCs w:val="0"/>
            </w:rPr>
            <w:t>18</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39603AB4">
          <w:pPr>
            <w:pStyle w:val="22"/>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_Toc18147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32"/>
              <w:lang w:val="vi-VN"/>
            </w:rPr>
            <w:t>CHƯƠNG 4. ỨNG DỤNG VÀ ĐÁNH GIÁ HỆ THỐNG</w:t>
          </w:r>
          <w:r>
            <w:rPr>
              <w:b/>
              <w:bCs w:val="0"/>
            </w:rPr>
            <w:tab/>
          </w:r>
          <w:r>
            <w:rPr>
              <w:b/>
              <w:bCs w:val="0"/>
            </w:rPr>
            <w:fldChar w:fldCharType="begin"/>
          </w:r>
          <w:r>
            <w:rPr>
              <w:b/>
              <w:bCs w:val="0"/>
            </w:rPr>
            <w:instrText xml:space="preserve"> PAGEREF _Toc18147 \h </w:instrText>
          </w:r>
          <w:r>
            <w:rPr>
              <w:b/>
              <w:bCs w:val="0"/>
            </w:rPr>
            <w:fldChar w:fldCharType="separate"/>
          </w:r>
          <w:r>
            <w:rPr>
              <w:b/>
              <w:bCs w:val="0"/>
            </w:rPr>
            <w:t>20</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3AAFF8CA">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_Toc939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28"/>
              <w:lang w:val="vi-VN"/>
            </w:rPr>
            <w:t>4.1. Mô tả hệ thống xếp lịch thi</w:t>
          </w:r>
          <w:r>
            <w:rPr>
              <w:b/>
              <w:bCs w:val="0"/>
            </w:rPr>
            <w:tab/>
          </w:r>
          <w:r>
            <w:rPr>
              <w:b/>
              <w:bCs w:val="0"/>
            </w:rPr>
            <w:fldChar w:fldCharType="begin"/>
          </w:r>
          <w:r>
            <w:rPr>
              <w:b/>
              <w:bCs w:val="0"/>
            </w:rPr>
            <w:instrText xml:space="preserve"> PAGEREF _Toc939 \h </w:instrText>
          </w:r>
          <w:r>
            <w:rPr>
              <w:b/>
              <w:bCs w:val="0"/>
            </w:rPr>
            <w:fldChar w:fldCharType="separate"/>
          </w:r>
          <w:r>
            <w:rPr>
              <w:b/>
              <w:bCs w:val="0"/>
            </w:rPr>
            <w:t>20</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6837CEC2">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_Toc13205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28"/>
              <w:lang w:val="vi-VN"/>
            </w:rPr>
            <w:t>4.2. Luồng xử lý của hệ thống</w:t>
          </w:r>
          <w:r>
            <w:rPr>
              <w:b/>
              <w:bCs w:val="0"/>
            </w:rPr>
            <w:tab/>
          </w:r>
          <w:r>
            <w:rPr>
              <w:b/>
              <w:bCs w:val="0"/>
            </w:rPr>
            <w:fldChar w:fldCharType="begin"/>
          </w:r>
          <w:r>
            <w:rPr>
              <w:b/>
              <w:bCs w:val="0"/>
            </w:rPr>
            <w:instrText xml:space="preserve"> PAGEREF _Toc13205 \h </w:instrText>
          </w:r>
          <w:r>
            <w:rPr>
              <w:b/>
              <w:bCs w:val="0"/>
            </w:rPr>
            <w:fldChar w:fldCharType="separate"/>
          </w:r>
          <w:r>
            <w:rPr>
              <w:b/>
              <w:bCs w:val="0"/>
            </w:rPr>
            <w:t>23</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0C2D7033">
          <w:pPr>
            <w:pStyle w:val="23"/>
            <w:tabs>
              <w:tab w:val="right" w:leader="dot" w:pos="10440"/>
            </w:tabs>
            <w:rPr>
              <w:b/>
              <w:bCs w:val="0"/>
            </w:rPr>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_Toc30980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28"/>
              <w:lang w:val="vi-VN"/>
            </w:rPr>
            <w:t>4.3. Kết quả thực nghiệm</w:t>
          </w:r>
          <w:r>
            <w:rPr>
              <w:b/>
              <w:bCs w:val="0"/>
            </w:rPr>
            <w:tab/>
          </w:r>
          <w:r>
            <w:rPr>
              <w:b/>
              <w:bCs w:val="0"/>
            </w:rPr>
            <w:fldChar w:fldCharType="begin"/>
          </w:r>
          <w:r>
            <w:rPr>
              <w:b/>
              <w:bCs w:val="0"/>
            </w:rPr>
            <w:instrText xml:space="preserve"> PAGEREF _Toc30980 \h </w:instrText>
          </w:r>
          <w:r>
            <w:rPr>
              <w:b/>
              <w:bCs w:val="0"/>
            </w:rPr>
            <w:fldChar w:fldCharType="separate"/>
          </w:r>
          <w:r>
            <w:rPr>
              <w:b/>
              <w:bCs w:val="0"/>
            </w:rPr>
            <w:t>24</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3D4D7760">
          <w:pPr>
            <w:pStyle w:val="23"/>
            <w:tabs>
              <w:tab w:val="right" w:leader="dot" w:pos="10440"/>
            </w:tabs>
          </w:pPr>
          <w:r>
            <w:rPr>
              <w:rFonts w:hint="default" w:ascii="Times New Roman" w:hAnsi="Times New Roman" w:cs="Times New Roman"/>
              <w:b/>
              <w:bCs w:val="0"/>
              <w:color w:val="000000" w:themeColor="text1"/>
              <w:szCs w:val="44"/>
              <w:lang w:val="vi-VN"/>
              <w14:textFill>
                <w14:solidFill>
                  <w14:schemeClr w14:val="tx1"/>
                </w14:solidFill>
              </w14:textFill>
            </w:rPr>
            <w:fldChar w:fldCharType="begin"/>
          </w:r>
          <w:r>
            <w:rPr>
              <w:rFonts w:hint="default" w:ascii="Times New Roman" w:hAnsi="Times New Roman" w:cs="Times New Roman"/>
              <w:b/>
              <w:bCs w:val="0"/>
              <w:szCs w:val="44"/>
              <w:lang w:val="vi-VN"/>
            </w:rPr>
            <w:instrText xml:space="preserve"> HYPERLINK \l _Toc20835 </w:instrText>
          </w:r>
          <w:r>
            <w:rPr>
              <w:rFonts w:hint="default" w:ascii="Times New Roman" w:hAnsi="Times New Roman" w:cs="Times New Roman"/>
              <w:b/>
              <w:bCs w:val="0"/>
              <w:szCs w:val="44"/>
              <w:lang w:val="vi-VN"/>
            </w:rPr>
            <w:fldChar w:fldCharType="separate"/>
          </w:r>
          <w:r>
            <w:rPr>
              <w:rFonts w:hint="default" w:ascii="Times New Roman" w:hAnsi="Times New Roman" w:cs="Times New Roman"/>
              <w:b/>
              <w:bCs w:val="0"/>
              <w:szCs w:val="28"/>
              <w:lang w:val="vi-VN"/>
            </w:rPr>
            <w:t>4.4. Đánh giá ưu và nhược điểm</w:t>
          </w:r>
          <w:r>
            <w:rPr>
              <w:b/>
              <w:bCs w:val="0"/>
            </w:rPr>
            <w:tab/>
          </w:r>
          <w:r>
            <w:rPr>
              <w:b/>
              <w:bCs w:val="0"/>
            </w:rPr>
            <w:fldChar w:fldCharType="begin"/>
          </w:r>
          <w:r>
            <w:rPr>
              <w:b/>
              <w:bCs w:val="0"/>
            </w:rPr>
            <w:instrText xml:space="preserve"> PAGEREF _Toc20835 \h </w:instrText>
          </w:r>
          <w:r>
            <w:rPr>
              <w:b/>
              <w:bCs w:val="0"/>
            </w:rPr>
            <w:fldChar w:fldCharType="separate"/>
          </w:r>
          <w:r>
            <w:rPr>
              <w:b/>
              <w:bCs w:val="0"/>
            </w:rPr>
            <w:t>24</w:t>
          </w:r>
          <w:r>
            <w:rPr>
              <w:b/>
              <w:bCs w:val="0"/>
            </w:rPr>
            <w:fldChar w:fldCharType="end"/>
          </w:r>
          <w:r>
            <w:rPr>
              <w:rFonts w:hint="default" w:ascii="Times New Roman" w:hAnsi="Times New Roman" w:cs="Times New Roman"/>
              <w:b/>
              <w:bCs w:val="0"/>
              <w:color w:val="000000" w:themeColor="text1"/>
              <w:szCs w:val="44"/>
              <w:lang w:val="vi-VN"/>
              <w14:textFill>
                <w14:solidFill>
                  <w14:schemeClr w14:val="tx1"/>
                </w14:solidFill>
              </w14:textFill>
            </w:rPr>
            <w:fldChar w:fldCharType="end"/>
          </w:r>
        </w:p>
        <w:p w14:paraId="589C0F41">
          <w:pPr>
            <w:jc w:val="both"/>
            <w:rPr>
              <w:rFonts w:hint="default" w:ascii="Times New Roman" w:hAnsi="Times New Roman" w:cs="Times New Roman" w:eastAsiaTheme="minorHAnsi"/>
              <w:bCs/>
              <w:color w:val="000000" w:themeColor="text1"/>
              <w:kern w:val="2"/>
              <w:sz w:val="24"/>
              <w:szCs w:val="44"/>
              <w:lang w:val="vi-VN" w:eastAsia="en-US" w:bidi="ar-SA"/>
              <w14:textFill>
                <w14:solidFill>
                  <w14:schemeClr w14:val="tx1"/>
                </w14:solidFill>
              </w14:textFill>
              <w14:ligatures w14:val="standardContextual"/>
            </w:rPr>
          </w:pPr>
          <w:r>
            <w:rPr>
              <w:rFonts w:hint="default" w:ascii="Times New Roman" w:hAnsi="Times New Roman" w:cs="Times New Roman"/>
              <w:bCs/>
              <w:color w:val="000000" w:themeColor="text1"/>
              <w:szCs w:val="44"/>
              <w:lang w:val="vi-VN"/>
              <w14:textFill>
                <w14:solidFill>
                  <w14:schemeClr w14:val="tx1"/>
                </w14:solidFill>
              </w14:textFill>
            </w:rPr>
            <w:fldChar w:fldCharType="end"/>
          </w:r>
          <w:bookmarkStart w:id="23" w:name="_GoBack"/>
          <w:bookmarkEnd w:id="23"/>
        </w:p>
      </w:sdtContent>
    </w:sdt>
    <w:p w14:paraId="78686F48">
      <w:pPr>
        <w:pStyle w:val="2"/>
        <w:spacing w:line="360" w:lineRule="auto"/>
        <w:ind w:left="3600" w:leftChars="0" w:firstLine="720" w:firstLineChars="0"/>
        <w:jc w:val="left"/>
        <w:rPr>
          <w:rFonts w:hint="default" w:ascii="Times New Roman" w:hAnsi="Times New Roman" w:cs="Times New Roman"/>
          <w:b/>
          <w:bCs/>
          <w:color w:val="000000" w:themeColor="text1"/>
          <w:lang w:val="vi-VN"/>
          <w14:textFill>
            <w14:solidFill>
              <w14:schemeClr w14:val="tx1"/>
            </w14:solidFill>
          </w14:textFill>
        </w:rPr>
      </w:pPr>
      <w:bookmarkStart w:id="0" w:name="_Toc22737"/>
      <w:r>
        <w:rPr>
          <w:rFonts w:hint="default" w:ascii="Times New Roman" w:hAnsi="Times New Roman" w:cs="Times New Roman"/>
          <w:b/>
          <w:bCs/>
          <w:color w:val="000000" w:themeColor="text1"/>
          <w:szCs w:val="44"/>
          <w:lang w:val="vi-VN"/>
          <w14:textFill>
            <w14:solidFill>
              <w14:schemeClr w14:val="tx1"/>
            </w14:solidFill>
          </w14:textFill>
        </w:rPr>
        <w:t>MỞ ĐẦU</w:t>
      </w:r>
      <w:bookmarkEnd w:id="0"/>
    </w:p>
    <w:p w14:paraId="018FF19D">
      <w:pPr>
        <w:pStyle w:val="3"/>
        <w:numPr>
          <w:ilvl w:val="0"/>
          <w:numId w:val="1"/>
        </w:numPr>
        <w:spacing w:line="360" w:lineRule="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1" w:name="_Toc24982"/>
      <w:r>
        <w:rPr>
          <w:rFonts w:hint="default" w:ascii="Times New Roman" w:hAnsi="Times New Roman" w:cs="Times New Roman"/>
          <w:b/>
          <w:bCs/>
          <w:color w:val="000000" w:themeColor="text1"/>
          <w:sz w:val="28"/>
          <w:szCs w:val="28"/>
          <w:lang w:val="vi-VN"/>
          <w14:textFill>
            <w14:solidFill>
              <w14:schemeClr w14:val="tx1"/>
            </w14:solidFill>
          </w14:textFill>
        </w:rPr>
        <w:t>Bối cảnh và vấn đề thực tế</w:t>
      </w:r>
      <w:bookmarkEnd w:id="1"/>
    </w:p>
    <w:p w14:paraId="0F2BEED9">
      <w:pPr>
        <w:pStyle w:val="16"/>
        <w:spacing w:line="360"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bối cảnh giáo dục đại học hiện nay, đặc biệt với mô hình đào tạo theo hệ thống tín chỉ, công tác tổ chức lịch thi cho sinh viên ngày càng trở nên phức tạp. Số lượng môn học lớn, sinh viên đăng ký nhiều học phần trong cùng một học kỳ đã tạo ra nhiều mối quan hệ xung đột giữa các môn thi.Thực tế tại các trường đại học, điển hình như </w:t>
      </w:r>
      <w:r>
        <w:rPr>
          <w:rStyle w:val="17"/>
          <w:rFonts w:hint="default" w:ascii="Times New Roman" w:hAnsi="Times New Roman" w:cs="Times New Roman"/>
          <w:b w:val="0"/>
          <w:bCs w:val="0"/>
          <w:color w:val="000000" w:themeColor="text1"/>
          <w:sz w:val="26"/>
          <w:szCs w:val="26"/>
          <w14:textFill>
            <w14:solidFill>
              <w14:schemeClr w14:val="tx1"/>
            </w14:solidFill>
          </w14:textFill>
        </w:rPr>
        <w:t>Trường Đại học Sư phạm Thành phố Hồ Chí Minh (HCMUE)</w:t>
      </w:r>
      <w:r>
        <w:rPr>
          <w:rFonts w:hint="default" w:ascii="Times New Roman" w:hAnsi="Times New Roman" w:cs="Times New Roman"/>
          <w:color w:val="000000" w:themeColor="text1"/>
          <w:sz w:val="26"/>
          <w:szCs w:val="26"/>
          <w14:textFill>
            <w14:solidFill>
              <w14:schemeClr w14:val="tx1"/>
            </w14:solidFill>
          </w14:textFill>
        </w:rPr>
        <w:t xml:space="preserve">, sinh viên thường đăng ký học phần thuộc nhiều khối kiến thức khác nhau trong một học kỳ. Nếu việc xếp lịch thi không được thực hiện hợp lý, sinh viên có thể gặp tình trạng </w:t>
      </w:r>
      <w:r>
        <w:rPr>
          <w:rStyle w:val="17"/>
          <w:rFonts w:hint="default" w:ascii="Times New Roman" w:hAnsi="Times New Roman" w:cs="Times New Roman"/>
          <w:b w:val="0"/>
          <w:bCs w:val="0"/>
          <w:color w:val="000000" w:themeColor="text1"/>
          <w:sz w:val="26"/>
          <w:szCs w:val="26"/>
          <w14:textFill>
            <w14:solidFill>
              <w14:schemeClr w14:val="tx1"/>
            </w14:solidFill>
          </w14:textFill>
        </w:rPr>
        <w:t>trùng ca thi hoặc thi liên tiếp nhiều môn</w:t>
      </w:r>
      <w:r>
        <w:rPr>
          <w:rFonts w:hint="default" w:ascii="Times New Roman" w:hAnsi="Times New Roman" w:cs="Times New Roman"/>
          <w:color w:val="000000" w:themeColor="text1"/>
          <w:sz w:val="26"/>
          <w:szCs w:val="26"/>
          <w14:textFill>
            <w14:solidFill>
              <w14:schemeClr w14:val="tx1"/>
            </w14:solidFill>
          </w14:textFill>
        </w:rPr>
        <w:t>, gây áp lực lớn và ảnh hưởng đến chất lượng học tập.</w:t>
      </w:r>
    </w:p>
    <w:p w14:paraId="22CFDBFE">
      <w:pPr>
        <w:pStyle w:val="16"/>
        <w:spacing w:line="360" w:lineRule="auto"/>
        <w:ind w:firstLine="425"/>
        <w:rPr>
          <w:rFonts w:hint="default" w:ascii="Times New Roman" w:hAnsi="Times New Roman" w:cs="Times New Roman"/>
          <w:b/>
          <w:bCs/>
          <w:color w:val="000000" w:themeColor="text1"/>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Hiện nay, việc xếp lịch thi vẫn chủ yếu dựa trên kinh nghiệm và xử lý thủ công, dẫn đến khó kiểm soát xung đột khi số lượng môn học tăng cao. Về bản chất, đây là một </w:t>
      </w:r>
      <w:r>
        <w:rPr>
          <w:rStyle w:val="17"/>
          <w:rFonts w:hint="default" w:ascii="Times New Roman" w:hAnsi="Times New Roman" w:cs="Times New Roman"/>
          <w:b w:val="0"/>
          <w:bCs w:val="0"/>
          <w:color w:val="000000" w:themeColor="text1"/>
          <w:sz w:val="26"/>
          <w:szCs w:val="26"/>
          <w14:textFill>
            <w14:solidFill>
              <w14:schemeClr w14:val="tx1"/>
            </w14:solidFill>
          </w14:textFill>
        </w:rPr>
        <w:t>bài toán xung đột và ràng buộc</w:t>
      </w:r>
      <w:r>
        <w:rPr>
          <w:rFonts w:hint="default" w:ascii="Times New Roman" w:hAnsi="Times New Roman" w:cs="Times New Roman"/>
          <w:color w:val="000000" w:themeColor="text1"/>
          <w:sz w:val="26"/>
          <w:szCs w:val="26"/>
          <w14:textFill>
            <w14:solidFill>
              <w14:schemeClr w14:val="tx1"/>
            </w14:solidFill>
          </w14:textFill>
        </w:rPr>
        <w:t xml:space="preserve">, đòi hỏi một phương pháp tiếp cận khoa học để đảm bảo tính chính xác và hiệu quả.Do đó, việc áp dụng </w:t>
      </w:r>
      <w:r>
        <w:rPr>
          <w:rStyle w:val="17"/>
          <w:rFonts w:hint="default" w:ascii="Times New Roman" w:hAnsi="Times New Roman" w:cs="Times New Roman"/>
          <w:b w:val="0"/>
          <w:bCs w:val="0"/>
          <w:color w:val="000000" w:themeColor="text1"/>
          <w:sz w:val="26"/>
          <w:szCs w:val="26"/>
          <w14:textFill>
            <w14:solidFill>
              <w14:schemeClr w14:val="tx1"/>
            </w14:solidFill>
          </w14:textFill>
        </w:rPr>
        <w:t>thuật toán tô màu đồ thị</w:t>
      </w:r>
      <w:r>
        <w:rPr>
          <w:rFonts w:hint="default" w:ascii="Times New Roman" w:hAnsi="Times New Roman" w:cs="Times New Roman"/>
          <w:color w:val="000000" w:themeColor="text1"/>
          <w:sz w:val="26"/>
          <w:szCs w:val="26"/>
          <w14:textFill>
            <w14:solidFill>
              <w14:schemeClr w14:val="tx1"/>
            </w14:solidFill>
          </w14:textFill>
        </w:rPr>
        <w:t xml:space="preserve"> để xây dựng hệ thống xếp lịch thi cho sinh viên là một hướng tiếp cận phù hợp, vừa đáp ứng yêu cầu thực tiễn, vừa có giá trị học thuật và khả năng triển khai trong môi trường đào tạo đại học.</w:t>
      </w:r>
    </w:p>
    <w:p w14:paraId="790A4DA9">
      <w:pPr>
        <w:pStyle w:val="3"/>
        <w:numPr>
          <w:ilvl w:val="0"/>
          <w:numId w:val="1"/>
        </w:numPr>
        <w:spacing w:line="360" w:lineRule="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2" w:name="_Toc29339"/>
      <w:r>
        <w:rPr>
          <w:rFonts w:hint="default" w:ascii="Times New Roman" w:hAnsi="Times New Roman" w:cs="Times New Roman"/>
          <w:b/>
          <w:bCs/>
          <w:color w:val="000000" w:themeColor="text1"/>
          <w:sz w:val="28"/>
          <w:szCs w:val="28"/>
          <w:lang w:val="vi-VN"/>
          <w14:textFill>
            <w14:solidFill>
              <w14:schemeClr w14:val="tx1"/>
            </w14:solidFill>
          </w14:textFill>
        </w:rPr>
        <w:t>Lý do chọn thuật toán tô màu đồ thị (graph coloring)</w:t>
      </w:r>
      <w:bookmarkEnd w:id="2"/>
    </w:p>
    <w:p w14:paraId="4B8931C7">
      <w:pPr>
        <w:pStyle w:val="16"/>
        <w:spacing w:line="360"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Bài toán xếp lịch thi cho sinh viên về bản chất là bài toán xung đột, trong đó cần đảm bảo một sinh viên không thi hai môn trong cùng một ca. Bài toán này có thể được mô hình hóa hiệu quả bằng lý thuyết đồ thị, với mỗi môn học là một đỉnh và mối quan hệ xung đột giữa các môn được biểu diễn bằng các cạnh.</w:t>
      </w:r>
    </w:p>
    <w:p w14:paraId="6231E6FB">
      <w:pPr>
        <w:pStyle w:val="16"/>
        <w:spacing w:line="360" w:lineRule="auto"/>
        <w:ind w:firstLine="425"/>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Thuật toán tô màu đồ thị cho phép gán các môn học vào các ca thi sao cho các môn có xung đột không trùng ca, tương ứng với việc các đỉnh kề nhau không được mang cùng một màu. Mỗi màu đại diện cho một ca thi, do đó số màu sử dụng phản ánh trực tiếp số ca thi cần thiết.Nhờ tính đơn giản, dễ cài đặt và khả năng áp dụng tốt cho bài toán lập lịch thực tế tại các trường đại học như Trường Đại học Sư phạm Thành phố Hồ Chí Minh (HCMUE), thuật toán tô màu đồ thị được lựa chọn làm giải pháp chính trong tiểu luận này.</w:t>
      </w:r>
    </w:p>
    <w:p w14:paraId="09971125">
      <w:pPr>
        <w:pStyle w:val="3"/>
        <w:numPr>
          <w:ilvl w:val="0"/>
          <w:numId w:val="1"/>
        </w:numPr>
        <w:spacing w:line="360" w:lineRule="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3" w:name="_Toc30209"/>
      <w:r>
        <w:rPr>
          <w:rFonts w:hint="default" w:ascii="Times New Roman" w:hAnsi="Times New Roman" w:cs="Times New Roman"/>
          <w:b/>
          <w:bCs/>
          <w:color w:val="000000" w:themeColor="text1"/>
          <w:sz w:val="28"/>
          <w:szCs w:val="28"/>
          <w:lang w:val="vi-VN"/>
          <w14:textFill>
            <w14:solidFill>
              <w14:schemeClr w14:val="tx1"/>
            </w14:solidFill>
          </w14:textFill>
        </w:rPr>
        <w:t>Mục tiêu đồ án</w:t>
      </w:r>
      <w:bookmarkEnd w:id="3"/>
    </w:p>
    <w:p w14:paraId="244BD8A6">
      <w:pPr>
        <w:spacing w:line="360" w:lineRule="auto"/>
        <w:rPr>
          <w:rFonts w:hint="default" w:ascii="Times New Roman" w:hAnsi="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eastAsia="SimSun" w:cs="Times New Roman"/>
          <w:color w:val="000000" w:themeColor="text1"/>
          <w:sz w:val="26"/>
          <w:szCs w:val="26"/>
          <w14:textFill>
            <w14:solidFill>
              <w14:schemeClr w14:val="tx1"/>
            </w14:solidFill>
          </w14:textFill>
        </w:rPr>
        <w:t>Mục tiêu của tiểu luận là mô hình hóa bài toán xếp lịch thi cho sinh viên dưới dạng đồ thị xung đột và áp dụng thuật toán tô màu đồ thị để xây dựng lịch thi hợp lệ. Thông qua đó, tiểu luận hướng đến việc thiết kế một giải pháp xếp lịch thi đảm bảo không trùng ca, dễ triển khai và phù hợp với thực tế tổ chức thi tại các trường đại học như Trường Đại học Sư phạm Thành phố Hồ Chí Minh (HCMUE).</w:t>
      </w:r>
    </w:p>
    <w:p w14:paraId="4233D0D4">
      <w:pPr>
        <w:pStyle w:val="3"/>
        <w:numPr>
          <w:ilvl w:val="0"/>
          <w:numId w:val="1"/>
        </w:numPr>
        <w:spacing w:line="360" w:lineRule="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4" w:name="_Toc24350"/>
      <w:r>
        <w:rPr>
          <w:rFonts w:hint="default" w:ascii="Times New Roman" w:hAnsi="Times New Roman" w:cs="Times New Roman"/>
          <w:b/>
          <w:bCs/>
          <w:color w:val="000000" w:themeColor="text1"/>
          <w:sz w:val="28"/>
          <w:szCs w:val="28"/>
          <w:lang w:val="vi-VN"/>
          <w14:textFill>
            <w14:solidFill>
              <w14:schemeClr w14:val="tx1"/>
            </w14:solidFill>
          </w14:textFill>
        </w:rPr>
        <w:t>Phạm vi nghiên cứu</w:t>
      </w:r>
      <w:bookmarkEnd w:id="4"/>
    </w:p>
    <w:p w14:paraId="333C6CA9">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Trong khuôn khổ tiểu luận này, bài toán xếp lịch thi cho sinh viên được nghiên cứu trong phạm vi đồ thị vô hướng, với mỗi đỉnh biểu diễn một môn học và mỗi cạnh biểu diễn mối quan hệ xung đột giữa các môn. Thuật toán tô màu đỉnh được sử dụng nhằm đảm bảo các môn có xung đột không được xếp vào cùng một ca thi.</w:t>
      </w:r>
    </w:p>
    <w:p w14:paraId="199BD224">
      <w:pPr>
        <w:pStyle w:val="16"/>
        <w:numPr>
          <w:ilvl w:val="0"/>
          <w:numId w:val="1"/>
        </w:numPr>
        <w:spacing w:line="360" w:lineRule="auto"/>
        <w:ind w:left="425" w:leftChars="0" w:hanging="425" w:firstLineChars="0"/>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Cấu trúc đề tài</w:t>
      </w:r>
    </w:p>
    <w:p w14:paraId="03782DFE">
      <w:pPr>
        <w:pStyle w:val="16"/>
        <w:numPr>
          <w:ilvl w:val="0"/>
          <w:numId w:val="0"/>
        </w:numPr>
        <w:spacing w:line="360" w:lineRule="auto"/>
        <w:ind w:leftChars="0"/>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Chương 1 : Cơ sở lý thuyết</w:t>
      </w:r>
    </w:p>
    <w:p w14:paraId="3424B03F">
      <w:pPr>
        <w:pStyle w:val="16"/>
        <w:numPr>
          <w:ilvl w:val="0"/>
          <w:numId w:val="0"/>
        </w:numPr>
        <w:spacing w:line="360" w:lineRule="auto"/>
        <w:ind w:leftChars="0"/>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Chương 2 : Phân tích bài toán xếp lịch thi</w:t>
      </w:r>
    </w:p>
    <w:p w14:paraId="5FD7701A">
      <w:pPr>
        <w:pStyle w:val="16"/>
        <w:numPr>
          <w:ilvl w:val="0"/>
          <w:numId w:val="0"/>
        </w:numPr>
        <w:spacing w:line="360" w:lineRule="auto"/>
        <w:ind w:leftChars="0"/>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Chương 3 : Thiết kế thuật toán</w:t>
      </w:r>
    </w:p>
    <w:p w14:paraId="519074BA">
      <w:pPr>
        <w:pStyle w:val="16"/>
        <w:numPr>
          <w:ilvl w:val="0"/>
          <w:numId w:val="0"/>
        </w:numPr>
        <w:spacing w:line="360" w:lineRule="auto"/>
        <w:ind w:leftChars="0"/>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Chương 4 : Ứng dụng và đánh giá</w:t>
      </w:r>
    </w:p>
    <w:p w14:paraId="71876FC6">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br w:type="page"/>
      </w:r>
    </w:p>
    <w:p w14:paraId="672A8D38">
      <w:pPr>
        <w:pStyle w:val="2"/>
        <w:spacing w:line="360" w:lineRule="auto"/>
        <w:jc w:val="center"/>
        <w:rPr>
          <w:rFonts w:hint="default" w:ascii="Times New Roman" w:hAnsi="Times New Roman" w:cs="Times New Roman"/>
          <w:color w:val="000000" w:themeColor="text1"/>
          <w:sz w:val="26"/>
          <w:szCs w:val="26"/>
          <w:lang w:val="vi-VN"/>
          <w14:textFill>
            <w14:solidFill>
              <w14:schemeClr w14:val="tx1"/>
            </w14:solidFill>
          </w14:textFill>
        </w:rPr>
      </w:pPr>
      <w:bookmarkStart w:id="5" w:name="_Toc17868"/>
      <w:r>
        <w:rPr>
          <w:rFonts w:hint="default" w:ascii="Times New Roman" w:hAnsi="Times New Roman" w:cs="Times New Roman"/>
          <w:b/>
          <w:bCs/>
          <w:color w:val="000000" w:themeColor="text1"/>
          <w:lang w:val="vi-VN"/>
          <w14:textFill>
            <w14:solidFill>
              <w14:schemeClr w14:val="tx1"/>
            </w14:solidFill>
          </w14:textFill>
        </w:rPr>
        <w:t>NỘI DUNG</w:t>
      </w:r>
      <w:bookmarkEnd w:id="5"/>
    </w:p>
    <w:p w14:paraId="1F26B47C">
      <w:pPr>
        <w:pStyle w:val="3"/>
        <w:spacing w:line="360" w:lineRule="auto"/>
        <w:rPr>
          <w:rFonts w:hint="default" w:ascii="Times New Roman" w:hAnsi="Times New Roman" w:cs="Times New Roman"/>
          <w:b/>
          <w:bCs/>
          <w:color w:val="000000" w:themeColor="text1"/>
          <w:lang w:val="vi-VN"/>
          <w14:textFill>
            <w14:solidFill>
              <w14:schemeClr w14:val="tx1"/>
            </w14:solidFill>
          </w14:textFill>
        </w:rPr>
      </w:pPr>
      <w:bookmarkStart w:id="6" w:name="_Toc30691"/>
      <w:r>
        <w:rPr>
          <w:rFonts w:hint="default" w:ascii="Times New Roman" w:hAnsi="Times New Roman" w:cs="Times New Roman"/>
          <w:b/>
          <w:bCs/>
          <w:color w:val="000000" w:themeColor="text1"/>
          <w:lang w:val="vi-VN"/>
          <w14:textFill>
            <w14:solidFill>
              <w14:schemeClr w14:val="tx1"/>
            </w14:solidFill>
          </w14:textFill>
        </w:rPr>
        <w:t>CHƯƠNG 1</w:t>
      </w:r>
      <w:r>
        <w:rPr>
          <w:rFonts w:hint="default" w:ascii="Times New Roman" w:hAnsi="Times New Roman" w:cs="Times New Roman"/>
          <w:b/>
          <w:bCs/>
          <w:color w:val="000000" w:themeColor="text1"/>
          <w14:textFill>
            <w14:solidFill>
              <w14:schemeClr w14:val="tx1"/>
            </w14:solidFill>
          </w14:textFill>
        </w:rPr>
        <w:t xml:space="preserve">: </w:t>
      </w:r>
      <w:r>
        <w:rPr>
          <w:rFonts w:hint="default" w:ascii="Times New Roman" w:hAnsi="Times New Roman" w:cs="Times New Roman"/>
          <w:b/>
          <w:bCs/>
          <w:color w:val="000000" w:themeColor="text1"/>
          <w:lang w:val="vi-VN"/>
          <w14:textFill>
            <w14:solidFill>
              <w14:schemeClr w14:val="tx1"/>
            </w14:solidFill>
          </w14:textFill>
        </w:rPr>
        <w:t>CƠ SỞ LÝ THUYẾT</w:t>
      </w:r>
      <w:bookmarkEnd w:id="6"/>
    </w:p>
    <w:p w14:paraId="4C23AB01">
      <w:pPr>
        <w:pStyle w:val="4"/>
        <w:spacing w:line="360" w:lineRule="auto"/>
        <w:outlineLvl w:val="2"/>
        <w:rPr>
          <w:rFonts w:hint="default" w:ascii="Times New Roman" w:hAnsi="Times New Roman" w:cs="Times New Roman"/>
          <w:b/>
          <w:bCs/>
          <w:color w:val="000000" w:themeColor="text1"/>
          <w:lang w:val="vi-VN"/>
          <w14:textFill>
            <w14:solidFill>
              <w14:schemeClr w14:val="tx1"/>
            </w14:solidFill>
          </w14:textFill>
        </w:rPr>
      </w:pPr>
      <w:bookmarkStart w:id="7" w:name="_Toc2732"/>
      <w:r>
        <w:rPr>
          <w:rFonts w:hint="default" w:ascii="Times New Roman" w:hAnsi="Times New Roman" w:cs="Times New Roman"/>
          <w:b/>
          <w:bCs/>
          <w:color w:val="000000" w:themeColor="text1"/>
          <w:lang w:val="vi-VN"/>
          <w14:textFill>
            <w14:solidFill>
              <w14:schemeClr w14:val="tx1"/>
            </w14:solidFill>
          </w14:textFill>
        </w:rPr>
        <w:t>1.1.Tổng quan về lý thuyết đồ thị (Graph theory)</w:t>
      </w:r>
      <w:bookmarkEnd w:id="7"/>
    </w:p>
    <w:p w14:paraId="66792D94">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Lý thuyết đồ thị là một lĩnh vực của toán học rời rạc, nghiên cứu các cấu trúc được biểu diễn dưới dạng đồ thị G=(V,E)G = (V, E)G=(V,E), trong đó VVV là tập các đỉnh và EEE là tập các cạnh nối giữa các đỉnh. Nhờ khả năng mô hình hóa mối quan hệ giữa các đối tượng, lý thuyết đồ thị được ứng dụng rộng rãi trong khoa học máy tính.</w:t>
      </w:r>
    </w:p>
    <w:p w14:paraId="2946190D">
      <w:pPr>
        <w:pStyle w:val="16"/>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ab/>
      </w:r>
      <w:r>
        <w:rPr>
          <w:rFonts w:hint="default" w:ascii="Times New Roman" w:hAnsi="Times New Roman" w:cs="Times New Roman"/>
          <w:color w:val="000000" w:themeColor="text1"/>
          <w:sz w:val="26"/>
          <w:szCs w:val="26"/>
          <w:lang w:val="vi-VN"/>
          <w14:textFill>
            <w14:solidFill>
              <w14:schemeClr w14:val="tx1"/>
            </w14:solidFill>
          </w14:textFill>
        </w:rPr>
        <w:tab/>
      </w:r>
      <w:r>
        <w:rPr>
          <w:rFonts w:hint="default" w:ascii="Times New Roman" w:hAnsi="Times New Roman" w:cs="Times New Roman"/>
          <w:color w:val="000000" w:themeColor="text1"/>
          <w:sz w:val="26"/>
          <w:szCs w:val="26"/>
          <w:lang w:val="vi-VN"/>
          <w14:textFill>
            <w14:solidFill>
              <w14:schemeClr w14:val="tx1"/>
            </w14:solidFill>
          </w14:textFill>
        </w:rPr>
        <w:tab/>
      </w:r>
      <w:r>
        <w:rPr>
          <w:rFonts w:hint="default" w:ascii="Times New Roman" w:hAnsi="Times New Roman" w:cs="Times New Roman"/>
          <w:color w:val="000000" w:themeColor="text1"/>
          <w:sz w:val="26"/>
          <w:szCs w:val="26"/>
          <w:lang w:val="vi-VN"/>
          <w14:textFill>
            <w14:solidFill>
              <w14:schemeClr w14:val="tx1"/>
            </w14:solidFill>
          </w14:textFill>
        </w:rPr>
        <w:tab/>
      </w:r>
      <w:r>
        <w:rPr>
          <w:rFonts w:hint="default" w:ascii="Times New Roman" w:hAnsi="Times New Roman" w:cs="Times New Roman"/>
          <w:color w:val="000000" w:themeColor="text1"/>
          <w:lang w:eastAsia="en-US"/>
          <w14:textFill>
            <w14:solidFill>
              <w14:schemeClr w14:val="tx1"/>
            </w14:solidFill>
          </w14:textFill>
        </w:rPr>
        <w:drawing>
          <wp:inline distT="0" distB="0" distL="114300" distR="114300">
            <wp:extent cx="1814195" cy="1347470"/>
            <wp:effectExtent l="0" t="0" r="1905" b="11430"/>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7"/>
                    <a:stretch>
                      <a:fillRect/>
                    </a:stretch>
                  </pic:blipFill>
                  <pic:spPr>
                    <a:xfrm>
                      <a:off x="0" y="0"/>
                      <a:ext cx="1814195" cy="1347470"/>
                    </a:xfrm>
                    <a:prstGeom prst="rect">
                      <a:avLst/>
                    </a:prstGeom>
                    <a:noFill/>
                    <a:ln w="9525">
                      <a:noFill/>
                    </a:ln>
                  </pic:spPr>
                </pic:pic>
              </a:graphicData>
            </a:graphic>
          </wp:inline>
        </w:drawing>
      </w:r>
      <w:r>
        <w:rPr>
          <w:rFonts w:hint="default" w:ascii="Times New Roman" w:hAnsi="Times New Roman" w:cs="Times New Roman"/>
          <w:color w:val="000000" w:themeColor="text1"/>
          <w:sz w:val="26"/>
          <w:szCs w:val="26"/>
          <w:lang w:val="vi-VN"/>
          <w14:textFill>
            <w14:solidFill>
              <w14:schemeClr w14:val="tx1"/>
            </w14:solidFill>
          </w14:textFill>
        </w:rPr>
        <w:tab/>
      </w:r>
      <w:r>
        <w:rPr>
          <w:rFonts w:hint="default" w:ascii="Times New Roman" w:hAnsi="Times New Roman" w:cs="Times New Roman"/>
          <w:color w:val="000000" w:themeColor="text1"/>
          <w:sz w:val="26"/>
          <w:szCs w:val="26"/>
          <w:lang w:val="vi-VN"/>
          <w14:textFill>
            <w14:solidFill>
              <w14:schemeClr w14:val="tx1"/>
            </w14:solidFill>
          </w14:textFill>
        </w:rPr>
        <w:tab/>
      </w:r>
    </w:p>
    <w:p w14:paraId="0399EDBF">
      <w:pPr>
        <w:pStyle w:val="16"/>
        <w:spacing w:line="360" w:lineRule="auto"/>
        <w:rPr>
          <w:rFonts w:hint="default" w:ascii="Times New Roman" w:hAnsi="Times New Roman" w:cs="Times New Roman"/>
          <w:i/>
          <w:iCs/>
          <w:color w:val="000000" w:themeColor="text1"/>
          <w:lang w:val="vi-VN"/>
          <w14:textFill>
            <w14:solidFill>
              <w14:schemeClr w14:val="tx1"/>
            </w14:solidFill>
          </w14:textFill>
        </w:rPr>
      </w:pPr>
      <w:r>
        <w:rPr>
          <w:rFonts w:hint="default" w:ascii="Times New Roman" w:hAnsi="Times New Roman" w:cs="Times New Roman"/>
          <w:i/>
          <w:iCs/>
          <w:color w:val="000000" w:themeColor="text1"/>
          <w:lang w:val="vi-VN"/>
          <w14:textFill>
            <w14:solidFill>
              <w14:schemeClr w14:val="tx1"/>
            </w14:solidFill>
          </w14:textFill>
        </w:rPr>
        <w:tab/>
      </w:r>
      <w:r>
        <w:rPr>
          <w:rFonts w:hint="default" w:ascii="Times New Roman" w:hAnsi="Times New Roman" w:cs="Times New Roman"/>
          <w:i/>
          <w:iCs/>
          <w:color w:val="000000" w:themeColor="text1"/>
          <w:lang w:val="vi-VN"/>
          <w14:textFill>
            <w14:solidFill>
              <w14:schemeClr w14:val="tx1"/>
            </w14:solidFill>
          </w14:textFill>
        </w:rPr>
        <w:tab/>
      </w:r>
      <w:r>
        <w:rPr>
          <w:rFonts w:hint="default" w:ascii="Times New Roman" w:hAnsi="Times New Roman" w:cs="Times New Roman"/>
          <w:i/>
          <w:iCs/>
          <w:color w:val="000000" w:themeColor="text1"/>
          <w:lang w:val="vi-VN"/>
          <w14:textFill>
            <w14:solidFill>
              <w14:schemeClr w14:val="tx1"/>
            </w14:solidFill>
          </w14:textFill>
        </w:rPr>
        <w:tab/>
      </w:r>
      <w:r>
        <w:rPr>
          <w:rFonts w:hint="default" w:ascii="Times New Roman" w:hAnsi="Times New Roman" w:cs="Times New Roman"/>
          <w:i/>
          <w:iCs/>
          <w:color w:val="000000" w:themeColor="text1"/>
          <w:lang w:val="vi-VN"/>
          <w14:textFill>
            <w14:solidFill>
              <w14:schemeClr w14:val="tx1"/>
            </w14:solidFill>
          </w14:textFill>
        </w:rPr>
        <w:tab/>
      </w:r>
      <w:r>
        <w:rPr>
          <w:rFonts w:hint="default" w:ascii="Times New Roman" w:hAnsi="Times New Roman" w:cs="Times New Roman"/>
          <w:i/>
          <w:iCs/>
          <w:color w:val="000000" w:themeColor="text1"/>
          <w:sz w:val="26"/>
          <w:szCs w:val="26"/>
          <w:lang w:val="vi-VN"/>
          <w14:textFill>
            <w14:solidFill>
              <w14:schemeClr w14:val="tx1"/>
            </w14:solidFill>
          </w14:textFill>
        </w:rPr>
        <w:t xml:space="preserve">Hình 1.Đồ thị vô hướng </w:t>
      </w:r>
    </w:p>
    <w:p w14:paraId="2E30431C">
      <w:pPr>
        <w:pStyle w:val="16"/>
        <w:spacing w:line="360" w:lineRule="auto"/>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bài toán xếp lịch thi cho sinh viên, đồ thị vô hướng được sử dụng để biểu diễn các mối quan hệ xung đột giữa các môn học, với mỗi đỉnh là một môn và mỗi cạnh thể hiện việc có sinh viên đăng ký học cả hai môn. Mô hình đồ thị này tạo cơ sở cho việc áp dụng thuật toán tô màu đồ thị nhằm xây dựng lịch thi hợp lệ và hiệu quả.</w:t>
      </w:r>
    </w:p>
    <w:p w14:paraId="02591790">
      <w:pPr>
        <w:pStyle w:val="4"/>
        <w:spacing w:line="360" w:lineRule="auto"/>
        <w:outlineLvl w:val="2"/>
        <w:rPr>
          <w:rFonts w:hint="default" w:ascii="Times New Roman" w:hAnsi="Times New Roman" w:cs="Times New Roman"/>
          <w:b/>
          <w:bCs/>
          <w:color w:val="000000" w:themeColor="text1"/>
          <w:lang w:val="vi-VN"/>
          <w14:textFill>
            <w14:solidFill>
              <w14:schemeClr w14:val="tx1"/>
            </w14:solidFill>
          </w14:textFill>
        </w:rPr>
      </w:pPr>
      <w:bookmarkStart w:id="8" w:name="_Toc1236"/>
      <w:r>
        <w:rPr>
          <w:rFonts w:hint="default" w:ascii="Times New Roman" w:hAnsi="Times New Roman" w:cs="Times New Roman"/>
          <w:b/>
          <w:bCs/>
          <w:color w:val="000000" w:themeColor="text1"/>
          <w:lang w:val="vi-VN"/>
          <w14:textFill>
            <w14:solidFill>
              <w14:schemeClr w14:val="tx1"/>
            </w14:solidFill>
          </w14:textFill>
        </w:rPr>
        <w:t>1.2.Bài toán tô màu đồ thị</w:t>
      </w:r>
      <w:bookmarkEnd w:id="8"/>
    </w:p>
    <w:p w14:paraId="1424A0D1">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 xml:space="preserve">Bài toán tô màu đồ thị là bài toán gán màu cho các đỉnh của đồ thị sao cho hai đỉnh kề nhau không được mang cùng một màu. Số màu ít nhất cần sử dụng để tô toàn bộ đồ thị được gọi là </w:t>
      </w:r>
      <w:r>
        <w:rPr>
          <w:rStyle w:val="17"/>
          <w:rFonts w:hint="default" w:ascii="Times New Roman" w:hAnsi="Times New Roman" w:cs="Times New Roman"/>
          <w:color w:val="000000" w:themeColor="text1"/>
          <w:sz w:val="26"/>
          <w:szCs w:val="26"/>
          <w14:textFill>
            <w14:solidFill>
              <w14:schemeClr w14:val="tx1"/>
            </w14:solidFill>
          </w14:textFill>
        </w:rPr>
        <w:t>số sắc (chromatic number)</w:t>
      </w:r>
      <w:r>
        <w:rPr>
          <w:rFonts w:hint="default" w:ascii="Times New Roman" w:hAnsi="Times New Roman" w:cs="Times New Roman"/>
          <w:color w:val="000000" w:themeColor="text1"/>
          <w:sz w:val="26"/>
          <w:szCs w:val="26"/>
          <w14:textFill>
            <w14:solidFill>
              <w14:schemeClr w14:val="tx1"/>
            </w14:solidFill>
          </w14:textFill>
        </w:rPr>
        <w:t xml:space="preserve"> của đồ thị, ký hiệu là χ(G)\chi(G)χ(G).</w:t>
      </w:r>
    </w:p>
    <w:p w14:paraId="56D84614">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Đây là một bài toán quan trọng trong lý thuyết đồ thị và đã được chứng minh là bài toán khó (NP-Hard) đối với đồ thị tổng quát. Do đó, trong thực tế thường sử dụng các thuật toán xấp xỉ để tìm lời giải hợp lệ trong thời gian chấp nhận được.</w:t>
      </w:r>
    </w:p>
    <w:p w14:paraId="71EF57F8">
      <w:pPr>
        <w:pStyle w:val="16"/>
        <w:spacing w:line="360" w:lineRule="auto"/>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tiểu luận này, bài toán tô màu đồ thị được áp dụng để giải quyết bài toán xếp lịch thi cho sinh viên, trong đó mỗi màu đại diện cho một ca thi, đảm bảo các môn học có xung đột không bị xếp vào cùng một ca.</w:t>
      </w:r>
    </w:p>
    <w:p w14:paraId="1538199A">
      <w:pPr>
        <w:pStyle w:val="4"/>
        <w:spacing w:line="360" w:lineRule="auto"/>
        <w:outlineLvl w:val="2"/>
        <w:rPr>
          <w:rFonts w:hint="default" w:ascii="Times New Roman" w:hAnsi="Times New Roman" w:cs="Times New Roman"/>
          <w:b/>
          <w:bCs/>
          <w:color w:val="000000" w:themeColor="text1"/>
          <w:lang w:val="vi-VN"/>
          <w14:textFill>
            <w14:solidFill>
              <w14:schemeClr w14:val="tx1"/>
            </w14:solidFill>
          </w14:textFill>
        </w:rPr>
      </w:pPr>
      <w:bookmarkStart w:id="9" w:name="_Toc13769"/>
      <w:r>
        <w:rPr>
          <w:rFonts w:hint="default" w:ascii="Times New Roman" w:hAnsi="Times New Roman" w:cs="Times New Roman"/>
          <w:b/>
          <w:bCs/>
          <w:color w:val="000000" w:themeColor="text1"/>
          <w:lang w:val="vi-VN"/>
          <w14:textFill>
            <w14:solidFill>
              <w14:schemeClr w14:val="tx1"/>
            </w14:solidFill>
          </w14:textFill>
        </w:rPr>
        <w:t>1.3.Tô màu đồ thị trong bài toán xếp lịch</w:t>
      </w:r>
      <w:bookmarkEnd w:id="9"/>
    </w:p>
    <w:p w14:paraId="6EED4C03">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Trong bài toán xếp lịch thi cho sinh viên, các mối quan hệ xung đột giữa các môn học có thể được mô hình hóa bằng đồ thị xung đột. Mỗi môn học được biểu diễn bởi một đỉnh của đồ thị, và một cạnh được tạo ra giữa hai đỉnh nếu tồn tại sinh viên đăng ký học cả hai môn.</w:t>
      </w:r>
    </w:p>
    <w:p w14:paraId="5E33B2F5">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Việc áp dụng thuật toán tô màu đồ thị cho phép gán mỗi môn học vào một ca thi sao cho các môn có xung đột không bị xếp vào cùng một ca. Trong mô hình này, mỗi màu đại diện cho một ca thi, do đó việc tô màu hợp lệ đảm bảo lịch thi không xảy ra trùng ca đối với sinh viên.</w:t>
      </w:r>
    </w:p>
    <w:p w14:paraId="748783BC">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tiếp cận này giúp chuyển bài toán xếp lịch thi từ một vấn đề tổ chức phức tạp thành một bài toán toán học rõ ràng, tạo điều kiện cho việc thiết kế và triển khai các thuật toán lập lịch hiệu quả trong thực tế.</w:t>
      </w:r>
    </w:p>
    <w:p w14:paraId="1F81459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07D5845A">
      <w:pPr>
        <w:pStyle w:val="3"/>
        <w:spacing w:line="360" w:lineRule="auto"/>
        <w:rPr>
          <w:rFonts w:hint="default" w:ascii="Times New Roman" w:hAnsi="Times New Roman" w:cs="Times New Roman"/>
          <w:b/>
          <w:bCs/>
          <w:color w:val="000000" w:themeColor="text1"/>
          <w:lang w:val="vi-VN"/>
          <w14:textFill>
            <w14:solidFill>
              <w14:schemeClr w14:val="tx1"/>
            </w14:solidFill>
          </w14:textFill>
        </w:rPr>
      </w:pPr>
      <w:bookmarkStart w:id="10" w:name="_Toc24530"/>
      <w:r>
        <w:rPr>
          <w:rFonts w:hint="default" w:ascii="Times New Roman" w:hAnsi="Times New Roman" w:cs="Times New Roman"/>
          <w:b/>
          <w:bCs/>
          <w:color w:val="000000" w:themeColor="text1"/>
          <w:lang w:val="vi-VN"/>
          <w14:textFill>
            <w14:solidFill>
              <w14:schemeClr w14:val="tx1"/>
            </w14:solidFill>
          </w14:textFill>
        </w:rPr>
        <w:t>CHƯƠNG 2.PHÂN TÍCH BÀI TOÁN XẾP LỊCH THI</w:t>
      </w:r>
      <w:bookmarkEnd w:id="10"/>
    </w:p>
    <w:p w14:paraId="59239E3D">
      <w:pPr>
        <w:pStyle w:val="4"/>
        <w:numPr>
          <w:ilvl w:val="0"/>
          <w:numId w:val="0"/>
        </w:numPr>
        <w:spacing w:line="360" w:lineRule="auto"/>
        <w:ind w:leftChars="0"/>
        <w:outlineLvl w:val="2"/>
        <w:rPr>
          <w:rFonts w:hint="default" w:ascii="Times New Roman" w:hAnsi="Times New Roman" w:cs="Times New Roman"/>
          <w:b/>
          <w:bCs/>
          <w:color w:val="000000" w:themeColor="text1"/>
          <w:lang w:val="vi-VN"/>
          <w14:textFill>
            <w14:solidFill>
              <w14:schemeClr w14:val="tx1"/>
            </w14:solidFill>
          </w14:textFill>
        </w:rPr>
      </w:pPr>
      <w:bookmarkStart w:id="11" w:name="_Toc6507"/>
      <w:r>
        <w:rPr>
          <w:rFonts w:hint="default" w:ascii="Times New Roman" w:hAnsi="Times New Roman" w:cs="Times New Roman"/>
          <w:b/>
          <w:bCs/>
          <w:color w:val="000000" w:themeColor="text1"/>
          <w:lang w:val="vi-VN"/>
          <w14:textFill>
            <w14:solidFill>
              <w14:schemeClr w14:val="tx1"/>
            </w14:solidFill>
          </w14:textFill>
        </w:rPr>
        <w:t>2.1.Mô tả bài toán thực tế</w:t>
      </w:r>
      <w:bookmarkEnd w:id="11"/>
    </w:p>
    <w:p w14:paraId="02F1935D">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lang w:val="vi-VN"/>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 xml:space="preserve">Trong mỗi học kỳ, nhà trường cần tổ chức lịch thi cho một tập hợp các môn học mà sinh viên đã đăng ký. Do đặc thù đào tạo theo hệ thống tín chỉ, một sinh viên có thể đăng ký nhiều môn học khác nhau trong cùng học kỳ, dẫn đến khả năng xảy ra xung đột lịch thi giữa các môn.Bài toán đặt ra là xây dựng một lịch thi sao cho </w:t>
      </w:r>
      <w:r>
        <w:rPr>
          <w:rStyle w:val="17"/>
          <w:rFonts w:hint="default" w:ascii="Times New Roman" w:hAnsi="Times New Roman" w:cs="Times New Roman"/>
          <w:b w:val="0"/>
          <w:bCs w:val="0"/>
          <w:i/>
          <w:iCs/>
          <w:color w:val="000000" w:themeColor="text1"/>
          <w:sz w:val="26"/>
          <w:szCs w:val="26"/>
          <w:u w:val="single"/>
          <w14:textFill>
            <w14:solidFill>
              <w14:schemeClr w14:val="tx1"/>
            </w14:solidFill>
          </w14:textFill>
        </w:rPr>
        <w:t>không có sinh viên nào phải thi hai môn trong cùng một ca thi</w:t>
      </w:r>
      <w:r>
        <w:rPr>
          <w:rFonts w:hint="default" w:ascii="Times New Roman" w:hAnsi="Times New Roman" w:cs="Times New Roman"/>
          <w:i/>
          <w:iCs/>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đồng thời số lượng ca thi được sử dụng là hợp lý. Mỗi môn học cần được xếp vào đúng một ca thi, và các môn học có chung sinh viên không được xếp cùng ca.</w:t>
      </w:r>
    </w:p>
    <w:p w14:paraId="5E7A34CA">
      <w:pPr>
        <w:pStyle w:val="16"/>
        <w:spacing w:line="360" w:lineRule="auto"/>
        <w:ind w:firstLine="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thực tế tại các trường đại học, điển hình như Trường Đại học Sư phạm Thành phố Hồ Chí Minh (HCMUE), số lượng môn học và sinh viên tham gia mỗi học kỳ là khá lớn, khiến việc xếp lịch thi thủ công trở nên khó khăn và dễ xảy ra sai sót. Do đó, cần có một phương pháp xếp lịch thi tự động, có khả năng xử lý xung đột một cách hệ thống và hiệu quả.Bài toán xếp lịch thi cho sinh viên vì vậy có thể được xem là một bài toán lập lịch có ràng buộc, phù hợp để áp dụng các mô hình toán học và thuật toán trong khoa học máy tính nhằm đảm bảo tính chính xác và khả năng mở rộng.</w:t>
      </w:r>
    </w:p>
    <w:p w14:paraId="09318C6F">
      <w:pPr>
        <w:pStyle w:val="4"/>
        <w:spacing w:line="360" w:lineRule="auto"/>
        <w:outlineLvl w:val="2"/>
        <w:rPr>
          <w:rFonts w:hint="default" w:ascii="Times New Roman" w:hAnsi="Times New Roman" w:cs="Times New Roman"/>
          <w:b/>
          <w:bCs/>
          <w:color w:val="000000" w:themeColor="text1"/>
          <w:lang w:val="vi-VN"/>
          <w14:textFill>
            <w14:solidFill>
              <w14:schemeClr w14:val="tx1"/>
            </w14:solidFill>
          </w14:textFill>
        </w:rPr>
      </w:pPr>
      <w:bookmarkStart w:id="12" w:name="_Toc14898"/>
      <w:r>
        <w:rPr>
          <w:rFonts w:hint="default" w:ascii="Times New Roman" w:hAnsi="Times New Roman" w:cs="Times New Roman"/>
          <w:b/>
          <w:bCs/>
          <w:color w:val="000000" w:themeColor="text1"/>
          <w:lang w:val="vi-VN"/>
          <w14:textFill>
            <w14:solidFill>
              <w14:schemeClr w14:val="tx1"/>
            </w14:solidFill>
          </w14:textFill>
        </w:rPr>
        <w:t>2.2.Các ràng buộc của bài toán</w:t>
      </w:r>
      <w:bookmarkEnd w:id="12"/>
    </w:p>
    <w:p w14:paraId="28FBE506">
      <w:pPr>
        <w:spacing w:line="360" w:lineRule="auto"/>
        <w:outlineLvl w:val="9"/>
        <w:rPr>
          <w:rFonts w:hint="default" w:ascii="Times New Roman" w:hAnsi="Times New Roman" w:cs="Times New Roman"/>
          <w:b/>
          <w:bCs/>
          <w:i/>
          <w:color w:val="000000" w:themeColor="text1"/>
          <w:sz w:val="26"/>
          <w:szCs w:val="26"/>
          <w:lang w:val="vi-VN"/>
          <w14:textFill>
            <w14:solidFill>
              <w14:schemeClr w14:val="tx1"/>
            </w14:solidFill>
          </w14:textFill>
        </w:rPr>
      </w:pPr>
      <w:r>
        <w:rPr>
          <w:rFonts w:hint="default" w:ascii="Times New Roman" w:hAnsi="Times New Roman" w:cs="Times New Roman"/>
          <w:b/>
          <w:bCs/>
          <w:i/>
          <w:color w:val="000000" w:themeColor="text1"/>
          <w:sz w:val="26"/>
          <w:szCs w:val="26"/>
          <w:lang w:val="vi-VN"/>
          <w14:textFill>
            <w14:solidFill>
              <w14:schemeClr w14:val="tx1"/>
            </w14:solidFill>
          </w14:textFill>
        </w:rPr>
        <w:t>Ràng buộc cứng</w:t>
      </w:r>
    </w:p>
    <w:p w14:paraId="1E8A0A54">
      <w:pPr>
        <w:pStyle w:val="16"/>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ab/>
      </w:r>
      <w:r>
        <w:rPr>
          <w:rFonts w:hint="default" w:ascii="Times New Roman" w:hAnsi="Times New Roman" w:cs="Times New Roman"/>
          <w:color w:val="000000" w:themeColor="text1"/>
          <w:sz w:val="26"/>
          <w:szCs w:val="26"/>
          <w:lang w:val="vi-VN"/>
          <w14:textFill>
            <w14:solidFill>
              <w14:schemeClr w14:val="tx1"/>
            </w14:solidFill>
          </w14:textFill>
        </w:rPr>
        <w:t>Ràng buộc cứng là các điều kiện bắt buộc phải được thỏa mãn trong mọi trường hợp. Nếu vi phạm ràng buộc cứng, lịch thi được xem là không hợp lệ. Trong phạm vi tiểu luận này, ràng buộc cứng quan trọng nhất là:</w:t>
      </w:r>
    </w:p>
    <w:p w14:paraId="41F60C24">
      <w:pPr>
        <w:pStyle w:val="16"/>
        <w:numPr>
          <w:ilvl w:val="0"/>
          <w:numId w:val="2"/>
        </w:numPr>
        <w:tabs>
          <w:tab w:val="left" w:pos="420"/>
          <w:tab w:val="clear" w:pos="1260"/>
        </w:tabs>
        <w:spacing w:line="360" w:lineRule="auto"/>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Một sinh viên không được thi hai môn trong cùng một ca thi.</w:t>
      </w:r>
    </w:p>
    <w:p w14:paraId="3B57024A">
      <w:pPr>
        <w:pStyle w:val="16"/>
        <w:numPr>
          <w:ilvl w:val="0"/>
          <w:numId w:val="2"/>
        </w:numPr>
        <w:tabs>
          <w:tab w:val="left" w:pos="420"/>
          <w:tab w:val="clear" w:pos="1260"/>
        </w:tabs>
        <w:spacing w:line="360" w:lineRule="auto"/>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Mỗi môn học chỉ được xếp vào một ca thi duy nhất.</w:t>
      </w:r>
    </w:p>
    <w:p w14:paraId="3C79C3B2">
      <w:pPr>
        <w:pStyle w:val="16"/>
        <w:numPr>
          <w:ilvl w:val="0"/>
          <w:numId w:val="2"/>
        </w:numPr>
        <w:tabs>
          <w:tab w:val="left" w:pos="420"/>
          <w:tab w:val="clear" w:pos="1260"/>
        </w:tabs>
        <w:spacing w:line="360" w:lineRule="auto"/>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Các môn học có sinh viên đăng ký chung không được xếp cùng ca.</w:t>
      </w:r>
    </w:p>
    <w:p w14:paraId="32F95416">
      <w:pPr>
        <w:pStyle w:val="16"/>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Các ràng buộc cứng này đảm bảo quyền lợi của sinh viên và là điều kiện tiên quyết trong quá trình xây dựng lịch thi</w:t>
      </w:r>
      <w:r>
        <w:rPr>
          <w:rFonts w:hint="default" w:ascii="Times New Roman" w:hAnsi="Times New Roman" w:cs="Times New Roman"/>
          <w:b/>
          <w:bCs/>
          <w:color w:val="000000" w:themeColor="text1"/>
          <w:sz w:val="26"/>
          <w:szCs w:val="26"/>
          <w:lang w:val="vi-VN"/>
          <w14:textFill>
            <w14:solidFill>
              <w14:schemeClr w14:val="tx1"/>
            </w14:solidFill>
          </w14:textFill>
        </w:rPr>
        <w:t>.</w:t>
      </w:r>
    </w:p>
    <w:p w14:paraId="5022D3B8">
      <w:pPr>
        <w:pStyle w:val="16"/>
        <w:spacing w:line="360" w:lineRule="auto"/>
        <w:outlineLvl w:val="9"/>
        <w:rPr>
          <w:rFonts w:hint="default" w:ascii="Times New Roman" w:hAnsi="Times New Roman" w:cs="Times New Roman"/>
          <w:b/>
          <w:bCs/>
          <w:i/>
          <w:color w:val="000000" w:themeColor="text1"/>
          <w:sz w:val="26"/>
          <w:szCs w:val="26"/>
          <w:lang w:val="vi-VN"/>
          <w14:textFill>
            <w14:solidFill>
              <w14:schemeClr w14:val="tx1"/>
            </w14:solidFill>
          </w14:textFill>
        </w:rPr>
      </w:pPr>
      <w:r>
        <w:rPr>
          <w:rFonts w:hint="default" w:ascii="Times New Roman" w:hAnsi="Times New Roman" w:cs="Times New Roman"/>
          <w:b/>
          <w:bCs/>
          <w:i/>
          <w:color w:val="000000" w:themeColor="text1"/>
          <w:sz w:val="26"/>
          <w:szCs w:val="26"/>
          <w:lang w:val="vi-VN"/>
          <w14:textFill>
            <w14:solidFill>
              <w14:schemeClr w14:val="tx1"/>
            </w14:solidFill>
          </w14:textFill>
        </w:rPr>
        <w:t>Ràng buộc mềm</w:t>
      </w:r>
    </w:p>
    <w:p w14:paraId="633CE50C">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Ràng buộc mềm là các điều kiện mang tính mong muốn, có thể được xem xét để nâng cao chất lượng lịch thi nhưng không bắt buộc phải thỏa mãn tuyệt đối. Một số ràng buộc mềm phổ biến gồm:</w:t>
      </w:r>
    </w:p>
    <w:p w14:paraId="6A47551E">
      <w:pPr>
        <w:pStyle w:val="16"/>
        <w:numPr>
          <w:ilvl w:val="0"/>
          <w:numId w:val="3"/>
        </w:numPr>
        <w:tabs>
          <w:tab w:val="left" w:pos="420"/>
          <w:tab w:val="clear" w:pos="1260"/>
        </w:tabs>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Hạn chế việc sinh viên phải thi nhiều môn liên tiếp trong các ca gần nhau.</w:t>
      </w:r>
    </w:p>
    <w:p w14:paraId="30EF83B3">
      <w:pPr>
        <w:pStyle w:val="16"/>
        <w:numPr>
          <w:ilvl w:val="0"/>
          <w:numId w:val="3"/>
        </w:numPr>
        <w:tabs>
          <w:tab w:val="left" w:pos="420"/>
          <w:tab w:val="clear" w:pos="1260"/>
        </w:tabs>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Cân bằng số lượng môn thi giữa các ca thi.</w:t>
      </w:r>
    </w:p>
    <w:p w14:paraId="4F769F1D">
      <w:pPr>
        <w:pStyle w:val="16"/>
        <w:numPr>
          <w:ilvl w:val="0"/>
          <w:numId w:val="3"/>
        </w:numPr>
        <w:tabs>
          <w:tab w:val="left" w:pos="420"/>
          <w:tab w:val="clear" w:pos="1260"/>
        </w:tabs>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bố lịch thi hợp lý để giảm áp lực cho sinh viên.</w:t>
      </w:r>
    </w:p>
    <w:p w14:paraId="4655D1EB">
      <w:pPr>
        <w:spacing w:line="360" w:lineRule="auto"/>
        <w:outlineLvl w:val="9"/>
        <w:rPr>
          <w:rFonts w:hint="default" w:ascii="Times New Roman" w:hAnsi="Times New Roman" w:cs="Times New Roman"/>
          <w:b/>
          <w:bCs/>
          <w:i/>
          <w:iCs/>
          <w:color w:val="000000" w:themeColor="text1"/>
          <w:sz w:val="26"/>
          <w:szCs w:val="26"/>
          <w:lang w:val="vi-VN"/>
          <w14:textFill>
            <w14:solidFill>
              <w14:schemeClr w14:val="tx1"/>
            </w14:solidFill>
          </w14:textFill>
        </w:rPr>
      </w:pPr>
      <w:r>
        <w:rPr>
          <w:rFonts w:hint="default" w:ascii="Times New Roman" w:hAnsi="Times New Roman" w:cs="Times New Roman"/>
          <w:b/>
          <w:bCs/>
          <w:i/>
          <w:iCs/>
          <w:color w:val="000000" w:themeColor="text1"/>
          <w:sz w:val="26"/>
          <w:szCs w:val="26"/>
          <w:lang w:val="vi-VN"/>
          <w14:textFill>
            <w14:solidFill>
              <w14:schemeClr w14:val="tx1"/>
            </w14:solidFill>
          </w14:textFill>
        </w:rPr>
        <w:t>Mô hình hóa bài toán</w:t>
      </w:r>
    </w:p>
    <w:p w14:paraId="2F62CA2D">
      <w:pPr>
        <w:pStyle w:val="16"/>
        <w:tabs>
          <w:tab w:val="left" w:pos="420"/>
        </w:tabs>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ab/>
      </w:r>
      <w:r>
        <w:rPr>
          <w:rFonts w:hint="default" w:ascii="Times New Roman" w:hAnsi="Times New Roman" w:cs="Times New Roman"/>
          <w:color w:val="000000" w:themeColor="text1"/>
          <w:sz w:val="26"/>
          <w:szCs w:val="26"/>
          <w:lang w:val="vi-VN"/>
          <w14:textFill>
            <w14:solidFill>
              <w14:schemeClr w14:val="tx1"/>
            </w14:solidFill>
          </w14:textFill>
        </w:rPr>
        <w:tab/>
      </w:r>
      <w:r>
        <w:rPr>
          <w:rFonts w:hint="default" w:ascii="Times New Roman" w:hAnsi="Times New Roman" w:cs="Times New Roman"/>
          <w:color w:val="000000" w:themeColor="text1"/>
          <w:sz w:val="26"/>
          <w:szCs w:val="26"/>
          <w:lang w:val="vi-VN"/>
          <w14:textFill>
            <w14:solidFill>
              <w14:schemeClr w14:val="tx1"/>
            </w14:solidFill>
          </w14:textFill>
        </w:rPr>
        <w:t>Để giải quyết bài toán xếp lịch thi cho sinh viên một cách có hệ thống, bài toán được mô hình hóa bằng đồ thị xung đột. Việc mô hình hóa này cho phép chuyển bài toán thực tế thành một bài toán toán học rõ ràng, tạo cơ sở cho việc áp dụng các thuật toán tô màu đồ thị.</w:t>
      </w:r>
    </w:p>
    <w:p w14:paraId="57AFBA7B">
      <w:pPr>
        <w:pStyle w:val="4"/>
        <w:bidi w:val="0"/>
        <w:spacing w:line="360" w:lineRule="auto"/>
        <w:outlineLvl w:val="2"/>
        <w:rPr>
          <w:rFonts w:hint="default" w:ascii="Times New Roman" w:hAnsi="Times New Roman" w:cs="Times New Roman"/>
          <w:b/>
          <w:bCs/>
          <w:color w:val="000000" w:themeColor="text1"/>
          <w:lang w:val="vi-VN"/>
          <w14:textFill>
            <w14:solidFill>
              <w14:schemeClr w14:val="tx1"/>
            </w14:solidFill>
          </w14:textFill>
        </w:rPr>
      </w:pPr>
      <w:bookmarkStart w:id="13" w:name="_Toc20766"/>
      <w:r>
        <w:rPr>
          <w:rFonts w:hint="default" w:ascii="Times New Roman" w:hAnsi="Times New Roman" w:cs="Times New Roman"/>
          <w:b/>
          <w:bCs/>
          <w:color w:val="000000" w:themeColor="text1"/>
          <w:lang w:val="vi-VN"/>
          <w14:textFill>
            <w14:solidFill>
              <w14:schemeClr w14:val="tx1"/>
            </w14:solidFill>
          </w14:textFill>
        </w:rPr>
        <w:t>2.3.Cách xây dựng đồ thị xung đột</w:t>
      </w:r>
      <w:bookmarkEnd w:id="13"/>
    </w:p>
    <w:p w14:paraId="58238EF2">
      <w:pPr>
        <w:pStyle w:val="16"/>
        <w:spacing w:line="360" w:lineRule="auto"/>
        <w:ind w:firstLine="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Đồ thị xung đột được xây dựng dựa trên danh sách các môn học và thông tin đăng ký học phần của sinh viên. Trong đồ thị này, mỗi môn học được biểu diễn bằng một </w:t>
      </w:r>
      <w:r>
        <w:rPr>
          <w:rStyle w:val="17"/>
          <w:rFonts w:hint="default" w:ascii="Times New Roman" w:hAnsi="Times New Roman" w:cs="Times New Roman"/>
          <w:color w:val="000000" w:themeColor="text1"/>
          <w:sz w:val="26"/>
          <w:szCs w:val="26"/>
          <w14:textFill>
            <w14:solidFill>
              <w14:schemeClr w14:val="tx1"/>
            </w14:solidFill>
          </w14:textFill>
        </w:rPr>
        <w:t>đỉnh</w:t>
      </w:r>
      <w:r>
        <w:rPr>
          <w:rFonts w:hint="default" w:ascii="Times New Roman" w:hAnsi="Times New Roman" w:cs="Times New Roman"/>
          <w:color w:val="000000" w:themeColor="text1"/>
          <w:sz w:val="26"/>
          <w:szCs w:val="26"/>
          <w14:textFill>
            <w14:solidFill>
              <w14:schemeClr w14:val="tx1"/>
            </w14:solidFill>
          </w14:textFill>
        </w:rPr>
        <w:t xml:space="preserve">. Một </w:t>
      </w:r>
      <w:r>
        <w:rPr>
          <w:rStyle w:val="17"/>
          <w:rFonts w:hint="default" w:ascii="Times New Roman" w:hAnsi="Times New Roman" w:cs="Times New Roman"/>
          <w:color w:val="000000" w:themeColor="text1"/>
          <w:sz w:val="26"/>
          <w:szCs w:val="26"/>
          <w14:textFill>
            <w14:solidFill>
              <w14:schemeClr w14:val="tx1"/>
            </w14:solidFill>
          </w14:textFill>
        </w:rPr>
        <w:t>cạnh</w:t>
      </w:r>
      <w:r>
        <w:rPr>
          <w:rFonts w:hint="default" w:ascii="Times New Roman" w:hAnsi="Times New Roman" w:cs="Times New Roman"/>
          <w:color w:val="000000" w:themeColor="text1"/>
          <w:sz w:val="26"/>
          <w:szCs w:val="26"/>
          <w14:textFill>
            <w14:solidFill>
              <w14:schemeClr w14:val="tx1"/>
            </w14:solidFill>
          </w14:textFill>
        </w:rPr>
        <w:t xml:space="preserve"> được tạo ra giữa hai đỉnh nếu tồn tại ít nhất một sinh viên đăng ký học cả hai môn tương ứng.</w:t>
      </w:r>
    </w:p>
    <w:p w14:paraId="19CD163F">
      <w:pPr>
        <w:pStyle w:val="16"/>
        <w:spacing w:line="360" w:lineRule="auto"/>
        <w:ind w:firstLine="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Đồ thị được xét là đồ thị vô hướng, do mối quan hệ xung đột giữa hai môn học là hai chiều. Sau khi xây dựng đồ thị xung đột, bài toán xếp lịch thi được chuyển thành bài toán tô màu các đỉnh của đồ thị sao cho hai đỉnh kề nhau không mang cùng màu.</w:t>
      </w:r>
    </w:p>
    <w:p w14:paraId="3D2D747A">
      <w:pPr>
        <w:pStyle w:val="16"/>
        <w:spacing w:line="360" w:lineRule="auto"/>
        <w:outlineLvl w:val="9"/>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Ví dụ minh họa về đồ thị xung đột</w:t>
      </w:r>
    </w:p>
    <w:p w14:paraId="2F147623">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Giả sử trong một kỳ thi có 5 môn học:</w:t>
      </w:r>
    </w:p>
    <w:p w14:paraId="51B85F44">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M1: Giải tích</w:t>
      </w:r>
    </w:p>
    <w:p w14:paraId="7FD690E1">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M2: Đại số tuyến tính</w:t>
      </w:r>
    </w:p>
    <w:p w14:paraId="77CAB322">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M3: Lập trình C++</w:t>
      </w:r>
    </w:p>
    <w:p w14:paraId="70E09F5A">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M4: Cấu trúc dữ liệu</w:t>
      </w:r>
    </w:p>
    <w:p w14:paraId="5AC0E4D5">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M5: Lý thuyết đồ thị</w:t>
      </w:r>
    </w:p>
    <w:p w14:paraId="2511AE11">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Dựa trên danh sách đăng ký học phần, ta có các cặp môn có sinh viên học chung:</w:t>
      </w:r>
    </w:p>
    <w:p w14:paraId="0E75F40E">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(M1, M2)</w:t>
      </w:r>
    </w:p>
    <w:p w14:paraId="6EF814BA">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(M1, M3)</w:t>
      </w:r>
    </w:p>
    <w:p w14:paraId="10B58E2B">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(M2, M4)</w:t>
      </w:r>
    </w:p>
    <w:p w14:paraId="46620176">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(M3, M4)</w:t>
      </w:r>
    </w:p>
    <w:p w14:paraId="4937AB89">
      <w:pPr>
        <w:pStyle w:val="16"/>
        <w:numPr>
          <w:ilvl w:val="0"/>
          <w:numId w:val="3"/>
        </w:num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(M4, M5)</w:t>
      </w:r>
    </w:p>
    <w:p w14:paraId="66CF3DC2">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Từ đó xây dựng đồ thị xung đột, trong đó mỗi môn học là một đỉnh và mỗi cặp môn có sinh viên học chung được nối với nhau bằng một cạnh.</w:t>
      </w:r>
    </w:p>
    <w:p w14:paraId="75D51C30">
      <w:pPr>
        <w:pStyle w:val="16"/>
        <w:spacing w:line="360" w:lineRule="auto"/>
        <w:ind w:left="1440" w:firstLine="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eastAsia="en-US"/>
          <w14:textFill>
            <w14:solidFill>
              <w14:schemeClr w14:val="tx1"/>
            </w14:solidFill>
          </w14:textFill>
        </w:rPr>
        <w:drawing>
          <wp:inline distT="0" distB="0" distL="114300" distR="114300">
            <wp:extent cx="3081020" cy="1669415"/>
            <wp:effectExtent l="0" t="0" r="5080" b="698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8"/>
                    <a:stretch>
                      <a:fillRect/>
                    </a:stretch>
                  </pic:blipFill>
                  <pic:spPr>
                    <a:xfrm>
                      <a:off x="0" y="0"/>
                      <a:ext cx="3081020" cy="1669415"/>
                    </a:xfrm>
                    <a:prstGeom prst="rect">
                      <a:avLst/>
                    </a:prstGeom>
                    <a:noFill/>
                    <a:ln w="9525">
                      <a:noFill/>
                    </a:ln>
                  </pic:spPr>
                </pic:pic>
              </a:graphicData>
            </a:graphic>
          </wp:inline>
        </w:drawing>
      </w:r>
    </w:p>
    <w:p w14:paraId="0020CC07">
      <w:pPr>
        <w:pStyle w:val="16"/>
        <w:spacing w:line="360" w:lineRule="auto"/>
        <w:outlineLvl w:val="9"/>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14:textFill>
            <w14:solidFill>
              <w14:schemeClr w14:val="tx1"/>
            </w14:solidFill>
          </w14:textFill>
        </w:rPr>
        <w:t>Giải thích:</w:t>
      </w:r>
    </w:p>
    <w:p w14:paraId="0F8F146A">
      <w:pPr>
        <w:pStyle w:val="16"/>
        <w:tabs>
          <w:tab w:val="left" w:pos="1260"/>
        </w:tabs>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Các môn M1 và M2 không thể thi cùng ca do có sinh viên đăng ký chung.</w:t>
      </w:r>
    </w:p>
    <w:p w14:paraId="03058007">
      <w:pPr>
        <w:pStyle w:val="16"/>
        <w:tabs>
          <w:tab w:val="left" w:pos="1260"/>
        </w:tabs>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Môn M4 có nhiều cạnh nối, nên khả năng cao phải được xếp vào một ca thi riêng.</w:t>
      </w:r>
    </w:p>
    <w:p w14:paraId="00CC335E">
      <w:pPr>
        <w:pStyle w:val="16"/>
        <w:tabs>
          <w:tab w:val="left" w:pos="1260"/>
        </w:tabs>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Khi áp dụng thuật toán tô màu đồ thị, các môn kề nhau sẽ được gán </w:t>
      </w:r>
      <w:r>
        <w:rPr>
          <w:rStyle w:val="17"/>
          <w:rFonts w:hint="default" w:ascii="Times New Roman" w:hAnsi="Times New Roman" w:cs="Times New Roman"/>
          <w:b w:val="0"/>
          <w:bCs w:val="0"/>
          <w:color w:val="000000" w:themeColor="text1"/>
          <w:sz w:val="26"/>
          <w:szCs w:val="26"/>
          <w14:textFill>
            <w14:solidFill>
              <w14:schemeClr w14:val="tx1"/>
            </w14:solidFill>
          </w14:textFill>
        </w:rPr>
        <w:t>màu khác nhau</w:t>
      </w:r>
      <w:r>
        <w:rPr>
          <w:rFonts w:hint="default" w:ascii="Times New Roman" w:hAnsi="Times New Roman" w:cs="Times New Roman"/>
          <w:color w:val="000000" w:themeColor="text1"/>
          <w:sz w:val="26"/>
          <w:szCs w:val="26"/>
          <w14:textFill>
            <w14:solidFill>
              <w14:schemeClr w14:val="tx1"/>
            </w14:solidFill>
          </w14:textFill>
        </w:rPr>
        <w:t xml:space="preserve">, tương ứng với các </w:t>
      </w:r>
      <w:r>
        <w:rPr>
          <w:rStyle w:val="17"/>
          <w:rFonts w:hint="default" w:ascii="Times New Roman" w:hAnsi="Times New Roman" w:cs="Times New Roman"/>
          <w:b w:val="0"/>
          <w:bCs w:val="0"/>
          <w:color w:val="000000" w:themeColor="text1"/>
          <w:sz w:val="26"/>
          <w:szCs w:val="26"/>
          <w14:textFill>
            <w14:solidFill>
              <w14:schemeClr w14:val="tx1"/>
            </w14:solidFill>
          </w14:textFill>
        </w:rPr>
        <w:t>ca thi khác nhau</w:t>
      </w:r>
      <w:r>
        <w:rPr>
          <w:rFonts w:hint="default" w:ascii="Times New Roman" w:hAnsi="Times New Roman" w:cs="Times New Roman"/>
          <w:color w:val="000000" w:themeColor="text1"/>
          <w:sz w:val="26"/>
          <w:szCs w:val="26"/>
          <w14:textFill>
            <w14:solidFill>
              <w14:schemeClr w14:val="tx1"/>
            </w14:solidFill>
          </w14:textFill>
        </w:rPr>
        <w:t>.</w:t>
      </w:r>
    </w:p>
    <w:p w14:paraId="0595DED1">
      <w:pPr>
        <w:pStyle w:val="16"/>
        <w:spacing w:line="360" w:lineRule="auto"/>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14:textFill>
            <w14:solidFill>
              <w14:schemeClr w14:val="tx1"/>
            </w14:solidFill>
          </w14:textFill>
        </w:rPr>
        <w:t>Ý nghĩa:</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Ví dụ này cho thấy việc mô hình hóa bài toán xếp lịch thi bằng đồ thị giúp trực quan hóa các xung đột giữa các môn học, từ đó hỗ trợ việc áp dụng thuật toán tô màu đồ thị để xây dựng lịch thi hợp lý và hiệu quả.</w:t>
      </w:r>
    </w:p>
    <w:p w14:paraId="1BDC8CE0">
      <w:pPr>
        <w:spacing w:line="360" w:lineRule="auto"/>
        <w:rPr>
          <w:rFonts w:hint="default" w:ascii="Times New Roman" w:hAnsi="Times New Roman" w:cs="Times New Roman"/>
          <w:b/>
          <w:bCs/>
          <w:color w:val="000000" w:themeColor="text1"/>
          <w:lang w:val="vi-VN"/>
          <w14:textFill>
            <w14:solidFill>
              <w14:schemeClr w14:val="tx1"/>
            </w14:solidFill>
          </w14:textFill>
        </w:rPr>
      </w:pPr>
      <w:r>
        <w:rPr>
          <w:rFonts w:hint="default" w:ascii="Times New Roman" w:hAnsi="Times New Roman" w:cs="Times New Roman"/>
          <w:b/>
          <w:bCs/>
          <w:color w:val="000000" w:themeColor="text1"/>
          <w:lang w:val="vi-VN"/>
          <w14:textFill>
            <w14:solidFill>
              <w14:schemeClr w14:val="tx1"/>
            </w14:solidFill>
          </w14:textFill>
        </w:rPr>
        <w:br w:type="page"/>
      </w:r>
    </w:p>
    <w:p w14:paraId="7B116332">
      <w:pPr>
        <w:pStyle w:val="3"/>
        <w:keepNext w:val="0"/>
        <w:keepLines w:val="0"/>
        <w:widowControl/>
        <w:suppressLineNumbers w:val="0"/>
        <w:spacing w:line="360" w:lineRule="auto"/>
        <w:outlineLvl w:val="1"/>
        <w:rPr>
          <w:rFonts w:hint="default" w:ascii="Times New Roman" w:hAnsi="Times New Roman" w:cs="Times New Roman"/>
          <w:color w:val="000000" w:themeColor="text1"/>
          <w14:textFill>
            <w14:solidFill>
              <w14:schemeClr w14:val="tx1"/>
            </w14:solidFill>
          </w14:textFill>
        </w:rPr>
      </w:pPr>
      <w:bookmarkStart w:id="14" w:name="_Toc15047"/>
      <w:r>
        <w:rPr>
          <w:rStyle w:val="17"/>
          <w:rFonts w:hint="default" w:ascii="Times New Roman" w:hAnsi="Times New Roman" w:cs="Times New Roman"/>
          <w:color w:val="000000" w:themeColor="text1"/>
          <w14:textFill>
            <w14:solidFill>
              <w14:schemeClr w14:val="tx1"/>
            </w14:solidFill>
          </w14:textFill>
        </w:rPr>
        <w:t>CHƯƠNG 3. THIẾT KẾ THUẬT TOÁN</w:t>
      </w:r>
      <w:bookmarkEnd w:id="14"/>
    </w:p>
    <w:p w14:paraId="0CC722A5">
      <w:pPr>
        <w:pStyle w:val="4"/>
        <w:keepNext w:val="0"/>
        <w:keepLines w:val="0"/>
        <w:widowControl/>
        <w:suppressLineNumbers w:val="0"/>
        <w:spacing w:line="360" w:lineRule="auto"/>
        <w:outlineLvl w:val="2"/>
        <w:rPr>
          <w:rFonts w:hint="default" w:ascii="Times New Roman" w:hAnsi="Times New Roman" w:cs="Times New Roman"/>
          <w:color w:val="000000" w:themeColor="text1"/>
          <w14:textFill>
            <w14:solidFill>
              <w14:schemeClr w14:val="tx1"/>
            </w14:solidFill>
          </w14:textFill>
        </w:rPr>
      </w:pPr>
      <w:bookmarkStart w:id="15" w:name="_Toc25587"/>
      <w:r>
        <w:rPr>
          <w:rStyle w:val="17"/>
          <w:rFonts w:hint="default" w:ascii="Times New Roman" w:hAnsi="Times New Roman" w:cs="Times New Roman"/>
          <w:color w:val="000000" w:themeColor="text1"/>
          <w14:textFill>
            <w14:solidFill>
              <w14:schemeClr w14:val="tx1"/>
            </w14:solidFill>
          </w14:textFill>
        </w:rPr>
        <w:t>3.1. Lựa chọn thuật toán tô màu đồ thị</w:t>
      </w:r>
      <w:bookmarkEnd w:id="15"/>
    </w:p>
    <w:p w14:paraId="671662D9">
      <w:pPr>
        <w:pStyle w:val="5"/>
        <w:keepNext w:val="0"/>
        <w:keepLines w:val="0"/>
        <w:widowControl/>
        <w:suppressLineNumbers w:val="0"/>
        <w:spacing w:line="360" w:lineRule="auto"/>
        <w:outlineLvl w:val="3"/>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14:textFill>
            <w14:solidFill>
              <w14:schemeClr w14:val="tx1"/>
            </w14:solidFill>
          </w14:textFill>
        </w:rPr>
        <w:t>3.1.1. Mô hình hóa bài toán</w:t>
      </w:r>
    </w:p>
    <w:p w14:paraId="422E389A">
      <w:pPr>
        <w:pStyle w:val="16"/>
        <w:keepNext w:val="0"/>
        <w:keepLines w:val="0"/>
        <w:widowControl/>
        <w:suppressLineNumbers w:val="0"/>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Bài toán xếp lịch thi đặt ra yêu cầu phân bố các môn học vào các ca thi sao cho không xảy ra xung đột lịch đối với sinh viên, đồng thời sử dụng hiệu quả số lượng ca thi và phòng thi hiện có.</w:t>
      </w:r>
    </w:p>
    <w:p w14:paraId="2FD5F976">
      <w:pPr>
        <w:pStyle w:val="16"/>
        <w:keepNext w:val="0"/>
        <w:keepLines w:val="0"/>
        <w:widowControl/>
        <w:suppressLineNumbers w:val="0"/>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Bài toán này được mô hình hóa dưới dạng </w:t>
      </w:r>
      <w:r>
        <w:rPr>
          <w:rStyle w:val="17"/>
          <w:rFonts w:hint="default" w:ascii="Times New Roman" w:hAnsi="Times New Roman" w:cs="Times New Roman"/>
          <w:b w:val="0"/>
          <w:bCs w:val="0"/>
          <w:color w:val="000000" w:themeColor="text1"/>
          <w:sz w:val="26"/>
          <w:szCs w:val="26"/>
          <w14:textFill>
            <w14:solidFill>
              <w14:schemeClr w14:val="tx1"/>
            </w14:solidFill>
          </w14:textFill>
        </w:rPr>
        <w:t>bài toán tô màu đồ thị</w:t>
      </w:r>
      <w:r>
        <w:rPr>
          <w:rFonts w:hint="default" w:ascii="Times New Roman" w:hAnsi="Times New Roman" w:cs="Times New Roman"/>
          <w:b w:val="0"/>
          <w:bCs w:val="0"/>
          <w:color w:val="000000" w:themeColor="text1"/>
          <w:sz w:val="26"/>
          <w:szCs w:val="26"/>
          <w14:textFill>
            <w14:solidFill>
              <w14:schemeClr w14:val="tx1"/>
            </w14:solidFill>
          </w14:textFill>
        </w:rPr>
        <w:t>, trong đó:</w:t>
      </w:r>
    </w:p>
    <w:p w14:paraId="60D09399">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Mỗi </w:t>
      </w:r>
      <w:r>
        <w:rPr>
          <w:rStyle w:val="17"/>
          <w:rFonts w:hint="default" w:ascii="Times New Roman" w:hAnsi="Times New Roman" w:cs="Times New Roman"/>
          <w:b w:val="0"/>
          <w:bCs w:val="0"/>
          <w:color w:val="000000" w:themeColor="text1"/>
          <w:sz w:val="26"/>
          <w:szCs w:val="26"/>
          <w14:textFill>
            <w14:solidFill>
              <w14:schemeClr w14:val="tx1"/>
            </w14:solidFill>
          </w14:textFill>
        </w:rPr>
        <w:t>môn học</w:t>
      </w:r>
      <w:r>
        <w:rPr>
          <w:rFonts w:hint="default" w:ascii="Times New Roman" w:hAnsi="Times New Roman" w:cs="Times New Roman"/>
          <w:b w:val="0"/>
          <w:bCs w:val="0"/>
          <w:color w:val="000000" w:themeColor="text1"/>
          <w:sz w:val="26"/>
          <w:szCs w:val="26"/>
          <w14:textFill>
            <w14:solidFill>
              <w14:schemeClr w14:val="tx1"/>
            </w14:solidFill>
          </w14:textFill>
        </w:rPr>
        <w:t xml:space="preserve"> được biểu diễn bởi một </w:t>
      </w:r>
      <w:r>
        <w:rPr>
          <w:rStyle w:val="17"/>
          <w:rFonts w:hint="default" w:ascii="Times New Roman" w:hAnsi="Times New Roman" w:cs="Times New Roman"/>
          <w:b w:val="0"/>
          <w:bCs w:val="0"/>
          <w:color w:val="000000" w:themeColor="text1"/>
          <w:sz w:val="26"/>
          <w:szCs w:val="26"/>
          <w14:textFill>
            <w14:solidFill>
              <w14:schemeClr w14:val="tx1"/>
            </w14:solidFill>
          </w14:textFill>
        </w:rPr>
        <w:t>đỉnh</w:t>
      </w:r>
      <w:r>
        <w:rPr>
          <w:rFonts w:hint="default" w:ascii="Times New Roman" w:hAnsi="Times New Roman" w:cs="Times New Roman"/>
          <w:b w:val="0"/>
          <w:bCs w:val="0"/>
          <w:color w:val="000000" w:themeColor="text1"/>
          <w:sz w:val="26"/>
          <w:szCs w:val="26"/>
          <w14:textFill>
            <w14:solidFill>
              <w14:schemeClr w14:val="tx1"/>
            </w14:solidFill>
          </w14:textFill>
        </w:rPr>
        <w:t xml:space="preserve"> của đồ thị.</w:t>
      </w:r>
    </w:p>
    <w:p w14:paraId="5E6DD056">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Hai đỉnh được nối với nhau bằng một </w:t>
      </w:r>
      <w:r>
        <w:rPr>
          <w:rStyle w:val="17"/>
          <w:rFonts w:hint="default" w:ascii="Times New Roman" w:hAnsi="Times New Roman" w:cs="Times New Roman"/>
          <w:b w:val="0"/>
          <w:bCs w:val="0"/>
          <w:color w:val="000000" w:themeColor="text1"/>
          <w:sz w:val="26"/>
          <w:szCs w:val="26"/>
          <w14:textFill>
            <w14:solidFill>
              <w14:schemeClr w14:val="tx1"/>
            </w14:solidFill>
          </w14:textFill>
        </w:rPr>
        <w:t>cạnh</w:t>
      </w:r>
      <w:r>
        <w:rPr>
          <w:rFonts w:hint="default" w:ascii="Times New Roman" w:hAnsi="Times New Roman" w:cs="Times New Roman"/>
          <w:b w:val="0"/>
          <w:bCs w:val="0"/>
          <w:color w:val="000000" w:themeColor="text1"/>
          <w:sz w:val="26"/>
          <w:szCs w:val="26"/>
          <w14:textFill>
            <w14:solidFill>
              <w14:schemeClr w14:val="tx1"/>
            </w14:solidFill>
          </w14:textFill>
        </w:rPr>
        <w:t xml:space="preserve"> nếu tồn tại ít nhất một sinh viên đăng ký đồng thời hai môn tương ứng.</w:t>
      </w:r>
    </w:p>
    <w:p w14:paraId="0090772D">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Mỗi </w:t>
      </w:r>
      <w:r>
        <w:rPr>
          <w:rStyle w:val="17"/>
          <w:rFonts w:hint="default" w:ascii="Times New Roman" w:hAnsi="Times New Roman" w:cs="Times New Roman"/>
          <w:b w:val="0"/>
          <w:bCs w:val="0"/>
          <w:color w:val="000000" w:themeColor="text1"/>
          <w:sz w:val="26"/>
          <w:szCs w:val="26"/>
          <w14:textFill>
            <w14:solidFill>
              <w14:schemeClr w14:val="tx1"/>
            </w14:solidFill>
          </w14:textFill>
        </w:rPr>
        <w:t>màu</w:t>
      </w:r>
      <w:r>
        <w:rPr>
          <w:rFonts w:hint="default" w:ascii="Times New Roman" w:hAnsi="Times New Roman" w:cs="Times New Roman"/>
          <w:b w:val="0"/>
          <w:bCs w:val="0"/>
          <w:color w:val="000000" w:themeColor="text1"/>
          <w:sz w:val="26"/>
          <w:szCs w:val="26"/>
          <w14:textFill>
            <w14:solidFill>
              <w14:schemeClr w14:val="tx1"/>
            </w14:solidFill>
          </w14:textFill>
        </w:rPr>
        <w:t xml:space="preserve"> của đồ thị tương ứng với một </w:t>
      </w:r>
      <w:r>
        <w:rPr>
          <w:rStyle w:val="17"/>
          <w:rFonts w:hint="default" w:ascii="Times New Roman" w:hAnsi="Times New Roman" w:cs="Times New Roman"/>
          <w:b w:val="0"/>
          <w:bCs w:val="0"/>
          <w:color w:val="000000" w:themeColor="text1"/>
          <w:sz w:val="26"/>
          <w:szCs w:val="26"/>
          <w14:textFill>
            <w14:solidFill>
              <w14:schemeClr w14:val="tx1"/>
            </w14:solidFill>
          </w14:textFill>
        </w:rPr>
        <w:t>ca thi (ngày và giờ thi)</w:t>
      </w:r>
      <w:r>
        <w:rPr>
          <w:rFonts w:hint="default" w:ascii="Times New Roman" w:hAnsi="Times New Roman" w:cs="Times New Roman"/>
          <w:b w:val="0"/>
          <w:bCs w:val="0"/>
          <w:color w:val="000000" w:themeColor="text1"/>
          <w:sz w:val="26"/>
          <w:szCs w:val="26"/>
          <w14:textFill>
            <w14:solidFill>
              <w14:schemeClr w14:val="tx1"/>
            </w14:solidFill>
          </w14:textFill>
        </w:rPr>
        <w:t>.</w:t>
      </w:r>
    </w:p>
    <w:p w14:paraId="5D8A1E42">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Việc xếp lịch thi khi đó được quy về bài toán gán màu cho các đỉnh sao cho hai đỉnh kề nhau không trùng màu.</w:t>
      </w:r>
    </w:p>
    <w:p w14:paraId="6D462E48">
      <w:pPr>
        <w:pStyle w:val="5"/>
        <w:keepNext w:val="0"/>
        <w:keepLines w:val="0"/>
        <w:widowControl/>
        <w:suppressLineNumbers w:val="0"/>
        <w:spacing w:line="360" w:lineRule="auto"/>
        <w:outlineLvl w:val="3"/>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14:textFill>
            <w14:solidFill>
              <w14:schemeClr w14:val="tx1"/>
            </w14:solidFill>
          </w14:textFill>
        </w:rPr>
        <w:t>3.1.2. Lý do lựa chọn thuật toán Welsh–Powell</w:t>
      </w:r>
    </w:p>
    <w:p w14:paraId="64BC3750">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các thuật toán tô màu đồ thị, nhóm lựa chọn </w:t>
      </w:r>
      <w:r>
        <w:rPr>
          <w:rStyle w:val="17"/>
          <w:rFonts w:hint="default" w:ascii="Times New Roman" w:hAnsi="Times New Roman" w:cs="Times New Roman"/>
          <w:color w:val="000000" w:themeColor="text1"/>
          <w:sz w:val="26"/>
          <w:szCs w:val="26"/>
          <w14:textFill>
            <w14:solidFill>
              <w14:schemeClr w14:val="tx1"/>
            </w14:solidFill>
          </w14:textFill>
        </w:rPr>
        <w:t>thuật toán Welsh–Powell</w:t>
      </w:r>
      <w:r>
        <w:rPr>
          <w:rFonts w:hint="default" w:ascii="Times New Roman" w:hAnsi="Times New Roman" w:cs="Times New Roman"/>
          <w:color w:val="000000" w:themeColor="text1"/>
          <w:sz w:val="26"/>
          <w:szCs w:val="26"/>
          <w14:textFill>
            <w14:solidFill>
              <w14:schemeClr w14:val="tx1"/>
            </w14:solidFill>
          </w14:textFill>
        </w:rPr>
        <w:t>, một thuật toán tham lam (Greedy Coloring), bởi các lý do sau:</w:t>
      </w:r>
    </w:p>
    <w:p w14:paraId="66D06C0C">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Thuật toán có cấu trúc đơn giản, dễ cài đặt và dễ mở rộng.</w:t>
      </w:r>
    </w:p>
    <w:p w14:paraId="20D0E8A4">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Thời gian xử lý nhanh, phù hợp với dữ liệu thực tế có số lượng môn học lớn.</w:t>
      </w:r>
    </w:p>
    <w:p w14:paraId="673C5280">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Đáp ứng tốt yêu cầu không trùng lịch thi, dù không đảm bảo số màu tối ưu tuyệt đ</w:t>
      </w:r>
      <w:r>
        <w:rPr>
          <w:rFonts w:hint="default" w:ascii="Times New Roman" w:hAnsi="Times New Roman" w:cs="Times New Roman"/>
          <w:b w:val="0"/>
          <w:bCs w:val="0"/>
          <w:color w:val="000000" w:themeColor="text1"/>
          <w:sz w:val="26"/>
          <w:szCs w:val="26"/>
          <w14:textFill>
            <w14:solidFill>
              <w14:schemeClr w14:val="tx1"/>
            </w14:solidFill>
          </w14:textFill>
        </w:rPr>
        <w:t>ối.</w:t>
      </w:r>
    </w:p>
    <w:p w14:paraId="281B547F">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Thuật toán Welsh–Powell hoạt động dựa trên nguyên tắc </w:t>
      </w:r>
      <w:r>
        <w:rPr>
          <w:rStyle w:val="17"/>
          <w:rFonts w:hint="default" w:ascii="Times New Roman" w:hAnsi="Times New Roman" w:cs="Times New Roman"/>
          <w:b w:val="0"/>
          <w:bCs w:val="0"/>
          <w:color w:val="000000" w:themeColor="text1"/>
          <w:sz w:val="26"/>
          <w:szCs w:val="26"/>
          <w14:textFill>
            <w14:solidFill>
              <w14:schemeClr w14:val="tx1"/>
            </w14:solidFill>
          </w14:textFill>
        </w:rPr>
        <w:t>ưu tiên tô màu cho các đỉnh có bậc lớn trước</w:t>
      </w:r>
      <w:r>
        <w:rPr>
          <w:rFonts w:hint="default" w:ascii="Times New Roman" w:hAnsi="Times New Roman" w:cs="Times New Roman"/>
          <w:b w:val="0"/>
          <w:bCs w:val="0"/>
          <w:color w:val="000000" w:themeColor="text1"/>
          <w:sz w:val="26"/>
          <w:szCs w:val="26"/>
          <w14:textFill>
            <w14:solidFill>
              <w14:schemeClr w14:val="tx1"/>
            </w14:solidFill>
          </w14:textFill>
        </w:rPr>
        <w:t>, từ đó giảm khả năng phát sinh xung đột trong</w:t>
      </w:r>
      <w:r>
        <w:rPr>
          <w:rFonts w:hint="default" w:ascii="Times New Roman" w:hAnsi="Times New Roman" w:cs="Times New Roman"/>
          <w:color w:val="000000" w:themeColor="text1"/>
          <w:sz w:val="26"/>
          <w:szCs w:val="26"/>
          <w14:textFill>
            <w14:solidFill>
              <w14:schemeClr w14:val="tx1"/>
            </w14:solidFill>
          </w14:textFill>
        </w:rPr>
        <w:t xml:space="preserve"> các bước tiếp theo.</w:t>
      </w:r>
    </w:p>
    <w:p w14:paraId="7DF29072">
      <w:pPr>
        <w:pStyle w:val="4"/>
        <w:keepNext w:val="0"/>
        <w:keepLines w:val="0"/>
        <w:widowControl/>
        <w:suppressLineNumbers w:val="0"/>
        <w:spacing w:line="360" w:lineRule="auto"/>
        <w:outlineLvl w:val="2"/>
        <w:rPr>
          <w:rFonts w:hint="default" w:ascii="Times New Roman" w:hAnsi="Times New Roman" w:cs="Times New Roman"/>
          <w:color w:val="000000" w:themeColor="text1"/>
          <w14:textFill>
            <w14:solidFill>
              <w14:schemeClr w14:val="tx1"/>
            </w14:solidFill>
          </w14:textFill>
        </w:rPr>
      </w:pPr>
      <w:bookmarkStart w:id="16" w:name="_Toc8618"/>
      <w:r>
        <w:rPr>
          <w:rStyle w:val="17"/>
          <w:rFonts w:hint="default" w:ascii="Times New Roman" w:hAnsi="Times New Roman" w:cs="Times New Roman"/>
          <w:color w:val="000000" w:themeColor="text1"/>
          <w14:textFill>
            <w14:solidFill>
              <w14:schemeClr w14:val="tx1"/>
            </w14:solidFill>
          </w14:textFill>
        </w:rPr>
        <w:t>3.2. Mô tả thuật toán được sử dụng</w:t>
      </w:r>
      <w:bookmarkEnd w:id="16"/>
    </w:p>
    <w:p w14:paraId="524068DB">
      <w:pPr>
        <w:pStyle w:val="5"/>
        <w:keepNext w:val="0"/>
        <w:keepLines w:val="0"/>
        <w:widowControl/>
        <w:suppressLineNumbers w:val="0"/>
        <w:spacing w:line="360" w:lineRule="auto"/>
        <w:outlineLvl w:val="3"/>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14:textFill>
            <w14:solidFill>
              <w14:schemeClr w14:val="tx1"/>
            </w14:solidFill>
          </w14:textFill>
        </w:rPr>
        <w:t>3.2.1. Nguyên lý hoạt động</w:t>
      </w:r>
    </w:p>
    <w:p w14:paraId="2EE294B6">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xếp lịch thi được xây dựng dựa trên hai thành phần chính:</w:t>
      </w:r>
    </w:p>
    <w:p w14:paraId="2A4497E0">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Style w:val="17"/>
          <w:rFonts w:hint="default" w:ascii="Times New Roman" w:hAnsi="Times New Roman" w:cs="Times New Roman"/>
          <w:b w:val="0"/>
          <w:bCs w:val="0"/>
          <w:color w:val="000000" w:themeColor="text1"/>
          <w:sz w:val="26"/>
          <w:szCs w:val="26"/>
          <w14:textFill>
            <w14:solidFill>
              <w14:schemeClr w14:val="tx1"/>
            </w14:solidFill>
          </w14:textFill>
        </w:rPr>
        <w:t>Thuật toán tô màu đồ thị Welsh–Powell</w:t>
      </w:r>
      <w:r>
        <w:rPr>
          <w:rFonts w:hint="default" w:ascii="Times New Roman" w:hAnsi="Times New Roman" w:cs="Times New Roman"/>
          <w:b w:val="0"/>
          <w:bCs w:val="0"/>
          <w:color w:val="000000" w:themeColor="text1"/>
          <w:sz w:val="26"/>
          <w:szCs w:val="26"/>
          <w14:textFill>
            <w14:solidFill>
              <w14:schemeClr w14:val="tx1"/>
            </w14:solidFill>
          </w14:textFill>
        </w:rPr>
        <w:t xml:space="preserve"> để xác định ca thi cho từng môn học.</w:t>
      </w:r>
    </w:p>
    <w:p w14:paraId="20F7570E">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Style w:val="17"/>
          <w:rFonts w:hint="default" w:ascii="Times New Roman" w:hAnsi="Times New Roman" w:cs="Times New Roman"/>
          <w:b w:val="0"/>
          <w:bCs w:val="0"/>
          <w:color w:val="000000" w:themeColor="text1"/>
          <w:sz w:val="26"/>
          <w:szCs w:val="26"/>
          <w14:textFill>
            <w14:solidFill>
              <w14:schemeClr w14:val="tx1"/>
            </w14:solidFill>
          </w14:textFill>
        </w:rPr>
        <w:t>Thuật toán phân phòng thi</w:t>
      </w:r>
      <w:r>
        <w:rPr>
          <w:rFonts w:hint="default" w:ascii="Times New Roman" w:hAnsi="Times New Roman" w:cs="Times New Roman"/>
          <w:b w:val="0"/>
          <w:bCs w:val="0"/>
          <w:color w:val="000000" w:themeColor="text1"/>
          <w:sz w:val="26"/>
          <w:szCs w:val="26"/>
          <w14:textFill>
            <w14:solidFill>
              <w14:schemeClr w14:val="tx1"/>
            </w14:solidFill>
          </w14:textFill>
        </w:rPr>
        <w:t xml:space="preserve"> dựa trên sức chứa nhằm bố trí sinh viên vào các phòng phù hợp.</w:t>
      </w:r>
    </w:p>
    <w:p w14:paraId="14E75178">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trình xử lý đảm bảo rằng mỗi môn học được gán một ca thi hợp lệ, đồng thời sinh viên không bị trùng lịch thi.</w:t>
      </w:r>
    </w:p>
    <w:p w14:paraId="2E9CBD14">
      <w:pPr>
        <w:pStyle w:val="5"/>
        <w:keepNext w:val="0"/>
        <w:keepLines w:val="0"/>
        <w:widowControl/>
        <w:suppressLineNumbers w:val="0"/>
        <w:spacing w:line="360" w:lineRule="auto"/>
        <w:outlineLvl w:val="3"/>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14:textFill>
            <w14:solidFill>
              <w14:schemeClr w14:val="tx1"/>
            </w14:solidFill>
          </w14:textFill>
        </w:rPr>
        <w:t>3.2.2. Các bước thực hiện</w:t>
      </w:r>
    </w:p>
    <w:p w14:paraId="68D5C3A6">
      <w:pPr>
        <w:pStyle w:val="16"/>
        <w:keepNext w:val="0"/>
        <w:keepLines w:val="0"/>
        <w:widowControl/>
        <w:suppressLineNumbers w:val="0"/>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Style w:val="17"/>
          <w:rFonts w:hint="default" w:ascii="Times New Roman" w:hAnsi="Times New Roman" w:cs="Times New Roman"/>
          <w:b/>
          <w:bCs/>
          <w:i/>
          <w:iCs/>
          <w:color w:val="000000" w:themeColor="text1"/>
          <w:sz w:val="26"/>
          <w:szCs w:val="26"/>
          <w14:textFill>
            <w14:solidFill>
              <w14:schemeClr w14:val="tx1"/>
            </w14:solidFill>
          </w14:textFill>
        </w:rPr>
        <w:t>Bước 1: Thu thập và tiền xử lý dữ liệu</w:t>
      </w:r>
      <w:r>
        <w:rPr>
          <w:rFonts w:hint="default" w:ascii="Times New Roman" w:hAnsi="Times New Roman" w:cs="Times New Roman"/>
          <w:b/>
          <w:bCs/>
          <w:i/>
          <w:iCs/>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Hệ thống đọc dữ liệu từ các tệp Excel bao gồm:</w:t>
      </w:r>
    </w:p>
    <w:p w14:paraId="29C87D0C">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Danh sách sinh viên đăng ký môn học.</w:t>
      </w:r>
    </w:p>
    <w:p w14:paraId="5AA86734">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Danh sách ca thi, phòng thi và sức chứa tương ứng.</w:t>
      </w:r>
    </w:p>
    <w:p w14:paraId="2C053459">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 Đọc luồng dữ liệu từ file Excel và map vào DataGridView</w:t>
      </w:r>
    </w:p>
    <w:p w14:paraId="7DEE2727">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using (var reader = ExcelReaderFactory.CreateReader(stream))</w:t>
      </w:r>
    </w:p>
    <w:p w14:paraId="14095D54">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w:t>
      </w:r>
    </w:p>
    <w:p w14:paraId="01F5C1DB">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    var result = reader.AsDataSet();</w:t>
      </w:r>
    </w:p>
    <w:p w14:paraId="4FF454F1">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    if (result.Tables.Count &gt; 0)</w:t>
      </w:r>
    </w:p>
    <w:p w14:paraId="116DE9B7">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    {</w:t>
      </w:r>
    </w:p>
    <w:p w14:paraId="5BE7FE97">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        DataTable dt = result.Tables[0];</w:t>
      </w:r>
    </w:p>
    <w:p w14:paraId="7EEAF593">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 xml:space="preserve">        // ... (Logic duyệt dòng và chuẩn hóa dữ liệu)</w:t>
      </w:r>
    </w:p>
    <w:p w14:paraId="00D3CA2C">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        dgv.Rows.Add(rowData); </w:t>
      </w:r>
    </w:p>
    <w:p w14:paraId="1C8C00F8">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    }</w:t>
      </w:r>
    </w:p>
    <w:p w14:paraId="206E9104">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163E64" w:themeColor="text2" w:themeTint="E6"/>
          <w:sz w:val="26"/>
          <w:szCs w:val="26"/>
          <w14:textFill>
            <w14:solidFill>
              <w14:schemeClr w14:val="tx2">
                <w14:lumMod w14:val="90000"/>
                <w14:lumOff w14:val="10000"/>
              </w14:schemeClr>
            </w14:solidFill>
          </w14:textFill>
        </w:rPr>
      </w:pPr>
      <w:r>
        <w:rPr>
          <w:rFonts w:hint="default" w:ascii="Times New Roman" w:hAnsi="Times New Roman" w:cs="Times New Roman"/>
          <w:b w:val="0"/>
          <w:bCs w:val="0"/>
          <w:color w:val="163E64" w:themeColor="text2" w:themeTint="E6"/>
          <w:sz w:val="26"/>
          <w:szCs w:val="26"/>
          <w14:textFill>
            <w14:solidFill>
              <w14:schemeClr w14:val="tx2">
                <w14:lumMod w14:val="90000"/>
                <w14:lumOff w14:val="10000"/>
              </w14:schemeClr>
            </w14:solidFill>
          </w14:textFill>
        </w:rPr>
        <w:t>}</w:t>
      </w:r>
    </w:p>
    <w:p w14:paraId="1027639B">
      <w:pPr>
        <w:pStyle w:val="16"/>
        <w:keepNext w:val="0"/>
        <w:keepLines w:val="0"/>
        <w:widowControl/>
        <w:numPr>
          <w:ilvl w:val="0"/>
          <w:numId w:val="0"/>
        </w:numPr>
        <w:suppressLineNumbers w:val="0"/>
        <w:spacing w:line="360" w:lineRule="auto"/>
        <w:ind w:leftChars="0"/>
        <w:rPr>
          <w:rFonts w:hint="default" w:ascii="Times New Roman" w:hAnsi="Times New Roman" w:cs="Times New Roman"/>
          <w:b w:val="0"/>
          <w:bCs w:val="0"/>
          <w:color w:val="000000" w:themeColor="text1"/>
          <w:sz w:val="26"/>
          <w:szCs w:val="26"/>
          <w14:textFill>
            <w14:solidFill>
              <w14:schemeClr w14:val="tx1"/>
            </w14:solidFill>
          </w14:textFill>
        </w:rPr>
      </w:pPr>
      <w:r>
        <w:rPr>
          <w:rStyle w:val="17"/>
          <w:rFonts w:hint="default" w:ascii="Times New Roman" w:hAnsi="Times New Roman" w:cs="Times New Roman"/>
          <w:b/>
          <w:bCs/>
          <w:i/>
          <w:iCs/>
          <w:color w:val="000000" w:themeColor="text1"/>
          <w:sz w:val="26"/>
          <w:szCs w:val="26"/>
          <w14:textFill>
            <w14:solidFill>
              <w14:schemeClr w14:val="tx1"/>
            </w14:solidFill>
          </w14:textFill>
        </w:rPr>
        <w:t>Bước 2: Xây dựng đồ thị xung đột</w:t>
      </w:r>
      <w:r>
        <w:rPr>
          <w:rFonts w:hint="default" w:ascii="Times New Roman" w:hAnsi="Times New Roman" w:cs="Times New Roman"/>
          <w:b/>
          <w:bCs/>
          <w:i/>
          <w:iCs/>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Mỗi môn học được tạo thành một đỉnh.</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Với mỗi sinh viên đăng ký nhiều môn, hệ thống tạo cạnh xung đột giữa các cặp môn đó.</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Bậc của mỗi đỉnh được xác định bằng số lượng cạnh kề.</w:t>
      </w:r>
    </w:p>
    <w:p w14:paraId="3FD6CEA2">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 Khởi tạo đỉnh (SubjectNode)</w:t>
      </w:r>
    </w:p>
    <w:p w14:paraId="71B7E873">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if (!globalGraph.ContainsKey(maMon))</w:t>
      </w:r>
    </w:p>
    <w:p w14:paraId="5FCCAB01">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    globalGraph[maMon] = new SubjectNode { ID = maMon, Name = tenMon };</w:t>
      </w:r>
    </w:p>
    <w:p w14:paraId="24628672">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 Tạo cạnh xung đột (Adjacent)</w:t>
      </w:r>
    </w:p>
    <w:p w14:paraId="77852034">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for (int i = 0; i &lt; subjectsOfStudent.Count; i++)</w:t>
      </w:r>
    </w:p>
    <w:p w14:paraId="29117135">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7526EFA0">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for (int j = i + 1; j &lt; subjectsOfStudent.Count; j++)</w:t>
      </w:r>
    </w:p>
    <w:p w14:paraId="2F5D7EEC">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54B96BDF">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string monA = subjectsOfStudent[i];</w:t>
      </w:r>
    </w:p>
    <w:p w14:paraId="66059A83">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string monB = subjectsOfStudent[j];</w:t>
      </w:r>
    </w:p>
    <w:p w14:paraId="6CC62AB1">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globalGraph[monA].Adjacent.Add(monB);</w:t>
      </w:r>
    </w:p>
    <w:p w14:paraId="46958745">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globalGraph[monB].Adjacent.Add(monA);</w:t>
      </w:r>
    </w:p>
    <w:p w14:paraId="2D5DD165">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2A63F075">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1F4ED518">
      <w:pPr>
        <w:pStyle w:val="16"/>
        <w:keepNext w:val="0"/>
        <w:keepLines w:val="0"/>
        <w:widowControl/>
        <w:suppressLineNumbers w:val="0"/>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Style w:val="17"/>
          <w:rFonts w:hint="default" w:ascii="Times New Roman" w:hAnsi="Times New Roman" w:cs="Times New Roman"/>
          <w:b/>
          <w:bCs/>
          <w:i/>
          <w:iCs/>
          <w:color w:val="000000" w:themeColor="text1"/>
          <w:sz w:val="26"/>
          <w:szCs w:val="26"/>
          <w14:textFill>
            <w14:solidFill>
              <w14:schemeClr w14:val="tx1"/>
            </w14:solidFill>
          </w14:textFill>
        </w:rPr>
        <w:t>Bước 3: Sắp xếp các đỉnh theo bậc giảm dần</w:t>
      </w:r>
      <w:r>
        <w:rPr>
          <w:rFonts w:hint="default" w:ascii="Times New Roman" w:hAnsi="Times New Roman" w:cs="Times New Roman"/>
          <w:b/>
          <w:bCs/>
          <w:i/>
          <w:iCs/>
          <w:color w:val="000000" w:themeColor="text1"/>
          <w:sz w:val="26"/>
          <w:szCs w:val="26"/>
          <w14:textFill>
            <w14:solidFill>
              <w14:schemeClr w14:val="tx1"/>
            </w14:solidFill>
          </w14:textFill>
        </w:rPr>
        <w:br w:type="textWrapping"/>
      </w:r>
      <w:r>
        <w:rPr>
          <w:rFonts w:hint="default" w:ascii="Times New Roman" w:hAnsi="Times New Roman" w:cs="Times New Roman"/>
          <w:b w:val="0"/>
          <w:bCs w:val="0"/>
          <w:i/>
          <w:iCs/>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14:textFill>
            <w14:solidFill>
              <w14:schemeClr w14:val="tx1"/>
            </w14:solidFill>
          </w14:textFill>
        </w:rPr>
        <w:t>Các đỉnh của đồ thị được sắp xếp theo thứ tự bậc giảm dần, đúng theo nguyên lý của thuật toán Welsh–Powell.</w:t>
      </w:r>
    </w:p>
    <w:p w14:paraId="1A6EA160">
      <w:pPr>
        <w:pStyle w:val="16"/>
        <w:keepNext w:val="0"/>
        <w:keepLines w:val="0"/>
        <w:widowControl/>
        <w:suppressLineNumbers w:val="0"/>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 Thuộc tính tính bậc của đỉnh</w:t>
      </w:r>
    </w:p>
    <w:p w14:paraId="62F0B7C8">
      <w:pPr>
        <w:pStyle w:val="16"/>
        <w:keepNext w:val="0"/>
        <w:keepLines w:val="0"/>
        <w:widowControl/>
        <w:suppressLineNumbers w:val="0"/>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public int Degree =&gt; Adjacent.Count;</w:t>
      </w:r>
    </w:p>
    <w:p w14:paraId="1DA54758">
      <w:pPr>
        <w:pStyle w:val="16"/>
        <w:keepNext w:val="0"/>
        <w:keepLines w:val="0"/>
        <w:widowControl/>
        <w:suppressLineNumbers w:val="0"/>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Sắp xếp giảm dần theo bậc (Degree)</w:t>
      </w:r>
    </w:p>
    <w:p w14:paraId="06877C8A">
      <w:pPr>
        <w:pStyle w:val="16"/>
        <w:keepNext w:val="0"/>
        <w:keepLines w:val="0"/>
        <w:widowControl/>
        <w:suppressLineNumbers w:val="0"/>
        <w:pBdr>
          <w:top w:val="single" w:color="auto" w:sz="4"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var sortedSub = globalGraph.Values.OrderByDescending(s =&gt; s.Degree).ToList();</w:t>
      </w:r>
    </w:p>
    <w:p w14:paraId="56068F34">
      <w:pPr>
        <w:pStyle w:val="16"/>
        <w:keepNext w:val="0"/>
        <w:keepLines w:val="0"/>
        <w:widowControl/>
        <w:suppressLineNumbers w:val="0"/>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Style w:val="17"/>
          <w:rFonts w:hint="default" w:ascii="Times New Roman" w:hAnsi="Times New Roman" w:cs="Times New Roman"/>
          <w:b/>
          <w:bCs/>
          <w:i/>
          <w:iCs/>
          <w:color w:val="000000" w:themeColor="text1"/>
          <w:sz w:val="26"/>
          <w:szCs w:val="26"/>
          <w14:textFill>
            <w14:solidFill>
              <w14:schemeClr w14:val="tx1"/>
            </w14:solidFill>
          </w14:textFill>
        </w:rPr>
        <w:t>Bước 4: Tô màu đồ thị</w:t>
      </w:r>
      <w:r>
        <w:rPr>
          <w:rFonts w:hint="default" w:ascii="Times New Roman" w:hAnsi="Times New Roman" w:cs="Times New Roman"/>
          <w:b/>
          <w:bCs/>
          <w:i/>
          <w:iCs/>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Lần lượt xét từng màu (tương ứng với từng ca thi):</w:t>
      </w:r>
    </w:p>
    <w:p w14:paraId="7BE923BD">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Gán màu cho các đỉnh chưa được tô nếu không xung đột với các đỉnh kề.</w:t>
      </w:r>
    </w:p>
    <w:p w14:paraId="3293ECF5">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Mỗi màu được gắn với một ca thi cụ thể (ngày và giờ thi).</w:t>
      </w:r>
    </w:p>
    <w:p w14:paraId="5672F310">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 Kiểm tra xung đột màu với các đỉnh kề</w:t>
      </w:r>
    </w:p>
    <w:p w14:paraId="70B91CF2">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foreach (string neighborID in sub.Adjacent)</w:t>
      </w:r>
    </w:p>
    <w:p w14:paraId="0CD4D617">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27FA9C48">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if (globalGraph[neighborID].Color == colorIndex)</w:t>
      </w:r>
    </w:p>
    <w:p w14:paraId="06A30C7C">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7AB908D9">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isConflict = true;</w:t>
      </w:r>
    </w:p>
    <w:p w14:paraId="378148FD">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break;</w:t>
      </w:r>
    </w:p>
    <w:p w14:paraId="4E75C391">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0FC75A42">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42377C80">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201BAE20">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 Nếu không xung đột, gán màu (ca thi) cho môn</w:t>
      </w:r>
    </w:p>
    <w:p w14:paraId="121669D4">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if (!isConflict)</w:t>
      </w:r>
    </w:p>
    <w:p w14:paraId="13061ED3">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1C13A38E">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sub.Color = colorIndex;</w:t>
      </w:r>
    </w:p>
    <w:p w14:paraId="0F3419BB">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assignedSubjects.Add(sub);</w:t>
      </w:r>
    </w:p>
    <w:p w14:paraId="7E6B1534">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processedCount++;</w:t>
      </w:r>
    </w:p>
    <w:p w14:paraId="08950C36">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516782E1">
      <w:pPr>
        <w:pStyle w:val="16"/>
        <w:keepNext w:val="0"/>
        <w:keepLines w:val="0"/>
        <w:widowControl/>
        <w:suppressLineNumbers w:val="0"/>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Style w:val="17"/>
          <w:rFonts w:hint="default" w:ascii="Times New Roman" w:hAnsi="Times New Roman" w:cs="Times New Roman"/>
          <w:b/>
          <w:bCs/>
          <w:i/>
          <w:iCs/>
          <w:color w:val="000000" w:themeColor="text1"/>
          <w:sz w:val="26"/>
          <w:szCs w:val="26"/>
          <w14:textFill>
            <w14:solidFill>
              <w14:schemeClr w14:val="tx1"/>
            </w14:solidFill>
          </w14:textFill>
        </w:rPr>
        <w:t>Bước 5: Phân chia phòng thi và sinh viên</w:t>
      </w:r>
      <w:r>
        <w:rPr>
          <w:rFonts w:hint="default" w:ascii="Times New Roman" w:hAnsi="Times New Roman" w:cs="Times New Roman"/>
          <w:b/>
          <w:bCs/>
          <w:i/>
          <w:iCs/>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Đối với mỗi môn học trong cùng một ca thi:</w:t>
      </w:r>
    </w:p>
    <w:p w14:paraId="2CF68D26">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Nếu tồn tại phòng có sức chứa đủ lớn, toàn bộ sinh viên được bố trí vào một phòng.</w:t>
      </w:r>
    </w:p>
    <w:p w14:paraId="46873D16">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Trường hợp ngược lại, sinh viên được chia vào nhiều phòng theo thứ tự sức chứa giảm dần.</w:t>
      </w:r>
    </w:p>
    <w:p w14:paraId="7DCEFEB2">
      <w:pPr>
        <w:pStyle w:val="16"/>
        <w:keepNext w:val="0"/>
        <w:keepLines w:val="0"/>
        <w:widowControl/>
        <w:suppressLineNumbers w:val="0"/>
        <w:spacing w:line="360" w:lineRule="auto"/>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 lưu lại phòng thi cụ thể của từng sinh viên.</w:t>
      </w:r>
    </w:p>
    <w:p w14:paraId="010B9A86">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 Tìm phòng tối ưu nhất (Best Fit)</w:t>
      </w:r>
    </w:p>
    <w:p w14:paraId="3A1D2120">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var perfectRoom = availableRooms.Where(r =&gt; r.Capacity &gt;= studentCount)</w:t>
      </w:r>
    </w:p>
    <w:p w14:paraId="2F84EA69">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.OrderBy(r =&gt; r.Capacity)</w:t>
      </w:r>
    </w:p>
    <w:p w14:paraId="62DAB16F">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.FirstOrDefault();</w:t>
      </w:r>
    </w:p>
    <w:p w14:paraId="496FBD08">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5A9B0871">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sz w:val="26"/>
          <w:szCs w:val="26"/>
          <w14:textFill>
            <w14:solidFill>
              <w14:schemeClr w14:val="accent6"/>
            </w14:solidFill>
          </w14:textFill>
        </w:rPr>
      </w:pPr>
      <w:r>
        <w:rPr>
          <w:rFonts w:hint="default" w:ascii="Times New Roman" w:hAnsi="Times New Roman" w:cs="Times New Roman"/>
          <w:b w:val="0"/>
          <w:bCs w:val="0"/>
          <w:color w:val="4EA72E" w:themeColor="accent6"/>
          <w:sz w:val="26"/>
          <w:szCs w:val="26"/>
          <w14:textFill>
            <w14:solidFill>
              <w14:schemeClr w14:val="accent6"/>
            </w14:solidFill>
          </w14:textFill>
        </w:rPr>
        <w:t>/</w:t>
      </w:r>
      <w:r>
        <w:rPr>
          <w:rFonts w:hint="default" w:ascii="Times New Roman" w:hAnsi="Times New Roman" w:cs="Times New Roman"/>
          <w:b w:val="0"/>
          <w:bCs w:val="0"/>
          <w:color w:val="4EA72E" w:themeColor="accent6"/>
          <w:sz w:val="26"/>
          <w:szCs w:val="26"/>
          <w:bdr w:val="none" w:sz="4" w:space="0"/>
          <w14:textFill>
            <w14:solidFill>
              <w14:schemeClr w14:val="accent6"/>
            </w14:solidFill>
          </w14:textFill>
        </w:rPr>
        <w:t>/ Thuật toán chia nhỏ sinh viên vào nhiều phòng (Splitting)</w:t>
      </w:r>
    </w:p>
    <w:p w14:paraId="01DEAB88">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while (remainingStudents &gt; 0 &amp;&amp; availableRooms.Count &gt; 0)</w:t>
      </w:r>
    </w:p>
    <w:p w14:paraId="111759E6">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335B96EE">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var room = availableRooms.OrderByDescending(r =&gt; r.Capacity).First();</w:t>
      </w:r>
    </w:p>
    <w:p w14:paraId="6625F5E4">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assignedRoomsList.Add(room.RoomName);</w:t>
      </w:r>
    </w:p>
    <w:p w14:paraId="07B7A3D4">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int studentsForThisRoom = Math.Min(room.Capacity, remainingStudents);</w:t>
      </w:r>
    </w:p>
    <w:p w14:paraId="17B9539D">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w:t>
      </w:r>
      <w:r>
        <w:rPr>
          <w:rFonts w:hint="default" w:ascii="Times New Roman" w:hAnsi="Times New Roman" w:cs="Times New Roman"/>
          <w:b w:val="0"/>
          <w:bCs w:val="0"/>
          <w:color w:val="4EA72E" w:themeColor="accent6"/>
          <w:sz w:val="26"/>
          <w:szCs w:val="26"/>
          <w14:textFill>
            <w14:solidFill>
              <w14:schemeClr w14:val="accent6"/>
            </w14:solidFill>
          </w14:textFill>
        </w:rPr>
        <w:t xml:space="preserve"> // ... (Vòng lặp gán sinh viên bên dưới)</w:t>
      </w:r>
    </w:p>
    <w:p w14:paraId="7911C99B">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w:t>
      </w:r>
    </w:p>
    <w:p w14:paraId="1414600B">
      <w:pPr>
        <w:pStyle w:val="16"/>
        <w:keepNext w:val="0"/>
        <w:keepLines w:val="0"/>
        <w:widowControl/>
        <w:suppressLineNumbers w:val="0"/>
        <w:spacing w:line="360" w:lineRule="auto"/>
        <w:rPr>
          <w:rFonts w:hint="default" w:ascii="Times New Roman" w:hAnsi="Times New Roman" w:cs="Times New Roman"/>
          <w:b w:val="0"/>
          <w:bCs w:val="0"/>
          <w:color w:val="000000" w:themeColor="text1"/>
          <w14:textFill>
            <w14:solidFill>
              <w14:schemeClr w14:val="tx1"/>
            </w14:solidFill>
          </w14:textFill>
        </w:rPr>
      </w:pPr>
      <w:r>
        <w:rPr>
          <w:rStyle w:val="17"/>
          <w:rFonts w:hint="default" w:ascii="Times New Roman" w:hAnsi="Times New Roman" w:cs="Times New Roman"/>
          <w:b/>
          <w:bCs/>
          <w:i/>
          <w:iCs/>
          <w:color w:val="000000" w:themeColor="text1"/>
          <w:sz w:val="26"/>
          <w:szCs w:val="26"/>
          <w14:textFill>
            <w14:solidFill>
              <w14:schemeClr w14:val="tx1"/>
            </w14:solidFill>
          </w14:textFill>
        </w:rPr>
        <w:t>Bước 6: Tổng hợp và xuất kết quả</w:t>
      </w:r>
      <w:r>
        <w:rPr>
          <w:rFonts w:hint="default" w:ascii="Times New Roman" w:hAnsi="Times New Roman" w:cs="Times New Roman"/>
          <w:b/>
          <w:bCs/>
          <w:i/>
          <w:iCs/>
          <w:color w:val="000000" w:themeColor="text1"/>
          <w:sz w:val="26"/>
          <w:szCs w:val="26"/>
          <w14:textFill>
            <w14:solidFill>
              <w14:schemeClr w14:val="tx1"/>
            </w14:solidFill>
          </w14:textFill>
        </w:rPr>
        <w:br w:type="textWrapping"/>
      </w:r>
      <w:r>
        <w:rPr>
          <w:rFonts w:hint="default" w:ascii="Times New Roman" w:hAnsi="Times New Roman" w:cs="Times New Roman"/>
          <w:b/>
          <w:bCs/>
          <w:i/>
          <w:iCs/>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14:textFill>
            <w14:solidFill>
              <w14:schemeClr w14:val="tx1"/>
            </w14:solidFill>
          </w14:textFill>
        </w:rPr>
        <w:t>Kết quả xếp lịch được hiển thị dưới dạng bảng tổng hợp theo môn học và có thể xuất ra tệp Excel chi tiết theo từng sinh viên và từng phòng thi</w:t>
      </w:r>
      <w:r>
        <w:rPr>
          <w:rFonts w:hint="default" w:ascii="Times New Roman" w:hAnsi="Times New Roman" w:cs="Times New Roman"/>
          <w:b w:val="0"/>
          <w:bCs w:val="0"/>
          <w:color w:val="000000" w:themeColor="text1"/>
          <w14:textFill>
            <w14:solidFill>
              <w14:schemeClr w14:val="tx1"/>
            </w14:solidFill>
          </w14:textFill>
        </w:rPr>
        <w:t>.</w:t>
      </w:r>
    </w:p>
    <w:p w14:paraId="3D326A27">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14:textFill>
            <w14:solidFill>
              <w14:schemeClr w14:val="accent6"/>
            </w14:solidFill>
          </w14:textFill>
        </w:rPr>
      </w:pPr>
      <w:r>
        <w:rPr>
          <w:rFonts w:hint="default" w:ascii="Times New Roman" w:hAnsi="Times New Roman" w:cs="Times New Roman"/>
          <w:b w:val="0"/>
          <w:bCs w:val="0"/>
          <w:color w:val="4EA72E" w:themeColor="accent6"/>
          <w14:textFill>
            <w14:solidFill>
              <w14:schemeClr w14:val="accent6"/>
            </w14:solidFill>
          </w14:textFill>
        </w:rPr>
        <w:t>// Khởi tạo Workbook và Worksheet</w:t>
      </w:r>
    </w:p>
    <w:p w14:paraId="4266AA72">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using (var workbook = new XLWorkbook())</w:t>
      </w:r>
    </w:p>
    <w:p w14:paraId="585416FB">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w:t>
      </w:r>
    </w:p>
    <w:p w14:paraId="609A5531">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var worksheet = workbook.Worksheets.Add("DanhSachPhongThi");</w:t>
      </w:r>
    </w:p>
    <w:p w14:paraId="174F9392">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t>
      </w:r>
    </w:p>
    <w:p w14:paraId="24AE86C4">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14:textFill>
            <w14:solidFill>
              <w14:schemeClr w14:val="accent6"/>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t>
      </w:r>
      <w:r>
        <w:rPr>
          <w:rFonts w:hint="default" w:ascii="Times New Roman" w:hAnsi="Times New Roman" w:cs="Times New Roman"/>
          <w:b w:val="0"/>
          <w:bCs w:val="0"/>
          <w:color w:val="4EA72E" w:themeColor="accent6"/>
          <w14:textFill>
            <w14:solidFill>
              <w14:schemeClr w14:val="accent6"/>
            </w14:solidFill>
          </w14:textFill>
        </w:rPr>
        <w:t xml:space="preserve"> // Ghi dữ liệu sinh viên vào từng dòng</w:t>
      </w:r>
    </w:p>
    <w:p w14:paraId="77C47ACE">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foreach (var sv in _listSV)</w:t>
      </w:r>
    </w:p>
    <w:p w14:paraId="2A283252">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t>
      </w:r>
    </w:p>
    <w:p w14:paraId="448FFA3E">
      <w:pPr>
        <w:pStyle w:val="16"/>
        <w:keepNext w:val="0"/>
        <w:keepLines w:val="0"/>
        <w:widowControl/>
        <w:suppressLineNumbers w:val="0"/>
        <w:pBdr>
          <w:top w:val="single" w:color="auto" w:sz="4"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worksheet.Cell(currentRow, 1).Value = stt++;</w:t>
      </w:r>
    </w:p>
    <w:p w14:paraId="7E2BDE8E">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worksheet.Cell(currentRow, 2).Value = sv.Key;   // Mã SV</w:t>
      </w:r>
    </w:p>
    <w:p w14:paraId="1633F600">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worksheet.Cell(currentRow, 3).Value = sv.Value; // Tên SV</w:t>
      </w:r>
    </w:p>
    <w:p w14:paraId="69E0AEBA">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 ...</w:t>
      </w:r>
    </w:p>
    <w:p w14:paraId="449F5149">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t>
      </w:r>
    </w:p>
    <w:p w14:paraId="622F9C91">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t>
      </w:r>
    </w:p>
    <w:p w14:paraId="06922C96">
      <w:pPr>
        <w:pStyle w:val="16"/>
        <w:keepNext w:val="0"/>
        <w:keepLines w:val="0"/>
        <w:widowControl/>
        <w:suppressLineNumbers w:val="0"/>
        <w:pBdr>
          <w:top w:val="none" w:color="auto" w:sz="0" w:space="0"/>
          <w:left w:val="single" w:color="auto" w:sz="4" w:space="0"/>
          <w:bottom w:val="none" w:color="auto" w:sz="0" w:space="0"/>
          <w:right w:val="single" w:color="auto" w:sz="4" w:space="0"/>
        </w:pBdr>
        <w:spacing w:line="360" w:lineRule="auto"/>
        <w:rPr>
          <w:rFonts w:hint="default" w:ascii="Times New Roman" w:hAnsi="Times New Roman" w:cs="Times New Roman"/>
          <w:b w:val="0"/>
          <w:bCs w:val="0"/>
          <w:color w:val="4EA72E" w:themeColor="accent6"/>
          <w14:textFill>
            <w14:solidFill>
              <w14:schemeClr w14:val="accent6"/>
            </w14:solidFill>
          </w14:textFill>
        </w:rPr>
      </w:pPr>
      <w:r>
        <w:rPr>
          <w:rFonts w:hint="default" w:ascii="Times New Roman" w:hAnsi="Times New Roman" w:cs="Times New Roman"/>
          <w:b w:val="0"/>
          <w:bCs w:val="0"/>
          <w:color w:val="4EA72E" w:themeColor="accent6"/>
          <w14:textFill>
            <w14:solidFill>
              <w14:schemeClr w14:val="accent6"/>
            </w14:solidFill>
          </w14:textFill>
        </w:rPr>
        <w:t xml:space="preserve">    // Định dạng cột chữ ký</w:t>
      </w:r>
    </w:p>
    <w:p w14:paraId="284B089F">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worksheet.Column(4).Width = 20; </w:t>
      </w:r>
    </w:p>
    <w:p w14:paraId="59173E83">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    workbook.SaveAs(sfd.FileName);</w:t>
      </w:r>
    </w:p>
    <w:p w14:paraId="39993B12">
      <w:pPr>
        <w:pStyle w:val="16"/>
        <w:keepNext w:val="0"/>
        <w:keepLines w:val="0"/>
        <w:widowControl/>
        <w:suppressLineNumbers w:val="0"/>
        <w:pBdr>
          <w:top w:val="none" w:color="auto" w:sz="0" w:space="0"/>
          <w:left w:val="single" w:color="auto" w:sz="4" w:space="0"/>
          <w:bottom w:val="single" w:color="auto" w:sz="4" w:space="0"/>
          <w:right w:val="single" w:color="auto" w:sz="4" w:space="0"/>
        </w:pBdr>
        <w:spacing w:line="360" w:lineRule="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w:t>
      </w:r>
    </w:p>
    <w:p w14:paraId="71C5BEF9">
      <w:pPr>
        <w:pStyle w:val="4"/>
        <w:keepNext w:val="0"/>
        <w:keepLines w:val="0"/>
        <w:widowControl/>
        <w:suppressLineNumbers w:val="0"/>
        <w:spacing w:line="360" w:lineRule="auto"/>
        <w:outlineLvl w:val="2"/>
        <w:rPr>
          <w:rFonts w:hint="default" w:ascii="Times New Roman" w:hAnsi="Times New Roman" w:cs="Times New Roman"/>
          <w:color w:val="000000" w:themeColor="text1"/>
          <w14:textFill>
            <w14:solidFill>
              <w14:schemeClr w14:val="tx1"/>
            </w14:solidFill>
          </w14:textFill>
        </w:rPr>
      </w:pPr>
      <w:bookmarkStart w:id="17" w:name="_Toc14788"/>
      <w:r>
        <w:rPr>
          <w:rStyle w:val="17"/>
          <w:rFonts w:hint="default" w:ascii="Times New Roman" w:hAnsi="Times New Roman" w:cs="Times New Roman"/>
          <w:color w:val="000000" w:themeColor="text1"/>
          <w14:textFill>
            <w14:solidFill>
              <w14:schemeClr w14:val="tx1"/>
            </w14:solidFill>
          </w14:textFill>
        </w:rPr>
        <w:t>3.3. Phân tích độ phức tạp</w:t>
      </w:r>
      <w:bookmarkEnd w:id="17"/>
    </w:p>
    <w:p w14:paraId="14147281">
      <w:pPr>
        <w:pStyle w:val="5"/>
        <w:keepNext w:val="0"/>
        <w:keepLines w:val="0"/>
        <w:widowControl/>
        <w:suppressLineNumbers w:val="0"/>
        <w:spacing w:line="360" w:lineRule="auto"/>
        <w:outlineLvl w:val="3"/>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14:textFill>
            <w14:solidFill>
              <w14:schemeClr w14:val="tx1"/>
            </w14:solidFill>
          </w14:textFill>
        </w:rPr>
        <w:t>3.3.1. Độ phức tạp thời gian</w:t>
      </w:r>
    </w:p>
    <w:p w14:paraId="32017D1B">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Ký hiệu:</w:t>
      </w:r>
    </w:p>
    <w:p w14:paraId="797EC56D">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 số môn học</w:t>
      </w:r>
    </w:p>
    <w:p w14:paraId="52A804AA">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 số cạnh xung đột</w:t>
      </w:r>
    </w:p>
    <w:p w14:paraId="7B0AA977">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 số sinh viên</w:t>
      </w:r>
    </w:p>
    <w:p w14:paraId="3BB37122">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bước chính của thuật toán có độ phức tạp như sau:</w:t>
      </w:r>
    </w:p>
    <w:p w14:paraId="63D53261">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Xây dựng đồ thị xung đột: O(m)</w:t>
      </w:r>
    </w:p>
    <w:p w14:paraId="3B42A9DD">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Sắp xếp các đỉnh theo bậc: O(nlogn)</w:t>
      </w:r>
    </w:p>
    <w:p w14:paraId="2F08D750">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Tô màu đồ thị theo Welsh–Powell: O(n2)(trường hợp xấu nhất)</w:t>
      </w:r>
    </w:p>
    <w:p w14:paraId="4594FE47">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chia sinh viên vào phòng thi: O(s)</w:t>
      </w:r>
    </w:p>
    <w:p w14:paraId="64EABFE0">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Do đó, thuật toán đáp ứng tốt yêu cầu xử lý trong phạm vi dữ liệu thực tế.</w:t>
      </w:r>
    </w:p>
    <w:p w14:paraId="2C991062">
      <w:pPr>
        <w:pStyle w:val="5"/>
        <w:keepNext w:val="0"/>
        <w:keepLines w:val="0"/>
        <w:widowControl/>
        <w:suppressLineNumbers w:val="0"/>
        <w:spacing w:line="360" w:lineRule="auto"/>
        <w:outlineLvl w:val="3"/>
        <w:rPr>
          <w:rFonts w:hint="default" w:ascii="Times New Roman" w:hAnsi="Times New Roman" w:cs="Times New Roman"/>
          <w:color w:val="000000" w:themeColor="text1"/>
          <w:sz w:val="26"/>
          <w:szCs w:val="26"/>
          <w14:textFill>
            <w14:solidFill>
              <w14:schemeClr w14:val="tx1"/>
            </w14:solidFill>
          </w14:textFill>
        </w:rPr>
      </w:pPr>
      <w:r>
        <w:rPr>
          <w:rStyle w:val="17"/>
          <w:rFonts w:hint="default" w:ascii="Times New Roman" w:hAnsi="Times New Roman" w:cs="Times New Roman"/>
          <w:color w:val="000000" w:themeColor="text1"/>
          <w:sz w:val="26"/>
          <w:szCs w:val="26"/>
          <w14:textFill>
            <w14:solidFill>
              <w14:schemeClr w14:val="tx1"/>
            </w14:solidFill>
          </w14:textFill>
        </w:rPr>
        <w:t>3.3.2. Độ phức tạp bộ nhớ</w:t>
      </w:r>
    </w:p>
    <w:p w14:paraId="02F62BC0">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 đồ thị: O(n+m)</w:t>
      </w:r>
    </w:p>
    <w:p w14:paraId="63983BE0">
      <w:pPr>
        <w:pStyle w:val="16"/>
        <w:keepNext w:val="0"/>
        <w:keepLines w:val="0"/>
        <w:widowControl/>
        <w:suppressLineNumbers w:val="0"/>
        <w:spacing w:line="360" w:lineRule="auto"/>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danh sách sinh viên và kết quả phân phòng: O(s)</w:t>
      </w:r>
    </w:p>
    <w:p w14:paraId="0BC04666">
      <w:pPr>
        <w:pStyle w:val="16"/>
        <w:keepNext w:val="0"/>
        <w:keepLines w:val="0"/>
        <w:widowControl/>
        <w:suppressLineNumbers w:val="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nhớ sử dụng tăng tuyến tính theo kích thước dữ liệu đầu vào.</w:t>
      </w:r>
    </w:p>
    <w:p w14:paraId="1C865100">
      <w:pPr>
        <w:spacing w:line="360" w:lineRule="auto"/>
        <w:rPr>
          <w:rFonts w:hint="default" w:ascii="Times New Roman" w:hAnsi="Times New Roman" w:cs="Times New Roman"/>
          <w:b/>
          <w:bCs/>
          <w:color w:val="000000" w:themeColor="text1"/>
          <w:sz w:val="26"/>
          <w:szCs w:val="26"/>
          <w:lang w:val="vi-VN"/>
          <w14:textFill>
            <w14:solidFill>
              <w14:schemeClr w14:val="tx1"/>
            </w14:solidFill>
          </w14:textFill>
        </w:rPr>
      </w:pPr>
    </w:p>
    <w:p w14:paraId="750B7CBE">
      <w:pPr>
        <w:spacing w:line="360" w:lineRule="auto"/>
        <w:rPr>
          <w:rFonts w:hint="default" w:ascii="Times New Roman" w:hAnsi="Times New Roman" w:cs="Times New Roman"/>
          <w:color w:val="000000" w:themeColor="text1"/>
          <w:lang w:val="vi-VN"/>
          <w14:textFill>
            <w14:solidFill>
              <w14:schemeClr w14:val="tx1"/>
            </w14:solidFill>
          </w14:textFill>
        </w:rPr>
      </w:pPr>
    </w:p>
    <w:p w14:paraId="61D0A56A">
      <w:pPr>
        <w:spacing w:line="360" w:lineRule="auto"/>
        <w:rPr>
          <w:rFonts w:hint="default" w:ascii="Times New Roman" w:hAnsi="Times New Roman" w:cs="Times New Roman"/>
          <w:color w:val="000000" w:themeColor="text1"/>
          <w:lang w:val="vi-VN"/>
          <w14:textFill>
            <w14:solidFill>
              <w14:schemeClr w14:val="tx1"/>
            </w14:solidFill>
          </w14:textFill>
        </w:rPr>
      </w:pPr>
    </w:p>
    <w:p w14:paraId="20E142B4">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br w:type="page"/>
      </w:r>
    </w:p>
    <w:p w14:paraId="0EDE4F3D">
      <w:pPr>
        <w:spacing w:line="360" w:lineRule="auto"/>
        <w:outlineLvl w:val="1"/>
        <w:rPr>
          <w:rFonts w:hint="default" w:ascii="Times New Roman" w:hAnsi="Times New Roman" w:cs="Times New Roman"/>
          <w:b/>
          <w:bCs/>
          <w:color w:val="000000" w:themeColor="text1"/>
          <w:sz w:val="32"/>
          <w:szCs w:val="32"/>
          <w:lang w:val="vi-VN"/>
          <w14:textFill>
            <w14:solidFill>
              <w14:schemeClr w14:val="tx1"/>
            </w14:solidFill>
          </w14:textFill>
        </w:rPr>
      </w:pPr>
      <w:bookmarkStart w:id="18" w:name="_Toc18147"/>
      <w:r>
        <w:rPr>
          <w:rFonts w:hint="default" w:ascii="Times New Roman" w:hAnsi="Times New Roman" w:cs="Times New Roman"/>
          <w:b/>
          <w:bCs/>
          <w:color w:val="000000" w:themeColor="text1"/>
          <w:sz w:val="32"/>
          <w:szCs w:val="32"/>
          <w:lang w:val="vi-VN"/>
          <w14:textFill>
            <w14:solidFill>
              <w14:schemeClr w14:val="tx1"/>
            </w14:solidFill>
          </w14:textFill>
        </w:rPr>
        <w:t>CHƯƠNG 4. ỨNG DỤNG VÀ ĐÁNH GIÁ HỆ THỐNG</w:t>
      </w:r>
      <w:bookmarkEnd w:id="18"/>
    </w:p>
    <w:p w14:paraId="1F1B0E45">
      <w:pPr>
        <w:spacing w:line="360" w:lineRule="auto"/>
        <w:outlineLvl w:val="2"/>
        <w:rPr>
          <w:rFonts w:hint="default" w:ascii="Times New Roman" w:hAnsi="Times New Roman" w:cs="Times New Roman"/>
          <w:b/>
          <w:bCs/>
          <w:color w:val="000000" w:themeColor="text1"/>
          <w:sz w:val="28"/>
          <w:szCs w:val="28"/>
          <w:lang w:val="vi-VN"/>
          <w14:textFill>
            <w14:solidFill>
              <w14:schemeClr w14:val="tx1"/>
            </w14:solidFill>
          </w14:textFill>
        </w:rPr>
      </w:pPr>
      <w:bookmarkStart w:id="19" w:name="_Toc939"/>
      <w:r>
        <w:rPr>
          <w:rFonts w:hint="default" w:ascii="Times New Roman" w:hAnsi="Times New Roman" w:cs="Times New Roman"/>
          <w:b/>
          <w:bCs/>
          <w:color w:val="000000" w:themeColor="text1"/>
          <w:sz w:val="28"/>
          <w:szCs w:val="28"/>
          <w:lang w:val="vi-VN"/>
          <w14:textFill>
            <w14:solidFill>
              <w14:schemeClr w14:val="tx1"/>
            </w14:solidFill>
          </w14:textFill>
        </w:rPr>
        <w:t>4.1. Mô tả hệ thống xếp lịch thi</w:t>
      </w:r>
      <w:bookmarkEnd w:id="19"/>
    </w:p>
    <w:p w14:paraId="7D395E5A">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Hệ thống được xây dựng dưới dạng ứng dụng Windows Forms, hỗ trợ tự động xếp lịch thi dựa trên dữ liệu thực tế của sinh viên và phòng thi. Hệ thống bao gồm các chức năng chính sau:</w:t>
      </w:r>
    </w:p>
    <w:p w14:paraId="5F408644">
      <w:pPr>
        <w:numPr>
          <w:numId w:val="0"/>
        </w:num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color w:val="000000" w:themeColor="text1"/>
          <w:sz w:val="26"/>
          <w:szCs w:val="26"/>
          <w:lang w:val="vi-VN"/>
          <w14:textFill>
            <w14:solidFill>
              <w14:schemeClr w14:val="tx1"/>
            </w14:solidFill>
          </w14:textFill>
        </w:rPr>
        <w:tab/>
        <w:t>Đăng nhập và quản lý quyền truy cập hệ thống.</w:t>
      </w:r>
    </w:p>
    <w:p w14:paraId="335EC664">
      <w:pPr>
        <w:numPr>
          <w:ilvl w:val="0"/>
          <w:numId w:val="0"/>
        </w:numPr>
        <w:spacing w:after="160" w:line="360" w:lineRule="auto"/>
        <w:rPr>
          <w:rFonts w:hint="default" w:ascii="Times New Roman" w:hAnsi="Times New Roman" w:cs="Times New Roman"/>
          <w:lang w:val="vi-VN"/>
        </w:rPr>
      </w:pPr>
      <w:r>
        <w:rPr>
          <w:rFonts w:hint="default" w:ascii="Times New Roman" w:hAnsi="Times New Roman" w:cs="Times New Roman"/>
        </w:rPr>
        <w:drawing>
          <wp:inline distT="0" distB="0" distL="114300" distR="114300">
            <wp:extent cx="5819775" cy="3028950"/>
            <wp:effectExtent l="0" t="0" r="9525" b="635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
                    <pic:cNvPicPr>
                      <a:picLocks noChangeAspect="1"/>
                    </pic:cNvPicPr>
                  </pic:nvPicPr>
                  <pic:blipFill>
                    <a:blip r:embed="rId9"/>
                    <a:stretch>
                      <a:fillRect/>
                    </a:stretch>
                  </pic:blipFill>
                  <pic:spPr>
                    <a:xfrm>
                      <a:off x="0" y="0"/>
                      <a:ext cx="5819775" cy="3028950"/>
                    </a:xfrm>
                    <a:prstGeom prst="rect">
                      <a:avLst/>
                    </a:prstGeom>
                    <a:noFill/>
                    <a:ln>
                      <a:noFill/>
                    </a:ln>
                  </pic:spPr>
                </pic:pic>
              </a:graphicData>
            </a:graphic>
          </wp:inline>
        </w:drawing>
      </w:r>
    </w:p>
    <w:p w14:paraId="59434111">
      <w:pPr>
        <w:numPr>
          <w:ilvl w:val="0"/>
          <w:numId w:val="4"/>
        </w:numPr>
        <w:spacing w:line="360" w:lineRule="auto"/>
        <w:ind w:left="42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Nhập dữ liệu đăng ký môn học của sinh viên từ file Excel</w:t>
      </w:r>
    </w:p>
    <w:p w14:paraId="62B8E65C">
      <w:pPr>
        <w:numPr>
          <w:ilvl w:val="0"/>
          <w:numId w:val="0"/>
        </w:numPr>
        <w:spacing w:after="16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574790" cy="2799080"/>
            <wp:effectExtent l="0" t="0" r="3810" b="7620"/>
            <wp:docPr id="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
                    <pic:cNvPicPr>
                      <a:picLocks noChangeAspect="1"/>
                    </pic:cNvPicPr>
                  </pic:nvPicPr>
                  <pic:blipFill>
                    <a:blip r:embed="rId10"/>
                    <a:stretch>
                      <a:fillRect/>
                    </a:stretch>
                  </pic:blipFill>
                  <pic:spPr>
                    <a:xfrm>
                      <a:off x="0" y="0"/>
                      <a:ext cx="6574790" cy="2799080"/>
                    </a:xfrm>
                    <a:prstGeom prst="rect">
                      <a:avLst/>
                    </a:prstGeom>
                    <a:noFill/>
                    <a:ln>
                      <a:noFill/>
                    </a:ln>
                  </pic:spPr>
                </pic:pic>
              </a:graphicData>
            </a:graphic>
          </wp:inline>
        </w:drawing>
      </w:r>
    </w:p>
    <w:p w14:paraId="08B1E69D">
      <w:pPr>
        <w:spacing w:line="360" w:lineRule="auto"/>
        <w:rPr>
          <w:rFonts w:hint="default" w:ascii="Times New Roman" w:hAnsi="Times New Roman" w:cs="Times New Roman"/>
        </w:rPr>
      </w:pPr>
      <w:r>
        <w:rPr>
          <w:rFonts w:hint="default" w:ascii="Times New Roman" w:hAnsi="Times New Roman" w:cs="Times New Roman"/>
        </w:rPr>
        <w:br w:type="page"/>
      </w:r>
    </w:p>
    <w:p w14:paraId="2F38622F">
      <w:pPr>
        <w:numPr>
          <w:ilvl w:val="0"/>
          <w:numId w:val="0"/>
        </w:numPr>
        <w:spacing w:after="160" w:line="360" w:lineRule="auto"/>
        <w:rPr>
          <w:rFonts w:hint="default" w:ascii="Times New Roman" w:hAnsi="Times New Roman" w:cs="Times New Roman"/>
          <w:lang w:val="vi-VN"/>
        </w:rPr>
      </w:pPr>
    </w:p>
    <w:p w14:paraId="1D0D3AC4">
      <w:pPr>
        <w:numPr>
          <w:ilvl w:val="0"/>
          <w:numId w:val="4"/>
        </w:numPr>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color w:val="000000" w:themeColor="text1"/>
          <w:sz w:val="26"/>
          <w:szCs w:val="26"/>
          <w:lang w:val="vi-VN"/>
          <w14:textFill>
            <w14:solidFill>
              <w14:schemeClr w14:val="tx1"/>
            </w14:solidFill>
          </w14:textFill>
        </w:rPr>
        <w:t>Nhập danh sách ca thi, phòng thi và sức chứa tương ứng.</w:t>
      </w:r>
    </w:p>
    <w:p w14:paraId="3861619D">
      <w:pPr>
        <w:numPr>
          <w:ilvl w:val="0"/>
          <w:numId w:val="0"/>
        </w:numPr>
        <w:spacing w:after="160" w:line="360" w:lineRule="auto"/>
        <w:rPr>
          <w:rFonts w:hint="default" w:ascii="Times New Roman" w:hAnsi="Times New Roman" w:cs="Times New Roman"/>
          <w:lang w:val="vi-VN"/>
        </w:rPr>
      </w:pPr>
      <w:r>
        <w:rPr>
          <w:rFonts w:hint="default" w:ascii="Times New Roman" w:hAnsi="Times New Roman" w:cs="Times New Roman"/>
        </w:rPr>
        <w:drawing>
          <wp:inline distT="0" distB="0" distL="114300" distR="114300">
            <wp:extent cx="6626225" cy="3256915"/>
            <wp:effectExtent l="0" t="0" r="3175" b="6985"/>
            <wp:docPr id="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1"/>
                    <pic:cNvPicPr>
                      <a:picLocks noChangeAspect="1"/>
                    </pic:cNvPicPr>
                  </pic:nvPicPr>
                  <pic:blipFill>
                    <a:blip r:embed="rId11"/>
                    <a:stretch>
                      <a:fillRect/>
                    </a:stretch>
                  </pic:blipFill>
                  <pic:spPr>
                    <a:xfrm>
                      <a:off x="0" y="0"/>
                      <a:ext cx="6626225" cy="3256915"/>
                    </a:xfrm>
                    <a:prstGeom prst="rect">
                      <a:avLst/>
                    </a:prstGeom>
                    <a:noFill/>
                    <a:ln>
                      <a:noFill/>
                    </a:ln>
                  </pic:spPr>
                </pic:pic>
              </a:graphicData>
            </a:graphic>
          </wp:inline>
        </w:drawing>
      </w:r>
    </w:p>
    <w:p w14:paraId="34A79845">
      <w:pPr>
        <w:numPr>
          <w:ilvl w:val="0"/>
          <w:numId w:val="5"/>
        </w:numPr>
        <w:spacing w:line="360" w:lineRule="auto"/>
        <w:ind w:left="42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Tự động xếp lịch thi dựa trên thuật toán tô màu đồ thị Welsh–Powell.</w:t>
      </w:r>
    </w:p>
    <w:p w14:paraId="053D21FA">
      <w:pPr>
        <w:numPr>
          <w:ilvl w:val="0"/>
          <w:numId w:val="0"/>
        </w:numPr>
        <w:spacing w:after="16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626225" cy="3501390"/>
            <wp:effectExtent l="0" t="0" r="3175" b="3810"/>
            <wp:docPr id="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0"/>
                    <pic:cNvPicPr>
                      <a:picLocks noChangeAspect="1"/>
                    </pic:cNvPicPr>
                  </pic:nvPicPr>
                  <pic:blipFill>
                    <a:blip r:embed="rId12"/>
                    <a:stretch>
                      <a:fillRect/>
                    </a:stretch>
                  </pic:blipFill>
                  <pic:spPr>
                    <a:xfrm>
                      <a:off x="0" y="0"/>
                      <a:ext cx="6626225" cy="3501390"/>
                    </a:xfrm>
                    <a:prstGeom prst="rect">
                      <a:avLst/>
                    </a:prstGeom>
                    <a:noFill/>
                    <a:ln>
                      <a:noFill/>
                    </a:ln>
                  </pic:spPr>
                </pic:pic>
              </a:graphicData>
            </a:graphic>
          </wp:inline>
        </w:drawing>
      </w:r>
    </w:p>
    <w:p w14:paraId="75220C4C">
      <w:pPr>
        <w:spacing w:line="360" w:lineRule="auto"/>
        <w:rPr>
          <w:rFonts w:hint="default" w:ascii="Times New Roman" w:hAnsi="Times New Roman" w:cs="Times New Roman"/>
        </w:rPr>
      </w:pPr>
      <w:r>
        <w:rPr>
          <w:rFonts w:hint="default" w:ascii="Times New Roman" w:hAnsi="Times New Roman" w:cs="Times New Roman"/>
        </w:rPr>
        <w:br w:type="page"/>
      </w:r>
    </w:p>
    <w:p w14:paraId="4A9BBAEE">
      <w:pPr>
        <w:numPr>
          <w:ilvl w:val="0"/>
          <w:numId w:val="0"/>
        </w:numPr>
        <w:spacing w:after="160" w:line="360" w:lineRule="auto"/>
        <w:rPr>
          <w:rFonts w:hint="default" w:ascii="Times New Roman" w:hAnsi="Times New Roman" w:cs="Times New Roman"/>
          <w:lang w:val="vi-VN"/>
        </w:rPr>
      </w:pPr>
    </w:p>
    <w:p w14:paraId="3CDB6E81">
      <w:pPr>
        <w:numPr>
          <w:ilvl w:val="0"/>
          <w:numId w:val="5"/>
        </w:numPr>
        <w:spacing w:line="360" w:lineRule="auto"/>
        <w:ind w:left="42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Phân chia sinh viên cụ thể vào từng phòng thi.</w:t>
      </w:r>
    </w:p>
    <w:p w14:paraId="2B4D855E">
      <w:pPr>
        <w:numPr>
          <w:ilvl w:val="0"/>
          <w:numId w:val="0"/>
        </w:numPr>
        <w:spacing w:after="16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628130" cy="5681345"/>
            <wp:effectExtent l="0" t="0" r="1270" b="8255"/>
            <wp:docPr id="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7"/>
                    <pic:cNvPicPr>
                      <a:picLocks noChangeAspect="1"/>
                    </pic:cNvPicPr>
                  </pic:nvPicPr>
                  <pic:blipFill>
                    <a:blip r:embed="rId13"/>
                    <a:stretch>
                      <a:fillRect/>
                    </a:stretch>
                  </pic:blipFill>
                  <pic:spPr>
                    <a:xfrm>
                      <a:off x="0" y="0"/>
                      <a:ext cx="6628130" cy="5681345"/>
                    </a:xfrm>
                    <a:prstGeom prst="rect">
                      <a:avLst/>
                    </a:prstGeom>
                    <a:noFill/>
                    <a:ln>
                      <a:noFill/>
                    </a:ln>
                  </pic:spPr>
                </pic:pic>
              </a:graphicData>
            </a:graphic>
          </wp:inline>
        </w:drawing>
      </w:r>
    </w:p>
    <w:p w14:paraId="5D250EBD">
      <w:pPr>
        <w:spacing w:line="360" w:lineRule="auto"/>
        <w:rPr>
          <w:rFonts w:hint="default" w:ascii="Times New Roman" w:hAnsi="Times New Roman" w:cs="Times New Roman"/>
          <w:lang w:val="vi-VN"/>
        </w:rPr>
      </w:pPr>
      <w:r>
        <w:rPr>
          <w:rFonts w:hint="default" w:ascii="Times New Roman" w:hAnsi="Times New Roman" w:cs="Times New Roman"/>
        </w:rPr>
        <w:br w:type="page"/>
      </w:r>
    </w:p>
    <w:p w14:paraId="1A26280F">
      <w:pPr>
        <w:numPr>
          <w:ilvl w:val="0"/>
          <w:numId w:val="5"/>
        </w:numPr>
        <w:spacing w:line="360" w:lineRule="auto"/>
        <w:ind w:left="42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Hiển thị và xuất kết quả xếp lịch dưới dạng bảng và file Excel.</w:t>
      </w:r>
    </w:p>
    <w:p w14:paraId="27D808FF">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rPr>
        <w:drawing>
          <wp:inline distT="0" distB="0" distL="114300" distR="114300">
            <wp:extent cx="6626860" cy="4279265"/>
            <wp:effectExtent l="0" t="0" r="2540" b="635"/>
            <wp:docPr id="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
                    <pic:cNvPicPr>
                      <a:picLocks noChangeAspect="1"/>
                    </pic:cNvPicPr>
                  </pic:nvPicPr>
                  <pic:blipFill>
                    <a:blip r:embed="rId14"/>
                    <a:stretch>
                      <a:fillRect/>
                    </a:stretch>
                  </pic:blipFill>
                  <pic:spPr>
                    <a:xfrm>
                      <a:off x="0" y="0"/>
                      <a:ext cx="6626860" cy="4279265"/>
                    </a:xfrm>
                    <a:prstGeom prst="rect">
                      <a:avLst/>
                    </a:prstGeom>
                    <a:noFill/>
                    <a:ln>
                      <a:noFill/>
                    </a:ln>
                  </pic:spPr>
                </pic:pic>
              </a:graphicData>
            </a:graphic>
          </wp:inline>
        </w:drawing>
      </w:r>
    </w:p>
    <w:p w14:paraId="4F7330D1">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 Hệ thống hướng đến việc giảm thiểu thao tác thủ công, hạn chế sai sót và nâng cao hiệu quả trong công tác tổ chức thi.</w:t>
      </w:r>
    </w:p>
    <w:p w14:paraId="4238196E">
      <w:pPr>
        <w:spacing w:line="360" w:lineRule="auto"/>
        <w:outlineLvl w:val="2"/>
        <w:rPr>
          <w:rFonts w:hint="default" w:ascii="Times New Roman" w:hAnsi="Times New Roman" w:cs="Times New Roman"/>
          <w:b/>
          <w:bCs/>
          <w:color w:val="000000" w:themeColor="text1"/>
          <w:sz w:val="28"/>
          <w:szCs w:val="28"/>
          <w:lang w:val="vi-VN"/>
          <w14:textFill>
            <w14:solidFill>
              <w14:schemeClr w14:val="tx1"/>
            </w14:solidFill>
          </w14:textFill>
        </w:rPr>
      </w:pPr>
      <w:bookmarkStart w:id="20" w:name="_Toc13205"/>
      <w:r>
        <w:rPr>
          <w:rFonts w:hint="default" w:ascii="Times New Roman" w:hAnsi="Times New Roman" w:cs="Times New Roman"/>
          <w:b/>
          <w:bCs/>
          <w:color w:val="000000" w:themeColor="text1"/>
          <w:sz w:val="28"/>
          <w:szCs w:val="28"/>
          <w:lang w:val="vi-VN"/>
          <w14:textFill>
            <w14:solidFill>
              <w14:schemeClr w14:val="tx1"/>
            </w14:solidFill>
          </w14:textFill>
        </w:rPr>
        <w:t>4.2. Luồng xử lý của hệ thống</w:t>
      </w:r>
      <w:bookmarkEnd w:id="20"/>
    </w:p>
    <w:p w14:paraId="33B06A22">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Quy trình hoạt động của hệ thống được thực hiện theo các bước sau:</w:t>
      </w:r>
    </w:p>
    <w:p w14:paraId="0757AB8E">
      <w:pPr>
        <w:numPr>
          <w:ilvl w:val="0"/>
          <w:numId w:val="6"/>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Người dùng đăng nhập vào hệ thống.</w:t>
      </w:r>
    </w:p>
    <w:p w14:paraId="023C2F44">
      <w:pPr>
        <w:numPr>
          <w:ilvl w:val="0"/>
          <w:numId w:val="6"/>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Nhập dữ liệu đăng ký môn học và dữ liệu ca thi từ các tệp Excel.</w:t>
      </w:r>
    </w:p>
    <w:p w14:paraId="69304FFE">
      <w:pPr>
        <w:numPr>
          <w:ilvl w:val="0"/>
          <w:numId w:val="6"/>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Hệ thống xây dựng đồ thị xung đột môn học.</w:t>
      </w:r>
    </w:p>
    <w:p w14:paraId="4757B1F9">
      <w:pPr>
        <w:numPr>
          <w:ilvl w:val="0"/>
          <w:numId w:val="6"/>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Áp dụng thuật toán Welsh–Powell để gán ca thi cho từng môn.</w:t>
      </w:r>
    </w:p>
    <w:p w14:paraId="5DF38C9B">
      <w:pPr>
        <w:numPr>
          <w:ilvl w:val="0"/>
          <w:numId w:val="6"/>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Thực hiện phân chia phòng thi và sinh viên dựa trên sức chứa.</w:t>
      </w:r>
    </w:p>
    <w:p w14:paraId="4C496174">
      <w:pPr>
        <w:numPr>
          <w:ilvl w:val="0"/>
          <w:numId w:val="6"/>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Hiển thị kết quả xếp lịch và cho phép xuất dữ liệu chi tiết.</w:t>
      </w:r>
    </w:p>
    <w:p w14:paraId="04A94BFF">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Luồng xử lý được thiết kế tuần tự, rõ ràng, đảm bảo dữ liệu đầu vào được kiểm tra trước khi thực hiện xếp lịch.</w:t>
      </w:r>
    </w:p>
    <w:p w14:paraId="1B5A210C">
      <w:pPr>
        <w:spacing w:line="360" w:lineRule="auto"/>
        <w:outlineLvl w:val="2"/>
        <w:rPr>
          <w:rFonts w:hint="default" w:ascii="Times New Roman" w:hAnsi="Times New Roman" w:cs="Times New Roman"/>
          <w:b/>
          <w:bCs/>
          <w:color w:val="000000" w:themeColor="text1"/>
          <w:sz w:val="28"/>
          <w:szCs w:val="28"/>
          <w:lang w:val="vi-VN"/>
          <w14:textFill>
            <w14:solidFill>
              <w14:schemeClr w14:val="tx1"/>
            </w14:solidFill>
          </w14:textFill>
        </w:rPr>
      </w:pPr>
      <w:bookmarkStart w:id="21" w:name="_Toc30980"/>
      <w:r>
        <w:rPr>
          <w:rFonts w:hint="default" w:ascii="Times New Roman" w:hAnsi="Times New Roman" w:cs="Times New Roman"/>
          <w:b/>
          <w:bCs/>
          <w:color w:val="000000" w:themeColor="text1"/>
          <w:sz w:val="28"/>
          <w:szCs w:val="28"/>
          <w:lang w:val="vi-VN"/>
          <w14:textFill>
            <w14:solidFill>
              <w14:schemeClr w14:val="tx1"/>
            </w14:solidFill>
          </w14:textFill>
        </w:rPr>
        <w:t>4.3. Kết quả thực nghiệm</w:t>
      </w:r>
      <w:bookmarkEnd w:id="21"/>
    </w:p>
    <w:p w14:paraId="1B3E270D">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Khi áp dụng hệ thống với dữ liệu thực tế, kết quả cho thấy:</w:t>
      </w:r>
    </w:p>
    <w:p w14:paraId="1A53131E">
      <w:pPr>
        <w:numPr>
          <w:ilvl w:val="0"/>
          <w:numId w:val="7"/>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Các môn học được xếp lịch thi mà không xảy ra xung đột đối với sinh viên.</w:t>
      </w:r>
    </w:p>
    <w:p w14:paraId="41921363">
      <w:pPr>
        <w:numPr>
          <w:ilvl w:val="0"/>
          <w:numId w:val="7"/>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Số ca thi được sử dụng phù hợp với số lượng phòng thi hiện có.</w:t>
      </w:r>
    </w:p>
    <w:p w14:paraId="2EE933B9">
      <w:pPr>
        <w:numPr>
          <w:ilvl w:val="0"/>
          <w:numId w:val="7"/>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Các môn có số lượng sinh viên lớn được tự động chia vào nhiều phòng thi khi cần thiết.</w:t>
      </w:r>
    </w:p>
    <w:p w14:paraId="1B353023">
      <w:pPr>
        <w:numPr>
          <w:ilvl w:val="0"/>
          <w:numId w:val="7"/>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Danh sách sinh viên trong từng phòng được xác định rõ ràng, chính xác.</w:t>
      </w:r>
    </w:p>
    <w:p w14:paraId="0C55AAC3">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p>
    <w:p w14:paraId="4EF31730">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Hệ thống cũng đưa ra cảnh báo trong trường hợp không đủ phòng thi hoặc sức chứa không đáp ứng yêu cầu, giúp người quản lý dễ dàng điều chỉnh dữ liệu đầu vào.</w:t>
      </w:r>
    </w:p>
    <w:p w14:paraId="4A5CC962">
      <w:pPr>
        <w:spacing w:line="360" w:lineRule="auto"/>
        <w:outlineLvl w:val="2"/>
        <w:rPr>
          <w:rFonts w:hint="default" w:ascii="Times New Roman" w:hAnsi="Times New Roman" w:cs="Times New Roman"/>
          <w:b/>
          <w:bCs/>
          <w:color w:val="000000" w:themeColor="text1"/>
          <w:sz w:val="28"/>
          <w:szCs w:val="28"/>
          <w:lang w:val="vi-VN"/>
          <w14:textFill>
            <w14:solidFill>
              <w14:schemeClr w14:val="tx1"/>
            </w14:solidFill>
          </w14:textFill>
        </w:rPr>
      </w:pPr>
      <w:bookmarkStart w:id="22" w:name="_Toc20835"/>
      <w:r>
        <w:rPr>
          <w:rFonts w:hint="default" w:ascii="Times New Roman" w:hAnsi="Times New Roman" w:cs="Times New Roman"/>
          <w:b/>
          <w:bCs/>
          <w:color w:val="000000" w:themeColor="text1"/>
          <w:sz w:val="28"/>
          <w:szCs w:val="28"/>
          <w:lang w:val="vi-VN"/>
          <w14:textFill>
            <w14:solidFill>
              <w14:schemeClr w14:val="tx1"/>
            </w14:solidFill>
          </w14:textFill>
        </w:rPr>
        <w:t>4.4. Đánh giá ưu và nhược điểm</w:t>
      </w:r>
      <w:bookmarkEnd w:id="22"/>
    </w:p>
    <w:p w14:paraId="3D146B01">
      <w:pPr>
        <w:spacing w:line="360" w:lineRule="auto"/>
        <w:outlineLvl w:val="3"/>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4.4.1. Ưu điểm</w:t>
      </w:r>
    </w:p>
    <w:p w14:paraId="79CC2052">
      <w:pPr>
        <w:numPr>
          <w:ilvl w:val="0"/>
          <w:numId w:val="8"/>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Áp dụng hiệu quả lý thuyết đồ thị vào bài toán thực tế.</w:t>
      </w:r>
    </w:p>
    <w:p w14:paraId="5A24ECA0">
      <w:pPr>
        <w:numPr>
          <w:ilvl w:val="0"/>
          <w:numId w:val="8"/>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Thuật toán Welsh–Powell đơn giản, dễ cài đặt và chạy nhanh.</w:t>
      </w:r>
    </w:p>
    <w:p w14:paraId="55707EA7">
      <w:pPr>
        <w:numPr>
          <w:ilvl w:val="0"/>
          <w:numId w:val="8"/>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Hệ thống tự động hóa gần như toàn bộ quá trình xếp lịch thi.</w:t>
      </w:r>
    </w:p>
    <w:p w14:paraId="463DBE7B">
      <w:pPr>
        <w:numPr>
          <w:ilvl w:val="0"/>
          <w:numId w:val="8"/>
        </w:numPr>
        <w:spacing w:line="360" w:lineRule="auto"/>
        <w:ind w:left="845" w:leftChars="0" w:hanging="425"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Có khả năng xuất báo cáo chi tiết theo sinh viên và phòng thi.</w:t>
      </w:r>
    </w:p>
    <w:p w14:paraId="2C10180F">
      <w:pPr>
        <w:spacing w:line="360" w:lineRule="auto"/>
        <w:outlineLvl w:val="3"/>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4.4.2. Nhược điểm</w:t>
      </w:r>
    </w:p>
    <w:p w14:paraId="5C2683C6">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Thuật toán Welsh–Powell không đảm bảo số ca thi tối ưu tuyệt đối.</w:t>
      </w:r>
    </w:p>
    <w:p w14:paraId="2987B0B0">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Kết quả phụ thuộc vào thứ tự sắp xếp các đỉnh.</w:t>
      </w:r>
    </w:p>
    <w:p w14:paraId="6C625664">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Chưa xem xét các ràng buộc nâng cao như giám thị, khoảng cách giữa các ca thi hoặc ưu tiên đặc biệt.</w:t>
      </w:r>
    </w:p>
    <w:p w14:paraId="30AFE5DE">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br w:type="page"/>
      </w:r>
    </w:p>
    <w:p w14:paraId="22ACC8C8">
      <w:pPr>
        <w:spacing w:line="360" w:lineRule="auto"/>
        <w:ind w:left="3600" w:leftChars="0" w:firstLine="720" w:firstLineChars="0"/>
        <w:jc w:val="both"/>
        <w:rPr>
          <w:rFonts w:hint="default" w:ascii="Times New Roman" w:hAnsi="Times New Roman" w:cs="Times New Roman"/>
          <w:b/>
          <w:bCs/>
          <w:color w:val="000000" w:themeColor="text1"/>
          <w:sz w:val="36"/>
          <w:szCs w:val="36"/>
          <w:lang w:val="vi-VN"/>
          <w14:textFill>
            <w14:solidFill>
              <w14:schemeClr w14:val="tx1"/>
            </w14:solidFill>
          </w14:textFill>
        </w:rPr>
      </w:pPr>
      <w:r>
        <w:rPr>
          <w:rFonts w:hint="default" w:ascii="Times New Roman" w:hAnsi="Times New Roman" w:cs="Times New Roman"/>
          <w:b/>
          <w:bCs/>
          <w:color w:val="000000" w:themeColor="text1"/>
          <w:sz w:val="36"/>
          <w:szCs w:val="36"/>
          <w:lang w:val="vi-VN"/>
          <w14:textFill>
            <w14:solidFill>
              <w14:schemeClr w14:val="tx1"/>
            </w14:solidFill>
          </w14:textFill>
        </w:rPr>
        <w:t>KẾT LUẬN</w:t>
      </w:r>
    </w:p>
    <w:p w14:paraId="2C3697A6">
      <w:pPr>
        <w:spacing w:line="360" w:lineRule="auto"/>
        <w:rPr>
          <w:rFonts w:hint="default" w:ascii="Times New Roman" w:hAnsi="Times New Roman" w:cs="Times New Roman"/>
          <w:i w:val="0"/>
          <w:iCs w:val="0"/>
          <w:color w:val="000000" w:themeColor="text1"/>
          <w:sz w:val="26"/>
          <w:szCs w:val="26"/>
          <w:u w:val="single"/>
          <w:lang w:val="vi-VN"/>
          <w14:textFill>
            <w14:solidFill>
              <w14:schemeClr w14:val="tx1"/>
            </w14:solidFill>
          </w14:textFill>
        </w:rPr>
      </w:pPr>
      <w:r>
        <w:rPr>
          <w:rFonts w:hint="default" w:ascii="Times New Roman" w:hAnsi="Times New Roman" w:cs="Times New Roman"/>
          <w:i w:val="0"/>
          <w:iCs w:val="0"/>
          <w:color w:val="000000" w:themeColor="text1"/>
          <w:sz w:val="26"/>
          <w:szCs w:val="26"/>
          <w:u w:val="single"/>
          <w:lang w:val="vi-VN"/>
          <w14:textFill>
            <w14:solidFill>
              <w14:schemeClr w14:val="tx1"/>
            </w14:solidFill>
          </w14:textFill>
        </w:rPr>
        <w:t>1. Kết luận chung Thông qua đề tài "Ứng dụng thuật toán Tô màu đồ thị trong bài toán xếp lịch thi", nhóm/em đã xây dựng thành công hệ thống phần mềm hỗ trợ tự động hóa quy trình sắp xếp lịch thi, giải quyết triệt để vấn đề xung đột lịch học của sinh viên theo học chế tín chỉ.</w:t>
      </w:r>
    </w:p>
    <w:p w14:paraId="3DA17B07">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Kết quả đạt được của đề tài bao gồm:</w:t>
      </w:r>
    </w:p>
    <w:p w14:paraId="073D0D8B">
      <w:pPr>
        <w:numPr>
          <w:ilvl w:val="0"/>
          <w:numId w:val="9"/>
        </w:numPr>
        <w:spacing w:line="360" w:lineRule="auto"/>
        <w:ind w:left="42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Về mặt lý thuyết: Chứng minh được tính đúng đắn và hiệu quả của việc áp dụng mô hình Lý thuyết đồ thị (Graph Theory) vào các bài toán thực tế. Cụ thể, giải thuật Tô màu đồ thị (Graph Coloring) kết hợp với phương pháp sắp xếp Welsh-Powell đã giúp tối ưu hóa số lượng ca thi cần thiết mà vẫn đảm bảo không xảy ra trùng lặp.</w:t>
      </w:r>
    </w:p>
    <w:p w14:paraId="658672DF">
      <w:pPr>
        <w:numPr>
          <w:ilvl w:val="0"/>
          <w:numId w:val="9"/>
        </w:numPr>
        <w:spacing w:line="360" w:lineRule="auto"/>
        <w:ind w:left="42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Về mặt ứng dụng: Xây dựng hoàn thiện ứng dụng trên nền tảng Windows Forms (C#) với các chức năng thiết yếu:</w:t>
      </w:r>
    </w:p>
    <w:p w14:paraId="11544752">
      <w:pPr>
        <w:numPr>
          <w:ilvl w:val="0"/>
          <w:numId w:val="10"/>
        </w:numPr>
        <w:tabs>
          <w:tab w:val="left" w:pos="420"/>
          <w:tab w:val="clear" w:pos="1260"/>
        </w:tabs>
        <w:spacing w:line="360" w:lineRule="auto"/>
        <w:ind w:left="126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Import dữ liệu sinh viên và phòng thi nhanh chóng từ Excel.</w:t>
      </w:r>
    </w:p>
    <w:p w14:paraId="454F683E">
      <w:pPr>
        <w:numPr>
          <w:ilvl w:val="0"/>
          <w:numId w:val="10"/>
        </w:numPr>
        <w:tabs>
          <w:tab w:val="left" w:pos="420"/>
          <w:tab w:val="clear" w:pos="1260"/>
        </w:tabs>
        <w:spacing w:line="360" w:lineRule="auto"/>
        <w:ind w:left="126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Xử lý xung đột và phân bổ phòng thi tự động dựa trên sức chứa thực tế.</w:t>
      </w:r>
    </w:p>
    <w:p w14:paraId="275A5D21">
      <w:pPr>
        <w:numPr>
          <w:ilvl w:val="0"/>
          <w:numId w:val="10"/>
        </w:numPr>
        <w:tabs>
          <w:tab w:val="left" w:pos="420"/>
          <w:tab w:val="clear" w:pos="1260"/>
        </w:tabs>
        <w:spacing w:line="360" w:lineRule="auto"/>
        <w:ind w:left="126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Xuất báo cáo, danh sách ký tên phòng thi chuyên nghiệp (sử dụng thư viện ClosedXML), giúp giảm tải khối lượng công việc thủ công cho bộ phận giáo vụ.</w:t>
      </w:r>
    </w:p>
    <w:p w14:paraId="4CF974E6">
      <w:pPr>
        <w:numPr>
          <w:numId w:val="0"/>
        </w:numPr>
        <w:spacing w:line="360" w:lineRule="auto"/>
        <w:ind w:leftChars="0"/>
        <w:rPr>
          <w:rFonts w:hint="default" w:ascii="Times New Roman" w:hAnsi="Times New Roman" w:cs="Times New Roman"/>
          <w:b w:val="0"/>
          <w:bCs w:val="0"/>
          <w:i w:val="0"/>
          <w:iCs w:val="0"/>
          <w:color w:val="000000" w:themeColor="text1"/>
          <w:sz w:val="26"/>
          <w:szCs w:val="26"/>
          <w:u w:val="single"/>
          <w:lang w:val="vi-VN"/>
          <w14:textFill>
            <w14:solidFill>
              <w14:schemeClr w14:val="tx1"/>
            </w14:solidFill>
          </w14:textFill>
        </w:rPr>
      </w:pPr>
      <w:r>
        <w:rPr>
          <w:rFonts w:hint="default" w:ascii="Times New Roman" w:hAnsi="Times New Roman" w:cs="Times New Roman"/>
          <w:b w:val="0"/>
          <w:bCs w:val="0"/>
          <w:i w:val="0"/>
          <w:iCs w:val="0"/>
          <w:color w:val="000000" w:themeColor="text1"/>
          <w:sz w:val="26"/>
          <w:szCs w:val="26"/>
          <w:u w:val="single"/>
          <w:lang w:val="vi-VN"/>
          <w14:textFill>
            <w14:solidFill>
              <w14:schemeClr w14:val="tx1"/>
            </w14:solidFill>
          </w14:textFill>
        </w:rPr>
        <w:t>2. Hạn chế của đề tài Mặc dù hệ thống đã đáp ứng được các yêu cầu cơ bản, nhưng vẫn còn một số hạn chế nhất định:</w:t>
      </w:r>
    </w:p>
    <w:p w14:paraId="06C3CA3F">
      <w:pPr>
        <w:numPr>
          <w:ilvl w:val="0"/>
          <w:numId w:val="11"/>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Thuật toán hiện tại chủ yếu tập trung vào việc tránh xung đột giờ thi của sinh viên, chưa xét đến các ràng buộc phức tạp khác như: lịch bận của giảng viên coi thi, khoảng cách di chuyển giữa các cơ sở, hoặc ưu tiên các môn thi chung.</w:t>
      </w:r>
    </w:p>
    <w:p w14:paraId="48FFA659">
      <w:pPr>
        <w:numPr>
          <w:ilvl w:val="0"/>
          <w:numId w:val="11"/>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Hiệu năng xử lý có thể bị ảnh hưởng nếu dữ liệu đầu vào lên tới hàng trăm nghìn sinh viên do hạn chế về bộ nhớ khi xây dựng ma trận kề.</w:t>
      </w:r>
    </w:p>
    <w:p w14:paraId="594033CF">
      <w:pPr>
        <w:spacing w:line="360" w:lineRule="auto"/>
        <w:rPr>
          <w:rFonts w:hint="default" w:ascii="Times New Roman" w:hAnsi="Times New Roman" w:cs="Times New Roman"/>
          <w:color w:val="000000" w:themeColor="text1"/>
          <w:sz w:val="26"/>
          <w:szCs w:val="26"/>
          <w:u w:val="single"/>
          <w:lang w:val="vi-VN"/>
          <w14:textFill>
            <w14:solidFill>
              <w14:schemeClr w14:val="tx1"/>
            </w14:solidFill>
          </w14:textFill>
        </w:rPr>
      </w:pPr>
      <w:r>
        <w:rPr>
          <w:rFonts w:hint="default" w:ascii="Times New Roman" w:hAnsi="Times New Roman" w:cs="Times New Roman"/>
          <w:color w:val="000000" w:themeColor="text1"/>
          <w:sz w:val="26"/>
          <w:szCs w:val="26"/>
          <w:u w:val="single"/>
          <w:lang w:val="vi-VN"/>
          <w14:textFill>
            <w14:solidFill>
              <w14:schemeClr w14:val="tx1"/>
            </w14:solidFill>
          </w14:textFill>
        </w:rPr>
        <w:t>3. Hướng phát triển trong tương lai Để hệ thống hoàn thiện và có khả năng ứng dụng rộng rãi hơn, hướng phát triển tiếp theo sẽ bao gồm:</w:t>
      </w:r>
    </w:p>
    <w:p w14:paraId="73D8A0B8">
      <w:pPr>
        <w:numPr>
          <w:ilvl w:val="0"/>
          <w:numId w:val="12"/>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Tối ưu hóa thuật toán: Nghiên cứu áp dụng các thuật toán lai (Hybrid Algorithms) hoặc giải thuật Di truyền (Genetic Algorithms) để tìm ra phương án xếp lịch tối ưu hơn về mặt không gian và thời gian.</w:t>
      </w:r>
    </w:p>
    <w:p w14:paraId="01AB2306">
      <w:pPr>
        <w:numPr>
          <w:ilvl w:val="0"/>
          <w:numId w:val="12"/>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Mở rộng ràng buộc: Bổ sung module quản lý và xếp lịch cho Giám thị/Giảng viên coi thi.</w:t>
      </w:r>
    </w:p>
    <w:p w14:paraId="07E029C3">
      <w:pPr>
        <w:numPr>
          <w:ilvl w:val="0"/>
          <w:numId w:val="12"/>
        </w:numPr>
        <w:tabs>
          <w:tab w:val="left" w:pos="420"/>
          <w:tab w:val="clear" w:pos="840"/>
        </w:tabs>
        <w:spacing w:line="360" w:lineRule="auto"/>
        <w:ind w:left="840" w:leftChars="0" w:hanging="420" w:firstLineChars="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Nâng cấp nền tảng: Phát triển hệ thống sang nền tảng Web-based để sinh viên và giảng viên có thể tra cứu lịch thi trực tuyến dễ dàng hơn.</w:t>
      </w:r>
    </w:p>
    <w:p w14:paraId="54053BBA">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p>
    <w:p w14:paraId="3026E27E">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p>
    <w:p w14:paraId="724FB4AF">
      <w:pPr>
        <w:spacing w:line="360" w:lineRule="auto"/>
        <w:rPr>
          <w:rFonts w:hint="default" w:ascii="Times New Roman" w:hAnsi="Times New Roman" w:cs="Times New Roman"/>
          <w:color w:val="000000" w:themeColor="text1"/>
          <w:sz w:val="26"/>
          <w:szCs w:val="26"/>
          <w:lang w:val="vi-VN"/>
          <w14:textFill>
            <w14:solidFill>
              <w14:schemeClr w14:val="tx1"/>
            </w14:solidFill>
          </w14:textFill>
        </w:rPr>
      </w:pPr>
    </w:p>
    <w:sectPr>
      <w:pgSz w:w="12240" w:h="15840"/>
      <w:pgMar w:top="900" w:right="540" w:bottom="1440" w:left="1260" w:header="708" w:footer="708"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imSun"/>
    <w:panose1 w:val="00000000000000000000"/>
    <w:charset w:val="86"/>
    <w:family w:val="auto"/>
    <w:pitch w:val="default"/>
    <w:sig w:usb0="00000000" w:usb1="00000000" w:usb2="00000016" w:usb3="00000000" w:csb0="0004000F" w:csb1="00000000"/>
  </w:font>
  <w:font w:name="等线">
    <w:altName w:val="Arial Unicode MS"/>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9FDCD9"/>
    <w:multiLevelType w:val="singleLevel"/>
    <w:tmpl w:val="A69FDCD9"/>
    <w:lvl w:ilvl="0" w:tentative="0">
      <w:start w:val="1"/>
      <w:numFmt w:val="bullet"/>
      <w:lvlText w:val="-"/>
      <w:lvlJc w:val="left"/>
      <w:pPr>
        <w:tabs>
          <w:tab w:val="left" w:pos="1260"/>
        </w:tabs>
        <w:ind w:left="1260" w:hanging="420"/>
      </w:pPr>
      <w:rPr>
        <w:rFonts w:hint="default" w:ascii="Arial" w:hAnsi="Arial" w:cs="Arial"/>
      </w:rPr>
    </w:lvl>
  </w:abstractNum>
  <w:abstractNum w:abstractNumId="1">
    <w:nsid w:val="AC20C3FC"/>
    <w:multiLevelType w:val="singleLevel"/>
    <w:tmpl w:val="AC20C3FC"/>
    <w:lvl w:ilvl="0" w:tentative="0">
      <w:start w:val="1"/>
      <w:numFmt w:val="lowerLetter"/>
      <w:lvlText w:val="%1."/>
      <w:lvlJc w:val="left"/>
      <w:pPr>
        <w:tabs>
          <w:tab w:val="left" w:pos="845"/>
        </w:tabs>
        <w:ind w:left="845" w:leftChars="0" w:hanging="425" w:firstLineChars="0"/>
      </w:pPr>
      <w:rPr>
        <w:rFonts w:hint="default"/>
      </w:rPr>
    </w:lvl>
  </w:abstractNum>
  <w:abstractNum w:abstractNumId="2">
    <w:nsid w:val="B27F549A"/>
    <w:multiLevelType w:val="singleLevel"/>
    <w:tmpl w:val="B27F549A"/>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
    <w:nsid w:val="BD2BA5B8"/>
    <w:multiLevelType w:val="singleLevel"/>
    <w:tmpl w:val="BD2BA5B8"/>
    <w:lvl w:ilvl="0" w:tentative="0">
      <w:start w:val="1"/>
      <w:numFmt w:val="decimal"/>
      <w:lvlText w:val="%1."/>
      <w:lvlJc w:val="left"/>
      <w:pPr>
        <w:tabs>
          <w:tab w:val="left" w:pos="845"/>
        </w:tabs>
        <w:ind w:left="845" w:leftChars="0" w:hanging="425" w:firstLineChars="0"/>
      </w:pPr>
      <w:rPr>
        <w:rFonts w:hint="default"/>
      </w:rPr>
    </w:lvl>
  </w:abstractNum>
  <w:abstractNum w:abstractNumId="4">
    <w:nsid w:val="CA7DF21C"/>
    <w:multiLevelType w:val="singleLevel"/>
    <w:tmpl w:val="CA7DF21C"/>
    <w:lvl w:ilvl="0" w:tentative="0">
      <w:start w:val="1"/>
      <w:numFmt w:val="decimal"/>
      <w:lvlText w:val="%1."/>
      <w:lvlJc w:val="left"/>
      <w:pPr>
        <w:tabs>
          <w:tab w:val="left" w:pos="425"/>
        </w:tabs>
        <w:ind w:left="425" w:hanging="425"/>
      </w:pPr>
      <w:rPr>
        <w:rFonts w:hint="default"/>
      </w:rPr>
    </w:lvl>
  </w:abstractNum>
  <w:abstractNum w:abstractNumId="5">
    <w:nsid w:val="0953BE21"/>
    <w:multiLevelType w:val="singleLevel"/>
    <w:tmpl w:val="0953BE21"/>
    <w:lvl w:ilvl="0" w:tentative="0">
      <w:start w:val="1"/>
      <w:numFmt w:val="bullet"/>
      <w:lvlText w:val="-"/>
      <w:lvlJc w:val="left"/>
      <w:pPr>
        <w:tabs>
          <w:tab w:val="left" w:pos="1260"/>
        </w:tabs>
        <w:ind w:left="1260" w:hanging="420"/>
      </w:pPr>
      <w:rPr>
        <w:rFonts w:hint="default" w:ascii="Arial" w:hAnsi="Arial" w:cs="Arial"/>
      </w:rPr>
    </w:lvl>
  </w:abstractNum>
  <w:abstractNum w:abstractNumId="6">
    <w:nsid w:val="1DE0EE8A"/>
    <w:multiLevelType w:val="singleLevel"/>
    <w:tmpl w:val="1DE0EE8A"/>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
    <w:nsid w:val="1EADBEA3"/>
    <w:multiLevelType w:val="singleLevel"/>
    <w:tmpl w:val="1EADBEA3"/>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8">
    <w:nsid w:val="36AD310F"/>
    <w:multiLevelType w:val="singleLevel"/>
    <w:tmpl w:val="36AD310F"/>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9">
    <w:nsid w:val="4035BBF8"/>
    <w:multiLevelType w:val="singleLevel"/>
    <w:tmpl w:val="4035BBF8"/>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0">
    <w:nsid w:val="669B4649"/>
    <w:multiLevelType w:val="singleLevel"/>
    <w:tmpl w:val="669B4649"/>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1">
    <w:nsid w:val="7FE37A5A"/>
    <w:multiLevelType w:val="singleLevel"/>
    <w:tmpl w:val="7FE37A5A"/>
    <w:lvl w:ilvl="0" w:tentative="0">
      <w:start w:val="1"/>
      <w:numFmt w:val="bullet"/>
      <w:lvlText w:val="-"/>
      <w:lvlJc w:val="left"/>
      <w:pPr>
        <w:tabs>
          <w:tab w:val="left" w:pos="840"/>
        </w:tabs>
        <w:ind w:left="840" w:leftChars="0" w:hanging="420" w:firstLineChars="0"/>
      </w:pPr>
      <w:rPr>
        <w:rFonts w:hint="default" w:ascii="Arial" w:hAnsi="Arial" w:cs="Arial"/>
      </w:rPr>
    </w:lvl>
  </w:abstractNum>
  <w:num w:numId="1">
    <w:abstractNumId w:val="4"/>
  </w:num>
  <w:num w:numId="2">
    <w:abstractNumId w:val="5"/>
  </w:num>
  <w:num w:numId="3">
    <w:abstractNumId w:val="0"/>
  </w:num>
  <w:num w:numId="4">
    <w:abstractNumId w:val="6"/>
  </w:num>
  <w:num w:numId="5">
    <w:abstractNumId w:val="2"/>
  </w:num>
  <w:num w:numId="6">
    <w:abstractNumId w:val="3"/>
  </w:num>
  <w:num w:numId="7">
    <w:abstractNumId w:val="11"/>
  </w:num>
  <w:num w:numId="8">
    <w:abstractNumId w:val="1"/>
  </w:num>
  <w:num w:numId="9">
    <w:abstractNumId w:val="7"/>
  </w:num>
  <w:num w:numId="10">
    <w:abstractNumId w:val="10"/>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DE3"/>
    <w:rsid w:val="000555B7"/>
    <w:rsid w:val="00171104"/>
    <w:rsid w:val="001A6DE3"/>
    <w:rsid w:val="00342C27"/>
    <w:rsid w:val="003A4457"/>
    <w:rsid w:val="00476459"/>
    <w:rsid w:val="004E413B"/>
    <w:rsid w:val="004F2334"/>
    <w:rsid w:val="005726DD"/>
    <w:rsid w:val="005C6BC0"/>
    <w:rsid w:val="006429CC"/>
    <w:rsid w:val="00642E67"/>
    <w:rsid w:val="00681979"/>
    <w:rsid w:val="00692851"/>
    <w:rsid w:val="00734429"/>
    <w:rsid w:val="00816CB9"/>
    <w:rsid w:val="009B726D"/>
    <w:rsid w:val="009F589C"/>
    <w:rsid w:val="00A96C1D"/>
    <w:rsid w:val="00B32190"/>
    <w:rsid w:val="00B501B2"/>
    <w:rsid w:val="00B97A85"/>
    <w:rsid w:val="00BA3AF6"/>
    <w:rsid w:val="00BD414A"/>
    <w:rsid w:val="00CA6F37"/>
    <w:rsid w:val="00CE779C"/>
    <w:rsid w:val="00D24913"/>
    <w:rsid w:val="00F23817"/>
    <w:rsid w:val="0362516A"/>
    <w:rsid w:val="07BA2D94"/>
    <w:rsid w:val="08CB3A05"/>
    <w:rsid w:val="0D872371"/>
    <w:rsid w:val="0FE32C09"/>
    <w:rsid w:val="1B2A6E8A"/>
    <w:rsid w:val="29FB50C0"/>
    <w:rsid w:val="2C6B1F6C"/>
    <w:rsid w:val="2F552E04"/>
    <w:rsid w:val="38D73850"/>
    <w:rsid w:val="43D92980"/>
    <w:rsid w:val="44655746"/>
    <w:rsid w:val="46B77F71"/>
    <w:rsid w:val="48026F44"/>
    <w:rsid w:val="4DE91858"/>
    <w:rsid w:val="56E2723E"/>
    <w:rsid w:val="65F76289"/>
    <w:rsid w:val="76AA3886"/>
    <w:rsid w:val="7B534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cs="Courier New"/>
      <w:sz w:val="20"/>
      <w:szCs w:val="20"/>
    </w:r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11"/>
    <w:qFormat/>
    <w:uiPriority w:val="22"/>
    <w:rPr>
      <w:b/>
      <w:bCs/>
    </w:rPr>
  </w:style>
  <w:style w:type="paragraph" w:styleId="18">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semiHidden/>
    <w:unhideWhenUsed/>
    <w:qFormat/>
    <w:uiPriority w:val="39"/>
  </w:style>
  <w:style w:type="paragraph" w:styleId="22">
    <w:name w:val="toc 2"/>
    <w:basedOn w:val="1"/>
    <w:next w:val="1"/>
    <w:semiHidden/>
    <w:unhideWhenUsed/>
    <w:uiPriority w:val="39"/>
    <w:pPr>
      <w:ind w:left="420" w:leftChars="200"/>
    </w:pPr>
  </w:style>
  <w:style w:type="paragraph" w:styleId="23">
    <w:name w:val="toc 3"/>
    <w:basedOn w:val="1"/>
    <w:next w:val="1"/>
    <w:semiHidden/>
    <w:unhideWhenUsed/>
    <w:uiPriority w:val="39"/>
    <w:pPr>
      <w:ind w:left="840" w:leftChars="400"/>
    </w:pPr>
  </w:style>
  <w:style w:type="character" w:customStyle="1" w:styleId="24">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1"/>
    <w:basedOn w:val="11"/>
    <w:qFormat/>
    <w:uiPriority w:val="32"/>
    <w:rPr>
      <w:b/>
      <w:bCs/>
      <w:smallCaps/>
      <w:color w:val="104862" w:themeColor="accent1" w:themeShade="BF"/>
      <w:spacing w:val="5"/>
    </w:rPr>
  </w:style>
  <w:style w:type="character" w:customStyle="1" w:styleId="42">
    <w:name w:val="Unresolved Mention"/>
    <w:basedOn w:val="11"/>
    <w:semiHidden/>
    <w:unhideWhenUsed/>
    <w:qFormat/>
    <w:uiPriority w:val="99"/>
    <w:rPr>
      <w:color w:val="605E5C"/>
      <w:shd w:val="clear" w:color="auto" w:fill="E1DFDD"/>
    </w:rPr>
  </w:style>
  <w:style w:type="table" w:customStyle="1" w:styleId="43">
    <w:name w:val="TableGrid"/>
    <w:qFormat/>
    <w:uiPriority w:val="0"/>
    <w:rPr>
      <w:rFonts w:eastAsiaTheme="minorEastAsia"/>
    </w:rPr>
    <w:tblPr>
      <w:tblCellMar>
        <w:top w:w="0" w:type="dxa"/>
        <w:left w:w="0" w:type="dxa"/>
        <w:bottom w:w="0" w:type="dxa"/>
        <w:right w:w="0" w:type="dxa"/>
      </w:tblCellMar>
    </w:tblPr>
  </w:style>
  <w:style w:type="paragraph" w:customStyle="1" w:styleId="44">
    <w:name w:val="WPSOffice手动目录 1"/>
    <w:uiPriority w:val="0"/>
    <w:pPr>
      <w:ind w:leftChars="0"/>
    </w:pPr>
    <w:rPr>
      <w:rFonts w:ascii="Times New Roman" w:hAnsi="Times New Roman" w:eastAsia="SimSun" w:cs="Times New Roman"/>
      <w:sz w:val="20"/>
      <w:szCs w:val="20"/>
    </w:rPr>
  </w:style>
  <w:style w:type="paragraph" w:customStyle="1" w:styleId="45">
    <w:name w:val="WPSOffice手动目录 3"/>
    <w:uiPriority w:val="0"/>
    <w:pPr>
      <w:ind w:leftChars="400"/>
    </w:pPr>
    <w:rPr>
      <w:rFonts w:ascii="Times New Roman" w:hAnsi="Times New Roman" w:eastAsia="SimSun" w:cs="Times New Roman"/>
      <w:sz w:val="20"/>
      <w:szCs w:val="20"/>
    </w:rPr>
  </w:style>
  <w:style w:type="paragraph" w:customStyle="1" w:styleId="46">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5.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9733c50-8f60-4183-8c1e-2152b33cee2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3F912166087ED46B8FCB6DDA7BCB575" ma:contentTypeVersion="6" ma:contentTypeDescription="Create a new document." ma:contentTypeScope="" ma:versionID="896bc1e57c8bc276e5f5493109770d14">
  <xsd:schema xmlns:xsd="http://www.w3.org/2001/XMLSchema" xmlns:xs="http://www.w3.org/2001/XMLSchema" xmlns:p="http://schemas.microsoft.com/office/2006/metadata/properties" xmlns:ns3="69733c50-8f60-4183-8c1e-2152b33cee26" targetNamespace="http://schemas.microsoft.com/office/2006/metadata/properties" ma:root="true" ma:fieldsID="217ed2ceb8dadee32a616b323050f001" ns3:_="">
    <xsd:import namespace="69733c50-8f60-4183-8c1e-2152b33cee2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33c50-8f60-4183-8c1e-2152b33cee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97722F-A6E3-4691-9F38-B59A18F9E535}">
  <ds:schemaRefs/>
</ds:datastoreItem>
</file>

<file path=customXml/itemProps3.xml><?xml version="1.0" encoding="utf-8"?>
<ds:datastoreItem xmlns:ds="http://schemas.openxmlformats.org/officeDocument/2006/customXml" ds:itemID="{7A84F85B-7DC9-46CA-B0C4-2F978E8AEC7F}">
  <ds:schemaRefs/>
</ds:datastoreItem>
</file>

<file path=customXml/itemProps4.xml><?xml version="1.0" encoding="utf-8"?>
<ds:datastoreItem xmlns:ds="http://schemas.openxmlformats.org/officeDocument/2006/customXml" ds:itemID="{4CDBC0AF-DE56-4449-961F-163109141E54}">
  <ds:schemaRefs/>
</ds:datastoreItem>
</file>

<file path=customXml/itemProps5.xml><?xml version="1.0" encoding="utf-8"?>
<ds:datastoreItem xmlns:ds="http://schemas.openxmlformats.org/officeDocument/2006/customXml" ds:itemID="{0294DFDE-51AD-4866-A028-D31772AA7EA0}">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26</Pages>
  <Words>1511</Words>
  <Characters>8618</Characters>
  <Lines>71</Lines>
  <Paragraphs>20</Paragraphs>
  <TotalTime>8</TotalTime>
  <ScaleCrop>false</ScaleCrop>
  <LinksUpToDate>false</LinksUpToDate>
  <CharactersWithSpaces>10109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2025-12-22T15:36:00Z</dcterms:created>
  <dc:creator>NGUYEN CHU THANH NHAN</dc:creator>
  <cp:lastModifiedBy>Nguyễn Chu Thành Nhân</cp:lastModifiedBy>
  <dcterms:modified xsi:type="dcterms:W3CDTF">2025-12-24T10:18:49Z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0x01010013F912166087ED46B8FCB6DDA7BCB575</vt:lpwstr>
  </property>
  <property fmtid="{D5CDD505-2E9C-101B-9397-08002B2CF9AE}" pid="3" name="KSOProductBuildVer">
    <vt:lpwstr>1033-12.2.0.23196</vt:lpwstr>
  </property>
  <property fmtid="{D5CDD505-2E9C-101B-9397-08002B2CF9AE}" pid="4" name="ICV">
    <vt:lpwstr>F9769131CF3C41A1A0AB57EA32275A65_12</vt:lpwstr>
  </property>
</Properties>
</file>