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610227" w:rsidTr="00610227">
        <w:trPr>
          <w:trHeight w:val="558"/>
        </w:trPr>
        <w:tc>
          <w:tcPr>
            <w:tcW w:w="5166" w:type="dxa"/>
            <w:vAlign w:val="center"/>
          </w:tcPr>
          <w:p w:rsidR="00610227" w:rsidRPr="00D75881" w:rsidRDefault="00610227" w:rsidP="00610227">
            <w:pPr>
              <w:tabs>
                <w:tab w:val="center" w:pos="8222"/>
              </w:tabs>
              <w:jc w:val="center"/>
              <w:rPr>
                <w:bCs/>
                <w:szCs w:val="36"/>
              </w:rPr>
            </w:pPr>
            <w:r w:rsidRPr="00D75881">
              <w:rPr>
                <w:bCs/>
                <w:szCs w:val="36"/>
              </w:rPr>
              <w:t>TRƯỜNG ĐẠI HỌC TÔN ĐỨC THẮNG</w:t>
            </w:r>
          </w:p>
          <w:p w:rsidR="00610227" w:rsidRPr="00F07361" w:rsidRDefault="00610227" w:rsidP="00610227">
            <w:pPr>
              <w:jc w:val="center"/>
              <w:rPr>
                <w:b/>
                <w:bCs/>
                <w:szCs w:val="36"/>
              </w:rPr>
            </w:pPr>
            <w:r w:rsidRPr="00F07361">
              <w:rPr>
                <w:b/>
                <w:bCs/>
                <w:szCs w:val="36"/>
              </w:rPr>
              <w:t>KHOA CÔNG NGHỆ THÔNG TIN</w:t>
            </w:r>
          </w:p>
          <w:p w:rsidR="00610227" w:rsidRDefault="00610227" w:rsidP="00610227">
            <w:pPr>
              <w:rPr>
                <w:bCs/>
                <w:szCs w:val="36"/>
              </w:rPr>
            </w:pPr>
          </w:p>
          <w:p w:rsidR="00610227" w:rsidRPr="00610227" w:rsidRDefault="00610227" w:rsidP="00CB3E9E">
            <w:pPr>
              <w:jc w:val="center"/>
              <w:rPr>
                <w:bCs/>
                <w:szCs w:val="36"/>
              </w:rPr>
            </w:pPr>
            <w:r>
              <w:rPr>
                <w:bCs/>
                <w:szCs w:val="36"/>
              </w:rPr>
              <w:t xml:space="preserve">Số: </w:t>
            </w:r>
            <w:r w:rsidR="00107DCA">
              <w:rPr>
                <w:bCs/>
                <w:szCs w:val="36"/>
              </w:rPr>
              <w:t>1</w:t>
            </w:r>
            <w:r w:rsidR="00CB3E9E">
              <w:rPr>
                <w:bCs/>
                <w:szCs w:val="36"/>
              </w:rPr>
              <w:t>9</w:t>
            </w:r>
            <w:r w:rsidR="00DB544F">
              <w:rPr>
                <w:bCs/>
                <w:szCs w:val="36"/>
              </w:rPr>
              <w:t>/KH-CNTT</w:t>
            </w:r>
          </w:p>
        </w:tc>
        <w:tc>
          <w:tcPr>
            <w:tcW w:w="5166" w:type="dxa"/>
            <w:vAlign w:val="center"/>
          </w:tcPr>
          <w:p w:rsidR="00610227" w:rsidRPr="00D75881" w:rsidRDefault="00F07361" w:rsidP="00610227">
            <w:pPr>
              <w:tabs>
                <w:tab w:val="center" w:pos="2127"/>
                <w:tab w:val="center" w:pos="8222"/>
              </w:tabs>
              <w:jc w:val="center"/>
              <w:rPr>
                <w:bCs/>
                <w:szCs w:val="36"/>
              </w:rPr>
            </w:pPr>
            <w:r>
              <w:rPr>
                <w:bCs/>
                <w:noProof/>
                <w:szCs w:val="36"/>
              </w:rPr>
              <w:pict>
                <v:shapetype id="_x0000_t32" coordsize="21600,21600" o:spt="32" o:oned="t" path="m,l21600,21600e" filled="f">
                  <v:path arrowok="t" fillok="f" o:connecttype="none"/>
                  <o:lock v:ext="edit" shapetype="t"/>
                </v:shapetype>
                <v:shape id="_x0000_s1027" type="#_x0000_t32" style="position:absolute;left:0;text-align:left;margin-left:60.75pt;margin-top:31.55pt;width:130.5pt;height:0;z-index:251659264;mso-position-horizontal-relative:text;mso-position-vertical-relative:text" o:connectortype="straight"/>
              </w:pict>
            </w:r>
            <w:r>
              <w:rPr>
                <w:bCs/>
                <w:noProof/>
                <w:szCs w:val="36"/>
              </w:rPr>
              <w:pict>
                <v:shape id="_x0000_s1026" type="#_x0000_t32" style="position:absolute;left:0;text-align:left;margin-left:-199.65pt;margin-top:31.9pt;width:130.5pt;height:0;z-index:251658240;mso-position-horizontal-relative:text;mso-position-vertical-relative:text" o:connectortype="straight"/>
              </w:pict>
            </w:r>
            <w:r w:rsidR="00610227">
              <w:rPr>
                <w:bCs/>
                <w:szCs w:val="36"/>
              </w:rPr>
              <w:t>CỘNG HÒA XÃ HỘI CHỦ NGHĨA VIỆT NAM</w:t>
            </w:r>
          </w:p>
          <w:p w:rsidR="00610227" w:rsidRDefault="00610227" w:rsidP="00610227">
            <w:pPr>
              <w:tabs>
                <w:tab w:val="center" w:pos="2127"/>
                <w:tab w:val="center" w:pos="8222"/>
              </w:tabs>
              <w:jc w:val="center"/>
              <w:rPr>
                <w:bCs/>
                <w:szCs w:val="36"/>
              </w:rPr>
            </w:pPr>
            <w:r>
              <w:rPr>
                <w:bCs/>
                <w:szCs w:val="36"/>
              </w:rPr>
              <w:t>Độc lập – Tự do – Hạnh phúc</w:t>
            </w:r>
          </w:p>
          <w:p w:rsidR="00610227" w:rsidRDefault="00610227" w:rsidP="00610227">
            <w:pPr>
              <w:tabs>
                <w:tab w:val="center" w:pos="2127"/>
                <w:tab w:val="center" w:pos="8222"/>
              </w:tabs>
              <w:jc w:val="center"/>
              <w:rPr>
                <w:bCs/>
                <w:szCs w:val="36"/>
              </w:rPr>
            </w:pPr>
          </w:p>
          <w:p w:rsidR="00610227" w:rsidRPr="00610227" w:rsidRDefault="00610227" w:rsidP="00CB3E9E">
            <w:pPr>
              <w:tabs>
                <w:tab w:val="center" w:pos="2127"/>
                <w:tab w:val="center" w:pos="8222"/>
              </w:tabs>
              <w:jc w:val="center"/>
              <w:rPr>
                <w:bCs/>
                <w:i/>
              </w:rPr>
            </w:pPr>
            <w:r w:rsidRPr="00610227">
              <w:rPr>
                <w:bCs/>
                <w:i/>
              </w:rPr>
              <w:t>TP. Hồ Chí Minh, ngày</w:t>
            </w:r>
            <w:r w:rsidR="00467F4F">
              <w:rPr>
                <w:bCs/>
                <w:i/>
              </w:rPr>
              <w:t xml:space="preserve"> </w:t>
            </w:r>
            <w:r w:rsidR="00CB3E9E">
              <w:rPr>
                <w:bCs/>
                <w:i/>
              </w:rPr>
              <w:t>11</w:t>
            </w:r>
            <w:r w:rsidRPr="00610227">
              <w:rPr>
                <w:bCs/>
                <w:i/>
              </w:rPr>
              <w:t xml:space="preserve"> tháng </w:t>
            </w:r>
            <w:r w:rsidR="00CB3E9E">
              <w:rPr>
                <w:bCs/>
                <w:i/>
              </w:rPr>
              <w:t>11</w:t>
            </w:r>
            <w:r w:rsidRPr="00610227">
              <w:rPr>
                <w:bCs/>
                <w:i/>
              </w:rPr>
              <w:t xml:space="preserve">  năm 201</w:t>
            </w:r>
            <w:r w:rsidR="00107DCA">
              <w:rPr>
                <w:bCs/>
                <w:i/>
              </w:rPr>
              <w:t>6</w:t>
            </w:r>
          </w:p>
        </w:tc>
      </w:tr>
    </w:tbl>
    <w:p w:rsidR="00610227" w:rsidRPr="00610227" w:rsidRDefault="00610227" w:rsidP="00610227">
      <w:pPr>
        <w:tabs>
          <w:tab w:val="left" w:pos="5670"/>
        </w:tabs>
        <w:rPr>
          <w:bCs/>
        </w:rPr>
      </w:pPr>
    </w:p>
    <w:p w:rsidR="008A5DDF" w:rsidRPr="00F07361" w:rsidRDefault="0077691C">
      <w:pPr>
        <w:jc w:val="center"/>
        <w:rPr>
          <w:b/>
          <w:bCs/>
          <w:sz w:val="40"/>
          <w:szCs w:val="36"/>
        </w:rPr>
      </w:pPr>
      <w:r w:rsidRPr="00F07361">
        <w:rPr>
          <w:b/>
          <w:bCs/>
          <w:sz w:val="40"/>
          <w:szCs w:val="36"/>
        </w:rPr>
        <w:t>KẾ HOẠCH</w:t>
      </w:r>
    </w:p>
    <w:p w:rsidR="00215419" w:rsidRPr="00CB3E9E" w:rsidRDefault="00CB3E9E" w:rsidP="0077691C">
      <w:pPr>
        <w:jc w:val="center"/>
        <w:rPr>
          <w:b/>
          <w:bCs/>
          <w:sz w:val="26"/>
          <w:szCs w:val="26"/>
        </w:rPr>
      </w:pPr>
      <w:r w:rsidRPr="00CB3E9E">
        <w:rPr>
          <w:b/>
          <w:bCs/>
          <w:sz w:val="26"/>
          <w:szCs w:val="26"/>
        </w:rPr>
        <w:t>Về việc</w:t>
      </w:r>
      <w:r w:rsidR="00B1392A" w:rsidRPr="00CB3E9E">
        <w:rPr>
          <w:b/>
          <w:bCs/>
          <w:sz w:val="26"/>
          <w:szCs w:val="26"/>
        </w:rPr>
        <w:t xml:space="preserve"> </w:t>
      </w:r>
      <w:r w:rsidR="00610227" w:rsidRPr="00CB3E9E">
        <w:rPr>
          <w:b/>
          <w:bCs/>
          <w:sz w:val="26"/>
          <w:szCs w:val="26"/>
        </w:rPr>
        <w:t xml:space="preserve">tổ chức </w:t>
      </w:r>
      <w:r w:rsidR="00B1392A" w:rsidRPr="00CB3E9E">
        <w:rPr>
          <w:b/>
          <w:bCs/>
          <w:sz w:val="26"/>
          <w:szCs w:val="26"/>
        </w:rPr>
        <w:t xml:space="preserve">làm </w:t>
      </w:r>
      <w:r w:rsidR="00F07361">
        <w:rPr>
          <w:b/>
          <w:bCs/>
          <w:sz w:val="26"/>
          <w:szCs w:val="26"/>
        </w:rPr>
        <w:t xml:space="preserve">khóa </w:t>
      </w:r>
      <w:r w:rsidR="00B1392A" w:rsidRPr="00CB3E9E">
        <w:rPr>
          <w:b/>
          <w:bCs/>
          <w:sz w:val="26"/>
          <w:szCs w:val="26"/>
        </w:rPr>
        <w:t>luận tốt nghiệp đợt tháng 0</w:t>
      </w:r>
      <w:r w:rsidRPr="00CB3E9E">
        <w:rPr>
          <w:b/>
          <w:bCs/>
          <w:sz w:val="26"/>
          <w:szCs w:val="26"/>
        </w:rPr>
        <w:t>1</w:t>
      </w:r>
      <w:r w:rsidR="00B1392A" w:rsidRPr="00CB3E9E">
        <w:rPr>
          <w:b/>
          <w:bCs/>
          <w:sz w:val="26"/>
          <w:szCs w:val="26"/>
        </w:rPr>
        <w:t>/201</w:t>
      </w:r>
      <w:r w:rsidRPr="00CB3E9E">
        <w:rPr>
          <w:b/>
          <w:bCs/>
          <w:sz w:val="26"/>
          <w:szCs w:val="26"/>
        </w:rPr>
        <w:t>7</w:t>
      </w:r>
    </w:p>
    <w:p w:rsidR="008A5DDF" w:rsidRPr="003C0471" w:rsidRDefault="008A5DDF">
      <w:pPr>
        <w:jc w:val="center"/>
      </w:pPr>
    </w:p>
    <w:p w:rsidR="00A60848" w:rsidRPr="00EA230A" w:rsidRDefault="00A60848" w:rsidP="00A60848">
      <w:pPr>
        <w:numPr>
          <w:ilvl w:val="0"/>
          <w:numId w:val="1"/>
        </w:numPr>
        <w:tabs>
          <w:tab w:val="left" w:pos="720"/>
        </w:tabs>
        <w:spacing w:line="360" w:lineRule="auto"/>
        <w:jc w:val="both"/>
        <w:rPr>
          <w:b/>
          <w:sz w:val="26"/>
          <w:szCs w:val="26"/>
        </w:rPr>
      </w:pPr>
      <w:r>
        <w:rPr>
          <w:sz w:val="26"/>
          <w:szCs w:val="26"/>
        </w:rPr>
        <w:t>S</w:t>
      </w:r>
      <w:r w:rsidR="00215419">
        <w:rPr>
          <w:sz w:val="26"/>
          <w:szCs w:val="26"/>
        </w:rPr>
        <w:t>inh viên</w:t>
      </w:r>
      <w:r>
        <w:rPr>
          <w:sz w:val="26"/>
          <w:szCs w:val="26"/>
        </w:rPr>
        <w:t xml:space="preserve"> thực hiện luận văn: </w:t>
      </w:r>
      <w:r w:rsidR="00F07361">
        <w:rPr>
          <w:b/>
          <w:sz w:val="26"/>
          <w:szCs w:val="26"/>
        </w:rPr>
        <w:t>07</w:t>
      </w:r>
      <w:r w:rsidRPr="00EA230A">
        <w:rPr>
          <w:b/>
          <w:sz w:val="26"/>
          <w:szCs w:val="26"/>
        </w:rPr>
        <w:t>/</w:t>
      </w:r>
      <w:r w:rsidR="00F07361">
        <w:rPr>
          <w:b/>
          <w:sz w:val="26"/>
          <w:szCs w:val="26"/>
        </w:rPr>
        <w:t>11</w:t>
      </w:r>
      <w:r w:rsidRPr="00EA230A">
        <w:rPr>
          <w:b/>
          <w:sz w:val="26"/>
          <w:szCs w:val="26"/>
        </w:rPr>
        <w:t>/201</w:t>
      </w:r>
      <w:r w:rsidR="00F07361">
        <w:rPr>
          <w:b/>
          <w:sz w:val="26"/>
          <w:szCs w:val="26"/>
        </w:rPr>
        <w:t>6</w:t>
      </w:r>
      <w:r w:rsidR="00972813">
        <w:rPr>
          <w:b/>
          <w:sz w:val="26"/>
          <w:szCs w:val="26"/>
        </w:rPr>
        <w:t xml:space="preserve"> </w:t>
      </w:r>
      <w:r w:rsidR="00071543">
        <w:rPr>
          <w:b/>
          <w:sz w:val="26"/>
          <w:szCs w:val="26"/>
        </w:rPr>
        <w:t>–</w:t>
      </w:r>
      <w:r w:rsidR="00972813">
        <w:rPr>
          <w:b/>
          <w:sz w:val="26"/>
          <w:szCs w:val="26"/>
        </w:rPr>
        <w:t xml:space="preserve"> </w:t>
      </w:r>
      <w:r w:rsidR="00F07361">
        <w:rPr>
          <w:b/>
          <w:sz w:val="26"/>
          <w:szCs w:val="26"/>
        </w:rPr>
        <w:t>02</w:t>
      </w:r>
      <w:r w:rsidR="00071543">
        <w:rPr>
          <w:b/>
          <w:sz w:val="26"/>
          <w:szCs w:val="26"/>
        </w:rPr>
        <w:t>/0</w:t>
      </w:r>
      <w:r w:rsidR="00F07361">
        <w:rPr>
          <w:b/>
          <w:sz w:val="26"/>
          <w:szCs w:val="26"/>
        </w:rPr>
        <w:t>3</w:t>
      </w:r>
      <w:r w:rsidR="00071543">
        <w:rPr>
          <w:b/>
          <w:sz w:val="26"/>
          <w:szCs w:val="26"/>
        </w:rPr>
        <w:t>/201</w:t>
      </w:r>
      <w:r w:rsidR="00F07361">
        <w:rPr>
          <w:b/>
          <w:sz w:val="26"/>
          <w:szCs w:val="26"/>
        </w:rPr>
        <w:t>7</w:t>
      </w:r>
      <w:r w:rsidRPr="007611C6">
        <w:rPr>
          <w:sz w:val="26"/>
          <w:szCs w:val="26"/>
        </w:rPr>
        <w:t>.</w:t>
      </w:r>
    </w:p>
    <w:p w:rsidR="00467F4F" w:rsidRPr="00467F4F" w:rsidRDefault="00467F4F" w:rsidP="00467F4F">
      <w:pPr>
        <w:numPr>
          <w:ilvl w:val="0"/>
          <w:numId w:val="1"/>
        </w:numPr>
        <w:tabs>
          <w:tab w:val="left" w:pos="720"/>
        </w:tabs>
        <w:spacing w:line="360" w:lineRule="auto"/>
        <w:jc w:val="both"/>
        <w:rPr>
          <w:sz w:val="26"/>
          <w:szCs w:val="26"/>
        </w:rPr>
      </w:pPr>
      <w:r w:rsidRPr="00497BDC">
        <w:rPr>
          <w:sz w:val="26"/>
          <w:szCs w:val="26"/>
        </w:rPr>
        <w:t xml:space="preserve">Thời gian sinh viên nộp luận văn về VP Khoa: </w:t>
      </w:r>
      <w:r w:rsidR="00F07361">
        <w:rPr>
          <w:b/>
          <w:sz w:val="26"/>
          <w:szCs w:val="26"/>
        </w:rPr>
        <w:t>03</w:t>
      </w:r>
      <w:r>
        <w:rPr>
          <w:b/>
          <w:sz w:val="26"/>
          <w:szCs w:val="26"/>
        </w:rPr>
        <w:t>/0</w:t>
      </w:r>
      <w:r w:rsidR="00F07361">
        <w:rPr>
          <w:b/>
          <w:sz w:val="26"/>
          <w:szCs w:val="26"/>
        </w:rPr>
        <w:t>3</w:t>
      </w:r>
      <w:r>
        <w:rPr>
          <w:b/>
          <w:sz w:val="26"/>
          <w:szCs w:val="26"/>
        </w:rPr>
        <w:t>/201</w:t>
      </w:r>
      <w:r w:rsidR="00F07361">
        <w:rPr>
          <w:b/>
          <w:sz w:val="26"/>
          <w:szCs w:val="26"/>
        </w:rPr>
        <w:t>7</w:t>
      </w:r>
      <w:r w:rsidRPr="007611C6">
        <w:rPr>
          <w:sz w:val="26"/>
          <w:szCs w:val="26"/>
        </w:rPr>
        <w:t>.</w:t>
      </w:r>
    </w:p>
    <w:p w:rsidR="008A5DDF" w:rsidRPr="00B1392A" w:rsidRDefault="008A5DDF" w:rsidP="00467F4F">
      <w:pPr>
        <w:spacing w:line="360" w:lineRule="auto"/>
        <w:ind w:left="720"/>
        <w:jc w:val="both"/>
        <w:rPr>
          <w:sz w:val="26"/>
          <w:szCs w:val="26"/>
        </w:rPr>
      </w:pPr>
      <w:r w:rsidRPr="00B1392A">
        <w:rPr>
          <w:sz w:val="26"/>
          <w:szCs w:val="26"/>
        </w:rPr>
        <w:t>Hình thức luận văn:</w:t>
      </w:r>
      <w:r w:rsidR="008923D5" w:rsidRPr="00B1392A">
        <w:rPr>
          <w:sz w:val="26"/>
          <w:szCs w:val="26"/>
        </w:rPr>
        <w:t xml:space="preserve"> </w:t>
      </w:r>
      <w:r w:rsidRPr="00B1392A">
        <w:rPr>
          <w:sz w:val="26"/>
          <w:szCs w:val="26"/>
        </w:rPr>
        <w:t>Sinh viên xem file đính kèm về mẫu hình thức luận văn</w:t>
      </w:r>
      <w:r w:rsidR="00B1392A">
        <w:rPr>
          <w:sz w:val="26"/>
          <w:szCs w:val="26"/>
        </w:rPr>
        <w:t xml:space="preserve">. </w:t>
      </w:r>
      <w:r w:rsidRPr="00B1392A">
        <w:rPr>
          <w:sz w:val="26"/>
          <w:szCs w:val="26"/>
        </w:rPr>
        <w:t xml:space="preserve">SV nộp cho </w:t>
      </w:r>
      <w:r w:rsidR="00B1392A">
        <w:rPr>
          <w:sz w:val="26"/>
          <w:szCs w:val="26"/>
        </w:rPr>
        <w:t xml:space="preserve">VP </w:t>
      </w:r>
      <w:r w:rsidRPr="00B1392A">
        <w:rPr>
          <w:sz w:val="26"/>
          <w:szCs w:val="26"/>
        </w:rPr>
        <w:t xml:space="preserve">khoa 03 </w:t>
      </w:r>
      <w:r w:rsidR="00B1392A">
        <w:rPr>
          <w:sz w:val="26"/>
          <w:szCs w:val="26"/>
        </w:rPr>
        <w:t xml:space="preserve">quyển luận văn </w:t>
      </w:r>
      <w:r w:rsidRPr="00B1392A">
        <w:rPr>
          <w:sz w:val="26"/>
          <w:szCs w:val="26"/>
        </w:rPr>
        <w:t>bìa giấy thường</w:t>
      </w:r>
      <w:r w:rsidR="00B1392A">
        <w:rPr>
          <w:sz w:val="26"/>
          <w:szCs w:val="26"/>
        </w:rPr>
        <w:t xml:space="preserve"> kèm 03 đĩa CD</w:t>
      </w:r>
      <w:r w:rsidRPr="00B1392A">
        <w:rPr>
          <w:sz w:val="26"/>
          <w:szCs w:val="26"/>
        </w:rPr>
        <w:t xml:space="preserve"> (không đóng bìa cứng, nhũ vàng) để khoa gởi cho giảng viên phản biện và hội đồng.</w:t>
      </w:r>
    </w:p>
    <w:p w:rsidR="008A5DDF" w:rsidRDefault="008A5DDF" w:rsidP="00B748FB">
      <w:pPr>
        <w:tabs>
          <w:tab w:val="left" w:pos="3600"/>
        </w:tabs>
        <w:spacing w:line="360" w:lineRule="auto"/>
        <w:ind w:left="720"/>
        <w:jc w:val="both"/>
        <w:rPr>
          <w:sz w:val="26"/>
          <w:szCs w:val="26"/>
        </w:rPr>
      </w:pPr>
      <w:r>
        <w:rPr>
          <w:sz w:val="26"/>
          <w:szCs w:val="26"/>
        </w:rPr>
        <w:t xml:space="preserve">Lưu ý: khi nộp 03 cuốn </w:t>
      </w:r>
      <w:r>
        <w:rPr>
          <w:b/>
          <w:bCs/>
          <w:sz w:val="26"/>
          <w:szCs w:val="26"/>
        </w:rPr>
        <w:t>luận văn</w:t>
      </w:r>
      <w:r>
        <w:rPr>
          <w:sz w:val="26"/>
          <w:szCs w:val="26"/>
        </w:rPr>
        <w:t xml:space="preserve"> </w:t>
      </w:r>
      <w:r w:rsidRPr="009055B3">
        <w:rPr>
          <w:b/>
          <w:sz w:val="26"/>
          <w:szCs w:val="26"/>
        </w:rPr>
        <w:t>kèm đĩa CD</w:t>
      </w:r>
      <w:r>
        <w:rPr>
          <w:sz w:val="26"/>
          <w:szCs w:val="26"/>
        </w:rPr>
        <w:t>, sinh viên phải nộp kèm thêm “</w:t>
      </w:r>
      <w:r>
        <w:rPr>
          <w:b/>
          <w:bCs/>
          <w:sz w:val="26"/>
          <w:szCs w:val="26"/>
        </w:rPr>
        <w:t>Phiếu theo dõi tiến độ</w:t>
      </w:r>
      <w:r>
        <w:rPr>
          <w:sz w:val="26"/>
          <w:szCs w:val="26"/>
        </w:rPr>
        <w:t xml:space="preserve"> thực hiện luận văn tốt nghiệp để rời ngoài, có nhận xét và chữ ký của GV hướng dẫn (theo mẫu)</w:t>
      </w:r>
      <w:r w:rsidR="007611C6">
        <w:rPr>
          <w:sz w:val="26"/>
          <w:szCs w:val="26"/>
        </w:rPr>
        <w:t>.</w:t>
      </w:r>
    </w:p>
    <w:p w:rsidR="00A20C9E" w:rsidRPr="00A20C9E" w:rsidRDefault="00464775" w:rsidP="00B748FB">
      <w:pPr>
        <w:numPr>
          <w:ilvl w:val="0"/>
          <w:numId w:val="1"/>
        </w:numPr>
        <w:tabs>
          <w:tab w:val="left" w:pos="720"/>
        </w:tabs>
        <w:spacing w:line="360" w:lineRule="auto"/>
        <w:jc w:val="both"/>
        <w:rPr>
          <w:sz w:val="26"/>
          <w:szCs w:val="26"/>
        </w:rPr>
      </w:pPr>
      <w:r w:rsidRPr="00497BDC">
        <w:rPr>
          <w:sz w:val="26"/>
          <w:szCs w:val="26"/>
        </w:rPr>
        <w:t xml:space="preserve">Thời gian dự kiến sinh viên </w:t>
      </w:r>
      <w:r w:rsidR="008A5DDF" w:rsidRPr="00497BDC">
        <w:rPr>
          <w:sz w:val="26"/>
          <w:szCs w:val="26"/>
        </w:rPr>
        <w:t>gặp giảng viên phản biện:</w:t>
      </w:r>
      <w:r w:rsidR="00497BDC">
        <w:rPr>
          <w:sz w:val="26"/>
          <w:szCs w:val="26"/>
        </w:rPr>
        <w:t xml:space="preserve"> </w:t>
      </w:r>
      <w:r w:rsidR="00F07361" w:rsidRPr="00F07361">
        <w:rPr>
          <w:b/>
          <w:sz w:val="26"/>
          <w:szCs w:val="26"/>
        </w:rPr>
        <w:t>0</w:t>
      </w:r>
      <w:r w:rsidR="00F07361">
        <w:rPr>
          <w:b/>
          <w:sz w:val="26"/>
          <w:szCs w:val="26"/>
        </w:rPr>
        <w:t>6/</w:t>
      </w:r>
      <w:r w:rsidR="00B15EA0" w:rsidRPr="00497BDC">
        <w:rPr>
          <w:b/>
          <w:sz w:val="26"/>
          <w:szCs w:val="26"/>
        </w:rPr>
        <w:t>0</w:t>
      </w:r>
      <w:r w:rsidR="00F07361">
        <w:rPr>
          <w:b/>
          <w:sz w:val="26"/>
          <w:szCs w:val="26"/>
        </w:rPr>
        <w:t>3</w:t>
      </w:r>
      <w:r w:rsidR="00CA5A22">
        <w:rPr>
          <w:b/>
          <w:sz w:val="26"/>
          <w:szCs w:val="26"/>
        </w:rPr>
        <w:t>/201</w:t>
      </w:r>
      <w:r w:rsidR="00F07361">
        <w:rPr>
          <w:b/>
          <w:sz w:val="26"/>
          <w:szCs w:val="26"/>
        </w:rPr>
        <w:t>7</w:t>
      </w:r>
      <w:r w:rsidR="00CA5A22">
        <w:rPr>
          <w:b/>
          <w:sz w:val="26"/>
          <w:szCs w:val="26"/>
        </w:rPr>
        <w:t xml:space="preserve"> – </w:t>
      </w:r>
      <w:r w:rsidR="00F07361">
        <w:rPr>
          <w:b/>
          <w:sz w:val="26"/>
          <w:szCs w:val="26"/>
        </w:rPr>
        <w:t>08</w:t>
      </w:r>
      <w:r w:rsidR="00A27FC3">
        <w:rPr>
          <w:b/>
          <w:sz w:val="26"/>
          <w:szCs w:val="26"/>
        </w:rPr>
        <w:t>/0</w:t>
      </w:r>
      <w:r w:rsidR="00F07361">
        <w:rPr>
          <w:b/>
          <w:sz w:val="26"/>
          <w:szCs w:val="26"/>
        </w:rPr>
        <w:t>3</w:t>
      </w:r>
      <w:r w:rsidR="00CA5A22">
        <w:rPr>
          <w:b/>
          <w:sz w:val="26"/>
          <w:szCs w:val="26"/>
        </w:rPr>
        <w:t>/201</w:t>
      </w:r>
      <w:r w:rsidR="00F07361">
        <w:rPr>
          <w:b/>
          <w:sz w:val="26"/>
          <w:szCs w:val="26"/>
        </w:rPr>
        <w:t>7</w:t>
      </w:r>
    </w:p>
    <w:p w:rsidR="008A5DDF" w:rsidRDefault="008A5DDF" w:rsidP="00B748FB">
      <w:pPr>
        <w:numPr>
          <w:ilvl w:val="0"/>
          <w:numId w:val="1"/>
        </w:numPr>
        <w:tabs>
          <w:tab w:val="left" w:pos="720"/>
        </w:tabs>
        <w:spacing w:line="360" w:lineRule="auto"/>
        <w:jc w:val="both"/>
        <w:rPr>
          <w:sz w:val="26"/>
          <w:szCs w:val="26"/>
        </w:rPr>
      </w:pPr>
      <w:r>
        <w:rPr>
          <w:sz w:val="26"/>
          <w:szCs w:val="26"/>
        </w:rPr>
        <w:t>Thời gian dự kiến bảo vệ:</w:t>
      </w:r>
      <w:r w:rsidR="00464775">
        <w:rPr>
          <w:sz w:val="26"/>
          <w:szCs w:val="26"/>
        </w:rPr>
        <w:t xml:space="preserve"> </w:t>
      </w:r>
      <w:r w:rsidR="00F07361">
        <w:rPr>
          <w:b/>
          <w:sz w:val="26"/>
          <w:szCs w:val="26"/>
        </w:rPr>
        <w:t>0</w:t>
      </w:r>
      <w:bookmarkStart w:id="0" w:name="_GoBack"/>
      <w:bookmarkEnd w:id="0"/>
      <w:r w:rsidR="00F07361">
        <w:rPr>
          <w:b/>
          <w:sz w:val="26"/>
          <w:szCs w:val="26"/>
        </w:rPr>
        <w:t>9/</w:t>
      </w:r>
      <w:r w:rsidR="00464775" w:rsidRPr="00EA230A">
        <w:rPr>
          <w:b/>
          <w:sz w:val="26"/>
          <w:szCs w:val="26"/>
        </w:rPr>
        <w:t>0</w:t>
      </w:r>
      <w:r w:rsidR="00F07361">
        <w:rPr>
          <w:b/>
          <w:sz w:val="26"/>
          <w:szCs w:val="26"/>
        </w:rPr>
        <w:t>3</w:t>
      </w:r>
      <w:r w:rsidR="00464775" w:rsidRPr="00EA230A">
        <w:rPr>
          <w:b/>
          <w:sz w:val="26"/>
          <w:szCs w:val="26"/>
        </w:rPr>
        <w:t>/201</w:t>
      </w:r>
      <w:r w:rsidR="00F07361">
        <w:rPr>
          <w:b/>
          <w:sz w:val="26"/>
          <w:szCs w:val="26"/>
        </w:rPr>
        <w:t>7</w:t>
      </w:r>
      <w:r w:rsidR="00464775" w:rsidRPr="00EA230A">
        <w:rPr>
          <w:b/>
          <w:sz w:val="26"/>
          <w:szCs w:val="26"/>
        </w:rPr>
        <w:t xml:space="preserve"> – </w:t>
      </w:r>
      <w:r w:rsidR="00F07361">
        <w:rPr>
          <w:b/>
          <w:sz w:val="26"/>
          <w:szCs w:val="26"/>
        </w:rPr>
        <w:t>16</w:t>
      </w:r>
      <w:r w:rsidR="00464775" w:rsidRPr="00EA230A">
        <w:rPr>
          <w:b/>
          <w:sz w:val="26"/>
          <w:szCs w:val="26"/>
        </w:rPr>
        <w:t>/</w:t>
      </w:r>
      <w:r w:rsidRPr="00D01530">
        <w:rPr>
          <w:b/>
          <w:sz w:val="26"/>
          <w:szCs w:val="26"/>
        </w:rPr>
        <w:t>0</w:t>
      </w:r>
      <w:r w:rsidR="00F07361">
        <w:rPr>
          <w:b/>
          <w:sz w:val="26"/>
          <w:szCs w:val="26"/>
        </w:rPr>
        <w:t>3</w:t>
      </w:r>
      <w:r w:rsidR="00B15EA0" w:rsidRPr="00D01530">
        <w:rPr>
          <w:b/>
          <w:sz w:val="26"/>
          <w:szCs w:val="26"/>
        </w:rPr>
        <w:t>/201</w:t>
      </w:r>
      <w:r w:rsidR="00F07361">
        <w:rPr>
          <w:b/>
          <w:sz w:val="26"/>
          <w:szCs w:val="26"/>
        </w:rPr>
        <w:t>7</w:t>
      </w:r>
      <w:r>
        <w:rPr>
          <w:sz w:val="26"/>
          <w:szCs w:val="26"/>
        </w:rPr>
        <w:t>.</w:t>
      </w:r>
    </w:p>
    <w:p w:rsidR="008A5DDF" w:rsidRDefault="008A5DDF" w:rsidP="003F021E">
      <w:pPr>
        <w:numPr>
          <w:ilvl w:val="0"/>
          <w:numId w:val="1"/>
        </w:numPr>
        <w:tabs>
          <w:tab w:val="left" w:pos="720"/>
        </w:tabs>
        <w:spacing w:line="360" w:lineRule="auto"/>
        <w:jc w:val="both"/>
        <w:rPr>
          <w:sz w:val="26"/>
          <w:szCs w:val="26"/>
        </w:rPr>
      </w:pPr>
      <w:r w:rsidRPr="003F021E">
        <w:rPr>
          <w:sz w:val="26"/>
          <w:szCs w:val="26"/>
        </w:rPr>
        <w:t xml:space="preserve">Sau </w:t>
      </w:r>
      <w:r w:rsidR="00336715">
        <w:rPr>
          <w:sz w:val="26"/>
          <w:szCs w:val="26"/>
        </w:rPr>
        <w:t>03 ngày VP K</w:t>
      </w:r>
      <w:r w:rsidRPr="003F021E">
        <w:rPr>
          <w:sz w:val="26"/>
          <w:szCs w:val="26"/>
        </w:rPr>
        <w:t>hoa công bố kết quả bảo vệ luận văn</w:t>
      </w:r>
      <w:r w:rsidR="00464775" w:rsidRPr="003F021E">
        <w:rPr>
          <w:sz w:val="26"/>
          <w:szCs w:val="26"/>
        </w:rPr>
        <w:t>,</w:t>
      </w:r>
      <w:r w:rsidRPr="003F021E">
        <w:rPr>
          <w:sz w:val="26"/>
          <w:szCs w:val="26"/>
        </w:rPr>
        <w:t xml:space="preserve"> sinh viên liên hệ VP khoa để nhận các nhận xét của Giảng viên phản biện và Giảng viên hướng dẫn, sắp theo thứ tự như trong mẫu hình thức luận văn (</w:t>
      </w:r>
      <w:r w:rsidR="00DB544F">
        <w:rPr>
          <w:sz w:val="26"/>
          <w:szCs w:val="26"/>
        </w:rPr>
        <w:t>P</w:t>
      </w:r>
      <w:r w:rsidRPr="003F021E">
        <w:rPr>
          <w:sz w:val="26"/>
          <w:szCs w:val="26"/>
        </w:rPr>
        <w:t>hần I</w:t>
      </w:r>
      <w:r w:rsidR="00DB544F">
        <w:rPr>
          <w:sz w:val="26"/>
          <w:szCs w:val="26"/>
        </w:rPr>
        <w:t xml:space="preserve"> </w:t>
      </w:r>
      <w:r w:rsidRPr="003F021E">
        <w:rPr>
          <w:sz w:val="26"/>
          <w:szCs w:val="26"/>
        </w:rPr>
        <w:t>-</w:t>
      </w:r>
      <w:r w:rsidR="00DB544F">
        <w:rPr>
          <w:sz w:val="26"/>
          <w:szCs w:val="26"/>
        </w:rPr>
        <w:t xml:space="preserve"> </w:t>
      </w:r>
      <w:r w:rsidRPr="003F021E">
        <w:rPr>
          <w:sz w:val="26"/>
          <w:szCs w:val="26"/>
        </w:rPr>
        <w:t>Cấu trúc của luậ</w:t>
      </w:r>
      <w:r w:rsidR="00464775" w:rsidRPr="003F021E">
        <w:rPr>
          <w:sz w:val="26"/>
          <w:szCs w:val="26"/>
        </w:rPr>
        <w:t>n văn</w:t>
      </w:r>
      <w:r w:rsidRPr="003F021E">
        <w:rPr>
          <w:sz w:val="26"/>
          <w:szCs w:val="26"/>
        </w:rPr>
        <w:t xml:space="preserve">) và đóng chung vào quyển luận văn chính thức </w:t>
      </w:r>
      <w:r w:rsidR="00464775" w:rsidRPr="003F021E">
        <w:rPr>
          <w:sz w:val="26"/>
          <w:szCs w:val="26"/>
        </w:rPr>
        <w:t xml:space="preserve">để </w:t>
      </w:r>
      <w:r w:rsidRPr="003F021E">
        <w:rPr>
          <w:sz w:val="26"/>
          <w:szCs w:val="26"/>
        </w:rPr>
        <w:t xml:space="preserve">nộp cho khoa. </w:t>
      </w:r>
      <w:r w:rsidRPr="003F021E">
        <w:rPr>
          <w:b/>
          <w:sz w:val="26"/>
          <w:szCs w:val="26"/>
        </w:rPr>
        <w:t>SV phải nộp 02 cuốn luậ</w:t>
      </w:r>
      <w:r w:rsidR="003F021E" w:rsidRPr="003F021E">
        <w:rPr>
          <w:b/>
          <w:sz w:val="26"/>
          <w:szCs w:val="26"/>
        </w:rPr>
        <w:t>n văn</w:t>
      </w:r>
      <w:r w:rsidRPr="003F021E">
        <w:rPr>
          <w:b/>
          <w:sz w:val="26"/>
          <w:szCs w:val="26"/>
        </w:rPr>
        <w:t xml:space="preserve"> </w:t>
      </w:r>
      <w:r w:rsidR="003F021E" w:rsidRPr="003F021E">
        <w:rPr>
          <w:b/>
          <w:sz w:val="26"/>
          <w:szCs w:val="26"/>
        </w:rPr>
        <w:t xml:space="preserve">kèm đĩa CD </w:t>
      </w:r>
      <w:r w:rsidRPr="003F021E">
        <w:rPr>
          <w:b/>
          <w:sz w:val="26"/>
          <w:szCs w:val="26"/>
        </w:rPr>
        <w:t>chính thức lại cho khoa, đóng bìa cứng, mạ vàng trong thời gian 01 tuần.</w:t>
      </w:r>
      <w:r w:rsidRPr="003F021E">
        <w:rPr>
          <w:sz w:val="26"/>
          <w:szCs w:val="26"/>
        </w:rPr>
        <w:t xml:space="preserve"> Nếu sau thời gian này sinh viên không nộp lại luận văn/tiểu luận chính thức, Khoa sẽ hủy kết quả bảo vệ luậ</w:t>
      </w:r>
      <w:r w:rsidR="003F021E" w:rsidRPr="003F021E">
        <w:rPr>
          <w:sz w:val="26"/>
          <w:szCs w:val="26"/>
        </w:rPr>
        <w:t xml:space="preserve">n văn. </w:t>
      </w:r>
      <w:r w:rsidRPr="003F021E">
        <w:rPr>
          <w:sz w:val="26"/>
          <w:szCs w:val="26"/>
        </w:rPr>
        <w:t>Đĩa CD sinh viên phải dán vào mặt trong bìa sau của luận văn (giống như Đồ án môn học)</w:t>
      </w:r>
    </w:p>
    <w:p w:rsidR="00D241C5" w:rsidRPr="003F021E" w:rsidRDefault="003F021E" w:rsidP="003F021E">
      <w:pPr>
        <w:spacing w:line="360" w:lineRule="auto"/>
        <w:ind w:left="360"/>
        <w:jc w:val="both"/>
        <w:rPr>
          <w:i/>
          <w:sz w:val="26"/>
          <w:szCs w:val="26"/>
          <w:u w:val="single"/>
        </w:rPr>
      </w:pPr>
      <w:r w:rsidRPr="003F021E">
        <w:rPr>
          <w:i/>
          <w:sz w:val="26"/>
          <w:szCs w:val="26"/>
          <w:u w:val="single"/>
        </w:rPr>
        <w:t xml:space="preserve">Lưu ý: </w:t>
      </w:r>
      <w:r w:rsidR="00D241C5" w:rsidRPr="003F021E">
        <w:rPr>
          <w:i/>
          <w:sz w:val="26"/>
          <w:szCs w:val="26"/>
          <w:u w:val="single"/>
        </w:rPr>
        <w:t xml:space="preserve">Thời gian đóng bìa mạ vàng khá lâu (khoảng 3 ngày) nên SV </w:t>
      </w:r>
      <w:r w:rsidRPr="003F021E">
        <w:rPr>
          <w:i/>
          <w:sz w:val="26"/>
          <w:szCs w:val="26"/>
          <w:u w:val="single"/>
        </w:rPr>
        <w:t xml:space="preserve">cần </w:t>
      </w:r>
      <w:r w:rsidR="00D241C5" w:rsidRPr="003F021E">
        <w:rPr>
          <w:i/>
          <w:sz w:val="26"/>
          <w:szCs w:val="26"/>
          <w:u w:val="single"/>
        </w:rPr>
        <w:t>sắp xế</w:t>
      </w:r>
      <w:r w:rsidRPr="003F021E">
        <w:rPr>
          <w:i/>
          <w:sz w:val="26"/>
          <w:szCs w:val="26"/>
          <w:u w:val="single"/>
        </w:rPr>
        <w:t>p làm  cho đúng thời gian quy định.</w:t>
      </w:r>
    </w:p>
    <w:p w:rsidR="00215419" w:rsidRDefault="008A5DDF" w:rsidP="00D75881">
      <w:pPr>
        <w:tabs>
          <w:tab w:val="left" w:pos="12894"/>
        </w:tabs>
        <w:spacing w:line="360" w:lineRule="auto"/>
        <w:ind w:left="6087"/>
        <w:rPr>
          <w:b/>
          <w:sz w:val="26"/>
          <w:szCs w:val="26"/>
        </w:rPr>
      </w:pPr>
      <w:r w:rsidRPr="00D241C5">
        <w:rPr>
          <w:b/>
          <w:sz w:val="26"/>
          <w:szCs w:val="26"/>
        </w:rPr>
        <w:t>VP</w:t>
      </w:r>
      <w:r w:rsidR="007611C6">
        <w:rPr>
          <w:b/>
          <w:sz w:val="26"/>
          <w:szCs w:val="26"/>
        </w:rPr>
        <w:t>.</w:t>
      </w:r>
      <w:r w:rsidR="00972813">
        <w:rPr>
          <w:b/>
          <w:sz w:val="26"/>
          <w:szCs w:val="26"/>
        </w:rPr>
        <w:t xml:space="preserve"> K</w:t>
      </w:r>
      <w:r w:rsidRPr="00D241C5">
        <w:rPr>
          <w:b/>
          <w:sz w:val="26"/>
          <w:szCs w:val="26"/>
        </w:rPr>
        <w:t>hoa</w:t>
      </w:r>
      <w:r w:rsidR="00D75881">
        <w:rPr>
          <w:b/>
          <w:sz w:val="26"/>
          <w:szCs w:val="26"/>
        </w:rPr>
        <w:t xml:space="preserve"> CNTT</w:t>
      </w:r>
      <w:r w:rsidRPr="00D241C5">
        <w:rPr>
          <w:b/>
          <w:sz w:val="26"/>
          <w:szCs w:val="26"/>
        </w:rPr>
        <w:t xml:space="preserve"> </w:t>
      </w:r>
    </w:p>
    <w:sectPr w:rsidR="00215419" w:rsidSect="00D75881">
      <w:footnotePr>
        <w:pos w:val="beneathText"/>
      </w:footnotePr>
      <w:pgSz w:w="12240" w:h="15840"/>
      <w:pgMar w:top="810" w:right="1134" w:bottom="426"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606EBF82"/>
    <w:name w:val="WW8Num1"/>
    <w:lvl w:ilvl="0">
      <w:start w:val="1"/>
      <w:numFmt w:val="decimal"/>
      <w:lvlText w:val="%1."/>
      <w:lvlJc w:val="left"/>
      <w:pPr>
        <w:tabs>
          <w:tab w:val="num" w:pos="720"/>
        </w:tabs>
        <w:ind w:left="720" w:hanging="360"/>
      </w:pPr>
      <w:rPr>
        <w:b w:val="0"/>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Pr>
  <w:compat>
    <w:spaceForUL/>
    <w:balanceSingleByteDoubleByteWidth/>
    <w:doNotLeaveBackslashAlone/>
    <w:ulTrailSpace/>
    <w:doNotExpandShiftReturn/>
    <w:adjustLineHeightInTable/>
    <w:compatSetting w:name="compatibilityMode" w:uri="http://schemas.microsoft.com/office/word" w:val="12"/>
  </w:compat>
  <w:rsids>
    <w:rsidRoot w:val="00DC48BC"/>
    <w:rsid w:val="00045809"/>
    <w:rsid w:val="00046B50"/>
    <w:rsid w:val="00067FB3"/>
    <w:rsid w:val="00071543"/>
    <w:rsid w:val="00107DCA"/>
    <w:rsid w:val="00154573"/>
    <w:rsid w:val="00166535"/>
    <w:rsid w:val="00173C79"/>
    <w:rsid w:val="001E5428"/>
    <w:rsid w:val="00215419"/>
    <w:rsid w:val="00254D8D"/>
    <w:rsid w:val="00286D89"/>
    <w:rsid w:val="00336715"/>
    <w:rsid w:val="0037539E"/>
    <w:rsid w:val="00382FC4"/>
    <w:rsid w:val="003B105A"/>
    <w:rsid w:val="003C0471"/>
    <w:rsid w:val="003E3EC0"/>
    <w:rsid w:val="003F021E"/>
    <w:rsid w:val="00414DF4"/>
    <w:rsid w:val="004358B8"/>
    <w:rsid w:val="00464775"/>
    <w:rsid w:val="00467F4F"/>
    <w:rsid w:val="00497BDC"/>
    <w:rsid w:val="004B5172"/>
    <w:rsid w:val="00592FCC"/>
    <w:rsid w:val="00610227"/>
    <w:rsid w:val="00634DDD"/>
    <w:rsid w:val="00705471"/>
    <w:rsid w:val="00742E5D"/>
    <w:rsid w:val="007611C6"/>
    <w:rsid w:val="0077691C"/>
    <w:rsid w:val="00802E38"/>
    <w:rsid w:val="00807D4F"/>
    <w:rsid w:val="00891E12"/>
    <w:rsid w:val="008923D5"/>
    <w:rsid w:val="008A5DDF"/>
    <w:rsid w:val="008C7521"/>
    <w:rsid w:val="008F7520"/>
    <w:rsid w:val="009055B3"/>
    <w:rsid w:val="0092610D"/>
    <w:rsid w:val="00972813"/>
    <w:rsid w:val="00992F2E"/>
    <w:rsid w:val="009B2DFD"/>
    <w:rsid w:val="00A20C9E"/>
    <w:rsid w:val="00A27FC3"/>
    <w:rsid w:val="00A57C3E"/>
    <w:rsid w:val="00A60848"/>
    <w:rsid w:val="00AE6AA7"/>
    <w:rsid w:val="00B07F53"/>
    <w:rsid w:val="00B1392A"/>
    <w:rsid w:val="00B15EA0"/>
    <w:rsid w:val="00B2089E"/>
    <w:rsid w:val="00B24D7A"/>
    <w:rsid w:val="00B748FB"/>
    <w:rsid w:val="00B85B0B"/>
    <w:rsid w:val="00C02738"/>
    <w:rsid w:val="00C4697A"/>
    <w:rsid w:val="00CA5A22"/>
    <w:rsid w:val="00CB3E9E"/>
    <w:rsid w:val="00CB460F"/>
    <w:rsid w:val="00CF377A"/>
    <w:rsid w:val="00D01530"/>
    <w:rsid w:val="00D217E7"/>
    <w:rsid w:val="00D241C5"/>
    <w:rsid w:val="00D401E9"/>
    <w:rsid w:val="00D75881"/>
    <w:rsid w:val="00DB544F"/>
    <w:rsid w:val="00DC48BC"/>
    <w:rsid w:val="00EA230A"/>
    <w:rsid w:val="00F07361"/>
    <w:rsid w:val="00F20D94"/>
    <w:rsid w:val="00F40AF1"/>
    <w:rsid w:val="00F47451"/>
    <w:rsid w:val="00F81170"/>
    <w:rsid w:val="00FC05E7"/>
    <w:rsid w:val="00FD5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 id="V:Rule2"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6D89"/>
    <w:pPr>
      <w:widowControl w:val="0"/>
      <w:suppressAutoHyphens/>
    </w:pPr>
    <w:rPr>
      <w:rFonts w:eastAsia="DejaVu Sans"/>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286D89"/>
  </w:style>
  <w:style w:type="character" w:customStyle="1" w:styleId="WW-Absatz-Standardschriftart">
    <w:name w:val="WW-Absatz-Standardschriftart"/>
    <w:rsid w:val="00286D89"/>
  </w:style>
  <w:style w:type="character" w:customStyle="1" w:styleId="WW-Absatz-Standardschriftart1">
    <w:name w:val="WW-Absatz-Standardschriftart1"/>
    <w:rsid w:val="00286D89"/>
  </w:style>
  <w:style w:type="character" w:customStyle="1" w:styleId="WW-Absatz-Standardschriftart11">
    <w:name w:val="WW-Absatz-Standardschriftart11"/>
    <w:rsid w:val="00286D89"/>
  </w:style>
  <w:style w:type="character" w:customStyle="1" w:styleId="NumberingSymbols">
    <w:name w:val="Numbering Symbols"/>
    <w:rsid w:val="00286D89"/>
  </w:style>
  <w:style w:type="paragraph" w:customStyle="1" w:styleId="Heading">
    <w:name w:val="Heading"/>
    <w:basedOn w:val="Normal"/>
    <w:next w:val="BodyText"/>
    <w:rsid w:val="00286D89"/>
    <w:pPr>
      <w:keepNext/>
      <w:spacing w:before="240" w:after="120"/>
    </w:pPr>
    <w:rPr>
      <w:rFonts w:ascii="Arial" w:hAnsi="Arial" w:cs="Tahoma"/>
      <w:sz w:val="28"/>
      <w:szCs w:val="28"/>
    </w:rPr>
  </w:style>
  <w:style w:type="paragraph" w:styleId="BodyText">
    <w:name w:val="Body Text"/>
    <w:basedOn w:val="Normal"/>
    <w:rsid w:val="00286D89"/>
    <w:pPr>
      <w:spacing w:after="120"/>
    </w:pPr>
  </w:style>
  <w:style w:type="paragraph" w:styleId="List">
    <w:name w:val="List"/>
    <w:basedOn w:val="BodyText"/>
    <w:rsid w:val="00286D89"/>
    <w:rPr>
      <w:rFonts w:cs="Tahoma"/>
    </w:rPr>
  </w:style>
  <w:style w:type="paragraph" w:styleId="Caption">
    <w:name w:val="caption"/>
    <w:basedOn w:val="Normal"/>
    <w:qFormat/>
    <w:rsid w:val="00286D89"/>
    <w:pPr>
      <w:suppressLineNumbers/>
      <w:spacing w:before="120" w:after="120"/>
    </w:pPr>
    <w:rPr>
      <w:rFonts w:cs="Tahoma"/>
      <w:i/>
      <w:iCs/>
    </w:rPr>
  </w:style>
  <w:style w:type="paragraph" w:customStyle="1" w:styleId="Index">
    <w:name w:val="Index"/>
    <w:basedOn w:val="Normal"/>
    <w:rsid w:val="00286D89"/>
    <w:pPr>
      <w:suppressLineNumbers/>
    </w:pPr>
    <w:rPr>
      <w:rFonts w:cs="Tahoma"/>
    </w:rPr>
  </w:style>
  <w:style w:type="character" w:styleId="Emphasis">
    <w:name w:val="Emphasis"/>
    <w:basedOn w:val="DefaultParagraphFont"/>
    <w:uiPriority w:val="20"/>
    <w:qFormat/>
    <w:rsid w:val="00215419"/>
    <w:rPr>
      <w:i/>
      <w:iCs/>
    </w:rPr>
  </w:style>
  <w:style w:type="table" w:styleId="TableGrid">
    <w:name w:val="Table Grid"/>
    <w:basedOn w:val="TableNormal"/>
    <w:rsid w:val="006102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192555">
      <w:bodyDiv w:val="1"/>
      <w:marLeft w:val="0"/>
      <w:marRight w:val="0"/>
      <w:marTop w:val="0"/>
      <w:marBottom w:val="0"/>
      <w:divBdr>
        <w:top w:val="none" w:sz="0" w:space="0" w:color="auto"/>
        <w:left w:val="none" w:sz="0" w:space="0" w:color="auto"/>
        <w:bottom w:val="none" w:sz="0" w:space="0" w:color="auto"/>
        <w:right w:val="none" w:sz="0" w:space="0" w:color="auto"/>
      </w:divBdr>
      <w:divsChild>
        <w:div w:id="919486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791</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DHTDT</Company>
  <LinksUpToDate>false</LinksUpToDate>
  <CharactersWithSpaces>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Ngoc</dc:creator>
  <cp:keywords/>
  <cp:lastModifiedBy>AutoBVT</cp:lastModifiedBy>
  <cp:revision>23</cp:revision>
  <cp:lastPrinted>2014-04-16T09:05:00Z</cp:lastPrinted>
  <dcterms:created xsi:type="dcterms:W3CDTF">2013-02-22T11:22:00Z</dcterms:created>
  <dcterms:modified xsi:type="dcterms:W3CDTF">2017-01-20T01:58:00Z</dcterms:modified>
</cp:coreProperties>
</file>