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4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4bqtacao3t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Plugins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do WordPress Possuem Vulnerabilidades Conhecidas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7.5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plugins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componentes de software que podem ser instalados e ativados em um site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adicionar funcionalidades adicionais e personalizadas. Eles são desenvolvidos por terceiros e podem ser encontrados no diretório oficial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plugins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em outros repositórios.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plugins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projetados para estender as capacidades básicas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WordPress,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permitindo que os usuários adicionem recursos específicos ao seu site sem a necessidade de escrever código personalizado.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entanto, é importante estar ciente dos riscos associados aos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plugins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vulneráveis. Foi identificado que a aplicação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xxxxxxxxxxxxxx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plugins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possuem vulnerabilidades conhecidas. Foram identificados na aplicação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plugins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"Elementor - v3.7.4", "Elementor-pro - v3.6.2", "Essential-addons-for-emelentor-lite - v5.5.5" e "Plugin Ocean-extra -v 2.0.4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uso 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plugins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nas versões atuais implica em riscos de extração de informações ou ganho e escalação de privilégios.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Explicar se as CVEs foram exploradas ou não, em caso de não terem sido exploradas, o porquê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CWE-1104: Use of Unmaintained Third Party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CVE-2023-0329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CVE-2023-3124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CVE-2023-32243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CVE-2022-3374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CVE-2023-23891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CVE-2023-0749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todos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plugins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sejam atualizados para as versões mais recentes disponibilizadas pelos fabricantes e que não possuam vulnerabilidades conhecidas. Também recomenda-se estabelecer um agendamento para realizar as atualizações quaisquer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componentes utilizados nas aplicações, sempre que for disponibilizada uma nova versão ou quando novas vulnerabilidades forem descobertas.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Update a Plugin or Theme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1104.html" TargetMode="External"/><Relationship Id="rId7" Type="http://schemas.openxmlformats.org/officeDocument/2006/relationships/hyperlink" Target="https://wordpress.com/support/plugins/update-a-plugin-or-theme/#:~:text=Check%20for%20Plugin%20Updates,-Starting%20in%20your&amp;text=If%20a%20plugin%20has%20an,link%20that%20says%20Update%20now%3A&amp;text=Also%2C%20on%20Plugins%20%E2%86%92%20Installed,automatic%20updates%20for%20the%20plugin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