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1C8DA" w14:textId="080AF077" w:rsidR="757EFD7E" w:rsidRDefault="00965F58" w:rsidP="001C5FF3">
      <w:pPr>
        <w:pStyle w:val="Title"/>
        <w:spacing w:after="120"/>
        <w:jc w:val="center"/>
        <w:rPr>
          <w:sz w:val="32"/>
          <w:szCs w:val="32"/>
        </w:rPr>
      </w:pPr>
      <w:bookmarkStart w:id="0" w:name="_Int_LAfF9N1A"/>
      <w:r>
        <w:rPr>
          <w:sz w:val="32"/>
          <w:szCs w:val="32"/>
        </w:rPr>
        <w:t>ISYE</w:t>
      </w:r>
      <w:r w:rsidR="4227B5D3" w:rsidRPr="4227B5D3">
        <w:rPr>
          <w:sz w:val="32"/>
          <w:szCs w:val="32"/>
        </w:rPr>
        <w:t xml:space="preserve"> 6</w:t>
      </w:r>
      <w:r>
        <w:rPr>
          <w:sz w:val="32"/>
          <w:szCs w:val="32"/>
        </w:rPr>
        <w:t>740</w:t>
      </w:r>
      <w:r w:rsidR="4227B5D3" w:rsidRPr="4227B5D3">
        <w:rPr>
          <w:sz w:val="32"/>
          <w:szCs w:val="32"/>
        </w:rPr>
        <w:t xml:space="preserve"> Group Project Final Report</w:t>
      </w:r>
      <w:bookmarkEnd w:id="0"/>
    </w:p>
    <w:p w14:paraId="187874F0" w14:textId="616A7373" w:rsidR="005D469D" w:rsidRDefault="005D469D" w:rsidP="4227B5D3">
      <w:pPr>
        <w:pStyle w:val="Title"/>
        <w:spacing w:before="120"/>
        <w:rPr>
          <w:sz w:val="32"/>
          <w:szCs w:val="32"/>
        </w:rPr>
      </w:pPr>
    </w:p>
    <w:p w14:paraId="70C99D2B" w14:textId="21A1BABE" w:rsidR="005D469D" w:rsidRDefault="005D469D" w:rsidP="4227B5D3">
      <w:pPr>
        <w:pStyle w:val="BodyText"/>
      </w:pPr>
    </w:p>
    <w:p w14:paraId="4E70AE00" w14:textId="5A8FE513" w:rsidR="005D469D" w:rsidRDefault="005D469D" w:rsidP="4227B5D3">
      <w:pPr>
        <w:pStyle w:val="Title"/>
        <w:spacing w:before="120"/>
        <w:rPr>
          <w:sz w:val="32"/>
          <w:szCs w:val="32"/>
        </w:rPr>
      </w:pPr>
    </w:p>
    <w:p w14:paraId="416D0043" w14:textId="77777777" w:rsidR="005D6274" w:rsidRPr="005D6274" w:rsidRDefault="005D6274" w:rsidP="005D6274">
      <w:pPr>
        <w:pStyle w:val="BodyText"/>
      </w:pPr>
    </w:p>
    <w:p w14:paraId="6EFCA775" w14:textId="77777777" w:rsidR="005D6274" w:rsidRDefault="005D6274" w:rsidP="005D6274">
      <w:pPr>
        <w:pStyle w:val="BodyText"/>
      </w:pPr>
    </w:p>
    <w:p w14:paraId="3FE7FB2D" w14:textId="77777777" w:rsidR="00965F58" w:rsidRDefault="00965F58" w:rsidP="005D6274">
      <w:pPr>
        <w:pStyle w:val="BodyText"/>
      </w:pPr>
    </w:p>
    <w:p w14:paraId="063C7581" w14:textId="77777777" w:rsidR="0008197A" w:rsidRDefault="0008197A" w:rsidP="005D6274">
      <w:pPr>
        <w:pStyle w:val="BodyText"/>
      </w:pPr>
    </w:p>
    <w:p w14:paraId="16779ECE" w14:textId="77777777" w:rsidR="00530546" w:rsidRDefault="00530546" w:rsidP="005D6274">
      <w:pPr>
        <w:pStyle w:val="BodyText"/>
      </w:pPr>
    </w:p>
    <w:p w14:paraId="4646D0F3" w14:textId="77777777" w:rsidR="00530546" w:rsidRDefault="00530546" w:rsidP="005D6274">
      <w:pPr>
        <w:pStyle w:val="BodyText"/>
      </w:pPr>
    </w:p>
    <w:p w14:paraId="07F6D51A" w14:textId="77777777" w:rsidR="0008197A" w:rsidRDefault="0008197A" w:rsidP="005D6274">
      <w:pPr>
        <w:pStyle w:val="BodyText"/>
      </w:pPr>
    </w:p>
    <w:p w14:paraId="4F7671A7" w14:textId="77777777" w:rsidR="0008197A" w:rsidRPr="005D6274" w:rsidRDefault="0008197A" w:rsidP="005D6274">
      <w:pPr>
        <w:pStyle w:val="BodyText"/>
      </w:pPr>
    </w:p>
    <w:p w14:paraId="285A158B" w14:textId="652B26FA" w:rsidR="005D469D" w:rsidRDefault="54FDD989" w:rsidP="00033ADF">
      <w:pPr>
        <w:pStyle w:val="Title"/>
        <w:spacing w:before="120"/>
        <w:ind w:left="1701" w:right="1133"/>
        <w:jc w:val="center"/>
        <w:rPr>
          <w:sz w:val="48"/>
          <w:szCs w:val="48"/>
        </w:rPr>
      </w:pPr>
      <w:r w:rsidRPr="54FDD989">
        <w:rPr>
          <w:sz w:val="48"/>
          <w:szCs w:val="48"/>
        </w:rPr>
        <w:t>DRIVEN INSIGHTS: PREDICTIVE MODELING FOR CAR PRICE ESTIMATION</w:t>
      </w:r>
    </w:p>
    <w:p w14:paraId="289AADD6" w14:textId="7C79FEE3" w:rsidR="4227B5D3" w:rsidRDefault="4227B5D3" w:rsidP="4227B5D3">
      <w:pPr>
        <w:pStyle w:val="Author"/>
      </w:pPr>
    </w:p>
    <w:p w14:paraId="3C49E674" w14:textId="6F19F6AC" w:rsidR="4227B5D3" w:rsidRDefault="4227B5D3" w:rsidP="4227B5D3">
      <w:pPr>
        <w:pStyle w:val="Author"/>
      </w:pPr>
    </w:p>
    <w:p w14:paraId="042051ED" w14:textId="77777777" w:rsidR="00965F58" w:rsidRDefault="00965F58" w:rsidP="4227B5D3">
      <w:pPr>
        <w:pStyle w:val="BodyText"/>
      </w:pPr>
    </w:p>
    <w:p w14:paraId="2ADB1A23" w14:textId="77777777" w:rsidR="00965F58" w:rsidRDefault="00965F58" w:rsidP="4227B5D3">
      <w:pPr>
        <w:pStyle w:val="BodyText"/>
      </w:pPr>
    </w:p>
    <w:p w14:paraId="6D8FA5FD" w14:textId="77777777" w:rsidR="00965F58" w:rsidRDefault="00965F58" w:rsidP="4227B5D3">
      <w:pPr>
        <w:pStyle w:val="BodyText"/>
      </w:pPr>
    </w:p>
    <w:p w14:paraId="252054E0" w14:textId="77777777" w:rsidR="00530546" w:rsidRDefault="00530546" w:rsidP="4227B5D3">
      <w:pPr>
        <w:pStyle w:val="BodyText"/>
      </w:pPr>
    </w:p>
    <w:p w14:paraId="683530A1" w14:textId="77777777" w:rsidR="00530546" w:rsidRDefault="00530546" w:rsidP="4227B5D3">
      <w:pPr>
        <w:pStyle w:val="BodyText"/>
      </w:pPr>
    </w:p>
    <w:p w14:paraId="3858DFB2" w14:textId="77777777" w:rsidR="00965F58" w:rsidRDefault="00965F58" w:rsidP="4227B5D3">
      <w:pPr>
        <w:pStyle w:val="BodyText"/>
      </w:pPr>
    </w:p>
    <w:p w14:paraId="6704F175" w14:textId="77777777" w:rsidR="00530546" w:rsidRDefault="00530546" w:rsidP="4227B5D3">
      <w:pPr>
        <w:pStyle w:val="BodyText"/>
      </w:pPr>
    </w:p>
    <w:p w14:paraId="0F93A504" w14:textId="77777777" w:rsidR="00965F58" w:rsidRDefault="00965F58" w:rsidP="4227B5D3">
      <w:pPr>
        <w:pStyle w:val="BodyText"/>
      </w:pPr>
    </w:p>
    <w:p w14:paraId="4C5EC18F" w14:textId="1E9D2C1A" w:rsidR="4227B5D3" w:rsidRDefault="4227B5D3" w:rsidP="4227B5D3">
      <w:pPr>
        <w:pStyle w:val="Author"/>
        <w:rPr>
          <w:b/>
          <w:bCs/>
        </w:rPr>
      </w:pPr>
      <w:r w:rsidRPr="4227B5D3">
        <w:rPr>
          <w:b/>
          <w:bCs/>
        </w:rPr>
        <w:t xml:space="preserve">Team </w:t>
      </w:r>
      <w:r w:rsidR="00824091">
        <w:rPr>
          <w:b/>
          <w:bCs/>
        </w:rPr>
        <w:t>4</w:t>
      </w:r>
    </w:p>
    <w:p w14:paraId="22F94047" w14:textId="76A5ED9D" w:rsidR="005D469D" w:rsidRDefault="799F84D2" w:rsidP="799F84D2">
      <w:pPr>
        <w:pStyle w:val="Author"/>
        <w:rPr>
          <w:rFonts w:ascii="Times New Roman" w:eastAsia="Times New Roman" w:hAnsi="Times New Roman" w:cs="Times New Roman"/>
        </w:rPr>
      </w:pPr>
      <w:r w:rsidRPr="799F84D2">
        <w:rPr>
          <w:rFonts w:ascii="Times New Roman" w:eastAsia="Times New Roman" w:hAnsi="Times New Roman" w:cs="Times New Roman"/>
        </w:rPr>
        <w:t>Hassan Abdrabo (GTID: 90364994)</w:t>
      </w:r>
    </w:p>
    <w:p w14:paraId="0798CE2A" w14:textId="64500607" w:rsidR="00965F58" w:rsidRDefault="799F84D2" w:rsidP="799F84D2">
      <w:pPr>
        <w:pStyle w:val="BodyText"/>
        <w:jc w:val="center"/>
        <w:rPr>
          <w:rFonts w:ascii="Times New Roman" w:eastAsia="Times New Roman" w:hAnsi="Times New Roman" w:cs="Times New Roman"/>
          <w:sz w:val="24"/>
          <w:szCs w:val="24"/>
        </w:rPr>
      </w:pPr>
      <w:r w:rsidRPr="799F84D2">
        <w:rPr>
          <w:rFonts w:ascii="Times New Roman" w:eastAsia="Times New Roman" w:hAnsi="Times New Roman" w:cs="Times New Roman"/>
          <w:sz w:val="24"/>
          <w:szCs w:val="24"/>
        </w:rPr>
        <w:t>Fuad Jannatov (GTID: 903847334)</w:t>
      </w:r>
    </w:p>
    <w:p w14:paraId="4500B183" w14:textId="73F2D524" w:rsidR="00530546" w:rsidRPr="00530546" w:rsidRDefault="799F84D2" w:rsidP="00530546">
      <w:pPr>
        <w:pStyle w:val="BodyText"/>
        <w:jc w:val="center"/>
        <w:rPr>
          <w:rFonts w:ascii="Times New Roman" w:eastAsia="Times New Roman" w:hAnsi="Times New Roman" w:cs="Times New Roman"/>
          <w:sz w:val="24"/>
          <w:szCs w:val="24"/>
        </w:rPr>
      </w:pPr>
      <w:r w:rsidRPr="799F84D2">
        <w:rPr>
          <w:rFonts w:ascii="Times New Roman" w:eastAsia="Times New Roman" w:hAnsi="Times New Roman" w:cs="Times New Roman"/>
          <w:sz w:val="24"/>
          <w:szCs w:val="24"/>
        </w:rPr>
        <w:t>Duc Nguyen Hong (GTID: 903943817)</w:t>
      </w:r>
    </w:p>
    <w:p w14:paraId="75EC81B0" w14:textId="2AB6E1C9" w:rsidR="002B6EAF" w:rsidRPr="00530546" w:rsidRDefault="30D77D0D" w:rsidP="00530546">
      <w:pPr>
        <w:pStyle w:val="Heading1"/>
      </w:pPr>
      <w:r w:rsidRPr="00530546">
        <w:lastRenderedPageBreak/>
        <w:t>Abstract</w:t>
      </w:r>
    </w:p>
    <w:p w14:paraId="6316665E" w14:textId="3077C00B" w:rsidR="30D77D0D" w:rsidRDefault="30D77D0D" w:rsidP="30D77D0D">
      <w:pPr>
        <w:spacing w:after="120" w:line="257" w:lineRule="auto"/>
        <w:jc w:val="both"/>
        <w:rPr>
          <w:rFonts w:ascii="Times New Roman" w:hAnsi="Times New Roman" w:cs="Times New Roman"/>
          <w:sz w:val="24"/>
          <w:szCs w:val="24"/>
        </w:rPr>
      </w:pPr>
      <w:r w:rsidRPr="30D77D0D">
        <w:rPr>
          <w:rFonts w:ascii="Times New Roman" w:hAnsi="Times New Roman" w:cs="Times New Roman"/>
          <w:sz w:val="24"/>
          <w:szCs w:val="24"/>
        </w:rPr>
        <w:t>Known for its rich history of automotive innovation, Europe has established itself as a global hub for both car manufacturing and consumption. This project</w:t>
      </w:r>
      <w:r w:rsidR="00A94B67">
        <w:rPr>
          <w:rFonts w:ascii="Times New Roman" w:hAnsi="Times New Roman" w:cs="Times New Roman"/>
          <w:sz w:val="24"/>
          <w:szCs w:val="24"/>
        </w:rPr>
        <w:t xml:space="preserve"> primarily</w:t>
      </w:r>
      <w:r w:rsidRPr="30D77D0D">
        <w:rPr>
          <w:rFonts w:ascii="Times New Roman" w:hAnsi="Times New Roman" w:cs="Times New Roman"/>
          <w:sz w:val="24"/>
          <w:szCs w:val="24"/>
        </w:rPr>
        <w:t xml:space="preserve"> focuses on the booming used car market in Germany and </w:t>
      </w:r>
      <w:r w:rsidR="00A94B67">
        <w:rPr>
          <w:rFonts w:ascii="Times New Roman" w:hAnsi="Times New Roman" w:cs="Times New Roman"/>
          <w:sz w:val="24"/>
          <w:szCs w:val="24"/>
        </w:rPr>
        <w:t xml:space="preserve">the </w:t>
      </w:r>
      <w:r w:rsidRPr="30D77D0D">
        <w:rPr>
          <w:rFonts w:ascii="Times New Roman" w:hAnsi="Times New Roman" w:cs="Times New Roman"/>
          <w:sz w:val="24"/>
          <w:szCs w:val="24"/>
        </w:rPr>
        <w:t>Czech Republi</w:t>
      </w:r>
      <w:r w:rsidR="00A94B67">
        <w:rPr>
          <w:rFonts w:ascii="Times New Roman" w:hAnsi="Times New Roman" w:cs="Times New Roman"/>
          <w:sz w:val="24"/>
          <w:szCs w:val="24"/>
        </w:rPr>
        <w:t>c</w:t>
      </w:r>
      <w:r w:rsidRPr="30D77D0D">
        <w:rPr>
          <w:rFonts w:ascii="Times New Roman" w:hAnsi="Times New Roman" w:cs="Times New Roman"/>
          <w:sz w:val="24"/>
          <w:szCs w:val="24"/>
        </w:rPr>
        <w:t>. We aim to build machine learning models capable of estimating the price of a pre-owned car using historical consumer data and specific features. Additionally, we assess and compare the prediction accuracy of various models to identify the optimal one. This tool will serve as a recommendation for any new car buyer looking for a good deal on a secondhand vehicle.</w:t>
      </w:r>
    </w:p>
    <w:p w14:paraId="38B3EC1A" w14:textId="1077A39C" w:rsidR="30D77D0D" w:rsidRPr="00530546" w:rsidRDefault="30D77D0D" w:rsidP="00530546">
      <w:pPr>
        <w:pStyle w:val="Heading1"/>
      </w:pPr>
      <w:r w:rsidRPr="00530546">
        <w:t>I. Introduction</w:t>
      </w:r>
    </w:p>
    <w:p w14:paraId="08A15047" w14:textId="1DF42657" w:rsidR="30D77D0D" w:rsidRPr="00530546" w:rsidRDefault="30D77D0D" w:rsidP="00530546">
      <w:pPr>
        <w:pStyle w:val="Heading2"/>
      </w:pPr>
      <w:r w:rsidRPr="00530546">
        <w:t>Background</w:t>
      </w:r>
    </w:p>
    <w:p w14:paraId="4357A47E" w14:textId="4355BB3F" w:rsidR="003F35EB" w:rsidRDefault="003F35EB" w:rsidP="00D871AD">
      <w:pPr>
        <w:spacing w:after="120" w:line="257" w:lineRule="auto"/>
        <w:jc w:val="both"/>
        <w:rPr>
          <w:rFonts w:ascii="Times New Roman" w:hAnsi="Times New Roman" w:cs="Times New Roman"/>
          <w:sz w:val="24"/>
          <w:szCs w:val="24"/>
        </w:rPr>
      </w:pPr>
      <w:r w:rsidRPr="00D871AD">
        <w:rPr>
          <w:rFonts w:ascii="Times New Roman" w:eastAsia="Cambria" w:hAnsi="Times New Roman" w:cs="Times New Roman"/>
          <w:sz w:val="24"/>
          <w:szCs w:val="24"/>
        </w:rPr>
        <w:t>Demand for automobiles had been increasing for years</w:t>
      </w:r>
      <w:r w:rsidR="002F5ACD" w:rsidRPr="00D871AD">
        <w:rPr>
          <w:rFonts w:ascii="Times New Roman" w:hAnsi="Times New Roman" w:cs="Times New Roman"/>
          <w:sz w:val="24"/>
          <w:szCs w:val="24"/>
        </w:rPr>
        <w:t xml:space="preserve"> in Europe</w:t>
      </w:r>
      <w:r w:rsidRPr="00D871AD">
        <w:rPr>
          <w:rFonts w:ascii="Times New Roman" w:eastAsia="Cambria" w:hAnsi="Times New Roman" w:cs="Times New Roman"/>
          <w:sz w:val="24"/>
          <w:szCs w:val="24"/>
        </w:rPr>
        <w:t>. In 2017, the passenger car market experienced a 3% growth, reaching almost 15.5 million in sales. This marks the fourth consecutive year of expansion in Europe and represents the highest sales volume since 2007. Among the prominent markets, Italy, Spain, and France stood out with growth rates of 7.9%, 7.7%, and 4.7%, respectively, surpassing the overall market performance, while Germany also experienced a solid growth rate of 2.7%</w:t>
      </w:r>
      <w:r w:rsidR="00815384">
        <w:rPr>
          <w:rFonts w:ascii="Times New Roman" w:eastAsia="Cambria" w:hAnsi="Times New Roman" w:cs="Times New Roman"/>
          <w:sz w:val="24"/>
          <w:szCs w:val="24"/>
        </w:rPr>
        <w:t xml:space="preserve"> </w:t>
      </w:r>
      <w:r w:rsidR="00E949AD" w:rsidRPr="008B2532">
        <w:rPr>
          <w:rFonts w:ascii="Times New Roman" w:hAnsi="Times New Roman" w:cs="Times New Roman"/>
          <w:sz w:val="24"/>
          <w:szCs w:val="24"/>
          <w:vertAlign w:val="superscript"/>
        </w:rPr>
        <w:t>(</w:t>
      </w:r>
      <w:r w:rsidRPr="008B2532">
        <w:rPr>
          <w:rFonts w:ascii="Times New Roman" w:eastAsia="Cambria" w:hAnsi="Times New Roman" w:cs="Times New Roman"/>
          <w:sz w:val="24"/>
          <w:szCs w:val="24"/>
          <w:vertAlign w:val="superscript"/>
        </w:rPr>
        <w:footnoteReference w:id="2"/>
      </w:r>
      <w:r w:rsidR="00E949AD" w:rsidRPr="008B2532">
        <w:rPr>
          <w:rFonts w:ascii="Times New Roman" w:hAnsi="Times New Roman" w:cs="Times New Roman"/>
          <w:sz w:val="24"/>
          <w:szCs w:val="24"/>
          <w:vertAlign w:val="superscript"/>
        </w:rPr>
        <w:t>)</w:t>
      </w:r>
      <w:r w:rsidRPr="00D871AD">
        <w:rPr>
          <w:rFonts w:ascii="Times New Roman" w:eastAsia="Cambria" w:hAnsi="Times New Roman" w:cs="Times New Roman"/>
          <w:sz w:val="24"/>
          <w:szCs w:val="24"/>
        </w:rPr>
        <w:t xml:space="preserve">. The secondhand market also experienced a similar trajectory. The economic boom, growing urbanization, and a shift in consumer preferences towards more budget-friendly transportation were ascribed to the rising interest in </w:t>
      </w:r>
      <w:r w:rsidR="00D871AD" w:rsidRPr="799F84D2">
        <w:rPr>
          <w:rFonts w:ascii="Times New Roman" w:hAnsi="Times New Roman" w:cs="Times New Roman"/>
          <w:sz w:val="24"/>
          <w:szCs w:val="24"/>
        </w:rPr>
        <w:t>the used</w:t>
      </w:r>
      <w:r w:rsidR="00F537A9" w:rsidRPr="00D871AD">
        <w:rPr>
          <w:rFonts w:ascii="Times New Roman" w:hAnsi="Times New Roman" w:cs="Times New Roman"/>
          <w:sz w:val="24"/>
          <w:szCs w:val="24"/>
        </w:rPr>
        <w:t xml:space="preserve"> car market. </w:t>
      </w:r>
    </w:p>
    <w:p w14:paraId="11C1940A" w14:textId="1081A84A" w:rsidR="30D77D0D" w:rsidRPr="00530546" w:rsidRDefault="30D77D0D" w:rsidP="00530546">
      <w:pPr>
        <w:pStyle w:val="Heading2"/>
      </w:pPr>
      <w:r w:rsidRPr="00530546">
        <w:t>Problem Statement</w:t>
      </w:r>
    </w:p>
    <w:p w14:paraId="144E56BC" w14:textId="059F1038" w:rsidR="003F35EB" w:rsidRDefault="30D77D0D" w:rsidP="00D871AD">
      <w:pPr>
        <w:spacing w:after="120" w:line="257" w:lineRule="auto"/>
        <w:jc w:val="both"/>
        <w:rPr>
          <w:rFonts w:ascii="Times New Roman" w:eastAsia="Cambria" w:hAnsi="Times New Roman" w:cs="Times New Roman"/>
          <w:sz w:val="24"/>
          <w:szCs w:val="24"/>
        </w:rPr>
      </w:pPr>
      <w:r w:rsidRPr="30D77D0D">
        <w:rPr>
          <w:rFonts w:ascii="Times New Roman" w:eastAsia="Cambria" w:hAnsi="Times New Roman" w:cs="Times New Roman"/>
          <w:sz w:val="24"/>
          <w:szCs w:val="24"/>
        </w:rPr>
        <w:t>As opposed to purchasing a brand-new car from dealerships, buying used ones can be tricky and risky. Estimating prices is a crucial task for both buyers and sellers to facilitate informed decisions in terms of trading opportunities. Furthermore, meaningful analyses contribute to market transparency, fair pricing practices, and a more efficient and equitable automotive marketplace</w:t>
      </w:r>
      <w:r w:rsidR="00154687">
        <w:rPr>
          <w:rFonts w:ascii="Times New Roman" w:eastAsia="Cambria" w:hAnsi="Times New Roman" w:cs="Times New Roman"/>
          <w:sz w:val="24"/>
          <w:szCs w:val="24"/>
        </w:rPr>
        <w:t>.</w:t>
      </w:r>
    </w:p>
    <w:p w14:paraId="4AC90764" w14:textId="2BF6B815" w:rsidR="30D77D0D" w:rsidRPr="00530546" w:rsidRDefault="30D77D0D" w:rsidP="00530546">
      <w:pPr>
        <w:pStyle w:val="Heading2"/>
      </w:pPr>
      <w:r w:rsidRPr="00530546">
        <w:t>Project Goals</w:t>
      </w:r>
    </w:p>
    <w:p w14:paraId="6D1B5E00" w14:textId="219294EC" w:rsidR="00CE1817" w:rsidRDefault="30D77D0D" w:rsidP="30D77D0D">
      <w:pPr>
        <w:spacing w:after="120" w:line="257" w:lineRule="auto"/>
        <w:jc w:val="both"/>
        <w:rPr>
          <w:rFonts w:ascii="Times New Roman" w:eastAsia="Cambria" w:hAnsi="Times New Roman" w:cs="Times New Roman"/>
          <w:sz w:val="24"/>
          <w:szCs w:val="24"/>
        </w:rPr>
      </w:pPr>
      <w:r w:rsidRPr="30D77D0D">
        <w:rPr>
          <w:rFonts w:ascii="Times New Roman" w:eastAsia="Cambria" w:hAnsi="Times New Roman" w:cs="Times New Roman"/>
          <w:sz w:val="24"/>
          <w:szCs w:val="24"/>
        </w:rPr>
        <w:t>A used car's price depends on an innumerable number of factors. However, whether it be internal factors such as age/mileage, make, model</w:t>
      </w:r>
      <w:r w:rsidR="00F579C7">
        <w:rPr>
          <w:rFonts w:ascii="Times New Roman" w:eastAsia="Cambria" w:hAnsi="Times New Roman" w:cs="Times New Roman"/>
          <w:sz w:val="24"/>
          <w:szCs w:val="24"/>
        </w:rPr>
        <w:t xml:space="preserve"> </w:t>
      </w:r>
      <w:r w:rsidRPr="30D77D0D">
        <w:rPr>
          <w:rFonts w:ascii="Times New Roman" w:eastAsia="Cambria" w:hAnsi="Times New Roman" w:cs="Times New Roman"/>
          <w:sz w:val="24"/>
          <w:szCs w:val="24"/>
        </w:rPr>
        <w:t>... or external ones like market demand, location</w:t>
      </w:r>
      <w:r w:rsidR="00872874">
        <w:rPr>
          <w:rFonts w:ascii="Times New Roman" w:eastAsia="Cambria" w:hAnsi="Times New Roman" w:cs="Times New Roman"/>
          <w:sz w:val="24"/>
          <w:szCs w:val="24"/>
        </w:rPr>
        <w:t xml:space="preserve"> </w:t>
      </w:r>
      <w:r w:rsidRPr="30D77D0D">
        <w:rPr>
          <w:rFonts w:ascii="Times New Roman" w:eastAsia="Cambria" w:hAnsi="Times New Roman" w:cs="Times New Roman"/>
          <w:sz w:val="24"/>
          <w:szCs w:val="24"/>
        </w:rPr>
        <w:t xml:space="preserve">..., we believe a close estimation can be derived as an aggregation of some vital variables. </w:t>
      </w:r>
      <w:r w:rsidR="15F6BC23" w:rsidRPr="15F6BC23">
        <w:rPr>
          <w:rFonts w:ascii="Times New Roman" w:eastAsia="Cambria" w:hAnsi="Times New Roman" w:cs="Times New Roman"/>
          <w:sz w:val="24"/>
          <w:szCs w:val="24"/>
        </w:rPr>
        <w:t xml:space="preserve">We aim to find the optimal algorithm from a variety of methods and hopefully the model can be deployed into a recommendation tool for car price </w:t>
      </w:r>
      <w:r w:rsidR="00530546">
        <w:rPr>
          <w:rFonts w:ascii="Times New Roman" w:eastAsia="Cambria" w:hAnsi="Times New Roman" w:cs="Times New Roman"/>
          <w:sz w:val="24"/>
          <w:szCs w:val="24"/>
        </w:rPr>
        <w:t>suggestions</w:t>
      </w:r>
      <w:r w:rsidR="15F6BC23" w:rsidRPr="15F6BC23">
        <w:rPr>
          <w:rFonts w:ascii="Times New Roman" w:eastAsia="Cambria" w:hAnsi="Times New Roman" w:cs="Times New Roman"/>
          <w:sz w:val="24"/>
          <w:szCs w:val="24"/>
        </w:rPr>
        <w:t xml:space="preserve"> for new and inexperienced buyers. Even though the data is not up to date, this report can be treated as a blueprint that can be applied to future data.</w:t>
      </w:r>
    </w:p>
    <w:p w14:paraId="1C621F6C" w14:textId="77777777" w:rsidR="003F35EB" w:rsidRPr="00D871AD" w:rsidRDefault="799F84D2" w:rsidP="799F84D2">
      <w:pPr>
        <w:spacing w:after="120" w:line="257" w:lineRule="auto"/>
        <w:jc w:val="both"/>
        <w:rPr>
          <w:rFonts w:ascii="Times New Roman" w:eastAsia="Calibri" w:hAnsi="Times New Roman" w:cs="Times New Roman"/>
          <w:b/>
          <w:bCs/>
          <w:sz w:val="24"/>
          <w:szCs w:val="24"/>
        </w:rPr>
      </w:pPr>
      <w:r w:rsidRPr="799F84D2">
        <w:rPr>
          <w:rFonts w:ascii="Times New Roman" w:eastAsia="Calibri" w:hAnsi="Times New Roman" w:cs="Times New Roman"/>
          <w:b/>
          <w:bCs/>
          <w:sz w:val="24"/>
          <w:szCs w:val="24"/>
        </w:rPr>
        <w:t>Primary Research Problem:</w:t>
      </w:r>
      <w:r w:rsidRPr="799F84D2">
        <w:rPr>
          <w:rFonts w:ascii="Times New Roman" w:eastAsia="Calibri" w:hAnsi="Times New Roman" w:cs="Times New Roman"/>
          <w:sz w:val="24"/>
          <w:szCs w:val="24"/>
        </w:rPr>
        <w:t xml:space="preserve"> Car price estimation based on data scraped from advertisements.</w:t>
      </w:r>
      <w:r w:rsidRPr="799F84D2">
        <w:rPr>
          <w:rFonts w:ascii="Times New Roman" w:eastAsia="Calibri" w:hAnsi="Times New Roman" w:cs="Times New Roman"/>
          <w:b/>
          <w:bCs/>
          <w:sz w:val="24"/>
          <w:szCs w:val="24"/>
        </w:rPr>
        <w:t xml:space="preserve"> </w:t>
      </w:r>
    </w:p>
    <w:p w14:paraId="7B5C43C1" w14:textId="52A1AF54" w:rsidR="003F35EB" w:rsidRPr="00D871AD" w:rsidRDefault="00242D47" w:rsidP="799F84D2">
      <w:pPr>
        <w:spacing w:after="120" w:line="257"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Optional </w:t>
      </w:r>
      <w:r w:rsidR="799F84D2" w:rsidRPr="799F84D2">
        <w:rPr>
          <w:rFonts w:ascii="Times New Roman" w:eastAsia="Calibri" w:hAnsi="Times New Roman" w:cs="Times New Roman"/>
          <w:b/>
          <w:bCs/>
          <w:sz w:val="24"/>
          <w:szCs w:val="24"/>
        </w:rPr>
        <w:t xml:space="preserve">Complementary Questions: </w:t>
      </w:r>
    </w:p>
    <w:p w14:paraId="1DA034EF" w14:textId="77777777" w:rsidR="003F35EB" w:rsidRPr="00D871AD" w:rsidRDefault="30D77D0D" w:rsidP="005E4961">
      <w:pPr>
        <w:pStyle w:val="BodyText"/>
        <w:numPr>
          <w:ilvl w:val="0"/>
          <w:numId w:val="15"/>
        </w:numPr>
        <w:spacing w:before="0" w:after="0"/>
        <w:ind w:left="714" w:hanging="357"/>
        <w:rPr>
          <w:rFonts w:ascii="Times New Roman" w:hAnsi="Times New Roman" w:cs="Times New Roman"/>
          <w:sz w:val="24"/>
          <w:szCs w:val="24"/>
        </w:rPr>
      </w:pPr>
      <w:r w:rsidRPr="30D77D0D">
        <w:rPr>
          <w:rFonts w:ascii="Times New Roman" w:hAnsi="Times New Roman" w:cs="Times New Roman"/>
          <w:sz w:val="24"/>
          <w:szCs w:val="24"/>
        </w:rPr>
        <w:t xml:space="preserve">Which factors determine the price of a car? </w:t>
      </w:r>
    </w:p>
    <w:p w14:paraId="261B6501" w14:textId="77777777" w:rsidR="003F35EB" w:rsidRPr="00D871AD" w:rsidRDefault="30D77D0D" w:rsidP="005E4961">
      <w:pPr>
        <w:pStyle w:val="BodyText"/>
        <w:numPr>
          <w:ilvl w:val="0"/>
          <w:numId w:val="14"/>
        </w:numPr>
        <w:spacing w:before="0" w:after="0"/>
        <w:ind w:left="714" w:hanging="357"/>
        <w:rPr>
          <w:rFonts w:ascii="Times New Roman" w:hAnsi="Times New Roman" w:cs="Times New Roman"/>
          <w:sz w:val="24"/>
          <w:szCs w:val="24"/>
        </w:rPr>
      </w:pPr>
      <w:r w:rsidRPr="30D77D0D">
        <w:rPr>
          <w:rFonts w:ascii="Times New Roman" w:hAnsi="Times New Roman" w:cs="Times New Roman"/>
          <w:sz w:val="24"/>
          <w:szCs w:val="24"/>
        </w:rPr>
        <w:t xml:space="preserve">With what accuracy can the price be predicted? </w:t>
      </w:r>
    </w:p>
    <w:p w14:paraId="695FAA7C" w14:textId="77777777" w:rsidR="00530546" w:rsidRDefault="30D77D0D" w:rsidP="005E4961">
      <w:pPr>
        <w:pStyle w:val="BodyText"/>
        <w:numPr>
          <w:ilvl w:val="0"/>
          <w:numId w:val="13"/>
        </w:numPr>
        <w:spacing w:before="0" w:after="0"/>
        <w:ind w:left="714" w:hanging="357"/>
        <w:rPr>
          <w:rFonts w:ascii="Times New Roman" w:hAnsi="Times New Roman" w:cs="Times New Roman"/>
          <w:sz w:val="24"/>
          <w:szCs w:val="24"/>
        </w:rPr>
      </w:pPr>
      <w:r w:rsidRPr="30D77D0D">
        <w:rPr>
          <w:rFonts w:ascii="Times New Roman" w:hAnsi="Times New Roman" w:cs="Times New Roman"/>
          <w:sz w:val="24"/>
          <w:szCs w:val="24"/>
        </w:rPr>
        <w:t>Can a model trained on all cars be used to accurately predict prices with only a few samples?</w:t>
      </w:r>
    </w:p>
    <w:p w14:paraId="520621D7" w14:textId="203B9C94" w:rsidR="757EFD7E" w:rsidRDefault="30D77D0D" w:rsidP="30D77D0D">
      <w:pPr>
        <w:pStyle w:val="Heading1"/>
      </w:pPr>
      <w:r>
        <w:lastRenderedPageBreak/>
        <w:t>II. Data Source</w:t>
      </w:r>
    </w:p>
    <w:p w14:paraId="3A1AE7E5" w14:textId="7E9E6EB8" w:rsidR="00BD2653" w:rsidRPr="00033ADF" w:rsidRDefault="799F84D2" w:rsidP="00927E57">
      <w:pPr>
        <w:spacing w:after="120" w:line="257" w:lineRule="auto"/>
        <w:jc w:val="both"/>
        <w:rPr>
          <w:rFonts w:ascii="Times New Roman" w:eastAsia="Cambria" w:hAnsi="Times New Roman" w:cs="Times New Roman"/>
          <w:sz w:val="24"/>
          <w:szCs w:val="24"/>
        </w:rPr>
      </w:pPr>
      <w:r w:rsidRPr="00033ADF">
        <w:rPr>
          <w:rFonts w:ascii="Times New Roman" w:eastAsia="Cambria" w:hAnsi="Times New Roman" w:cs="Times New Roman"/>
          <w:sz w:val="24"/>
          <w:szCs w:val="24"/>
        </w:rPr>
        <w:t xml:space="preserve">The </w:t>
      </w:r>
      <w:hyperlink r:id="rId8" w:history="1">
        <w:r w:rsidRPr="00482AA9">
          <w:rPr>
            <w:rStyle w:val="Hyperlink"/>
            <w:rFonts w:ascii="Times New Roman" w:eastAsia="Cambria" w:hAnsi="Times New Roman" w:cs="Times New Roman"/>
            <w:sz w:val="24"/>
            <w:szCs w:val="24"/>
          </w:rPr>
          <w:t>data</w:t>
        </w:r>
      </w:hyperlink>
      <w:r w:rsidRPr="00033ADF">
        <w:rPr>
          <w:rFonts w:ascii="Times New Roman" w:eastAsia="Cambria" w:hAnsi="Times New Roman" w:cs="Times New Roman"/>
          <w:sz w:val="24"/>
          <w:szCs w:val="24"/>
        </w:rPr>
        <w:t xml:space="preserve"> was scraped by Kaggle user MIROSLAV ZORICAK from several websites in </w:t>
      </w:r>
      <w:r w:rsidR="00530546" w:rsidRPr="00033ADF">
        <w:rPr>
          <w:rFonts w:ascii="Times New Roman" w:eastAsia="Cambria" w:hAnsi="Times New Roman" w:cs="Times New Roman"/>
          <w:sz w:val="24"/>
          <w:szCs w:val="24"/>
        </w:rPr>
        <w:t xml:space="preserve">the </w:t>
      </w:r>
      <w:r w:rsidRPr="00033ADF">
        <w:rPr>
          <w:rFonts w:ascii="Times New Roman" w:eastAsia="Cambria" w:hAnsi="Times New Roman" w:cs="Times New Roman"/>
          <w:sz w:val="24"/>
          <w:szCs w:val="24"/>
        </w:rPr>
        <w:t xml:space="preserve">Czech Republic and Germany from 2015 to 2017. </w:t>
      </w:r>
      <w:r w:rsidRPr="799F84D2">
        <w:rPr>
          <w:rFonts w:ascii="Times New Roman" w:eastAsia="Cambria" w:hAnsi="Times New Roman" w:cs="Times New Roman"/>
          <w:sz w:val="24"/>
          <w:szCs w:val="24"/>
        </w:rPr>
        <w:t xml:space="preserve">There are 3.5 million raw </w:t>
      </w:r>
      <w:r w:rsidR="00530546">
        <w:rPr>
          <w:rFonts w:ascii="Times New Roman" w:eastAsia="Cambria" w:hAnsi="Times New Roman" w:cs="Times New Roman"/>
          <w:sz w:val="24"/>
          <w:szCs w:val="24"/>
        </w:rPr>
        <w:t>data points</w:t>
      </w:r>
      <w:r w:rsidRPr="799F84D2">
        <w:rPr>
          <w:rFonts w:ascii="Times New Roman" w:eastAsia="Cambria" w:hAnsi="Times New Roman" w:cs="Times New Roman"/>
          <w:sz w:val="24"/>
          <w:szCs w:val="24"/>
        </w:rPr>
        <w:t xml:space="preserve"> in the dataset, each data point representing a scrape</w:t>
      </w:r>
      <w:r w:rsidR="00530546">
        <w:rPr>
          <w:rFonts w:ascii="Times New Roman" w:eastAsia="Cambria" w:hAnsi="Times New Roman" w:cs="Times New Roman"/>
          <w:sz w:val="24"/>
          <w:szCs w:val="24"/>
        </w:rPr>
        <w:t>d</w:t>
      </w:r>
      <w:r w:rsidRPr="799F84D2">
        <w:rPr>
          <w:rFonts w:ascii="Times New Roman" w:eastAsia="Cambria" w:hAnsi="Times New Roman" w:cs="Times New Roman"/>
          <w:sz w:val="24"/>
          <w:szCs w:val="24"/>
        </w:rPr>
        <w:t xml:space="preserve"> ad of a car, having 15 independent and 1 dependent (price_eur) features. The data types are mixed, containing strings, floats, integers, and datetime types.</w:t>
      </w:r>
    </w:p>
    <w:tbl>
      <w:tblPr>
        <w:tblStyle w:val="TableGrid"/>
        <w:tblW w:w="10485" w:type="dxa"/>
        <w:tblLayout w:type="fixed"/>
        <w:tblLook w:val="06A0" w:firstRow="1" w:lastRow="0" w:firstColumn="1" w:lastColumn="0" w:noHBand="1" w:noVBand="1"/>
      </w:tblPr>
      <w:tblGrid>
        <w:gridCol w:w="2760"/>
        <w:gridCol w:w="1305"/>
        <w:gridCol w:w="6420"/>
      </w:tblGrid>
      <w:tr w:rsidR="757EFD7E" w14:paraId="1B3993FD" w14:textId="77777777" w:rsidTr="799F84D2">
        <w:trPr>
          <w:trHeight w:val="300"/>
        </w:trPr>
        <w:tc>
          <w:tcPr>
            <w:tcW w:w="2760" w:type="dxa"/>
          </w:tcPr>
          <w:p w14:paraId="7019EEA0" w14:textId="3C4CC4F0" w:rsidR="757EFD7E" w:rsidRPr="00D871AD" w:rsidRDefault="757EFD7E" w:rsidP="008A762B">
            <w:pPr>
              <w:pStyle w:val="BodyText"/>
              <w:spacing w:before="40" w:after="40"/>
              <w:rPr>
                <w:rFonts w:ascii="Times New Roman" w:hAnsi="Times New Roman" w:cs="Times New Roman"/>
                <w:b/>
                <w:bCs/>
                <w:sz w:val="24"/>
                <w:szCs w:val="24"/>
              </w:rPr>
            </w:pPr>
            <w:r w:rsidRPr="00D871AD">
              <w:rPr>
                <w:rFonts w:ascii="Times New Roman" w:hAnsi="Times New Roman" w:cs="Times New Roman"/>
                <w:b/>
                <w:bCs/>
                <w:sz w:val="24"/>
                <w:szCs w:val="24"/>
              </w:rPr>
              <w:t>Column</w:t>
            </w:r>
          </w:p>
        </w:tc>
        <w:tc>
          <w:tcPr>
            <w:tcW w:w="1305" w:type="dxa"/>
          </w:tcPr>
          <w:p w14:paraId="10B4ED56" w14:textId="45310737" w:rsidR="4227B5D3" w:rsidRPr="00D871AD" w:rsidRDefault="4227B5D3" w:rsidP="008A762B">
            <w:pPr>
              <w:pStyle w:val="BodyText"/>
              <w:spacing w:before="40" w:after="40"/>
              <w:rPr>
                <w:rFonts w:ascii="Times New Roman" w:hAnsi="Times New Roman" w:cs="Times New Roman"/>
                <w:b/>
                <w:bCs/>
                <w:sz w:val="24"/>
                <w:szCs w:val="24"/>
              </w:rPr>
            </w:pPr>
            <w:r w:rsidRPr="00D871AD">
              <w:rPr>
                <w:rFonts w:ascii="Times New Roman" w:hAnsi="Times New Roman" w:cs="Times New Roman"/>
                <w:b/>
                <w:bCs/>
                <w:sz w:val="24"/>
                <w:szCs w:val="24"/>
              </w:rPr>
              <w:t>Type</w:t>
            </w:r>
          </w:p>
        </w:tc>
        <w:tc>
          <w:tcPr>
            <w:tcW w:w="6420" w:type="dxa"/>
          </w:tcPr>
          <w:p w14:paraId="5351D6B4" w14:textId="1DFF4F25" w:rsidR="757EFD7E" w:rsidRPr="00D871AD" w:rsidRDefault="757EFD7E" w:rsidP="008A762B">
            <w:pPr>
              <w:pStyle w:val="BodyText"/>
              <w:spacing w:before="40" w:after="40"/>
              <w:rPr>
                <w:rFonts w:ascii="Times New Roman" w:hAnsi="Times New Roman" w:cs="Times New Roman"/>
                <w:b/>
                <w:bCs/>
                <w:sz w:val="24"/>
                <w:szCs w:val="24"/>
              </w:rPr>
            </w:pPr>
            <w:r w:rsidRPr="00D871AD">
              <w:rPr>
                <w:rFonts w:ascii="Times New Roman" w:hAnsi="Times New Roman" w:cs="Times New Roman"/>
                <w:b/>
                <w:bCs/>
                <w:sz w:val="24"/>
                <w:szCs w:val="24"/>
              </w:rPr>
              <w:t>Description</w:t>
            </w:r>
          </w:p>
        </w:tc>
      </w:tr>
      <w:tr w:rsidR="757EFD7E" w14:paraId="24DC5CDD" w14:textId="77777777" w:rsidTr="799F84D2">
        <w:trPr>
          <w:trHeight w:val="300"/>
        </w:trPr>
        <w:tc>
          <w:tcPr>
            <w:tcW w:w="2760" w:type="dxa"/>
          </w:tcPr>
          <w:p w14:paraId="1986D20C" w14:textId="76F04421" w:rsidR="757EFD7E" w:rsidRPr="00D871AD" w:rsidRDefault="00B13106" w:rsidP="757EFD7E">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maker</w:t>
            </w:r>
          </w:p>
        </w:tc>
        <w:tc>
          <w:tcPr>
            <w:tcW w:w="1305" w:type="dxa"/>
          </w:tcPr>
          <w:p w14:paraId="4A4B7D39" w14:textId="19A3E1B2" w:rsidR="4227B5D3" w:rsidRPr="00D871AD" w:rsidRDefault="00B13106" w:rsidP="4227B5D3">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String</w:t>
            </w:r>
          </w:p>
        </w:tc>
        <w:tc>
          <w:tcPr>
            <w:tcW w:w="6420" w:type="dxa"/>
          </w:tcPr>
          <w:p w14:paraId="68061CB4" w14:textId="5C1E5D1D" w:rsidR="757EFD7E" w:rsidRPr="00D871AD" w:rsidRDefault="009E1998" w:rsidP="757EFD7E">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B</w:t>
            </w:r>
            <w:r w:rsidR="00B13106" w:rsidRPr="00D871AD">
              <w:rPr>
                <w:rFonts w:ascii="Times New Roman" w:hAnsi="Times New Roman" w:cs="Times New Roman"/>
                <w:sz w:val="24"/>
                <w:szCs w:val="24"/>
              </w:rPr>
              <w:t>rand</w:t>
            </w:r>
          </w:p>
        </w:tc>
      </w:tr>
      <w:tr w:rsidR="757EFD7E" w14:paraId="4916504F" w14:textId="77777777" w:rsidTr="799F84D2">
        <w:trPr>
          <w:trHeight w:val="300"/>
        </w:trPr>
        <w:tc>
          <w:tcPr>
            <w:tcW w:w="2760" w:type="dxa"/>
          </w:tcPr>
          <w:p w14:paraId="3F327FA6" w14:textId="0373F506" w:rsidR="757EFD7E" w:rsidRPr="00D871AD" w:rsidRDefault="000D0D0D" w:rsidP="757EFD7E">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m</w:t>
            </w:r>
            <w:r w:rsidR="00B13106" w:rsidRPr="00D871AD">
              <w:rPr>
                <w:rFonts w:ascii="Times New Roman" w:hAnsi="Times New Roman" w:cs="Times New Roman"/>
                <w:sz w:val="24"/>
                <w:szCs w:val="24"/>
              </w:rPr>
              <w:t>odel</w:t>
            </w:r>
          </w:p>
        </w:tc>
        <w:tc>
          <w:tcPr>
            <w:tcW w:w="1305" w:type="dxa"/>
          </w:tcPr>
          <w:p w14:paraId="647BF1CE" w14:textId="77CCA730" w:rsidR="4227B5D3" w:rsidRPr="00D871AD" w:rsidRDefault="00B13106" w:rsidP="4227B5D3">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String</w:t>
            </w:r>
          </w:p>
        </w:tc>
        <w:tc>
          <w:tcPr>
            <w:tcW w:w="6420" w:type="dxa"/>
          </w:tcPr>
          <w:p w14:paraId="30E73425" w14:textId="23DE0EA8" w:rsidR="757EFD7E" w:rsidRPr="00D871AD" w:rsidRDefault="009E1998" w:rsidP="757EFD7E">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M</w:t>
            </w:r>
            <w:r w:rsidR="00B13106" w:rsidRPr="00D871AD">
              <w:rPr>
                <w:rFonts w:ascii="Times New Roman" w:hAnsi="Times New Roman" w:cs="Times New Roman"/>
                <w:sz w:val="24"/>
                <w:szCs w:val="24"/>
              </w:rPr>
              <w:t>ode</w:t>
            </w:r>
            <w:r w:rsidRPr="00D871AD">
              <w:rPr>
                <w:rFonts w:ascii="Times New Roman" w:hAnsi="Times New Roman" w:cs="Times New Roman"/>
                <w:sz w:val="24"/>
                <w:szCs w:val="24"/>
              </w:rPr>
              <w:t>l</w:t>
            </w:r>
          </w:p>
        </w:tc>
      </w:tr>
      <w:tr w:rsidR="005374BE" w14:paraId="1FDB76ED" w14:textId="77777777" w:rsidTr="799F84D2">
        <w:trPr>
          <w:trHeight w:val="300"/>
        </w:trPr>
        <w:tc>
          <w:tcPr>
            <w:tcW w:w="2760" w:type="dxa"/>
          </w:tcPr>
          <w:p w14:paraId="6F85FEA4" w14:textId="0B740856" w:rsidR="005374BE" w:rsidRPr="00D871AD" w:rsidRDefault="005374BE" w:rsidP="757EFD7E">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mileage</w:t>
            </w:r>
          </w:p>
        </w:tc>
        <w:tc>
          <w:tcPr>
            <w:tcW w:w="1305" w:type="dxa"/>
          </w:tcPr>
          <w:p w14:paraId="0286C3C1" w14:textId="00CB7EFC" w:rsidR="005374BE" w:rsidRPr="00D871AD" w:rsidRDefault="005374BE" w:rsidP="4227B5D3">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Float</w:t>
            </w:r>
          </w:p>
        </w:tc>
        <w:tc>
          <w:tcPr>
            <w:tcW w:w="6420" w:type="dxa"/>
          </w:tcPr>
          <w:p w14:paraId="0710856E" w14:textId="4B7D0ACD" w:rsidR="005374BE" w:rsidRPr="00D871AD" w:rsidRDefault="005374BE" w:rsidP="757EFD7E">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Mileage in km</w:t>
            </w:r>
          </w:p>
        </w:tc>
      </w:tr>
      <w:tr w:rsidR="005374BE" w14:paraId="521B77F8" w14:textId="77777777" w:rsidTr="799F84D2">
        <w:trPr>
          <w:trHeight w:val="300"/>
        </w:trPr>
        <w:tc>
          <w:tcPr>
            <w:tcW w:w="2760" w:type="dxa"/>
          </w:tcPr>
          <w:p w14:paraId="3F88461B" w14:textId="05A1A2E4" w:rsidR="005374BE" w:rsidRPr="00D871AD" w:rsidRDefault="005374BE" w:rsidP="005374BE">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manufacture_year</w:t>
            </w:r>
          </w:p>
        </w:tc>
        <w:tc>
          <w:tcPr>
            <w:tcW w:w="1305" w:type="dxa"/>
          </w:tcPr>
          <w:p w14:paraId="69F644BC" w14:textId="170764F7" w:rsidR="005374BE" w:rsidRPr="00D871AD" w:rsidRDefault="005374BE" w:rsidP="005374BE">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Integer</w:t>
            </w:r>
          </w:p>
        </w:tc>
        <w:tc>
          <w:tcPr>
            <w:tcW w:w="6420" w:type="dxa"/>
          </w:tcPr>
          <w:p w14:paraId="27B7D2B7" w14:textId="7E97B081" w:rsidR="005374BE" w:rsidRPr="00D871AD" w:rsidRDefault="005374BE" w:rsidP="005374BE">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Manufacture year</w:t>
            </w:r>
          </w:p>
        </w:tc>
      </w:tr>
      <w:tr w:rsidR="005374BE" w14:paraId="056110E3" w14:textId="77777777" w:rsidTr="799F84D2">
        <w:trPr>
          <w:trHeight w:val="300"/>
        </w:trPr>
        <w:tc>
          <w:tcPr>
            <w:tcW w:w="2760" w:type="dxa"/>
          </w:tcPr>
          <w:p w14:paraId="02381C9C" w14:textId="47738B06" w:rsidR="005374BE" w:rsidRPr="00D871AD" w:rsidRDefault="005374BE" w:rsidP="005374BE">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engine_displacement</w:t>
            </w:r>
          </w:p>
        </w:tc>
        <w:tc>
          <w:tcPr>
            <w:tcW w:w="1305" w:type="dxa"/>
          </w:tcPr>
          <w:p w14:paraId="3DAE3DFA" w14:textId="7305BD4B" w:rsidR="005374BE" w:rsidRPr="00D871AD" w:rsidRDefault="005374BE" w:rsidP="005374BE">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Float</w:t>
            </w:r>
          </w:p>
        </w:tc>
        <w:tc>
          <w:tcPr>
            <w:tcW w:w="6420" w:type="dxa"/>
          </w:tcPr>
          <w:p w14:paraId="608C673A" w14:textId="597D5892" w:rsidR="005374BE" w:rsidRPr="00D871AD" w:rsidRDefault="005374BE" w:rsidP="005374BE">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Total volume of cylinders in ccm</w:t>
            </w:r>
          </w:p>
        </w:tc>
      </w:tr>
      <w:tr w:rsidR="005374BE" w14:paraId="40504AFB" w14:textId="77777777" w:rsidTr="799F84D2">
        <w:trPr>
          <w:trHeight w:val="300"/>
        </w:trPr>
        <w:tc>
          <w:tcPr>
            <w:tcW w:w="2760" w:type="dxa"/>
          </w:tcPr>
          <w:p w14:paraId="15AADF9E" w14:textId="6942FB1B" w:rsidR="005374BE" w:rsidRPr="00D871AD" w:rsidRDefault="005374BE" w:rsidP="005374BE">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engine_power</w:t>
            </w:r>
          </w:p>
        </w:tc>
        <w:tc>
          <w:tcPr>
            <w:tcW w:w="1305" w:type="dxa"/>
          </w:tcPr>
          <w:p w14:paraId="57515ACF" w14:textId="0B35D0D1" w:rsidR="005374BE" w:rsidRPr="00D871AD" w:rsidRDefault="005374BE" w:rsidP="005374BE">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Float</w:t>
            </w:r>
          </w:p>
        </w:tc>
        <w:tc>
          <w:tcPr>
            <w:tcW w:w="6420" w:type="dxa"/>
          </w:tcPr>
          <w:p w14:paraId="671589B1" w14:textId="066ECE72" w:rsidR="005374BE" w:rsidRPr="00D871AD" w:rsidRDefault="005374BE" w:rsidP="005374BE">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Engine power in kW</w:t>
            </w:r>
          </w:p>
        </w:tc>
      </w:tr>
      <w:tr w:rsidR="757EFD7E" w14:paraId="0892A622" w14:textId="77777777" w:rsidTr="799F84D2">
        <w:trPr>
          <w:trHeight w:val="300"/>
        </w:trPr>
        <w:tc>
          <w:tcPr>
            <w:tcW w:w="2760" w:type="dxa"/>
          </w:tcPr>
          <w:p w14:paraId="021BE9F0" w14:textId="0CEDE882" w:rsidR="757EFD7E" w:rsidRPr="00D871AD" w:rsidRDefault="009E1998" w:rsidP="757EFD7E">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body_type</w:t>
            </w:r>
          </w:p>
        </w:tc>
        <w:tc>
          <w:tcPr>
            <w:tcW w:w="1305" w:type="dxa"/>
          </w:tcPr>
          <w:p w14:paraId="39A4A125" w14:textId="5AC63160" w:rsidR="4227B5D3" w:rsidRPr="00D871AD" w:rsidRDefault="009E1998" w:rsidP="4227B5D3">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String</w:t>
            </w:r>
          </w:p>
        </w:tc>
        <w:tc>
          <w:tcPr>
            <w:tcW w:w="6420" w:type="dxa"/>
          </w:tcPr>
          <w:p w14:paraId="7A40B3B5" w14:textId="231F4769" w:rsidR="757EFD7E" w:rsidRPr="00D871AD" w:rsidRDefault="009E1998" w:rsidP="757EFD7E">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Body type</w:t>
            </w:r>
          </w:p>
        </w:tc>
      </w:tr>
      <w:tr w:rsidR="757EFD7E" w14:paraId="23350367" w14:textId="77777777" w:rsidTr="799F84D2">
        <w:trPr>
          <w:trHeight w:val="300"/>
        </w:trPr>
        <w:tc>
          <w:tcPr>
            <w:tcW w:w="2760" w:type="dxa"/>
          </w:tcPr>
          <w:p w14:paraId="649E2B16" w14:textId="1654D802" w:rsidR="757EFD7E" w:rsidRPr="00D871AD" w:rsidRDefault="009E1998" w:rsidP="757EFD7E">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color_slug</w:t>
            </w:r>
          </w:p>
        </w:tc>
        <w:tc>
          <w:tcPr>
            <w:tcW w:w="1305" w:type="dxa"/>
          </w:tcPr>
          <w:p w14:paraId="4E45CA65" w14:textId="049600E5" w:rsidR="4227B5D3" w:rsidRPr="00D871AD" w:rsidRDefault="009E1998" w:rsidP="4227B5D3">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String</w:t>
            </w:r>
          </w:p>
        </w:tc>
        <w:tc>
          <w:tcPr>
            <w:tcW w:w="6420" w:type="dxa"/>
          </w:tcPr>
          <w:p w14:paraId="10FCA912" w14:textId="516E119D" w:rsidR="757EFD7E" w:rsidRPr="00D871AD" w:rsidRDefault="009E1998" w:rsidP="757EFD7E">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Main color</w:t>
            </w:r>
          </w:p>
        </w:tc>
      </w:tr>
      <w:tr w:rsidR="757EFD7E" w14:paraId="34C62EAA" w14:textId="77777777" w:rsidTr="799F84D2">
        <w:trPr>
          <w:trHeight w:val="300"/>
        </w:trPr>
        <w:tc>
          <w:tcPr>
            <w:tcW w:w="2760" w:type="dxa"/>
          </w:tcPr>
          <w:p w14:paraId="08F1716A" w14:textId="423D3C7A" w:rsidR="757EFD7E" w:rsidRPr="00D871AD" w:rsidRDefault="009E1998" w:rsidP="757EFD7E">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stk_year</w:t>
            </w:r>
          </w:p>
        </w:tc>
        <w:tc>
          <w:tcPr>
            <w:tcW w:w="1305" w:type="dxa"/>
          </w:tcPr>
          <w:p w14:paraId="3E17087A" w14:textId="3E6688EB" w:rsidR="4227B5D3" w:rsidRPr="00D871AD" w:rsidRDefault="4227B5D3" w:rsidP="4227B5D3">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String</w:t>
            </w:r>
          </w:p>
        </w:tc>
        <w:tc>
          <w:tcPr>
            <w:tcW w:w="6420" w:type="dxa"/>
          </w:tcPr>
          <w:p w14:paraId="46259E49" w14:textId="7C2169C3" w:rsidR="757EFD7E" w:rsidRPr="00D871AD" w:rsidRDefault="00116BEA" w:rsidP="757EFD7E">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Year of the last emission control</w:t>
            </w:r>
          </w:p>
        </w:tc>
      </w:tr>
      <w:tr w:rsidR="757EFD7E" w14:paraId="5307050B" w14:textId="77777777" w:rsidTr="799F84D2">
        <w:trPr>
          <w:trHeight w:val="300"/>
        </w:trPr>
        <w:tc>
          <w:tcPr>
            <w:tcW w:w="2760" w:type="dxa"/>
          </w:tcPr>
          <w:p w14:paraId="76F722FD" w14:textId="5854B6B7" w:rsidR="757EFD7E" w:rsidRPr="00D871AD" w:rsidRDefault="00116BEA" w:rsidP="757EFD7E">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transmission</w:t>
            </w:r>
          </w:p>
        </w:tc>
        <w:tc>
          <w:tcPr>
            <w:tcW w:w="1305" w:type="dxa"/>
          </w:tcPr>
          <w:p w14:paraId="0E869469" w14:textId="166B791A" w:rsidR="4227B5D3" w:rsidRPr="00D871AD" w:rsidRDefault="4227B5D3" w:rsidP="4227B5D3">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String</w:t>
            </w:r>
          </w:p>
        </w:tc>
        <w:tc>
          <w:tcPr>
            <w:tcW w:w="6420" w:type="dxa"/>
          </w:tcPr>
          <w:p w14:paraId="0F4A3E73" w14:textId="10AAB9C3" w:rsidR="757EFD7E" w:rsidRPr="00D871AD" w:rsidRDefault="000A2DEA" w:rsidP="757EFD7E">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Transmission: a</w:t>
            </w:r>
            <w:r w:rsidR="00116BEA" w:rsidRPr="00D871AD">
              <w:rPr>
                <w:rFonts w:ascii="Times New Roman" w:hAnsi="Times New Roman" w:cs="Times New Roman"/>
                <w:sz w:val="24"/>
                <w:szCs w:val="24"/>
              </w:rPr>
              <w:t>utomatic or manual</w:t>
            </w:r>
          </w:p>
        </w:tc>
      </w:tr>
      <w:tr w:rsidR="757EFD7E" w14:paraId="77F4A3FF" w14:textId="77777777" w:rsidTr="799F84D2">
        <w:trPr>
          <w:trHeight w:val="300"/>
        </w:trPr>
        <w:tc>
          <w:tcPr>
            <w:tcW w:w="2760" w:type="dxa"/>
          </w:tcPr>
          <w:p w14:paraId="2C979AA7" w14:textId="24A70F89" w:rsidR="757EFD7E" w:rsidRPr="00D871AD" w:rsidRDefault="00116BEA" w:rsidP="757EFD7E">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door_count</w:t>
            </w:r>
          </w:p>
        </w:tc>
        <w:tc>
          <w:tcPr>
            <w:tcW w:w="1305" w:type="dxa"/>
          </w:tcPr>
          <w:p w14:paraId="69F8ED88" w14:textId="7EBBA3D1" w:rsidR="4227B5D3" w:rsidRPr="00D871AD" w:rsidRDefault="4227B5D3" w:rsidP="4227B5D3">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Integer</w:t>
            </w:r>
          </w:p>
        </w:tc>
        <w:tc>
          <w:tcPr>
            <w:tcW w:w="6420" w:type="dxa"/>
          </w:tcPr>
          <w:p w14:paraId="39D0B4C6" w14:textId="5C858D91" w:rsidR="757EFD7E" w:rsidRPr="00D871AD" w:rsidRDefault="000A2DEA" w:rsidP="757EFD7E">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Door count</w:t>
            </w:r>
          </w:p>
        </w:tc>
      </w:tr>
      <w:tr w:rsidR="757EFD7E" w14:paraId="6803CCA7" w14:textId="77777777" w:rsidTr="799F84D2">
        <w:trPr>
          <w:trHeight w:val="300"/>
        </w:trPr>
        <w:tc>
          <w:tcPr>
            <w:tcW w:w="2760" w:type="dxa"/>
          </w:tcPr>
          <w:p w14:paraId="5ADCBC96" w14:textId="090C97B6" w:rsidR="757EFD7E" w:rsidRPr="00D871AD" w:rsidRDefault="000A2DEA" w:rsidP="757EFD7E">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seat_count</w:t>
            </w:r>
          </w:p>
        </w:tc>
        <w:tc>
          <w:tcPr>
            <w:tcW w:w="1305" w:type="dxa"/>
          </w:tcPr>
          <w:p w14:paraId="58124B28" w14:textId="7A65498B" w:rsidR="4227B5D3" w:rsidRPr="00D871AD" w:rsidRDefault="000A2DEA" w:rsidP="4227B5D3">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Integer</w:t>
            </w:r>
          </w:p>
        </w:tc>
        <w:tc>
          <w:tcPr>
            <w:tcW w:w="6420" w:type="dxa"/>
          </w:tcPr>
          <w:p w14:paraId="692381A8" w14:textId="3D537E6B" w:rsidR="757EFD7E" w:rsidRPr="00D871AD" w:rsidRDefault="000A2DEA" w:rsidP="757EFD7E">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Seat count</w:t>
            </w:r>
          </w:p>
        </w:tc>
      </w:tr>
      <w:tr w:rsidR="757EFD7E" w14:paraId="6052691B" w14:textId="77777777" w:rsidTr="799F84D2">
        <w:trPr>
          <w:trHeight w:val="300"/>
        </w:trPr>
        <w:tc>
          <w:tcPr>
            <w:tcW w:w="2760" w:type="dxa"/>
          </w:tcPr>
          <w:p w14:paraId="5EBA31C9" w14:textId="1581DF07" w:rsidR="757EFD7E" w:rsidRPr="00D871AD" w:rsidRDefault="000A2DEA" w:rsidP="757EFD7E">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fuel_type</w:t>
            </w:r>
          </w:p>
        </w:tc>
        <w:tc>
          <w:tcPr>
            <w:tcW w:w="1305" w:type="dxa"/>
          </w:tcPr>
          <w:p w14:paraId="1B572751" w14:textId="10FE0349" w:rsidR="4227B5D3" w:rsidRPr="00D871AD" w:rsidRDefault="000A2DEA" w:rsidP="4227B5D3">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String</w:t>
            </w:r>
          </w:p>
        </w:tc>
        <w:tc>
          <w:tcPr>
            <w:tcW w:w="6420" w:type="dxa"/>
          </w:tcPr>
          <w:p w14:paraId="00750E8F" w14:textId="0F407995" w:rsidR="757EFD7E" w:rsidRPr="00D871AD" w:rsidRDefault="000A2DEA" w:rsidP="757EFD7E">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Fuel type: gasoline, diesel, cng, lpg, electric</w:t>
            </w:r>
          </w:p>
        </w:tc>
      </w:tr>
      <w:tr w:rsidR="757EFD7E" w14:paraId="5BDF746B" w14:textId="77777777" w:rsidTr="799F84D2">
        <w:trPr>
          <w:trHeight w:val="300"/>
        </w:trPr>
        <w:tc>
          <w:tcPr>
            <w:tcW w:w="2760" w:type="dxa"/>
          </w:tcPr>
          <w:p w14:paraId="3C95B438" w14:textId="0E6001C9" w:rsidR="757EFD7E" w:rsidRPr="00D871AD" w:rsidRDefault="002D52BA" w:rsidP="757EFD7E">
            <w:pPr>
              <w:pStyle w:val="BodyText"/>
              <w:spacing w:before="40" w:after="40"/>
              <w:rPr>
                <w:rFonts w:ascii="Times New Roman" w:hAnsi="Times New Roman" w:cs="Times New Roman"/>
                <w:sz w:val="24"/>
                <w:szCs w:val="24"/>
              </w:rPr>
            </w:pPr>
            <w:r w:rsidRPr="799F84D2">
              <w:rPr>
                <w:rFonts w:ascii="Times New Roman" w:hAnsi="Times New Roman" w:cs="Times New Roman"/>
                <w:sz w:val="24"/>
                <w:szCs w:val="24"/>
              </w:rPr>
              <w:t>D</w:t>
            </w:r>
            <w:r w:rsidR="799F84D2" w:rsidRPr="799F84D2">
              <w:rPr>
                <w:rFonts w:ascii="Times New Roman" w:hAnsi="Times New Roman" w:cs="Times New Roman"/>
                <w:sz w:val="24"/>
                <w:szCs w:val="24"/>
              </w:rPr>
              <w:t>ate</w:t>
            </w:r>
            <w:r>
              <w:rPr>
                <w:rFonts w:ascii="Times New Roman" w:hAnsi="Times New Roman" w:cs="Times New Roman"/>
                <w:sz w:val="24"/>
                <w:szCs w:val="24"/>
              </w:rPr>
              <w:t>_</w:t>
            </w:r>
            <w:r w:rsidR="799F84D2" w:rsidRPr="799F84D2">
              <w:rPr>
                <w:rFonts w:ascii="Times New Roman" w:hAnsi="Times New Roman" w:cs="Times New Roman"/>
                <w:sz w:val="24"/>
                <w:szCs w:val="24"/>
              </w:rPr>
              <w:t>created</w:t>
            </w:r>
          </w:p>
        </w:tc>
        <w:tc>
          <w:tcPr>
            <w:tcW w:w="1305" w:type="dxa"/>
          </w:tcPr>
          <w:p w14:paraId="30EFFC3A" w14:textId="12825D8F" w:rsidR="4227B5D3" w:rsidRPr="00D871AD" w:rsidRDefault="799F84D2" w:rsidP="4227B5D3">
            <w:pPr>
              <w:pStyle w:val="BodyText"/>
              <w:spacing w:before="40" w:after="40"/>
              <w:rPr>
                <w:rFonts w:ascii="Times New Roman" w:hAnsi="Times New Roman" w:cs="Times New Roman"/>
                <w:sz w:val="24"/>
                <w:szCs w:val="24"/>
              </w:rPr>
            </w:pPr>
            <w:r w:rsidRPr="799F84D2">
              <w:rPr>
                <w:rFonts w:ascii="Times New Roman" w:hAnsi="Times New Roman" w:cs="Times New Roman"/>
                <w:sz w:val="24"/>
                <w:szCs w:val="24"/>
              </w:rPr>
              <w:t>Datetime</w:t>
            </w:r>
          </w:p>
        </w:tc>
        <w:tc>
          <w:tcPr>
            <w:tcW w:w="6420" w:type="dxa"/>
          </w:tcPr>
          <w:p w14:paraId="56E22679" w14:textId="4E4229BE" w:rsidR="757EFD7E" w:rsidRPr="00D871AD" w:rsidRDefault="000A2DEA" w:rsidP="757EFD7E">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When the ad was scraped</w:t>
            </w:r>
          </w:p>
        </w:tc>
      </w:tr>
      <w:tr w:rsidR="757EFD7E" w14:paraId="203FFCCC" w14:textId="77777777" w:rsidTr="799F84D2">
        <w:trPr>
          <w:trHeight w:val="300"/>
        </w:trPr>
        <w:tc>
          <w:tcPr>
            <w:tcW w:w="2760" w:type="dxa"/>
          </w:tcPr>
          <w:p w14:paraId="3D18775F" w14:textId="69619854" w:rsidR="757EFD7E" w:rsidRPr="00D871AD" w:rsidRDefault="000A2DEA" w:rsidP="757EFD7E">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date_last_seen</w:t>
            </w:r>
          </w:p>
        </w:tc>
        <w:tc>
          <w:tcPr>
            <w:tcW w:w="1305" w:type="dxa"/>
          </w:tcPr>
          <w:p w14:paraId="3945F4D8" w14:textId="2C6FA6B0" w:rsidR="4227B5D3" w:rsidRPr="00D871AD" w:rsidRDefault="000A2DEA" w:rsidP="4227B5D3">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Datetime</w:t>
            </w:r>
          </w:p>
        </w:tc>
        <w:tc>
          <w:tcPr>
            <w:tcW w:w="6420" w:type="dxa"/>
          </w:tcPr>
          <w:p w14:paraId="006B2795" w14:textId="7DCC81FA" w:rsidR="757EFD7E" w:rsidRPr="00D871AD" w:rsidRDefault="000A2DEA" w:rsidP="757EFD7E">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When the ad was last seen</w:t>
            </w:r>
          </w:p>
        </w:tc>
      </w:tr>
      <w:tr w:rsidR="757EFD7E" w14:paraId="7E05B7EF" w14:textId="77777777" w:rsidTr="799F84D2">
        <w:trPr>
          <w:trHeight w:val="300"/>
        </w:trPr>
        <w:tc>
          <w:tcPr>
            <w:tcW w:w="2760" w:type="dxa"/>
          </w:tcPr>
          <w:p w14:paraId="1556AA1D" w14:textId="11CE6EE6" w:rsidR="757EFD7E" w:rsidRPr="00D871AD" w:rsidRDefault="000A2DEA" w:rsidP="757EFD7E">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price_eur</w:t>
            </w:r>
          </w:p>
        </w:tc>
        <w:tc>
          <w:tcPr>
            <w:tcW w:w="1305" w:type="dxa"/>
          </w:tcPr>
          <w:p w14:paraId="166CA526" w14:textId="6966B1B0" w:rsidR="4227B5D3" w:rsidRPr="00D871AD" w:rsidRDefault="4227B5D3" w:rsidP="4227B5D3">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Float</w:t>
            </w:r>
          </w:p>
        </w:tc>
        <w:tc>
          <w:tcPr>
            <w:tcW w:w="6420" w:type="dxa"/>
          </w:tcPr>
          <w:p w14:paraId="6E105441" w14:textId="129890A7" w:rsidR="757EFD7E" w:rsidRPr="00D871AD" w:rsidRDefault="000A2DEA" w:rsidP="757EFD7E">
            <w:pPr>
              <w:pStyle w:val="BodyText"/>
              <w:spacing w:before="40" w:after="40"/>
              <w:rPr>
                <w:rFonts w:ascii="Times New Roman" w:hAnsi="Times New Roman" w:cs="Times New Roman"/>
                <w:sz w:val="24"/>
                <w:szCs w:val="24"/>
              </w:rPr>
            </w:pPr>
            <w:r w:rsidRPr="00D871AD">
              <w:rPr>
                <w:rFonts w:ascii="Times New Roman" w:hAnsi="Times New Roman" w:cs="Times New Roman"/>
                <w:sz w:val="24"/>
                <w:szCs w:val="24"/>
              </w:rPr>
              <w:t xml:space="preserve">Price of the car in EUR listed in the ad </w:t>
            </w:r>
          </w:p>
        </w:tc>
      </w:tr>
    </w:tbl>
    <w:p w14:paraId="6B46D9CA" w14:textId="181E0E4D" w:rsidR="00BD2653" w:rsidRPr="00D871AD" w:rsidRDefault="00BD2653" w:rsidP="00BD2653">
      <w:pPr>
        <w:pStyle w:val="BodyText"/>
        <w:rPr>
          <w:rFonts w:ascii="Times New Roman" w:hAnsi="Times New Roman" w:cs="Times New Roman"/>
        </w:rPr>
      </w:pPr>
      <w:r w:rsidRPr="00D871AD">
        <w:rPr>
          <w:rFonts w:ascii="Times New Roman" w:hAnsi="Times New Roman" w:cs="Times New Roman"/>
          <w:sz w:val="24"/>
          <w:szCs w:val="24"/>
        </w:rPr>
        <w:t xml:space="preserve">The scrapers were tuned slowly over the course of the year and some of the sources were completely unstructured, so as a result the data is dirty, there are missing </w:t>
      </w:r>
      <w:r w:rsidRPr="00D871AD">
        <w:rPr>
          <w:rFonts w:ascii="Times New Roman" w:hAnsi="Times New Roman" w:cs="Times New Roman"/>
        </w:rPr>
        <w:t>values,</w:t>
      </w:r>
      <w:r w:rsidRPr="00D871AD">
        <w:rPr>
          <w:rFonts w:ascii="Times New Roman" w:hAnsi="Times New Roman" w:cs="Times New Roman"/>
          <w:sz w:val="24"/>
          <w:szCs w:val="24"/>
        </w:rPr>
        <w:t xml:space="preserve"> and some values are obviously wrong</w:t>
      </w:r>
      <w:r w:rsidRPr="00D871AD">
        <w:rPr>
          <w:rFonts w:ascii="Times New Roman" w:hAnsi="Times New Roman" w:cs="Times New Roman"/>
        </w:rPr>
        <w:t>.</w:t>
      </w:r>
    </w:p>
    <w:p w14:paraId="2F936C3F" w14:textId="0FE00584" w:rsidR="005D469D" w:rsidRPr="00033ADF" w:rsidRDefault="30D77D0D" w:rsidP="00033ADF">
      <w:pPr>
        <w:pStyle w:val="Heading1"/>
      </w:pPr>
      <w:r w:rsidRPr="00033ADF">
        <w:t>III. Methodologies</w:t>
      </w:r>
    </w:p>
    <w:p w14:paraId="75893BD8" w14:textId="7D3ECC3F" w:rsidR="15594CDE" w:rsidRPr="001C653C" w:rsidRDefault="799F84D2" w:rsidP="799F84D2">
      <w:pPr>
        <w:pStyle w:val="BodyText"/>
        <w:rPr>
          <w:rFonts w:ascii="Times New Roman" w:hAnsi="Times New Roman" w:cs="Times New Roman"/>
          <w:sz w:val="24"/>
          <w:szCs w:val="24"/>
        </w:rPr>
      </w:pPr>
      <w:r w:rsidRPr="799F84D2">
        <w:rPr>
          <w:rFonts w:ascii="Times New Roman" w:hAnsi="Times New Roman" w:cs="Times New Roman"/>
          <w:sz w:val="24"/>
          <w:szCs w:val="24"/>
        </w:rPr>
        <w:t>We follow a typical process pipeline of a data science project:</w:t>
      </w:r>
    </w:p>
    <w:p w14:paraId="2B9C353D" w14:textId="6802D5E5" w:rsidR="15594CDE" w:rsidRPr="001C653C" w:rsidRDefault="799F84D2" w:rsidP="00F70271">
      <w:pPr>
        <w:pStyle w:val="BodyText"/>
        <w:numPr>
          <w:ilvl w:val="0"/>
          <w:numId w:val="3"/>
        </w:numPr>
        <w:spacing w:before="0" w:after="120"/>
        <w:ind w:left="284" w:hanging="284"/>
        <w:rPr>
          <w:rFonts w:ascii="Times New Roman" w:hAnsi="Times New Roman" w:cs="Times New Roman"/>
          <w:sz w:val="24"/>
          <w:szCs w:val="24"/>
        </w:rPr>
      </w:pPr>
      <w:r w:rsidRPr="799F84D2">
        <w:rPr>
          <w:rFonts w:ascii="Times New Roman" w:hAnsi="Times New Roman" w:cs="Times New Roman"/>
          <w:sz w:val="24"/>
          <w:szCs w:val="24"/>
        </w:rPr>
        <w:t>Data Exploratory Analysis</w:t>
      </w:r>
    </w:p>
    <w:p w14:paraId="5A990DA9" w14:textId="6AF539E8" w:rsidR="15594CDE" w:rsidRPr="001C653C" w:rsidRDefault="799F84D2" w:rsidP="00F70271">
      <w:pPr>
        <w:pStyle w:val="BodyText"/>
        <w:numPr>
          <w:ilvl w:val="0"/>
          <w:numId w:val="3"/>
        </w:numPr>
        <w:spacing w:before="0" w:after="120"/>
        <w:ind w:left="284" w:hanging="284"/>
        <w:rPr>
          <w:rFonts w:ascii="Times New Roman" w:hAnsi="Times New Roman" w:cs="Times New Roman"/>
          <w:sz w:val="24"/>
          <w:szCs w:val="24"/>
        </w:rPr>
      </w:pPr>
      <w:r w:rsidRPr="799F84D2">
        <w:rPr>
          <w:rFonts w:ascii="Times New Roman" w:hAnsi="Times New Roman" w:cs="Times New Roman"/>
          <w:sz w:val="24"/>
          <w:szCs w:val="24"/>
        </w:rPr>
        <w:t>Data Cleaning</w:t>
      </w:r>
    </w:p>
    <w:p w14:paraId="0F975548" w14:textId="7FC1C823" w:rsidR="15594CDE" w:rsidRPr="001C653C" w:rsidRDefault="799F84D2" w:rsidP="00F70271">
      <w:pPr>
        <w:pStyle w:val="BodyText"/>
        <w:numPr>
          <w:ilvl w:val="0"/>
          <w:numId w:val="3"/>
        </w:numPr>
        <w:spacing w:before="0" w:after="120"/>
        <w:ind w:left="284" w:hanging="284"/>
        <w:rPr>
          <w:rFonts w:ascii="Times New Roman" w:hAnsi="Times New Roman" w:cs="Times New Roman"/>
          <w:sz w:val="24"/>
          <w:szCs w:val="24"/>
        </w:rPr>
      </w:pPr>
      <w:r w:rsidRPr="799F84D2">
        <w:rPr>
          <w:rFonts w:ascii="Times New Roman" w:hAnsi="Times New Roman" w:cs="Times New Roman"/>
          <w:sz w:val="24"/>
          <w:szCs w:val="24"/>
        </w:rPr>
        <w:t>Data Modeling</w:t>
      </w:r>
    </w:p>
    <w:p w14:paraId="77285DC1" w14:textId="0C44F1A6" w:rsidR="15594CDE" w:rsidRPr="001C653C" w:rsidRDefault="799F84D2" w:rsidP="00F70271">
      <w:pPr>
        <w:pStyle w:val="BodyText"/>
        <w:numPr>
          <w:ilvl w:val="0"/>
          <w:numId w:val="3"/>
        </w:numPr>
        <w:spacing w:before="0" w:after="120"/>
        <w:ind w:left="284" w:hanging="284"/>
        <w:rPr>
          <w:rFonts w:ascii="Times New Roman" w:hAnsi="Times New Roman" w:cs="Times New Roman"/>
          <w:sz w:val="24"/>
          <w:szCs w:val="24"/>
        </w:rPr>
      </w:pPr>
      <w:r w:rsidRPr="799F84D2">
        <w:rPr>
          <w:rFonts w:ascii="Times New Roman" w:hAnsi="Times New Roman" w:cs="Times New Roman"/>
          <w:sz w:val="24"/>
          <w:szCs w:val="24"/>
        </w:rPr>
        <w:t>Model Evaluation</w:t>
      </w:r>
    </w:p>
    <w:p w14:paraId="10AEFD6E" w14:textId="5C121B35" w:rsidR="005D469D" w:rsidRPr="009D28A3" w:rsidRDefault="30D77D0D" w:rsidP="30D77D0D">
      <w:pPr>
        <w:pStyle w:val="Heading2"/>
        <w:rPr>
          <w:sz w:val="36"/>
          <w:szCs w:val="36"/>
        </w:rPr>
      </w:pPr>
      <w:bookmarkStart w:id="1" w:name="species-identification"/>
      <w:bookmarkEnd w:id="1"/>
      <w:r>
        <w:lastRenderedPageBreak/>
        <w:t>Data Exploratory Analysis</w:t>
      </w:r>
    </w:p>
    <w:p w14:paraId="54A2C95B" w14:textId="76ED1067" w:rsidR="799F84D2" w:rsidRDefault="5CF5F37D" w:rsidP="59656B37">
      <w:pPr>
        <w:spacing w:after="120" w:line="257" w:lineRule="auto"/>
        <w:jc w:val="both"/>
        <w:rPr>
          <w:rFonts w:ascii="Times New Roman" w:eastAsia="Cambria" w:hAnsi="Times New Roman" w:cs="Times New Roman"/>
          <w:sz w:val="24"/>
          <w:szCs w:val="24"/>
        </w:rPr>
      </w:pPr>
      <w:r w:rsidRPr="5CF5F37D">
        <w:rPr>
          <w:rFonts w:ascii="Times New Roman" w:eastAsia="Cambria" w:hAnsi="Times New Roman" w:cs="Times New Roman"/>
          <w:sz w:val="24"/>
          <w:szCs w:val="24"/>
        </w:rPr>
        <w:t xml:space="preserve">The dataset contains </w:t>
      </w:r>
      <w:r w:rsidR="069C988D" w:rsidRPr="069C988D">
        <w:rPr>
          <w:rFonts w:ascii="Times New Roman" w:eastAsia="Cambria" w:hAnsi="Times New Roman" w:cs="Times New Roman"/>
          <w:sz w:val="24"/>
          <w:szCs w:val="24"/>
        </w:rPr>
        <w:t>3,552,912</w:t>
      </w:r>
      <w:r w:rsidRPr="5CF5F37D">
        <w:rPr>
          <w:rFonts w:ascii="Times New Roman" w:eastAsia="Cambria" w:hAnsi="Times New Roman" w:cs="Times New Roman"/>
          <w:sz w:val="24"/>
          <w:szCs w:val="24"/>
        </w:rPr>
        <w:t xml:space="preserve"> records with each row indicating the proposed price of a car and its specifications. The set is rather sparse. The missing value percentage on each column can go from 10% to 90% of all observations. This is expected considering not every advertisement follows the same format regarding information provision. We can drop the columns with an overwhelming number of null values and attempt to compute the rest.</w:t>
      </w:r>
    </w:p>
    <w:p w14:paraId="1CF48154" w14:textId="04AE5DD9" w:rsidR="799F84D2" w:rsidRDefault="004D2B41" w:rsidP="59656B37">
      <w:pPr>
        <w:spacing w:after="120" w:line="257" w:lineRule="auto"/>
        <w:jc w:val="both"/>
        <w:rPr>
          <w:rFonts w:ascii="Times New Roman" w:eastAsia="Cambria" w:hAnsi="Times New Roman" w:cs="Times New Roman"/>
          <w:sz w:val="24"/>
          <w:szCs w:val="24"/>
        </w:rPr>
      </w:pPr>
      <w:r>
        <w:rPr>
          <w:noProof/>
        </w:rPr>
        <w:drawing>
          <wp:anchor distT="0" distB="0" distL="114300" distR="114300" simplePos="0" relativeHeight="251658241" behindDoc="0" locked="0" layoutInCell="1" allowOverlap="1" wp14:anchorId="4E850E7F" wp14:editId="19188EEE">
            <wp:simplePos x="0" y="0"/>
            <wp:positionH relativeFrom="column">
              <wp:posOffset>3904615</wp:posOffset>
            </wp:positionH>
            <wp:positionV relativeFrom="paragraph">
              <wp:posOffset>5080</wp:posOffset>
            </wp:positionV>
            <wp:extent cx="2774950" cy="2024380"/>
            <wp:effectExtent l="0" t="0" r="6350" b="0"/>
            <wp:wrapSquare wrapText="bothSides"/>
            <wp:docPr id="789094597" name="Picture 789094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94597" name="Picture 789094597"/>
                    <pic:cNvPicPr/>
                  </pic:nvPicPr>
                  <pic:blipFill>
                    <a:blip r:embed="rId9">
                      <a:extLst>
                        <a:ext uri="{28A0092B-C50C-407E-A947-70E740481C1C}">
                          <a14:useLocalDpi xmlns:a14="http://schemas.microsoft.com/office/drawing/2010/main" val="0"/>
                        </a:ext>
                      </a:extLst>
                    </a:blip>
                    <a:stretch>
                      <a:fillRect/>
                    </a:stretch>
                  </pic:blipFill>
                  <pic:spPr>
                    <a:xfrm>
                      <a:off x="0" y="0"/>
                      <a:ext cx="2774950" cy="2024380"/>
                    </a:xfrm>
                    <a:prstGeom prst="rect">
                      <a:avLst/>
                    </a:prstGeom>
                  </pic:spPr>
                </pic:pic>
              </a:graphicData>
            </a:graphic>
            <wp14:sizeRelH relativeFrom="page">
              <wp14:pctWidth>0</wp14:pctWidth>
            </wp14:sizeRelH>
            <wp14:sizeRelV relativeFrom="page">
              <wp14:pctHeight>0</wp14:pctHeight>
            </wp14:sizeRelV>
          </wp:anchor>
        </w:drawing>
      </w:r>
      <w:r w:rsidR="5CF5F37D" w:rsidRPr="5CF5F37D">
        <w:rPr>
          <w:rFonts w:ascii="Times New Roman" w:eastAsia="Cambria" w:hAnsi="Times New Roman" w:cs="Times New Roman"/>
          <w:sz w:val="24"/>
          <w:szCs w:val="24"/>
        </w:rPr>
        <w:t xml:space="preserve">The most notable categorical features include maker/model. We observe that the distribution of car brands reflects the Central European car market well as the most popular brands like Volkswagen or BMW take a large portion of the data. Each maker can have multiple </w:t>
      </w:r>
      <w:proofErr w:type="gramStart"/>
      <w:r w:rsidR="5CF5F37D" w:rsidRPr="5CF5F37D">
        <w:rPr>
          <w:rFonts w:ascii="Times New Roman" w:eastAsia="Cambria" w:hAnsi="Times New Roman" w:cs="Times New Roman"/>
          <w:sz w:val="24"/>
          <w:szCs w:val="24"/>
        </w:rPr>
        <w:t>models</w:t>
      </w:r>
      <w:proofErr w:type="gramEnd"/>
      <w:r w:rsidR="5CF5F37D" w:rsidRPr="5CF5F37D">
        <w:rPr>
          <w:rFonts w:ascii="Times New Roman" w:eastAsia="Cambria" w:hAnsi="Times New Roman" w:cs="Times New Roman"/>
          <w:sz w:val="24"/>
          <w:szCs w:val="24"/>
        </w:rPr>
        <w:t xml:space="preserve"> but some models are exclusive to one particular maker and we detect some outliers as well. We use the maker-model pair as the base to impute other features like body_type, fuel_type or transmission. </w:t>
      </w:r>
    </w:p>
    <w:p w14:paraId="1C608A13" w14:textId="3052FF70" w:rsidR="799F84D2" w:rsidRDefault="004C1D3D" w:rsidP="59656B37">
      <w:pPr>
        <w:spacing w:after="120" w:line="257" w:lineRule="auto"/>
        <w:jc w:val="both"/>
        <w:rPr>
          <w:rFonts w:ascii="Times New Roman" w:eastAsia="Cambria" w:hAnsi="Times New Roman" w:cs="Times New Roman"/>
          <w:sz w:val="24"/>
          <w:szCs w:val="24"/>
        </w:rPr>
      </w:pPr>
      <w:r>
        <w:rPr>
          <w:noProof/>
        </w:rPr>
        <mc:AlternateContent>
          <mc:Choice Requires="wps">
            <w:drawing>
              <wp:anchor distT="0" distB="0" distL="114300" distR="114300" simplePos="0" relativeHeight="251660289" behindDoc="0" locked="0" layoutInCell="1" allowOverlap="1" wp14:anchorId="7DF63914" wp14:editId="7AFB9C7A">
                <wp:simplePos x="0" y="0"/>
                <wp:positionH relativeFrom="column">
                  <wp:posOffset>3905885</wp:posOffset>
                </wp:positionH>
                <wp:positionV relativeFrom="paragraph">
                  <wp:posOffset>509905</wp:posOffset>
                </wp:positionV>
                <wp:extent cx="2774950" cy="222885"/>
                <wp:effectExtent l="0" t="0" r="6350" b="5715"/>
                <wp:wrapSquare wrapText="bothSides"/>
                <wp:docPr id="1770846566" name="Text Box 1"/>
                <wp:cNvGraphicFramePr/>
                <a:graphic xmlns:a="http://schemas.openxmlformats.org/drawingml/2006/main">
                  <a:graphicData uri="http://schemas.microsoft.com/office/word/2010/wordprocessingShape">
                    <wps:wsp>
                      <wps:cNvSpPr txBox="1"/>
                      <wps:spPr>
                        <a:xfrm>
                          <a:off x="0" y="0"/>
                          <a:ext cx="2774950" cy="222885"/>
                        </a:xfrm>
                        <a:prstGeom prst="rect">
                          <a:avLst/>
                        </a:prstGeom>
                        <a:solidFill>
                          <a:prstClr val="white"/>
                        </a:solidFill>
                        <a:ln>
                          <a:noFill/>
                        </a:ln>
                      </wps:spPr>
                      <wps:txbx>
                        <w:txbxContent>
                          <w:p w14:paraId="0DC219BF" w14:textId="31EB7ED6" w:rsidR="004C1D3D" w:rsidRPr="004C1D3D" w:rsidRDefault="004C1D3D" w:rsidP="004C1D3D">
                            <w:pPr>
                              <w:pStyle w:val="Caption"/>
                              <w:jc w:val="center"/>
                              <w:rPr>
                                <w:noProof/>
                                <w:sz w:val="18"/>
                                <w:szCs w:val="18"/>
                              </w:rPr>
                            </w:pPr>
                            <w:r w:rsidRPr="004C1D3D">
                              <w:rPr>
                                <w:sz w:val="18"/>
                                <w:szCs w:val="18"/>
                              </w:rPr>
                              <w:t xml:space="preserve">Figure </w:t>
                            </w:r>
                            <w:r w:rsidRPr="004C1D3D">
                              <w:rPr>
                                <w:sz w:val="18"/>
                                <w:szCs w:val="18"/>
                              </w:rPr>
                              <w:fldChar w:fldCharType="begin"/>
                            </w:r>
                            <w:r w:rsidRPr="004C1D3D">
                              <w:rPr>
                                <w:sz w:val="18"/>
                                <w:szCs w:val="18"/>
                              </w:rPr>
                              <w:instrText xml:space="preserve"> SEQ Figure \* ARABIC </w:instrText>
                            </w:r>
                            <w:r w:rsidRPr="004C1D3D">
                              <w:rPr>
                                <w:sz w:val="18"/>
                                <w:szCs w:val="18"/>
                              </w:rPr>
                              <w:fldChar w:fldCharType="separate"/>
                            </w:r>
                            <w:r w:rsidR="006D5698">
                              <w:rPr>
                                <w:noProof/>
                                <w:sz w:val="18"/>
                                <w:szCs w:val="18"/>
                              </w:rPr>
                              <w:t>1</w:t>
                            </w:r>
                            <w:r w:rsidRPr="004C1D3D">
                              <w:rPr>
                                <w:sz w:val="18"/>
                                <w:szCs w:val="18"/>
                              </w:rPr>
                              <w:fldChar w:fldCharType="end"/>
                            </w:r>
                            <w:r w:rsidRPr="004C1D3D">
                              <w:rPr>
                                <w:sz w:val="18"/>
                                <w:szCs w:val="18"/>
                              </w:rPr>
                              <w:t xml:space="preserve">: </w:t>
                            </w:r>
                            <w:r w:rsidR="00815384">
                              <w:rPr>
                                <w:sz w:val="18"/>
                                <w:szCs w:val="18"/>
                              </w:rPr>
                              <w:t>t</w:t>
                            </w:r>
                            <w:r w:rsidRPr="004C1D3D">
                              <w:rPr>
                                <w:sz w:val="18"/>
                                <w:szCs w:val="18"/>
                              </w:rPr>
                              <w:t>op present brands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F63914" id="_x0000_t202" coordsize="21600,21600" o:spt="202" path="m,l,21600r21600,l21600,xe">
                <v:stroke joinstyle="miter"/>
                <v:path gradientshapeok="t" o:connecttype="rect"/>
              </v:shapetype>
              <v:shape id="Text Box 1" o:spid="_x0000_s1026" type="#_x0000_t202" style="position:absolute;left:0;text-align:left;margin-left:307.55pt;margin-top:40.15pt;width:218.5pt;height:17.55pt;z-index:25166028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" stroked="f">
                <v:textbox inset="0,0,0,0">
                  <w:txbxContent>
                    <w:p w14:paraId="0DC219BF" w14:textId="31EB7ED6" w:rsidR="004C1D3D" w:rsidRPr="004C1D3D" w:rsidRDefault="004C1D3D" w:rsidP="004C1D3D">
                      <w:pPr>
                        <w:pStyle w:val="Caption"/>
                        <w:jc w:val="center"/>
                        <w:rPr>
                          <w:noProof/>
                          <w:sz w:val="18"/>
                          <w:szCs w:val="18"/>
                        </w:rPr>
                      </w:pPr>
                      <w:r w:rsidRPr="004C1D3D">
                        <w:rPr>
                          <w:sz w:val="18"/>
                          <w:szCs w:val="18"/>
                        </w:rPr>
                        <w:t xml:space="preserve">Figure </w:t>
                      </w:r>
                      <w:r w:rsidRPr="004C1D3D">
                        <w:rPr>
                          <w:sz w:val="18"/>
                          <w:szCs w:val="18"/>
                        </w:rPr>
                        <w:fldChar w:fldCharType="begin"/>
                      </w:r>
                      <w:r w:rsidRPr="004C1D3D">
                        <w:rPr>
                          <w:sz w:val="18"/>
                          <w:szCs w:val="18"/>
                        </w:rPr>
                        <w:instrText xml:space="preserve"> SEQ Figure \* ARABIC </w:instrText>
                      </w:r>
                      <w:r w:rsidRPr="004C1D3D">
                        <w:rPr>
                          <w:sz w:val="18"/>
                          <w:szCs w:val="18"/>
                        </w:rPr>
                        <w:fldChar w:fldCharType="separate"/>
                      </w:r>
                      <w:r w:rsidR="006D5698">
                        <w:rPr>
                          <w:noProof/>
                          <w:sz w:val="18"/>
                          <w:szCs w:val="18"/>
                        </w:rPr>
                        <w:t>1</w:t>
                      </w:r>
                      <w:r w:rsidRPr="004C1D3D">
                        <w:rPr>
                          <w:sz w:val="18"/>
                          <w:szCs w:val="18"/>
                        </w:rPr>
                        <w:fldChar w:fldCharType="end"/>
                      </w:r>
                      <w:r w:rsidRPr="004C1D3D">
                        <w:rPr>
                          <w:sz w:val="18"/>
                          <w:szCs w:val="18"/>
                        </w:rPr>
                        <w:t xml:space="preserve">: </w:t>
                      </w:r>
                      <w:r w:rsidR="00815384">
                        <w:rPr>
                          <w:sz w:val="18"/>
                          <w:szCs w:val="18"/>
                        </w:rPr>
                        <w:t>t</w:t>
                      </w:r>
                      <w:r w:rsidRPr="004C1D3D">
                        <w:rPr>
                          <w:sz w:val="18"/>
                          <w:szCs w:val="18"/>
                        </w:rPr>
                        <w:t>op present brands</w:t>
                      </w:r>
                    </w:p>
                  </w:txbxContent>
                </v:textbox>
                <w10:wrap type="square"/>
              </v:shape>
            </w:pict>
          </mc:Fallback>
        </mc:AlternateContent>
      </w:r>
      <w:r w:rsidR="59656B37" w:rsidRPr="59656B37">
        <w:rPr>
          <w:rFonts w:ascii="Times New Roman" w:eastAsia="Cambria" w:hAnsi="Times New Roman" w:cs="Times New Roman"/>
          <w:sz w:val="24"/>
          <w:szCs w:val="24"/>
        </w:rPr>
        <w:t xml:space="preserve">Numerical variables like mileage, engine_power... contain a considerable number of extreme values. This might be due to incorrect inputting or failed scraping. </w:t>
      </w:r>
      <w:r w:rsidR="54FDD989" w:rsidRPr="54FDD989">
        <w:rPr>
          <w:rFonts w:ascii="Times New Roman" w:eastAsia="Cambria" w:hAnsi="Times New Roman" w:cs="Times New Roman"/>
          <w:sz w:val="24"/>
          <w:szCs w:val="24"/>
        </w:rPr>
        <w:t xml:space="preserve">For instance, mileage </w:t>
      </w:r>
      <w:r w:rsidR="00FC078A">
        <w:rPr>
          <w:rFonts w:ascii="Times New Roman" w:eastAsia="Cambria" w:hAnsi="Times New Roman" w:cs="Times New Roman"/>
          <w:sz w:val="24"/>
          <w:szCs w:val="24"/>
        </w:rPr>
        <w:t>numbers</w:t>
      </w:r>
      <w:r w:rsidR="54FDD989" w:rsidRPr="54FDD989">
        <w:rPr>
          <w:rFonts w:ascii="Times New Roman" w:eastAsia="Cambria" w:hAnsi="Times New Roman" w:cs="Times New Roman"/>
          <w:sz w:val="24"/>
          <w:szCs w:val="24"/>
        </w:rPr>
        <w:t xml:space="preserve"> on some rows can reach over 1,000,000 miles which is unlikely. </w:t>
      </w:r>
      <w:r w:rsidR="59656B37" w:rsidRPr="59656B37">
        <w:rPr>
          <w:rFonts w:ascii="Times New Roman" w:eastAsia="Cambria" w:hAnsi="Times New Roman" w:cs="Times New Roman"/>
          <w:sz w:val="24"/>
          <w:szCs w:val="24"/>
        </w:rPr>
        <w:t>We rely on car expertise to weed out the outliers.</w:t>
      </w:r>
      <w:r w:rsidR="54FDD989" w:rsidRPr="54FDD989">
        <w:rPr>
          <w:rFonts w:ascii="Times New Roman" w:eastAsia="Cambria" w:hAnsi="Times New Roman" w:cs="Times New Roman"/>
          <w:sz w:val="24"/>
          <w:szCs w:val="24"/>
        </w:rPr>
        <w:t xml:space="preserve"> When we filter mileage under 400,000 miles, we achieve a more sensible distribution.</w:t>
      </w:r>
    </w:p>
    <w:p w14:paraId="3E93DD50" w14:textId="260F640F" w:rsidR="54FDD989" w:rsidRDefault="004C1D3D" w:rsidP="54FDD989">
      <w:pPr>
        <w:spacing w:after="120" w:line="257" w:lineRule="auto"/>
        <w:jc w:val="both"/>
        <w:rPr>
          <w:rFonts w:ascii="Times New Roman" w:eastAsia="Cambria" w:hAnsi="Times New Roman" w:cs="Times New Roman"/>
          <w:sz w:val="24"/>
          <w:szCs w:val="24"/>
        </w:rPr>
      </w:pPr>
      <w:r>
        <w:rPr>
          <w:noProof/>
        </w:rPr>
        <mc:AlternateContent>
          <mc:Choice Requires="wps">
            <w:drawing>
              <wp:anchor distT="0" distB="0" distL="114300" distR="114300" simplePos="0" relativeHeight="251662337" behindDoc="0" locked="0" layoutInCell="1" allowOverlap="1" wp14:anchorId="377E5EFA" wp14:editId="18C39EB6">
                <wp:simplePos x="0" y="0"/>
                <wp:positionH relativeFrom="column">
                  <wp:posOffset>-50800</wp:posOffset>
                </wp:positionH>
                <wp:positionV relativeFrom="paragraph">
                  <wp:posOffset>2640330</wp:posOffset>
                </wp:positionV>
                <wp:extent cx="2527300" cy="635"/>
                <wp:effectExtent l="0" t="0" r="0" b="0"/>
                <wp:wrapSquare wrapText="bothSides"/>
                <wp:docPr id="617651563" name="Text Box 1"/>
                <wp:cNvGraphicFramePr/>
                <a:graphic xmlns:a="http://schemas.openxmlformats.org/drawingml/2006/main">
                  <a:graphicData uri="http://schemas.microsoft.com/office/word/2010/wordprocessingShape">
                    <wps:wsp>
                      <wps:cNvSpPr txBox="1"/>
                      <wps:spPr>
                        <a:xfrm>
                          <a:off x="0" y="0"/>
                          <a:ext cx="2527300" cy="635"/>
                        </a:xfrm>
                        <a:prstGeom prst="rect">
                          <a:avLst/>
                        </a:prstGeom>
                        <a:solidFill>
                          <a:prstClr val="white"/>
                        </a:solidFill>
                        <a:ln>
                          <a:noFill/>
                        </a:ln>
                      </wps:spPr>
                      <wps:txbx>
                        <w:txbxContent>
                          <w:p w14:paraId="7CCB33A6" w14:textId="6073FCA7" w:rsidR="004C1D3D" w:rsidRPr="004C1D3D" w:rsidRDefault="004C1D3D" w:rsidP="004C1D3D">
                            <w:pPr>
                              <w:pStyle w:val="Caption"/>
                              <w:jc w:val="center"/>
                              <w:rPr>
                                <w:noProof/>
                                <w:sz w:val="18"/>
                                <w:szCs w:val="18"/>
                              </w:rPr>
                            </w:pPr>
                            <w:r w:rsidRPr="004C1D3D">
                              <w:rPr>
                                <w:sz w:val="18"/>
                                <w:szCs w:val="18"/>
                              </w:rPr>
                              <w:t xml:space="preserve">Figure </w:t>
                            </w:r>
                            <w:r w:rsidRPr="004C1D3D">
                              <w:rPr>
                                <w:sz w:val="18"/>
                                <w:szCs w:val="18"/>
                              </w:rPr>
                              <w:fldChar w:fldCharType="begin"/>
                            </w:r>
                            <w:r w:rsidRPr="004C1D3D">
                              <w:rPr>
                                <w:sz w:val="18"/>
                                <w:szCs w:val="18"/>
                              </w:rPr>
                              <w:instrText xml:space="preserve"> SEQ Figure \* ARABIC </w:instrText>
                            </w:r>
                            <w:r w:rsidRPr="004C1D3D">
                              <w:rPr>
                                <w:sz w:val="18"/>
                                <w:szCs w:val="18"/>
                              </w:rPr>
                              <w:fldChar w:fldCharType="separate"/>
                            </w:r>
                            <w:r w:rsidR="006D5698">
                              <w:rPr>
                                <w:noProof/>
                                <w:sz w:val="18"/>
                                <w:szCs w:val="18"/>
                              </w:rPr>
                              <w:t>2</w:t>
                            </w:r>
                            <w:r w:rsidRPr="004C1D3D">
                              <w:rPr>
                                <w:sz w:val="18"/>
                                <w:szCs w:val="18"/>
                              </w:rPr>
                              <w:fldChar w:fldCharType="end"/>
                            </w:r>
                            <w:r w:rsidRPr="004C1D3D">
                              <w:rPr>
                                <w:sz w:val="18"/>
                                <w:szCs w:val="18"/>
                              </w:rPr>
                              <w:t xml:space="preserve">: </w:t>
                            </w:r>
                            <w:r w:rsidR="00815384">
                              <w:rPr>
                                <w:sz w:val="18"/>
                                <w:szCs w:val="18"/>
                              </w:rPr>
                              <w:t>d</w:t>
                            </w:r>
                            <w:r w:rsidRPr="004C1D3D">
                              <w:rPr>
                                <w:sz w:val="18"/>
                                <w:szCs w:val="18"/>
                              </w:rPr>
                              <w:t>istribution of price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7E5EFA" id="_x0000_s1027" type="#_x0000_t202" style="position:absolute;left:0;text-align:left;margin-left:-4pt;margin-top:207.9pt;width:199pt;height:.05pt;z-index:2516623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" stroked="f">
                <v:textbox style="mso-fit-shape-to-text:t" inset="0,0,0,0">
                  <w:txbxContent>
                    <w:p w14:paraId="7CCB33A6" w14:textId="6073FCA7" w:rsidR="004C1D3D" w:rsidRPr="004C1D3D" w:rsidRDefault="004C1D3D" w:rsidP="004C1D3D">
                      <w:pPr>
                        <w:pStyle w:val="Caption"/>
                        <w:jc w:val="center"/>
                        <w:rPr>
                          <w:noProof/>
                          <w:sz w:val="18"/>
                          <w:szCs w:val="18"/>
                        </w:rPr>
                      </w:pPr>
                      <w:r w:rsidRPr="004C1D3D">
                        <w:rPr>
                          <w:sz w:val="18"/>
                          <w:szCs w:val="18"/>
                        </w:rPr>
                        <w:t xml:space="preserve">Figure </w:t>
                      </w:r>
                      <w:r w:rsidRPr="004C1D3D">
                        <w:rPr>
                          <w:sz w:val="18"/>
                          <w:szCs w:val="18"/>
                        </w:rPr>
                        <w:fldChar w:fldCharType="begin"/>
                      </w:r>
                      <w:r w:rsidRPr="004C1D3D">
                        <w:rPr>
                          <w:sz w:val="18"/>
                          <w:szCs w:val="18"/>
                        </w:rPr>
                        <w:instrText xml:space="preserve"> SEQ Figure \* ARABIC </w:instrText>
                      </w:r>
                      <w:r w:rsidRPr="004C1D3D">
                        <w:rPr>
                          <w:sz w:val="18"/>
                          <w:szCs w:val="18"/>
                        </w:rPr>
                        <w:fldChar w:fldCharType="separate"/>
                      </w:r>
                      <w:r w:rsidR="006D5698">
                        <w:rPr>
                          <w:noProof/>
                          <w:sz w:val="18"/>
                          <w:szCs w:val="18"/>
                        </w:rPr>
                        <w:t>2</w:t>
                      </w:r>
                      <w:r w:rsidRPr="004C1D3D">
                        <w:rPr>
                          <w:sz w:val="18"/>
                          <w:szCs w:val="18"/>
                        </w:rPr>
                        <w:fldChar w:fldCharType="end"/>
                      </w:r>
                      <w:r w:rsidRPr="004C1D3D">
                        <w:rPr>
                          <w:sz w:val="18"/>
                          <w:szCs w:val="18"/>
                        </w:rPr>
                        <w:t xml:space="preserve">: </w:t>
                      </w:r>
                      <w:r w:rsidR="00815384">
                        <w:rPr>
                          <w:sz w:val="18"/>
                          <w:szCs w:val="18"/>
                        </w:rPr>
                        <w:t>d</w:t>
                      </w:r>
                      <w:r w:rsidRPr="004C1D3D">
                        <w:rPr>
                          <w:sz w:val="18"/>
                          <w:szCs w:val="18"/>
                        </w:rPr>
                        <w:t>istribution of price</w:t>
                      </w:r>
                    </w:p>
                  </w:txbxContent>
                </v:textbox>
                <w10:wrap type="square"/>
              </v:shape>
            </w:pict>
          </mc:Fallback>
        </mc:AlternateContent>
      </w:r>
      <w:r w:rsidR="004D2B41">
        <w:rPr>
          <w:noProof/>
        </w:rPr>
        <w:drawing>
          <wp:anchor distT="0" distB="0" distL="114300" distR="114300" simplePos="0" relativeHeight="251658240" behindDoc="0" locked="0" layoutInCell="1" allowOverlap="1" wp14:anchorId="73DE86BD" wp14:editId="1A8B6CAA">
            <wp:simplePos x="0" y="0"/>
            <wp:positionH relativeFrom="margin">
              <wp:posOffset>-50800</wp:posOffset>
            </wp:positionH>
            <wp:positionV relativeFrom="paragraph">
              <wp:posOffset>295910</wp:posOffset>
            </wp:positionV>
            <wp:extent cx="2527300" cy="2287270"/>
            <wp:effectExtent l="0" t="0" r="6350" b="0"/>
            <wp:wrapSquare wrapText="bothSides"/>
            <wp:docPr id="1996380443" name="Picture 1996380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380443" name="Picture 1996380443"/>
                    <pic:cNvPicPr/>
                  </pic:nvPicPr>
                  <pic:blipFill>
                    <a:blip r:embed="rId10">
                      <a:extLst>
                        <a:ext uri="{28A0092B-C50C-407E-A947-70E740481C1C}">
                          <a14:useLocalDpi xmlns:a14="http://schemas.microsoft.com/office/drawing/2010/main" val="0"/>
                        </a:ext>
                      </a:extLst>
                    </a:blip>
                    <a:stretch>
                      <a:fillRect/>
                    </a:stretch>
                  </pic:blipFill>
                  <pic:spPr>
                    <a:xfrm>
                      <a:off x="0" y="0"/>
                      <a:ext cx="2527300" cy="2287270"/>
                    </a:xfrm>
                    <a:prstGeom prst="rect">
                      <a:avLst/>
                    </a:prstGeom>
                  </pic:spPr>
                </pic:pic>
              </a:graphicData>
            </a:graphic>
            <wp14:sizeRelH relativeFrom="page">
              <wp14:pctWidth>0</wp14:pctWidth>
            </wp14:sizeRelH>
            <wp14:sizeRelV relativeFrom="page">
              <wp14:pctHeight>0</wp14:pctHeight>
            </wp14:sizeRelV>
          </wp:anchor>
        </w:drawing>
      </w:r>
      <w:r w:rsidR="54FDD989" w:rsidRPr="54FDD989">
        <w:rPr>
          <w:rFonts w:ascii="Times New Roman" w:eastAsia="Cambria" w:hAnsi="Times New Roman" w:cs="Times New Roman"/>
          <w:sz w:val="24"/>
          <w:szCs w:val="24"/>
        </w:rPr>
        <w:t xml:space="preserve">Other numerical variables like door_count, seat_count contain a mixture of erroneous data types. We must correct them while removing outliers as well. Both features center around 4 or 5 units. Based on </w:t>
      </w:r>
      <w:r w:rsidR="00FC078A">
        <w:rPr>
          <w:rFonts w:ascii="Times New Roman" w:eastAsia="Cambria" w:hAnsi="Times New Roman" w:cs="Times New Roman"/>
          <w:sz w:val="24"/>
          <w:szCs w:val="24"/>
        </w:rPr>
        <w:t>real-life</w:t>
      </w:r>
      <w:r w:rsidR="54FDD989" w:rsidRPr="54FDD989">
        <w:rPr>
          <w:rFonts w:ascii="Times New Roman" w:eastAsia="Cambria" w:hAnsi="Times New Roman" w:cs="Times New Roman"/>
          <w:sz w:val="24"/>
          <w:szCs w:val="24"/>
        </w:rPr>
        <w:t xml:space="preserve"> knowledge and data distribution, we accept door count to go up to 6 and seat count to go up to 8.</w:t>
      </w:r>
    </w:p>
    <w:p w14:paraId="4E0196AE" w14:textId="76CFD925" w:rsidR="799F84D2" w:rsidRDefault="59656B37" w:rsidP="59656B37">
      <w:pPr>
        <w:spacing w:after="120" w:line="257" w:lineRule="auto"/>
        <w:jc w:val="both"/>
        <w:rPr>
          <w:rFonts w:ascii="Times New Roman" w:eastAsia="Cambria" w:hAnsi="Times New Roman" w:cs="Times New Roman"/>
          <w:sz w:val="24"/>
          <w:szCs w:val="24"/>
        </w:rPr>
      </w:pPr>
      <w:r w:rsidRPr="59656B37">
        <w:rPr>
          <w:rFonts w:ascii="Times New Roman" w:eastAsia="Cambria" w:hAnsi="Times New Roman" w:cs="Times New Roman"/>
          <w:sz w:val="24"/>
          <w:szCs w:val="24"/>
        </w:rPr>
        <w:t xml:space="preserve">Date variables including manufacture_year </w:t>
      </w:r>
      <w:r w:rsidR="54FDD989" w:rsidRPr="54FDD989">
        <w:rPr>
          <w:rFonts w:ascii="Times New Roman" w:eastAsia="Cambria" w:hAnsi="Times New Roman" w:cs="Times New Roman"/>
          <w:sz w:val="24"/>
          <w:szCs w:val="24"/>
        </w:rPr>
        <w:t>and</w:t>
      </w:r>
      <w:r w:rsidRPr="59656B37">
        <w:rPr>
          <w:rFonts w:ascii="Times New Roman" w:eastAsia="Cambria" w:hAnsi="Times New Roman" w:cs="Times New Roman"/>
          <w:sz w:val="24"/>
          <w:szCs w:val="24"/>
        </w:rPr>
        <w:t xml:space="preserve"> stk_year also suffer from some illogical data.</w:t>
      </w:r>
      <w:r w:rsidR="54FDD989" w:rsidRPr="54FDD989">
        <w:rPr>
          <w:rFonts w:ascii="Times New Roman" w:eastAsia="Cambria" w:hAnsi="Times New Roman" w:cs="Times New Roman"/>
          <w:sz w:val="24"/>
          <w:szCs w:val="24"/>
        </w:rPr>
        <w:t xml:space="preserve"> The year can go back several centuries.</w:t>
      </w:r>
    </w:p>
    <w:p w14:paraId="3E9B0E08" w14:textId="271EA9D5" w:rsidR="004D2B41" w:rsidRDefault="54FDD989" w:rsidP="54FDD989">
      <w:pPr>
        <w:spacing w:after="120" w:line="257" w:lineRule="auto"/>
        <w:jc w:val="both"/>
        <w:rPr>
          <w:rFonts w:ascii="Times New Roman" w:hAnsi="Times New Roman" w:cs="Times New Roman"/>
          <w:sz w:val="24"/>
          <w:szCs w:val="24"/>
        </w:rPr>
      </w:pPr>
      <w:r w:rsidRPr="54FDD989">
        <w:rPr>
          <w:rFonts w:ascii="Times New Roman" w:eastAsia="Cambria" w:hAnsi="Times New Roman" w:cs="Times New Roman"/>
          <w:sz w:val="24"/>
          <w:szCs w:val="24"/>
        </w:rPr>
        <w:t xml:space="preserve">With the target variable, we detect an abnormal number of 1295.34 values, especially across different combinations of maker, model and mileage... We suspect this is due to incorrect inputting. </w:t>
      </w:r>
      <w:proofErr w:type="gramStart"/>
      <w:r w:rsidRPr="54FDD989">
        <w:rPr>
          <w:rFonts w:ascii="Times New Roman" w:eastAsia="Cambria" w:hAnsi="Times New Roman" w:cs="Times New Roman"/>
          <w:sz w:val="24"/>
          <w:szCs w:val="24"/>
        </w:rPr>
        <w:t>In order to</w:t>
      </w:r>
      <w:proofErr w:type="gramEnd"/>
      <w:r w:rsidRPr="54FDD989">
        <w:rPr>
          <w:rFonts w:ascii="Times New Roman" w:eastAsia="Cambria" w:hAnsi="Times New Roman" w:cs="Times New Roman"/>
          <w:sz w:val="24"/>
          <w:szCs w:val="24"/>
        </w:rPr>
        <w:t xml:space="preserve"> maintain the scope of passenger car assessment only, we plan on keeping all the data with the price under </w:t>
      </w:r>
      <w:r w:rsidRPr="54FDD989">
        <w:rPr>
          <w:rFonts w:ascii="Times New Roman" w:hAnsi="Times New Roman" w:cs="Times New Roman"/>
          <w:sz w:val="24"/>
          <w:szCs w:val="24"/>
        </w:rPr>
        <w:t>€100,000 (which eliminates most of the outliers as well).</w:t>
      </w:r>
    </w:p>
    <w:p w14:paraId="5E661E87" w14:textId="77777777" w:rsidR="004D2B41" w:rsidRDefault="004D2B41">
      <w:pPr>
        <w:rPr>
          <w:rFonts w:ascii="Times New Roman" w:hAnsi="Times New Roman" w:cs="Times New Roman"/>
          <w:sz w:val="24"/>
          <w:szCs w:val="24"/>
        </w:rPr>
      </w:pPr>
      <w:r>
        <w:rPr>
          <w:rFonts w:ascii="Times New Roman" w:hAnsi="Times New Roman" w:cs="Times New Roman"/>
          <w:sz w:val="24"/>
          <w:szCs w:val="24"/>
        </w:rPr>
        <w:br w:type="page"/>
      </w:r>
    </w:p>
    <w:p w14:paraId="7CE58014" w14:textId="3518C758" w:rsidR="799F84D2" w:rsidRPr="004D2B41" w:rsidRDefault="30D77D0D" w:rsidP="004D2B41">
      <w:pPr>
        <w:pStyle w:val="Heading2"/>
      </w:pPr>
      <w:r w:rsidRPr="004D2B41">
        <w:lastRenderedPageBreak/>
        <w:t>Data Cleaning</w:t>
      </w:r>
    </w:p>
    <w:p w14:paraId="5AE2D806" w14:textId="1CC6892F" w:rsidR="799F84D2" w:rsidRPr="004D2B41" w:rsidRDefault="59656B37" w:rsidP="004D2B41">
      <w:pPr>
        <w:spacing w:after="120" w:line="257" w:lineRule="auto"/>
        <w:jc w:val="both"/>
        <w:rPr>
          <w:rFonts w:ascii="Times New Roman" w:eastAsia="Cambria" w:hAnsi="Times New Roman" w:cs="Times New Roman"/>
          <w:sz w:val="24"/>
          <w:szCs w:val="24"/>
        </w:rPr>
      </w:pPr>
      <w:r w:rsidRPr="004D2B41">
        <w:rPr>
          <w:rFonts w:ascii="Times New Roman" w:eastAsia="Cambria" w:hAnsi="Times New Roman" w:cs="Times New Roman"/>
          <w:sz w:val="24"/>
          <w:szCs w:val="24"/>
        </w:rPr>
        <w:t xml:space="preserve">As aforementioned, the dataset is riddled with missing values, extreme values and outliers. </w:t>
      </w:r>
      <w:r w:rsidR="004D2B41">
        <w:rPr>
          <w:rFonts w:ascii="Times New Roman" w:eastAsia="Cambria" w:hAnsi="Times New Roman" w:cs="Times New Roman"/>
          <w:sz w:val="24"/>
          <w:szCs w:val="24"/>
        </w:rPr>
        <w:t>The pre-processing</w:t>
      </w:r>
      <w:r w:rsidRPr="004D2B41">
        <w:rPr>
          <w:rFonts w:ascii="Times New Roman" w:eastAsia="Cambria" w:hAnsi="Times New Roman" w:cs="Times New Roman"/>
          <w:sz w:val="24"/>
          <w:szCs w:val="24"/>
        </w:rPr>
        <w:t xml:space="preserve"> step is essential to do for effective training. From the insights gained in the EDA, subsequent actions are taken:</w:t>
      </w:r>
    </w:p>
    <w:p w14:paraId="7D40FB6E" w14:textId="601E6CE2" w:rsidR="799F84D2" w:rsidRDefault="799F84D2" w:rsidP="00F70271">
      <w:pPr>
        <w:pStyle w:val="BodyText"/>
        <w:numPr>
          <w:ilvl w:val="0"/>
          <w:numId w:val="2"/>
        </w:numPr>
        <w:spacing w:before="0" w:after="120"/>
        <w:ind w:left="284" w:hanging="284"/>
        <w:jc w:val="both"/>
        <w:rPr>
          <w:rFonts w:ascii="Times New Roman" w:hAnsi="Times New Roman" w:cs="Times New Roman"/>
          <w:sz w:val="24"/>
          <w:szCs w:val="24"/>
        </w:rPr>
      </w:pPr>
      <w:r w:rsidRPr="799F84D2">
        <w:rPr>
          <w:rFonts w:ascii="Times New Roman" w:hAnsi="Times New Roman" w:cs="Times New Roman"/>
          <w:sz w:val="24"/>
          <w:szCs w:val="24"/>
        </w:rPr>
        <w:t xml:space="preserve">Drop columns with a large portion of missing values: </w:t>
      </w:r>
      <w:r w:rsidR="54FDD989" w:rsidRPr="54FDD989">
        <w:rPr>
          <w:rFonts w:ascii="Times New Roman" w:hAnsi="Times New Roman" w:cs="Times New Roman"/>
          <w:sz w:val="24"/>
          <w:szCs w:val="24"/>
        </w:rPr>
        <w:t xml:space="preserve">We exclude </w:t>
      </w:r>
      <w:r w:rsidRPr="799F84D2">
        <w:rPr>
          <w:rFonts w:ascii="Times New Roman" w:hAnsi="Times New Roman" w:cs="Times New Roman"/>
          <w:sz w:val="24"/>
          <w:szCs w:val="24"/>
        </w:rPr>
        <w:t xml:space="preserve">color_slug </w:t>
      </w:r>
      <w:r w:rsidR="54FDD989" w:rsidRPr="54FDD989">
        <w:rPr>
          <w:rFonts w:ascii="Times New Roman" w:hAnsi="Times New Roman" w:cs="Times New Roman"/>
          <w:sz w:val="24"/>
          <w:szCs w:val="24"/>
        </w:rPr>
        <w:t xml:space="preserve">for it </w:t>
      </w:r>
      <w:r w:rsidRPr="799F84D2">
        <w:rPr>
          <w:rFonts w:ascii="Times New Roman" w:hAnsi="Times New Roman" w:cs="Times New Roman"/>
          <w:sz w:val="24"/>
          <w:szCs w:val="24"/>
        </w:rPr>
        <w:t>consists of mostly null values.</w:t>
      </w:r>
    </w:p>
    <w:p w14:paraId="2AA4B920" w14:textId="099B7427" w:rsidR="799F84D2" w:rsidRDefault="799F84D2" w:rsidP="00F70271">
      <w:pPr>
        <w:pStyle w:val="BodyText"/>
        <w:numPr>
          <w:ilvl w:val="0"/>
          <w:numId w:val="2"/>
        </w:numPr>
        <w:spacing w:before="0" w:after="120"/>
        <w:ind w:left="284" w:hanging="284"/>
        <w:jc w:val="both"/>
        <w:rPr>
          <w:rFonts w:ascii="Times New Roman" w:hAnsi="Times New Roman" w:cs="Times New Roman"/>
          <w:sz w:val="24"/>
          <w:szCs w:val="24"/>
        </w:rPr>
      </w:pPr>
      <w:r w:rsidRPr="799F84D2">
        <w:rPr>
          <w:rFonts w:ascii="Times New Roman" w:hAnsi="Times New Roman" w:cs="Times New Roman"/>
          <w:sz w:val="24"/>
          <w:szCs w:val="24"/>
        </w:rPr>
        <w:t>Fix outliers on the model column: Since we utilize the maker-model pair as the base to impute missing values on other columns</w:t>
      </w:r>
      <w:r w:rsidR="54FDD989" w:rsidRPr="54FDD989">
        <w:rPr>
          <w:rFonts w:ascii="Times New Roman" w:hAnsi="Times New Roman" w:cs="Times New Roman"/>
          <w:sz w:val="24"/>
          <w:szCs w:val="24"/>
        </w:rPr>
        <w:t>.</w:t>
      </w:r>
      <w:r w:rsidRPr="799F84D2">
        <w:rPr>
          <w:rFonts w:ascii="Times New Roman" w:hAnsi="Times New Roman" w:cs="Times New Roman"/>
          <w:sz w:val="24"/>
          <w:szCs w:val="24"/>
        </w:rPr>
        <w:t xml:space="preserve"> Some records have an abnormal model associated with its maker. We update those values according to the most frequent brand of the model type.</w:t>
      </w:r>
    </w:p>
    <w:p w14:paraId="6EC2CA33" w14:textId="45E11BF8" w:rsidR="799F84D2" w:rsidRDefault="799F84D2" w:rsidP="00F70271">
      <w:pPr>
        <w:pStyle w:val="BodyText"/>
        <w:numPr>
          <w:ilvl w:val="0"/>
          <w:numId w:val="2"/>
        </w:numPr>
        <w:spacing w:before="0" w:after="120"/>
        <w:ind w:left="284" w:hanging="284"/>
        <w:jc w:val="both"/>
        <w:rPr>
          <w:rFonts w:ascii="Times New Roman" w:hAnsi="Times New Roman" w:cs="Times New Roman"/>
          <w:sz w:val="24"/>
          <w:szCs w:val="24"/>
        </w:rPr>
      </w:pPr>
      <w:r w:rsidRPr="799F84D2">
        <w:rPr>
          <w:rFonts w:ascii="Times New Roman" w:hAnsi="Times New Roman" w:cs="Times New Roman"/>
          <w:sz w:val="24"/>
          <w:szCs w:val="24"/>
        </w:rPr>
        <w:t xml:space="preserve">Update extreme values on numerical features: We gather information about each car metric and its plausible range of value. For instance, a commercial car can last </w:t>
      </w:r>
      <w:r w:rsidR="54FDD989" w:rsidRPr="54FDD989">
        <w:rPr>
          <w:rFonts w:ascii="Times New Roman" w:hAnsi="Times New Roman" w:cs="Times New Roman"/>
          <w:sz w:val="24"/>
          <w:szCs w:val="24"/>
        </w:rPr>
        <w:t>400</w:t>
      </w:r>
      <w:r w:rsidRPr="799F84D2">
        <w:rPr>
          <w:rFonts w:ascii="Times New Roman" w:hAnsi="Times New Roman" w:cs="Times New Roman"/>
          <w:sz w:val="24"/>
          <w:szCs w:val="24"/>
        </w:rPr>
        <w:t xml:space="preserve">,000 miles (about </w:t>
      </w:r>
      <w:r w:rsidR="54FDD989" w:rsidRPr="54FDD989">
        <w:rPr>
          <w:rFonts w:ascii="Times New Roman" w:hAnsi="Times New Roman" w:cs="Times New Roman"/>
          <w:sz w:val="24"/>
          <w:szCs w:val="24"/>
        </w:rPr>
        <w:t>643737.6</w:t>
      </w:r>
      <w:r w:rsidRPr="799F84D2">
        <w:rPr>
          <w:rFonts w:ascii="Times New Roman" w:hAnsi="Times New Roman" w:cs="Times New Roman"/>
          <w:sz w:val="24"/>
          <w:szCs w:val="24"/>
        </w:rPr>
        <w:t xml:space="preserve"> km) at maximum. Therefore, we change all values above it to null. We then substitute missing values with the mean or median aggregated by each maker-model pair. A similar approach can be applied to the </w:t>
      </w:r>
      <w:r w:rsidR="54FDD989" w:rsidRPr="54FDD989">
        <w:rPr>
          <w:rFonts w:ascii="Times New Roman" w:hAnsi="Times New Roman" w:cs="Times New Roman"/>
          <w:sz w:val="24"/>
          <w:szCs w:val="24"/>
        </w:rPr>
        <w:t xml:space="preserve">other </w:t>
      </w:r>
      <w:r w:rsidRPr="799F84D2">
        <w:rPr>
          <w:rFonts w:ascii="Times New Roman" w:hAnsi="Times New Roman" w:cs="Times New Roman"/>
          <w:sz w:val="24"/>
          <w:szCs w:val="24"/>
        </w:rPr>
        <w:t xml:space="preserve">date </w:t>
      </w:r>
      <w:r w:rsidR="54FDD989" w:rsidRPr="54FDD989">
        <w:rPr>
          <w:rFonts w:ascii="Times New Roman" w:hAnsi="Times New Roman" w:cs="Times New Roman"/>
          <w:sz w:val="24"/>
          <w:szCs w:val="24"/>
        </w:rPr>
        <w:t xml:space="preserve">and numerical </w:t>
      </w:r>
      <w:r w:rsidRPr="799F84D2">
        <w:rPr>
          <w:rFonts w:ascii="Times New Roman" w:hAnsi="Times New Roman" w:cs="Times New Roman"/>
          <w:sz w:val="24"/>
          <w:szCs w:val="24"/>
        </w:rPr>
        <w:t>variables.</w:t>
      </w:r>
    </w:p>
    <w:p w14:paraId="21456D09" w14:textId="2FB86E53" w:rsidR="799F84D2" w:rsidRDefault="799F84D2" w:rsidP="00F70271">
      <w:pPr>
        <w:pStyle w:val="BodyText"/>
        <w:numPr>
          <w:ilvl w:val="0"/>
          <w:numId w:val="2"/>
        </w:numPr>
        <w:spacing w:before="0" w:after="120"/>
        <w:ind w:left="284" w:hanging="284"/>
        <w:jc w:val="both"/>
        <w:rPr>
          <w:rFonts w:ascii="Times New Roman" w:hAnsi="Times New Roman" w:cs="Times New Roman"/>
          <w:sz w:val="24"/>
          <w:szCs w:val="24"/>
        </w:rPr>
      </w:pPr>
      <w:r w:rsidRPr="799F84D2">
        <w:rPr>
          <w:rFonts w:ascii="Times New Roman" w:hAnsi="Times New Roman" w:cs="Times New Roman"/>
          <w:sz w:val="24"/>
          <w:szCs w:val="24"/>
        </w:rPr>
        <w:t>Impute missing values on categorical features: Same as the step above, we replace null values with the most frequent value aggregated by each maker-model pair.</w:t>
      </w:r>
    </w:p>
    <w:p w14:paraId="63C3F72F" w14:textId="58EF71D7" w:rsidR="799F84D2" w:rsidRDefault="799F84D2" w:rsidP="00F70271">
      <w:pPr>
        <w:pStyle w:val="BodyText"/>
        <w:numPr>
          <w:ilvl w:val="0"/>
          <w:numId w:val="2"/>
        </w:numPr>
        <w:spacing w:before="0" w:after="120"/>
        <w:ind w:left="284" w:hanging="284"/>
        <w:jc w:val="both"/>
      </w:pPr>
      <w:r w:rsidRPr="799F84D2">
        <w:rPr>
          <w:rFonts w:ascii="Times New Roman" w:hAnsi="Times New Roman" w:cs="Times New Roman"/>
          <w:sz w:val="24"/>
          <w:szCs w:val="24"/>
        </w:rPr>
        <w:t xml:space="preserve">Drop all extreme values on the target variable: We keep the range of price_eur from €50 to €100,000 and drop the </w:t>
      </w:r>
      <w:r w:rsidR="54FDD989" w:rsidRPr="54FDD989">
        <w:rPr>
          <w:rFonts w:ascii="Times New Roman" w:hAnsi="Times New Roman" w:cs="Times New Roman"/>
          <w:sz w:val="24"/>
          <w:szCs w:val="24"/>
        </w:rPr>
        <w:t>row</w:t>
      </w:r>
      <w:r w:rsidR="00C028B9">
        <w:rPr>
          <w:rFonts w:ascii="Times New Roman" w:hAnsi="Times New Roman" w:cs="Times New Roman"/>
          <w:sz w:val="24"/>
          <w:szCs w:val="24"/>
        </w:rPr>
        <w:t>s</w:t>
      </w:r>
      <w:r w:rsidR="54FDD989" w:rsidRPr="54FDD989">
        <w:rPr>
          <w:rFonts w:ascii="Times New Roman" w:hAnsi="Times New Roman" w:cs="Times New Roman"/>
          <w:sz w:val="24"/>
          <w:szCs w:val="24"/>
        </w:rPr>
        <w:t xml:space="preserve"> with the price of </w:t>
      </w:r>
      <w:r w:rsidR="54FDD989" w:rsidRPr="54FDD989">
        <w:rPr>
          <w:rFonts w:ascii="Times New Roman" w:eastAsia="Cambria" w:hAnsi="Times New Roman" w:cs="Times New Roman"/>
          <w:sz w:val="24"/>
          <w:szCs w:val="24"/>
        </w:rPr>
        <w:t>1295.34</w:t>
      </w:r>
      <w:r w:rsidRPr="799F84D2">
        <w:rPr>
          <w:rFonts w:ascii="Times New Roman" w:hAnsi="Times New Roman" w:cs="Times New Roman"/>
          <w:sz w:val="24"/>
          <w:szCs w:val="24"/>
        </w:rPr>
        <w:t>.</w:t>
      </w:r>
    </w:p>
    <w:p w14:paraId="3DEB2A8E" w14:textId="79C5862F" w:rsidR="799F84D2" w:rsidRDefault="00F83E3E" w:rsidP="54FDD989">
      <w:pPr>
        <w:pStyle w:val="BodyText"/>
        <w:rPr>
          <w:rFonts w:ascii="Times New Roman" w:hAnsi="Times New Roman" w:cs="Times New Roman"/>
          <w:sz w:val="24"/>
          <w:szCs w:val="24"/>
        </w:rPr>
      </w:pPr>
      <w:r>
        <w:rPr>
          <w:rFonts w:ascii="Times New Roman" w:hAnsi="Times New Roman" w:cs="Times New Roman"/>
          <w:sz w:val="24"/>
          <w:szCs w:val="24"/>
        </w:rPr>
        <w:t>In</w:t>
      </w:r>
      <w:r w:rsidR="799F84D2" w:rsidRPr="799F84D2">
        <w:rPr>
          <w:rFonts w:ascii="Times New Roman" w:hAnsi="Times New Roman" w:cs="Times New Roman"/>
          <w:sz w:val="24"/>
          <w:szCs w:val="24"/>
        </w:rPr>
        <w:t xml:space="preserve"> the end, we preserve more than 2 million rows.</w:t>
      </w:r>
    </w:p>
    <w:p w14:paraId="26358BEA" w14:textId="6951EFCD" w:rsidR="7B7BDD11" w:rsidRPr="004D2B41" w:rsidRDefault="30D77D0D" w:rsidP="30D77D0D">
      <w:pPr>
        <w:pStyle w:val="Heading2"/>
      </w:pPr>
      <w:r>
        <w:t>Data Modeling</w:t>
      </w:r>
    </w:p>
    <w:p w14:paraId="1F9ED45F" w14:textId="65EA12F0" w:rsidR="7B7BDD11" w:rsidRPr="004D2B41" w:rsidRDefault="59656B37" w:rsidP="004D2B41">
      <w:pPr>
        <w:spacing w:after="120" w:line="257" w:lineRule="auto"/>
        <w:jc w:val="both"/>
        <w:rPr>
          <w:rFonts w:ascii="Times New Roman" w:eastAsia="Cambria" w:hAnsi="Times New Roman" w:cs="Times New Roman"/>
          <w:sz w:val="24"/>
          <w:szCs w:val="24"/>
        </w:rPr>
      </w:pPr>
      <w:r w:rsidRPr="004D2B41">
        <w:rPr>
          <w:rFonts w:ascii="Times New Roman" w:eastAsia="Cambria" w:hAnsi="Times New Roman" w:cs="Times New Roman"/>
          <w:sz w:val="24"/>
          <w:szCs w:val="24"/>
        </w:rPr>
        <w:t>We have implemented these model types to explore our research questions:</w:t>
      </w:r>
    </w:p>
    <w:p w14:paraId="54DCA0CA" w14:textId="1BB158C7" w:rsidR="615B5465" w:rsidRPr="00333370" w:rsidRDefault="59656B37" w:rsidP="004D2B41">
      <w:pPr>
        <w:pStyle w:val="BodyText"/>
        <w:numPr>
          <w:ilvl w:val="0"/>
          <w:numId w:val="5"/>
        </w:numPr>
        <w:spacing w:before="0" w:after="120"/>
        <w:ind w:left="284" w:hanging="284"/>
        <w:jc w:val="both"/>
        <w:rPr>
          <w:rFonts w:ascii="Times New Roman" w:eastAsia="Times New Roman" w:hAnsi="Times New Roman" w:cs="Times New Roman"/>
          <w:sz w:val="24"/>
          <w:szCs w:val="24"/>
        </w:rPr>
      </w:pPr>
      <w:r w:rsidRPr="59656B37">
        <w:rPr>
          <w:rFonts w:ascii="Times New Roman" w:eastAsia="Times New Roman" w:hAnsi="Times New Roman" w:cs="Times New Roman"/>
          <w:sz w:val="24"/>
          <w:szCs w:val="24"/>
        </w:rPr>
        <w:t>Regression models (Linear &amp; Non-linear Models)</w:t>
      </w:r>
    </w:p>
    <w:p w14:paraId="1DBBF377" w14:textId="09FE6FB4" w:rsidR="59656B37" w:rsidRDefault="59656B37" w:rsidP="004D2B41">
      <w:pPr>
        <w:pStyle w:val="BodyText"/>
        <w:numPr>
          <w:ilvl w:val="0"/>
          <w:numId w:val="5"/>
        </w:numPr>
        <w:spacing w:before="0" w:after="120"/>
        <w:ind w:left="284" w:hanging="284"/>
        <w:jc w:val="both"/>
        <w:rPr>
          <w:rFonts w:ascii="Times New Roman" w:eastAsia="Times New Roman" w:hAnsi="Times New Roman" w:cs="Times New Roman"/>
          <w:sz w:val="24"/>
          <w:szCs w:val="24"/>
        </w:rPr>
      </w:pPr>
      <w:r w:rsidRPr="59656B37">
        <w:rPr>
          <w:rFonts w:ascii="Times New Roman" w:eastAsia="Times New Roman" w:hAnsi="Times New Roman" w:cs="Times New Roman"/>
          <w:sz w:val="24"/>
          <w:szCs w:val="24"/>
        </w:rPr>
        <w:t xml:space="preserve">K-nearest </w:t>
      </w:r>
      <w:r w:rsidR="000F7CA1" w:rsidRPr="59656B37">
        <w:rPr>
          <w:rFonts w:ascii="Times New Roman" w:eastAsia="Times New Roman" w:hAnsi="Times New Roman" w:cs="Times New Roman"/>
          <w:sz w:val="24"/>
          <w:szCs w:val="24"/>
        </w:rPr>
        <w:t>Neighbors</w:t>
      </w:r>
      <w:r w:rsidRPr="59656B37">
        <w:rPr>
          <w:rFonts w:ascii="Times New Roman" w:eastAsia="Times New Roman" w:hAnsi="Times New Roman" w:cs="Times New Roman"/>
          <w:sz w:val="24"/>
          <w:szCs w:val="24"/>
        </w:rPr>
        <w:t xml:space="preserve"> Regression</w:t>
      </w:r>
    </w:p>
    <w:p w14:paraId="795F4797" w14:textId="5040823D" w:rsidR="615B5465" w:rsidRPr="00333370" w:rsidRDefault="59656B37" w:rsidP="004D2B41">
      <w:pPr>
        <w:pStyle w:val="BodyText"/>
        <w:numPr>
          <w:ilvl w:val="0"/>
          <w:numId w:val="5"/>
        </w:numPr>
        <w:spacing w:before="0" w:after="120"/>
        <w:ind w:left="284" w:hanging="284"/>
        <w:jc w:val="both"/>
        <w:rPr>
          <w:rFonts w:ascii="Times New Roman" w:eastAsia="Times New Roman" w:hAnsi="Times New Roman" w:cs="Times New Roman"/>
          <w:sz w:val="24"/>
          <w:szCs w:val="24"/>
        </w:rPr>
      </w:pPr>
      <w:r w:rsidRPr="59656B37">
        <w:rPr>
          <w:rFonts w:ascii="Times New Roman" w:eastAsia="Times New Roman" w:hAnsi="Times New Roman" w:cs="Times New Roman"/>
          <w:sz w:val="24"/>
          <w:szCs w:val="24"/>
        </w:rPr>
        <w:t>Tree models (Decision Tree Regressor, Random Forest Regressor)</w:t>
      </w:r>
    </w:p>
    <w:p w14:paraId="7D50BDEC" w14:textId="5A3387E5" w:rsidR="615B5465" w:rsidRPr="00333370" w:rsidRDefault="59656B37" w:rsidP="004D2B41">
      <w:pPr>
        <w:pStyle w:val="BodyText"/>
        <w:numPr>
          <w:ilvl w:val="0"/>
          <w:numId w:val="5"/>
        </w:numPr>
        <w:spacing w:before="0" w:after="120"/>
        <w:ind w:left="284" w:hanging="284"/>
        <w:jc w:val="both"/>
        <w:rPr>
          <w:rFonts w:ascii="Times New Roman" w:eastAsia="Times New Roman" w:hAnsi="Times New Roman" w:cs="Times New Roman"/>
          <w:sz w:val="24"/>
          <w:szCs w:val="24"/>
        </w:rPr>
      </w:pPr>
      <w:r w:rsidRPr="59656B37">
        <w:rPr>
          <w:rFonts w:ascii="Times New Roman" w:eastAsia="Times New Roman" w:hAnsi="Times New Roman" w:cs="Times New Roman"/>
          <w:sz w:val="24"/>
          <w:szCs w:val="24"/>
        </w:rPr>
        <w:t xml:space="preserve">Boosting models (AdaBoost, </w:t>
      </w:r>
      <w:proofErr w:type="spellStart"/>
      <w:r w:rsidRPr="59656B37">
        <w:rPr>
          <w:rFonts w:ascii="Times New Roman" w:eastAsia="Times New Roman" w:hAnsi="Times New Roman" w:cs="Times New Roman"/>
          <w:sz w:val="24"/>
          <w:szCs w:val="24"/>
        </w:rPr>
        <w:t>XGBoost</w:t>
      </w:r>
      <w:proofErr w:type="spellEnd"/>
      <w:r w:rsidRPr="59656B37">
        <w:rPr>
          <w:rFonts w:ascii="Times New Roman" w:eastAsia="Times New Roman" w:hAnsi="Times New Roman" w:cs="Times New Roman"/>
          <w:sz w:val="24"/>
          <w:szCs w:val="24"/>
        </w:rPr>
        <w:t>)</w:t>
      </w:r>
    </w:p>
    <w:p w14:paraId="375034B0" w14:textId="4B024C4D" w:rsidR="59656B37" w:rsidRDefault="59656B37" w:rsidP="004D2B41">
      <w:pPr>
        <w:pStyle w:val="BodyText"/>
        <w:numPr>
          <w:ilvl w:val="0"/>
          <w:numId w:val="5"/>
        </w:numPr>
        <w:spacing w:before="0" w:after="120"/>
        <w:ind w:left="284" w:hanging="284"/>
        <w:jc w:val="both"/>
        <w:rPr>
          <w:rFonts w:ascii="Times New Roman" w:eastAsia="Times New Roman" w:hAnsi="Times New Roman" w:cs="Times New Roman"/>
          <w:sz w:val="24"/>
          <w:szCs w:val="24"/>
        </w:rPr>
      </w:pPr>
      <w:r w:rsidRPr="59656B37">
        <w:rPr>
          <w:rFonts w:ascii="Times New Roman" w:eastAsia="Times New Roman" w:hAnsi="Times New Roman" w:cs="Times New Roman"/>
          <w:sz w:val="24"/>
          <w:szCs w:val="24"/>
        </w:rPr>
        <w:t>Artificial Neural Network</w:t>
      </w:r>
    </w:p>
    <w:p w14:paraId="667A6E1C" w14:textId="6999BE41" w:rsidR="615B5465" w:rsidRPr="00333370" w:rsidRDefault="59656B37" w:rsidP="00F83E3E">
      <w:pPr>
        <w:pStyle w:val="BodyText"/>
        <w:numPr>
          <w:ilvl w:val="0"/>
          <w:numId w:val="4"/>
        </w:numPr>
        <w:spacing w:before="0" w:after="120"/>
        <w:ind w:left="284" w:hanging="284"/>
        <w:jc w:val="both"/>
        <w:rPr>
          <w:rFonts w:ascii="Times New Roman" w:eastAsia="Times New Roman" w:hAnsi="Times New Roman" w:cs="Times New Roman"/>
          <w:b/>
          <w:bCs/>
          <w:sz w:val="24"/>
          <w:szCs w:val="24"/>
        </w:rPr>
      </w:pPr>
      <w:r w:rsidRPr="59656B37">
        <w:rPr>
          <w:rFonts w:ascii="Times New Roman" w:eastAsia="Times New Roman" w:hAnsi="Times New Roman" w:cs="Times New Roman"/>
          <w:b/>
          <w:bCs/>
          <w:sz w:val="24"/>
          <w:szCs w:val="24"/>
        </w:rPr>
        <w:t>Regression models</w:t>
      </w:r>
      <w:r w:rsidRPr="15F6BC23">
        <w:rPr>
          <w:rFonts w:ascii="Times New Roman" w:eastAsia="Times New Roman" w:hAnsi="Times New Roman" w:cs="Times New Roman"/>
          <w:b/>
          <w:bCs/>
          <w:sz w:val="24"/>
          <w:szCs w:val="24"/>
        </w:rPr>
        <w:t xml:space="preserve">: </w:t>
      </w:r>
      <w:r w:rsidRPr="59656B37">
        <w:rPr>
          <w:rFonts w:ascii="Times New Roman" w:eastAsia="Cambria" w:hAnsi="Times New Roman" w:cs="Times New Roman"/>
          <w:sz w:val="24"/>
          <w:szCs w:val="24"/>
        </w:rPr>
        <w:t>Regression models, as potent statistical tools employed in predictive analysis, offer numerous advantages. Firstly, they furnish a systematic and quantitative methodology for comprehending and scrutinizing intricate relationships between variables. Secondly, these models facilitate precise predictions, enabling the forecasting of future outcomes grounded in historical data and patterns. Thirdly, regression models empower the identification of the most influential factors impacting the dependent variable, providing valuable insights into the fundamental drivers of the studied phenomenon.</w:t>
      </w:r>
    </w:p>
    <w:p w14:paraId="68AFBA4D" w14:textId="00B1FB0F" w:rsidR="4227B5D3" w:rsidRPr="00333370" w:rsidRDefault="3A173AFA" w:rsidP="00F83E3E">
      <w:pPr>
        <w:pStyle w:val="BodyText"/>
        <w:numPr>
          <w:ilvl w:val="1"/>
          <w:numId w:val="4"/>
        </w:numPr>
        <w:spacing w:before="0" w:after="120"/>
        <w:ind w:left="568" w:hanging="284"/>
        <w:rPr>
          <w:rFonts w:ascii="Times New Roman" w:eastAsia="Cambria" w:hAnsi="Times New Roman" w:cs="Times New Roman"/>
          <w:sz w:val="24"/>
          <w:szCs w:val="24"/>
        </w:rPr>
      </w:pPr>
      <w:r w:rsidRPr="3A173AFA">
        <w:rPr>
          <w:rFonts w:ascii="Times New Roman" w:eastAsia="Times New Roman" w:hAnsi="Times New Roman" w:cs="Times New Roman"/>
          <w:sz w:val="24"/>
          <w:szCs w:val="24"/>
        </w:rPr>
        <w:t>Feature engineering and pre-processing:</w:t>
      </w:r>
      <w:r w:rsidRPr="15F6BC23">
        <w:rPr>
          <w:rFonts w:ascii="Times New Roman" w:eastAsia="Times New Roman" w:hAnsi="Times New Roman" w:cs="Times New Roman"/>
          <w:sz w:val="24"/>
          <w:szCs w:val="24"/>
        </w:rPr>
        <w:t xml:space="preserve"> </w:t>
      </w:r>
      <w:r w:rsidRPr="3A173AFA">
        <w:rPr>
          <w:rFonts w:ascii="Times New Roman" w:eastAsia="Cambria" w:hAnsi="Times New Roman" w:cs="Times New Roman"/>
          <w:sz w:val="24"/>
          <w:szCs w:val="24"/>
        </w:rPr>
        <w:t xml:space="preserve">We calculate the manufacture period and </w:t>
      </w:r>
      <w:proofErr w:type="spellStart"/>
      <w:r w:rsidRPr="3A173AFA">
        <w:rPr>
          <w:rFonts w:ascii="Times New Roman" w:eastAsia="Cambria" w:hAnsi="Times New Roman" w:cs="Times New Roman"/>
          <w:sz w:val="24"/>
          <w:szCs w:val="24"/>
        </w:rPr>
        <w:t>stk</w:t>
      </w:r>
      <w:proofErr w:type="spellEnd"/>
      <w:r w:rsidRPr="3A173AFA">
        <w:rPr>
          <w:rFonts w:ascii="Times New Roman" w:eastAsia="Cambria" w:hAnsi="Times New Roman" w:cs="Times New Roman"/>
          <w:sz w:val="24"/>
          <w:szCs w:val="24"/>
        </w:rPr>
        <w:t xml:space="preserve"> period by subtracting date_created with the respective columns to create two new features. With null values in numerical features, we fill them with zero and create indicator columns to signify missing values. </w:t>
      </w:r>
      <w:r w:rsidRPr="3A173AFA">
        <w:rPr>
          <w:rFonts w:ascii="Times New Roman" w:eastAsia="Cambria" w:hAnsi="Times New Roman" w:cs="Times New Roman"/>
          <w:sz w:val="24"/>
          <w:szCs w:val="24"/>
        </w:rPr>
        <w:lastRenderedPageBreak/>
        <w:t>After dummy variables are created from the categorical features, we drop all the redundant ones.</w:t>
      </w:r>
      <w:r w:rsidR="15F6BC23" w:rsidRPr="15F6BC23">
        <w:rPr>
          <w:rFonts w:ascii="Times New Roman" w:eastAsia="Cambria" w:hAnsi="Times New Roman" w:cs="Times New Roman"/>
          <w:sz w:val="24"/>
          <w:szCs w:val="24"/>
        </w:rPr>
        <w:t xml:space="preserve"> We can assess the linear correlation between numerical variables with the heatmap below:</w:t>
      </w:r>
    </w:p>
    <w:p w14:paraId="4217CB7B" w14:textId="77777777" w:rsidR="00F83E3E" w:rsidRDefault="15F6BC23" w:rsidP="00F83E3E">
      <w:pPr>
        <w:pStyle w:val="BodyText"/>
        <w:keepNext/>
        <w:jc w:val="center"/>
      </w:pPr>
      <w:r>
        <w:rPr>
          <w:noProof/>
        </w:rPr>
        <w:drawing>
          <wp:inline distT="0" distB="0" distL="0" distR="0" wp14:anchorId="092E19C0" wp14:editId="400C516A">
            <wp:extent cx="4572000" cy="4133850"/>
            <wp:effectExtent l="0" t="0" r="0" b="0"/>
            <wp:docPr id="18434234" name="Picture 18434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4133850"/>
                    </a:xfrm>
                    <a:prstGeom prst="rect">
                      <a:avLst/>
                    </a:prstGeom>
                  </pic:spPr>
                </pic:pic>
              </a:graphicData>
            </a:graphic>
          </wp:inline>
        </w:drawing>
      </w:r>
    </w:p>
    <w:p w14:paraId="53725293" w14:textId="1941538B" w:rsidR="00F83E3E" w:rsidRDefault="00F83E3E" w:rsidP="00F83E3E">
      <w:pPr>
        <w:pStyle w:val="Caption"/>
        <w:jc w:val="center"/>
        <w:rPr>
          <w:rFonts w:ascii="Times New Roman" w:eastAsia="Cambria" w:hAnsi="Times New Roman" w:cs="Times New Roman"/>
          <w:sz w:val="24"/>
          <w:szCs w:val="24"/>
        </w:rPr>
      </w:pPr>
      <w:r>
        <w:t xml:space="preserve">Figure </w:t>
      </w:r>
      <w:fldSimple w:instr=" SEQ Figure \* ARABIC ">
        <w:r w:rsidR="006D5698">
          <w:rPr>
            <w:noProof/>
          </w:rPr>
          <w:t>3</w:t>
        </w:r>
      </w:fldSimple>
      <w:r>
        <w:t>: Correlation Heatmap</w:t>
      </w:r>
    </w:p>
    <w:p w14:paraId="7E8A9395" w14:textId="008E9A99" w:rsidR="00F83E3E" w:rsidRPr="008B2532" w:rsidRDefault="00F83E3E" w:rsidP="003F77D7">
      <w:pPr>
        <w:pStyle w:val="BodyText"/>
        <w:numPr>
          <w:ilvl w:val="1"/>
          <w:numId w:val="4"/>
        </w:numPr>
        <w:spacing w:before="0" w:after="120"/>
        <w:ind w:left="568" w:hanging="284"/>
        <w:jc w:val="both"/>
        <w:rPr>
          <w:rFonts w:ascii="Times New Roman" w:eastAsia="Cambria" w:hAnsi="Times New Roman" w:cs="Times New Roman"/>
          <w:sz w:val="24"/>
          <w:szCs w:val="24"/>
        </w:rPr>
      </w:pPr>
      <w:r w:rsidRPr="008B2532">
        <w:rPr>
          <w:rFonts w:ascii="Times New Roman" w:eastAsia="Cambria" w:hAnsi="Times New Roman" w:cs="Times New Roman"/>
          <w:sz w:val="24"/>
          <w:szCs w:val="24"/>
        </w:rPr>
        <w:t>Fit model: We fit a regression model using ‘</w:t>
      </w:r>
      <w:proofErr w:type="spellStart"/>
      <w:r w:rsidRPr="008B2532">
        <w:rPr>
          <w:rFonts w:ascii="Times New Roman" w:eastAsia="Cambria" w:hAnsi="Times New Roman" w:cs="Times New Roman"/>
          <w:sz w:val="24"/>
          <w:szCs w:val="24"/>
        </w:rPr>
        <w:t>sklearn</w:t>
      </w:r>
      <w:proofErr w:type="spellEnd"/>
      <w:r w:rsidRPr="008B2532">
        <w:rPr>
          <w:rFonts w:ascii="Times New Roman" w:eastAsia="Cambria" w:hAnsi="Times New Roman" w:cs="Times New Roman"/>
          <w:sz w:val="24"/>
          <w:szCs w:val="24"/>
        </w:rPr>
        <w:t xml:space="preserve">’ package. Positive points of the model </w:t>
      </w:r>
      <w:proofErr w:type="gramStart"/>
      <w:r w:rsidRPr="008B2532">
        <w:rPr>
          <w:rFonts w:ascii="Times New Roman" w:eastAsia="Cambria" w:hAnsi="Times New Roman" w:cs="Times New Roman"/>
          <w:sz w:val="24"/>
          <w:szCs w:val="24"/>
        </w:rPr>
        <w:t>include:</w:t>
      </w:r>
      <w:proofErr w:type="gramEnd"/>
      <w:r w:rsidRPr="008B2532">
        <w:rPr>
          <w:rFonts w:ascii="Times New Roman" w:eastAsia="Cambria" w:hAnsi="Times New Roman" w:cs="Times New Roman"/>
          <w:sz w:val="24"/>
          <w:szCs w:val="24"/>
        </w:rPr>
        <w:t xml:space="preserve"> R-squared is relatively high (0.74 on the test set) along with a high F-statistic score signifying that the model is significant; There is no autoregression (Durbin-Watson close to 2) or heavy heteroscedasticity. On the other hand, we also detect multicollinearity (high Cond. </w:t>
      </w:r>
      <w:proofErr w:type="gramStart"/>
      <w:r w:rsidRPr="008B2532">
        <w:rPr>
          <w:rFonts w:ascii="Times New Roman" w:eastAsia="Cambria" w:hAnsi="Times New Roman" w:cs="Times New Roman"/>
          <w:sz w:val="24"/>
          <w:szCs w:val="24"/>
        </w:rPr>
        <w:t>No. :</w:t>
      </w:r>
      <w:proofErr w:type="gramEnd"/>
      <w:r w:rsidRPr="008B2532">
        <w:rPr>
          <w:rFonts w:ascii="Times New Roman" w:eastAsia="Cambria" w:hAnsi="Times New Roman" w:cs="Times New Roman"/>
          <w:sz w:val="24"/>
          <w:szCs w:val="24"/>
        </w:rPr>
        <w:t xml:space="preserve"> there are </w:t>
      </w:r>
      <w:r w:rsidR="003F77D7" w:rsidRPr="008B2532">
        <w:rPr>
          <w:rFonts w:ascii="Times New Roman" w:eastAsia="Cambria" w:hAnsi="Times New Roman" w:cs="Times New Roman"/>
          <w:sz w:val="24"/>
          <w:szCs w:val="24"/>
        </w:rPr>
        <w:t>a</w:t>
      </w:r>
      <w:r w:rsidRPr="008B2532">
        <w:rPr>
          <w:rFonts w:ascii="Times New Roman" w:eastAsia="Cambria" w:hAnsi="Times New Roman" w:cs="Times New Roman"/>
          <w:sz w:val="24"/>
          <w:szCs w:val="24"/>
        </w:rPr>
        <w:t xml:space="preserve"> few heavily correlated columns), insignificant variables (by considering the p-value) and negative predicted values.</w:t>
      </w:r>
      <w:r w:rsidR="006B79B7">
        <w:rPr>
          <w:rFonts w:ascii="Times New Roman" w:eastAsia="Cambria" w:hAnsi="Times New Roman" w:cs="Times New Roman"/>
          <w:sz w:val="24"/>
          <w:szCs w:val="24"/>
        </w:rPr>
        <w:t xml:space="preserve"> From ANOVA, we can also conclude some features like </w:t>
      </w:r>
      <w:proofErr w:type="spellStart"/>
      <w:r w:rsidR="006B79B7">
        <w:rPr>
          <w:rFonts w:ascii="Times New Roman" w:eastAsia="Cambria" w:hAnsi="Times New Roman" w:cs="Times New Roman"/>
          <w:sz w:val="24"/>
          <w:szCs w:val="24"/>
        </w:rPr>
        <w:t>engine_power</w:t>
      </w:r>
      <w:proofErr w:type="spellEnd"/>
      <w:r w:rsidR="006B79B7">
        <w:rPr>
          <w:rFonts w:ascii="Times New Roman" w:eastAsia="Cambria" w:hAnsi="Times New Roman" w:cs="Times New Roman"/>
          <w:sz w:val="24"/>
          <w:szCs w:val="24"/>
        </w:rPr>
        <w:t xml:space="preserve"> or mileage have large influence on the dependent variable.</w:t>
      </w:r>
    </w:p>
    <w:p w14:paraId="78498090" w14:textId="4E963550" w:rsidR="00F83E3E" w:rsidRPr="00F83E3E" w:rsidRDefault="00F83E3E" w:rsidP="00F83E3E">
      <w:pPr>
        <w:pStyle w:val="BodyText"/>
        <w:rPr>
          <w:rFonts w:ascii="Times New Roman" w:eastAsia="Cambria" w:hAnsi="Times New Roman" w:cs="Times New Roman"/>
          <w:sz w:val="24"/>
          <w:szCs w:val="24"/>
        </w:rPr>
      </w:pPr>
    </w:p>
    <w:p w14:paraId="66C5B442" w14:textId="61CB5976" w:rsidR="00F83E3E" w:rsidRDefault="00F83E3E" w:rsidP="00F83E3E">
      <w:pPr>
        <w:pStyle w:val="BodyText"/>
        <w:keepNext/>
        <w:jc w:val="both"/>
        <w:rPr>
          <w:rFonts w:ascii="Times New Roman" w:eastAsia="Times New Roman" w:hAnsi="Times New Roman" w:cs="Times New Roman"/>
          <w:sz w:val="24"/>
          <w:szCs w:val="24"/>
        </w:rPr>
      </w:pPr>
    </w:p>
    <w:p w14:paraId="4A4F8A69" w14:textId="54D014D9" w:rsidR="00F83E3E" w:rsidRDefault="00F83E3E" w:rsidP="00F83E3E">
      <w:pPr>
        <w:pStyle w:val="BodyText"/>
        <w:keepNext/>
        <w:ind w:left="567"/>
        <w:jc w:val="both"/>
        <w:rPr>
          <w:rFonts w:ascii="Times New Roman" w:eastAsia="Times New Roman" w:hAnsi="Times New Roman" w:cs="Times New Roman"/>
          <w:sz w:val="24"/>
          <w:szCs w:val="24"/>
        </w:rPr>
      </w:pPr>
      <w:r>
        <w:rPr>
          <w:noProof/>
        </w:rPr>
        <w:drawing>
          <wp:anchor distT="0" distB="0" distL="114300" distR="114300" simplePos="0" relativeHeight="251663361" behindDoc="0" locked="0" layoutInCell="1" allowOverlap="1" wp14:anchorId="0B12B9DA" wp14:editId="795C868A">
            <wp:simplePos x="0" y="0"/>
            <wp:positionH relativeFrom="column">
              <wp:posOffset>640261</wp:posOffset>
            </wp:positionH>
            <wp:positionV relativeFrom="paragraph">
              <wp:posOffset>7348</wp:posOffset>
            </wp:positionV>
            <wp:extent cx="5771890" cy="2657475"/>
            <wp:effectExtent l="0" t="0" r="635" b="0"/>
            <wp:wrapSquare wrapText="bothSides"/>
            <wp:docPr id="989401378" name="Picture 989401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401378"/>
                    <pic:cNvPicPr/>
                  </pic:nvPicPr>
                  <pic:blipFill>
                    <a:blip r:embed="rId12">
                      <a:extLst>
                        <a:ext uri="{28A0092B-C50C-407E-A947-70E740481C1C}">
                          <a14:useLocalDpi xmlns:a14="http://schemas.microsoft.com/office/drawing/2010/main" val="0"/>
                        </a:ext>
                      </a:extLst>
                    </a:blip>
                    <a:stretch>
                      <a:fillRect/>
                    </a:stretch>
                  </pic:blipFill>
                  <pic:spPr>
                    <a:xfrm>
                      <a:off x="0" y="0"/>
                      <a:ext cx="5771890" cy="2657475"/>
                    </a:xfrm>
                    <a:prstGeom prst="rect">
                      <a:avLst/>
                    </a:prstGeom>
                  </pic:spPr>
                </pic:pic>
              </a:graphicData>
            </a:graphic>
            <wp14:sizeRelH relativeFrom="page">
              <wp14:pctWidth>0</wp14:pctWidth>
            </wp14:sizeRelH>
            <wp14:sizeRelV relativeFrom="page">
              <wp14:pctHeight>0</wp14:pctHeight>
            </wp14:sizeRelV>
          </wp:anchor>
        </w:drawing>
      </w:r>
    </w:p>
    <w:p w14:paraId="39E871A4" w14:textId="10EBC924" w:rsidR="00F83E3E" w:rsidRDefault="00F83E3E" w:rsidP="00F83E3E">
      <w:pPr>
        <w:pStyle w:val="BodyText"/>
        <w:keepNext/>
        <w:ind w:left="567"/>
        <w:jc w:val="both"/>
        <w:rPr>
          <w:rFonts w:ascii="Times New Roman" w:eastAsia="Times New Roman" w:hAnsi="Times New Roman" w:cs="Times New Roman"/>
          <w:sz w:val="24"/>
          <w:szCs w:val="24"/>
        </w:rPr>
      </w:pPr>
    </w:p>
    <w:p w14:paraId="68CB414A" w14:textId="2C4910B2" w:rsidR="00F83E3E" w:rsidRPr="00333370" w:rsidRDefault="00F83E3E" w:rsidP="00F83E3E">
      <w:pPr>
        <w:pStyle w:val="BodyText"/>
        <w:keepNext/>
        <w:ind w:left="567"/>
        <w:jc w:val="both"/>
        <w:rPr>
          <w:rFonts w:ascii="Times New Roman" w:eastAsia="Times New Roman" w:hAnsi="Times New Roman" w:cs="Times New Roman"/>
          <w:sz w:val="24"/>
          <w:szCs w:val="24"/>
        </w:rPr>
      </w:pPr>
    </w:p>
    <w:p w14:paraId="47388B77" w14:textId="1F0888AC" w:rsidR="15F6BC23" w:rsidRDefault="15F6BC23" w:rsidP="15F6BC23">
      <w:pPr>
        <w:pStyle w:val="BodyText"/>
        <w:jc w:val="both"/>
      </w:pPr>
    </w:p>
    <w:p w14:paraId="08C503D6" w14:textId="4DBCA4FE" w:rsidR="15F6BC23" w:rsidRDefault="003F77D7" w:rsidP="15F6BC23">
      <w:pPr>
        <w:pStyle w:val="BodyText"/>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5409" behindDoc="0" locked="0" layoutInCell="1" allowOverlap="1" wp14:anchorId="37A523DE" wp14:editId="5F32C394">
                <wp:simplePos x="0" y="0"/>
                <wp:positionH relativeFrom="column">
                  <wp:posOffset>640715</wp:posOffset>
                </wp:positionH>
                <wp:positionV relativeFrom="paragraph">
                  <wp:posOffset>1513840</wp:posOffset>
                </wp:positionV>
                <wp:extent cx="5771515" cy="201295"/>
                <wp:effectExtent l="0" t="0" r="635" b="8255"/>
                <wp:wrapSquare wrapText="bothSides"/>
                <wp:docPr id="2069315887" name="Text Box 1"/>
                <wp:cNvGraphicFramePr/>
                <a:graphic xmlns:a="http://schemas.openxmlformats.org/drawingml/2006/main">
                  <a:graphicData uri="http://schemas.microsoft.com/office/word/2010/wordprocessingShape">
                    <wps:wsp>
                      <wps:cNvSpPr txBox="1"/>
                      <wps:spPr>
                        <a:xfrm>
                          <a:off x="0" y="0"/>
                          <a:ext cx="5771515" cy="201295"/>
                        </a:xfrm>
                        <a:prstGeom prst="rect">
                          <a:avLst/>
                        </a:prstGeom>
                        <a:solidFill>
                          <a:prstClr val="white"/>
                        </a:solidFill>
                        <a:ln>
                          <a:noFill/>
                        </a:ln>
                      </wps:spPr>
                      <wps:txbx>
                        <w:txbxContent>
                          <w:p w14:paraId="372DD6D5" w14:textId="7C59FBD8" w:rsidR="003F77D7" w:rsidRPr="001477D7" w:rsidRDefault="003F77D7" w:rsidP="003F77D7">
                            <w:pPr>
                              <w:pStyle w:val="Caption"/>
                              <w:jc w:val="center"/>
                              <w:rPr>
                                <w:noProof/>
                              </w:rPr>
                            </w:pPr>
                            <w:r>
                              <w:t xml:space="preserve">Figure </w:t>
                            </w:r>
                            <w:fldSimple w:instr=" SEQ Figure \* ARABIC ">
                              <w:r w:rsidR="006D5698">
                                <w:rPr>
                                  <w:noProof/>
                                </w:rPr>
                                <w:t>4</w:t>
                              </w:r>
                            </w:fldSimple>
                            <w:r>
                              <w:t>: actual vs. predicted</w:t>
                            </w:r>
                            <w:r w:rsidR="00815384">
                              <w:t xml:space="preserve"> values for linear regression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A523DE" id="_x0000_s1028" type="#_x0000_t202" style="position:absolute;left:0;text-align:left;margin-left:50.45pt;margin-top:119.2pt;width:454.45pt;height:15.85pt;z-index:25166540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" stroked="f">
                <v:textbox inset="0,0,0,0">
                  <w:txbxContent>
                    <w:p w14:paraId="372DD6D5" w14:textId="7C59FBD8" w:rsidR="003F77D7" w:rsidRPr="001477D7" w:rsidRDefault="003F77D7" w:rsidP="003F77D7">
                      <w:pPr>
                        <w:pStyle w:val="Caption"/>
                        <w:jc w:val="center"/>
                        <w:rPr>
                          <w:noProof/>
                        </w:rPr>
                      </w:pPr>
                      <w:r>
                        <w:t xml:space="preserve">Figure </w:t>
                      </w:r>
                      <w:fldSimple w:instr=" SEQ Figure \* ARABIC ">
                        <w:r w:rsidR="006D5698">
                          <w:rPr>
                            <w:noProof/>
                          </w:rPr>
                          <w:t>4</w:t>
                        </w:r>
                      </w:fldSimple>
                      <w:r>
                        <w:t>: actual vs. predicted</w:t>
                      </w:r>
                      <w:r w:rsidR="00815384">
                        <w:t xml:space="preserve"> values for linear regression</w:t>
                      </w:r>
                    </w:p>
                  </w:txbxContent>
                </v:textbox>
                <w10:wrap type="square"/>
              </v:shape>
            </w:pict>
          </mc:Fallback>
        </mc:AlternateContent>
      </w:r>
    </w:p>
    <w:p w14:paraId="4EE069CE" w14:textId="7C3994E8" w:rsidR="00C07BAA" w:rsidRPr="008B2532" w:rsidRDefault="15F6BC23" w:rsidP="008B2532">
      <w:pPr>
        <w:pStyle w:val="BodyText"/>
        <w:numPr>
          <w:ilvl w:val="1"/>
          <w:numId w:val="4"/>
        </w:numPr>
        <w:spacing w:before="0" w:after="120"/>
        <w:ind w:left="568" w:hanging="284"/>
        <w:rPr>
          <w:rFonts w:ascii="Times New Roman" w:eastAsia="Cambria" w:hAnsi="Times New Roman" w:cs="Times New Roman"/>
          <w:sz w:val="24"/>
          <w:szCs w:val="24"/>
        </w:rPr>
      </w:pPr>
      <w:r w:rsidRPr="008B2532">
        <w:rPr>
          <w:rFonts w:ascii="Times New Roman" w:eastAsia="Cambria" w:hAnsi="Times New Roman" w:cs="Times New Roman"/>
          <w:sz w:val="24"/>
          <w:szCs w:val="24"/>
        </w:rPr>
        <w:t>Other regression variations: We implement several tuning methods to refine the model, followed by an assessment of each technique. Furthermore</w:t>
      </w:r>
      <w:r w:rsidR="3A173AFA" w:rsidRPr="008B2532">
        <w:rPr>
          <w:rFonts w:ascii="Times New Roman" w:eastAsia="Cambria" w:hAnsi="Times New Roman" w:cs="Times New Roman"/>
          <w:sz w:val="24"/>
          <w:szCs w:val="24"/>
        </w:rPr>
        <w:t xml:space="preserve">, we </w:t>
      </w:r>
      <w:r w:rsidRPr="008B2532">
        <w:rPr>
          <w:rFonts w:ascii="Times New Roman" w:eastAsia="Cambria" w:hAnsi="Times New Roman" w:cs="Times New Roman"/>
          <w:sz w:val="24"/>
          <w:szCs w:val="24"/>
        </w:rPr>
        <w:t>incorporate</w:t>
      </w:r>
      <w:r w:rsidR="3A173AFA" w:rsidRPr="008B2532">
        <w:rPr>
          <w:rFonts w:ascii="Times New Roman" w:eastAsia="Cambria" w:hAnsi="Times New Roman" w:cs="Times New Roman"/>
          <w:sz w:val="24"/>
          <w:szCs w:val="24"/>
        </w:rPr>
        <w:t xml:space="preserve"> a Cross Validation </w:t>
      </w:r>
      <w:r w:rsidRPr="008B2532">
        <w:rPr>
          <w:rFonts w:ascii="Times New Roman" w:eastAsia="Cambria" w:hAnsi="Times New Roman" w:cs="Times New Roman"/>
          <w:sz w:val="24"/>
          <w:szCs w:val="24"/>
        </w:rPr>
        <w:t>approach using</w:t>
      </w:r>
      <w:r w:rsidR="3A173AFA" w:rsidRPr="008B2532">
        <w:rPr>
          <w:rFonts w:ascii="Times New Roman" w:eastAsia="Cambria" w:hAnsi="Times New Roman" w:cs="Times New Roman"/>
          <w:sz w:val="24"/>
          <w:szCs w:val="24"/>
        </w:rPr>
        <w:t xml:space="preserve"> 5 folds to </w:t>
      </w:r>
      <w:r w:rsidRPr="008B2532">
        <w:rPr>
          <w:rFonts w:ascii="Times New Roman" w:eastAsia="Cambria" w:hAnsi="Times New Roman" w:cs="Times New Roman"/>
          <w:sz w:val="24"/>
          <w:szCs w:val="24"/>
        </w:rPr>
        <w:t>mitigate</w:t>
      </w:r>
      <w:r w:rsidR="3A173AFA" w:rsidRPr="008B2532">
        <w:rPr>
          <w:rFonts w:ascii="Times New Roman" w:eastAsia="Cambria" w:hAnsi="Times New Roman" w:cs="Times New Roman"/>
          <w:sz w:val="24"/>
          <w:szCs w:val="24"/>
        </w:rPr>
        <w:t xml:space="preserve"> bias in our selection </w:t>
      </w:r>
      <w:r w:rsidRPr="008B2532">
        <w:rPr>
          <w:rFonts w:ascii="Times New Roman" w:eastAsia="Cambria" w:hAnsi="Times New Roman" w:cs="Times New Roman"/>
          <w:sz w:val="24"/>
          <w:szCs w:val="24"/>
        </w:rPr>
        <w:t xml:space="preserve">process </w:t>
      </w:r>
      <w:r w:rsidR="3A173AFA" w:rsidRPr="008B2532">
        <w:rPr>
          <w:rFonts w:ascii="Times New Roman" w:eastAsia="Cambria" w:hAnsi="Times New Roman" w:cs="Times New Roman"/>
          <w:sz w:val="24"/>
          <w:szCs w:val="24"/>
        </w:rPr>
        <w:t xml:space="preserve">and </w:t>
      </w:r>
      <w:r w:rsidRPr="008B2532">
        <w:rPr>
          <w:rFonts w:ascii="Times New Roman" w:eastAsia="Cambria" w:hAnsi="Times New Roman" w:cs="Times New Roman"/>
          <w:sz w:val="24"/>
          <w:szCs w:val="24"/>
        </w:rPr>
        <w:t>obtain</w:t>
      </w:r>
      <w:r w:rsidR="3A173AFA" w:rsidRPr="008B2532">
        <w:rPr>
          <w:rFonts w:ascii="Times New Roman" w:eastAsia="Cambria" w:hAnsi="Times New Roman" w:cs="Times New Roman"/>
          <w:sz w:val="24"/>
          <w:szCs w:val="24"/>
        </w:rPr>
        <w:t xml:space="preserve"> the average </w:t>
      </w:r>
      <w:r w:rsidRPr="008B2532">
        <w:rPr>
          <w:rFonts w:ascii="Times New Roman" w:eastAsia="Cambria" w:hAnsi="Times New Roman" w:cs="Times New Roman"/>
          <w:sz w:val="24"/>
          <w:szCs w:val="24"/>
        </w:rPr>
        <w:t>for</w:t>
      </w:r>
      <w:r w:rsidR="3A173AFA" w:rsidRPr="008B2532">
        <w:rPr>
          <w:rFonts w:ascii="Times New Roman" w:eastAsia="Cambria" w:hAnsi="Times New Roman" w:cs="Times New Roman"/>
          <w:sz w:val="24"/>
          <w:szCs w:val="24"/>
        </w:rPr>
        <w:t xml:space="preserve"> each evaluation </w:t>
      </w:r>
      <w:r w:rsidRPr="008B2532">
        <w:rPr>
          <w:rFonts w:ascii="Times New Roman" w:eastAsia="Cambria" w:hAnsi="Times New Roman" w:cs="Times New Roman"/>
          <w:sz w:val="24"/>
          <w:szCs w:val="24"/>
        </w:rPr>
        <w:t>metric</w:t>
      </w:r>
      <w:r w:rsidR="3A173AFA" w:rsidRPr="008B2532">
        <w:rPr>
          <w:rFonts w:ascii="Times New Roman" w:eastAsia="Cambria" w:hAnsi="Times New Roman" w:cs="Times New Roman"/>
          <w:sz w:val="24"/>
          <w:szCs w:val="24"/>
        </w:rPr>
        <w:t>.</w:t>
      </w:r>
    </w:p>
    <w:p w14:paraId="4BD1FAD1" w14:textId="72FCF794" w:rsidR="15AC5E34" w:rsidRPr="00333370" w:rsidRDefault="5CF5F37D" w:rsidP="008B2532">
      <w:pPr>
        <w:pStyle w:val="ListParagraph"/>
        <w:numPr>
          <w:ilvl w:val="0"/>
          <w:numId w:val="12"/>
        </w:numPr>
        <w:spacing w:after="0"/>
        <w:ind w:left="851" w:hanging="284"/>
        <w:jc w:val="both"/>
        <w:rPr>
          <w:rFonts w:ascii="Times New Roman" w:eastAsia="Times New Roman" w:hAnsi="Times New Roman" w:cs="Times New Roman"/>
          <w:sz w:val="24"/>
          <w:szCs w:val="24"/>
        </w:rPr>
      </w:pPr>
      <w:r w:rsidRPr="5CF5F37D">
        <w:rPr>
          <w:rFonts w:ascii="Times New Roman" w:eastAsia="Times New Roman" w:hAnsi="Times New Roman" w:cs="Times New Roman"/>
          <w:sz w:val="24"/>
          <w:szCs w:val="24"/>
        </w:rPr>
        <w:t>Regularization with LASSO Regression: Lasso R egression introduces a penalty term to the linear regression objective function, which is based on the absolute values of the regression coefficients. This penalty term encourages sparsity in the coefficient values, effectively shrinking some coefficients to zero. Therefore, the least significant variables will be eradicated.</w:t>
      </w:r>
    </w:p>
    <w:p w14:paraId="41E4FFB7" w14:textId="0887C17B" w:rsidR="15AC5E34" w:rsidRPr="00333370" w:rsidRDefault="15AC5E34" w:rsidP="008B2532">
      <w:pPr>
        <w:pStyle w:val="BodyText"/>
        <w:ind w:left="851" w:hanging="284"/>
        <w:jc w:val="center"/>
        <w:rPr>
          <w:rFonts w:ascii="Times New Roman" w:eastAsia="Times New Roman" w:hAnsi="Times New Roman" w:cs="Times New Roman"/>
          <w:sz w:val="24"/>
          <w:szCs w:val="24"/>
        </w:rPr>
      </w:pPr>
      <w:r>
        <w:rPr>
          <w:noProof/>
        </w:rPr>
        <w:drawing>
          <wp:inline distT="0" distB="0" distL="0" distR="0" wp14:anchorId="2B27350F" wp14:editId="5589D0DA">
            <wp:extent cx="1800225" cy="370259"/>
            <wp:effectExtent l="0" t="0" r="0" b="0"/>
            <wp:docPr id="760833296" name="Picture 760833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800225" cy="370259"/>
                    </a:xfrm>
                    <a:prstGeom prst="rect">
                      <a:avLst/>
                    </a:prstGeom>
                  </pic:spPr>
                </pic:pic>
              </a:graphicData>
            </a:graphic>
          </wp:inline>
        </w:drawing>
      </w:r>
    </w:p>
    <w:p w14:paraId="1FB4C756" w14:textId="35568328" w:rsidR="15AC5E34" w:rsidRPr="00333370" w:rsidRDefault="5CF5F37D" w:rsidP="008B2532">
      <w:pPr>
        <w:pStyle w:val="ListParagraph"/>
        <w:numPr>
          <w:ilvl w:val="0"/>
          <w:numId w:val="12"/>
        </w:numPr>
        <w:spacing w:after="0"/>
        <w:ind w:left="851" w:hanging="284"/>
        <w:jc w:val="both"/>
        <w:rPr>
          <w:rFonts w:ascii="Times New Roman" w:eastAsia="Times New Roman" w:hAnsi="Times New Roman" w:cs="Times New Roman"/>
          <w:sz w:val="24"/>
          <w:szCs w:val="24"/>
        </w:rPr>
      </w:pPr>
      <w:r w:rsidRPr="5CF5F37D">
        <w:rPr>
          <w:rFonts w:ascii="Times New Roman" w:eastAsia="Times New Roman" w:hAnsi="Times New Roman" w:cs="Times New Roman"/>
          <w:sz w:val="24"/>
          <w:szCs w:val="24"/>
        </w:rPr>
        <w:t xml:space="preserve">Regularization with Ridge Regression: Ridge Regression introduces an additional term, known as the ridge penalty or L2 penalty, to the loss function. This penalty term is proportional to the squared magnitude of the regression coefficients, effectively shrinking them toward zero. Unlike LASSO, the coefficients will not reach zero, but the model can still mitigate the multicollinearity problem effectively. </w:t>
      </w:r>
    </w:p>
    <w:p w14:paraId="46B1653D" w14:textId="26AF7D7A" w:rsidR="15AC5E34" w:rsidRPr="00333370" w:rsidRDefault="15AC5E34" w:rsidP="008B2532">
      <w:pPr>
        <w:pStyle w:val="BodyText"/>
        <w:ind w:left="851" w:hanging="284"/>
        <w:jc w:val="center"/>
        <w:rPr>
          <w:rFonts w:ascii="Times New Roman" w:eastAsia="Times New Roman" w:hAnsi="Times New Roman" w:cs="Times New Roman"/>
          <w:sz w:val="24"/>
          <w:szCs w:val="24"/>
        </w:rPr>
      </w:pPr>
      <w:r>
        <w:rPr>
          <w:noProof/>
        </w:rPr>
        <w:drawing>
          <wp:inline distT="0" distB="0" distL="0" distR="0" wp14:anchorId="558C64AE" wp14:editId="63682580">
            <wp:extent cx="1823357" cy="427701"/>
            <wp:effectExtent l="0" t="0" r="5715" b="0"/>
            <wp:docPr id="2008669351" name="Picture 2008669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8669351"/>
                    <pic:cNvPicPr/>
                  </pic:nvPicPr>
                  <pic:blipFill>
                    <a:blip r:embed="rId14">
                      <a:extLst>
                        <a:ext uri="{28A0092B-C50C-407E-A947-70E740481C1C}">
                          <a14:useLocalDpi xmlns:a14="http://schemas.microsoft.com/office/drawing/2010/main" val="0"/>
                        </a:ext>
                      </a:extLst>
                    </a:blip>
                    <a:stretch>
                      <a:fillRect/>
                    </a:stretch>
                  </pic:blipFill>
                  <pic:spPr>
                    <a:xfrm>
                      <a:off x="0" y="0"/>
                      <a:ext cx="1834100" cy="430221"/>
                    </a:xfrm>
                    <a:prstGeom prst="rect">
                      <a:avLst/>
                    </a:prstGeom>
                  </pic:spPr>
                </pic:pic>
              </a:graphicData>
            </a:graphic>
          </wp:inline>
        </w:drawing>
      </w:r>
    </w:p>
    <w:p w14:paraId="266E9AFA" w14:textId="5109E2D5" w:rsidR="59656B37" w:rsidRDefault="30D77D0D" w:rsidP="008B2532">
      <w:pPr>
        <w:pStyle w:val="ListParagraph"/>
        <w:numPr>
          <w:ilvl w:val="0"/>
          <w:numId w:val="12"/>
        </w:numPr>
        <w:spacing w:after="0"/>
        <w:ind w:left="851" w:hanging="284"/>
        <w:jc w:val="both"/>
        <w:rPr>
          <w:rFonts w:ascii="Times New Roman" w:eastAsia="Times New Roman" w:hAnsi="Times New Roman" w:cs="Times New Roman"/>
          <w:sz w:val="24"/>
          <w:szCs w:val="24"/>
        </w:rPr>
      </w:pPr>
      <w:r w:rsidRPr="30D77D0D">
        <w:rPr>
          <w:rFonts w:ascii="Times New Roman" w:eastAsia="Times New Roman" w:hAnsi="Times New Roman" w:cs="Times New Roman"/>
          <w:sz w:val="24"/>
          <w:szCs w:val="24"/>
        </w:rPr>
        <w:t xml:space="preserve">Linear Regression with Truncated SVD: Truncated SVD is </w:t>
      </w:r>
      <w:proofErr w:type="gramStart"/>
      <w:r w:rsidRPr="30D77D0D">
        <w:rPr>
          <w:rFonts w:ascii="Times New Roman" w:eastAsia="Times New Roman" w:hAnsi="Times New Roman" w:cs="Times New Roman"/>
          <w:sz w:val="24"/>
          <w:szCs w:val="24"/>
        </w:rPr>
        <w:t>similar to</w:t>
      </w:r>
      <w:proofErr w:type="gramEnd"/>
      <w:r w:rsidRPr="30D77D0D">
        <w:rPr>
          <w:rFonts w:ascii="Times New Roman" w:eastAsia="Times New Roman" w:hAnsi="Times New Roman" w:cs="Times New Roman"/>
          <w:sz w:val="24"/>
          <w:szCs w:val="24"/>
        </w:rPr>
        <w:t xml:space="preserve"> Principal Component Analysis (PCA) </w:t>
      </w:r>
      <w:r w:rsidR="008B2532">
        <w:rPr>
          <w:rFonts w:ascii="Times New Roman" w:eastAsia="Times New Roman" w:hAnsi="Times New Roman" w:cs="Times New Roman"/>
          <w:sz w:val="24"/>
          <w:szCs w:val="24"/>
        </w:rPr>
        <w:t xml:space="preserve">in </w:t>
      </w:r>
      <w:r w:rsidRPr="30D77D0D">
        <w:rPr>
          <w:rFonts w:ascii="Times New Roman" w:eastAsia="Times New Roman" w:hAnsi="Times New Roman" w:cs="Times New Roman"/>
          <w:sz w:val="24"/>
          <w:szCs w:val="24"/>
        </w:rPr>
        <w:t>that it is a statistical method employed to reduce the complexity of data and explore patterns</w:t>
      </w:r>
      <w:r w:rsidR="2B140195" w:rsidRPr="2B140195">
        <w:rPr>
          <w:rFonts w:ascii="Times New Roman" w:eastAsia="Times New Roman" w:hAnsi="Times New Roman" w:cs="Times New Roman"/>
          <w:sz w:val="24"/>
          <w:szCs w:val="24"/>
        </w:rPr>
        <w:t>,</w:t>
      </w:r>
      <w:r w:rsidRPr="30D77D0D">
        <w:rPr>
          <w:rFonts w:ascii="Times New Roman" w:eastAsia="Times New Roman" w:hAnsi="Times New Roman" w:cs="Times New Roman"/>
          <w:sz w:val="24"/>
          <w:szCs w:val="24"/>
        </w:rPr>
        <w:t xml:space="preserve"> but it is more effective for a sparse dataset than traditional PCA. It enables the transformation of a dataset with many dimensions into a simpler form while retaining most of the essential information. Truncated SVD is useful for reducing the correlation between variables and getting rid of less </w:t>
      </w:r>
      <w:r w:rsidRPr="30D77D0D">
        <w:rPr>
          <w:rFonts w:ascii="Times New Roman" w:eastAsia="Times New Roman" w:hAnsi="Times New Roman" w:cs="Times New Roman"/>
          <w:sz w:val="24"/>
          <w:szCs w:val="24"/>
        </w:rPr>
        <w:lastRenderedPageBreak/>
        <w:t xml:space="preserve">important ones in the process. We </w:t>
      </w:r>
      <w:r w:rsidR="15F6BC23" w:rsidRPr="15F6BC23">
        <w:rPr>
          <w:rFonts w:ascii="Times New Roman" w:eastAsia="Times New Roman" w:hAnsi="Times New Roman" w:cs="Times New Roman"/>
          <w:sz w:val="24"/>
          <w:szCs w:val="24"/>
        </w:rPr>
        <w:t>scale</w:t>
      </w:r>
      <w:r w:rsidRPr="30D77D0D">
        <w:rPr>
          <w:rFonts w:ascii="Times New Roman" w:eastAsia="Times New Roman" w:hAnsi="Times New Roman" w:cs="Times New Roman"/>
          <w:sz w:val="24"/>
          <w:szCs w:val="24"/>
        </w:rPr>
        <w:t xml:space="preserve"> the data </w:t>
      </w:r>
      <w:r w:rsidR="008B2532">
        <w:rPr>
          <w:rFonts w:ascii="Times New Roman" w:eastAsia="Times New Roman" w:hAnsi="Times New Roman" w:cs="Times New Roman"/>
          <w:sz w:val="24"/>
          <w:szCs w:val="24"/>
        </w:rPr>
        <w:t xml:space="preserve">and </w:t>
      </w:r>
      <w:r w:rsidR="15F6BC23" w:rsidRPr="15F6BC23">
        <w:rPr>
          <w:rFonts w:ascii="Times New Roman" w:eastAsia="Times New Roman" w:hAnsi="Times New Roman" w:cs="Times New Roman"/>
          <w:sz w:val="24"/>
          <w:szCs w:val="24"/>
        </w:rPr>
        <w:t>apply</w:t>
      </w:r>
      <w:r w:rsidRPr="30D77D0D">
        <w:rPr>
          <w:rFonts w:ascii="Times New Roman" w:eastAsia="Times New Roman" w:hAnsi="Times New Roman" w:cs="Times New Roman"/>
          <w:sz w:val="24"/>
          <w:szCs w:val="24"/>
        </w:rPr>
        <w:t xml:space="preserve"> the transformation. We </w:t>
      </w:r>
      <w:r w:rsidR="15F6BC23" w:rsidRPr="15F6BC23">
        <w:rPr>
          <w:rFonts w:ascii="Times New Roman" w:eastAsia="Times New Roman" w:hAnsi="Times New Roman" w:cs="Times New Roman"/>
          <w:sz w:val="24"/>
          <w:szCs w:val="24"/>
        </w:rPr>
        <w:t>choose</w:t>
      </w:r>
      <w:r w:rsidRPr="30D77D0D">
        <w:rPr>
          <w:rFonts w:ascii="Times New Roman" w:eastAsia="Times New Roman" w:hAnsi="Times New Roman" w:cs="Times New Roman"/>
          <w:sz w:val="24"/>
          <w:szCs w:val="24"/>
        </w:rPr>
        <w:t xml:space="preserve"> the number of components to be 10 as they retain 90% of the original data then </w:t>
      </w:r>
      <w:r w:rsidR="15F6BC23" w:rsidRPr="15F6BC23">
        <w:rPr>
          <w:rFonts w:ascii="Times New Roman" w:eastAsia="Times New Roman" w:hAnsi="Times New Roman" w:cs="Times New Roman"/>
          <w:sz w:val="24"/>
          <w:szCs w:val="24"/>
        </w:rPr>
        <w:t>apply</w:t>
      </w:r>
      <w:r w:rsidRPr="30D77D0D">
        <w:rPr>
          <w:rFonts w:ascii="Times New Roman" w:eastAsia="Times New Roman" w:hAnsi="Times New Roman" w:cs="Times New Roman"/>
          <w:sz w:val="24"/>
          <w:szCs w:val="24"/>
        </w:rPr>
        <w:t xml:space="preserve"> a linear regression model</w:t>
      </w:r>
      <w:r w:rsidR="15F6BC23" w:rsidRPr="15F6BC23">
        <w:rPr>
          <w:rFonts w:ascii="Times New Roman" w:eastAsia="Times New Roman" w:hAnsi="Times New Roman" w:cs="Times New Roman"/>
          <w:sz w:val="24"/>
          <w:szCs w:val="24"/>
        </w:rPr>
        <w:t>.</w:t>
      </w:r>
    </w:p>
    <w:p w14:paraId="348EFB26" w14:textId="77F531EE" w:rsidR="2B140195" w:rsidRDefault="2B140195" w:rsidP="2B140195">
      <w:pPr>
        <w:spacing w:after="0"/>
        <w:rPr>
          <w:rFonts w:ascii="Times New Roman" w:eastAsia="Times New Roman" w:hAnsi="Times New Roman" w:cs="Times New Roman"/>
          <w:sz w:val="24"/>
          <w:szCs w:val="24"/>
        </w:rPr>
      </w:pPr>
    </w:p>
    <w:p w14:paraId="693EC2A5" w14:textId="0B897092" w:rsidR="006A620C" w:rsidRPr="00BB1A67" w:rsidRDefault="2B140195" w:rsidP="00BB1A67">
      <w:pPr>
        <w:pStyle w:val="BodyText"/>
        <w:numPr>
          <w:ilvl w:val="0"/>
          <w:numId w:val="4"/>
        </w:numPr>
        <w:spacing w:before="0" w:after="120"/>
        <w:ind w:left="284" w:hanging="284"/>
        <w:jc w:val="both"/>
        <w:rPr>
          <w:rFonts w:ascii="Times New Roman" w:eastAsia="Cambria" w:hAnsi="Times New Roman" w:cs="Times New Roman"/>
          <w:sz w:val="24"/>
          <w:szCs w:val="24"/>
        </w:rPr>
      </w:pPr>
      <w:r w:rsidRPr="00BB1A67">
        <w:rPr>
          <w:rFonts w:ascii="Times New Roman" w:eastAsia="Cambria" w:hAnsi="Times New Roman" w:cs="Times New Roman"/>
          <w:b/>
          <w:bCs/>
          <w:sz w:val="24"/>
          <w:szCs w:val="24"/>
        </w:rPr>
        <w:t>K Nearest Neighbors Regressor</w:t>
      </w:r>
      <w:r w:rsidR="008F3D8D" w:rsidRPr="00BB1A67">
        <w:rPr>
          <w:rFonts w:ascii="Times New Roman" w:eastAsia="Cambria" w:hAnsi="Times New Roman" w:cs="Times New Roman"/>
          <w:b/>
          <w:bCs/>
          <w:sz w:val="24"/>
          <w:szCs w:val="24"/>
        </w:rPr>
        <w:t xml:space="preserve"> (KNR)</w:t>
      </w:r>
      <w:r w:rsidRPr="00BB1A67">
        <w:rPr>
          <w:rFonts w:ascii="Times New Roman" w:eastAsia="Cambria" w:hAnsi="Times New Roman" w:cs="Times New Roman"/>
          <w:sz w:val="24"/>
          <w:szCs w:val="24"/>
        </w:rPr>
        <w:t>:</w:t>
      </w:r>
      <w:r w:rsidR="00BB1A67">
        <w:rPr>
          <w:rFonts w:ascii="Times New Roman" w:eastAsia="Cambria" w:hAnsi="Times New Roman" w:cs="Times New Roman"/>
          <w:sz w:val="24"/>
          <w:szCs w:val="24"/>
        </w:rPr>
        <w:t xml:space="preserve"> </w:t>
      </w:r>
      <w:r w:rsidR="00DE60E4" w:rsidRPr="00BB1A67">
        <w:rPr>
          <w:rFonts w:ascii="Times New Roman" w:eastAsia="Cambria" w:hAnsi="Times New Roman" w:cs="Times New Roman"/>
          <w:sz w:val="24"/>
          <w:szCs w:val="24"/>
        </w:rPr>
        <w:t>The K</w:t>
      </w:r>
      <w:r w:rsidR="00DB25DF">
        <w:rPr>
          <w:rFonts w:ascii="Times New Roman" w:eastAsia="Cambria" w:hAnsi="Times New Roman" w:cs="Times New Roman"/>
          <w:sz w:val="24"/>
          <w:szCs w:val="24"/>
        </w:rPr>
        <w:t>-</w:t>
      </w:r>
      <w:r w:rsidR="00DE60E4" w:rsidRPr="00BB1A67">
        <w:rPr>
          <w:rFonts w:ascii="Times New Roman" w:eastAsia="Cambria" w:hAnsi="Times New Roman" w:cs="Times New Roman"/>
          <w:sz w:val="24"/>
          <w:szCs w:val="24"/>
        </w:rPr>
        <w:t xml:space="preserve">Nearest Neighbors Regressor is </w:t>
      </w:r>
      <w:r w:rsidR="00A9465A" w:rsidRPr="00BB1A67">
        <w:rPr>
          <w:rFonts w:ascii="Times New Roman" w:eastAsia="Cambria" w:hAnsi="Times New Roman" w:cs="Times New Roman"/>
          <w:sz w:val="24"/>
          <w:szCs w:val="24"/>
        </w:rPr>
        <w:t xml:space="preserve">very similar to K Nearest Neighbors Classifier, except that it performs regression based on </w:t>
      </w:r>
      <w:r w:rsidR="000F1031" w:rsidRPr="00BB1A67">
        <w:rPr>
          <w:rFonts w:ascii="Times New Roman" w:eastAsia="Cambria" w:hAnsi="Times New Roman" w:cs="Times New Roman"/>
          <w:sz w:val="24"/>
          <w:szCs w:val="24"/>
        </w:rPr>
        <w:t xml:space="preserve">each data point Neighbors. </w:t>
      </w:r>
    </w:p>
    <w:p w14:paraId="0053B015" w14:textId="1D89A0DD" w:rsidR="002962C8" w:rsidRDefault="00DB25DF" w:rsidP="00DF11B8">
      <w:pPr>
        <w:pStyle w:val="BodyText"/>
        <w:numPr>
          <w:ilvl w:val="1"/>
          <w:numId w:val="4"/>
        </w:numPr>
        <w:spacing w:before="0" w:after="120"/>
        <w:ind w:left="568" w:hanging="284"/>
        <w:jc w:val="both"/>
        <w:rPr>
          <w:rFonts w:ascii="Times New Roman" w:eastAsia="Cambria" w:hAnsi="Times New Roman" w:cs="Times New Roman"/>
          <w:sz w:val="24"/>
          <w:szCs w:val="24"/>
        </w:rPr>
      </w:pPr>
      <w:r w:rsidRPr="00C81D6B">
        <w:rPr>
          <w:rFonts w:ascii="Times New Roman" w:eastAsia="Cambria" w:hAnsi="Times New Roman" w:cs="Times New Roman"/>
          <w:sz w:val="24"/>
          <w:szCs w:val="24"/>
        </w:rPr>
        <w:t xml:space="preserve">Feature engineering and pre-processing: </w:t>
      </w:r>
      <w:r w:rsidR="002F6214" w:rsidRPr="00C81D6B">
        <w:rPr>
          <w:rFonts w:ascii="Times New Roman" w:eastAsia="Cambria" w:hAnsi="Times New Roman" w:cs="Times New Roman"/>
          <w:sz w:val="24"/>
          <w:szCs w:val="24"/>
        </w:rPr>
        <w:t>Maker</w:t>
      </w:r>
      <w:r w:rsidR="00B94D7F" w:rsidRPr="00C81D6B">
        <w:rPr>
          <w:rFonts w:ascii="Times New Roman" w:eastAsia="Cambria" w:hAnsi="Times New Roman" w:cs="Times New Roman"/>
          <w:sz w:val="24"/>
          <w:szCs w:val="24"/>
        </w:rPr>
        <w:t xml:space="preserve"> and </w:t>
      </w:r>
      <w:r w:rsidR="002F6214" w:rsidRPr="00C81D6B">
        <w:rPr>
          <w:rFonts w:ascii="Times New Roman" w:eastAsia="Cambria" w:hAnsi="Times New Roman" w:cs="Times New Roman"/>
          <w:sz w:val="24"/>
          <w:szCs w:val="24"/>
        </w:rPr>
        <w:t>model</w:t>
      </w:r>
      <w:r w:rsidR="00B94D7F" w:rsidRPr="00C81D6B">
        <w:rPr>
          <w:rFonts w:ascii="Times New Roman" w:eastAsia="Cambria" w:hAnsi="Times New Roman" w:cs="Times New Roman"/>
          <w:sz w:val="24"/>
          <w:szCs w:val="24"/>
        </w:rPr>
        <w:t xml:space="preserve"> are </w:t>
      </w:r>
      <w:r w:rsidR="002F6214" w:rsidRPr="00C81D6B">
        <w:rPr>
          <w:rFonts w:ascii="Times New Roman" w:eastAsia="Cambria" w:hAnsi="Times New Roman" w:cs="Times New Roman"/>
          <w:sz w:val="24"/>
          <w:szCs w:val="24"/>
        </w:rPr>
        <w:t>concatenated</w:t>
      </w:r>
      <w:r w:rsidR="00B94D7F" w:rsidRPr="00C81D6B">
        <w:rPr>
          <w:rFonts w:ascii="Times New Roman" w:eastAsia="Cambria" w:hAnsi="Times New Roman" w:cs="Times New Roman"/>
          <w:sz w:val="24"/>
          <w:szCs w:val="24"/>
        </w:rPr>
        <w:t xml:space="preserve"> into one </w:t>
      </w:r>
      <w:r w:rsidR="002F6214" w:rsidRPr="00C81D6B">
        <w:rPr>
          <w:rFonts w:ascii="Times New Roman" w:eastAsia="Cambria" w:hAnsi="Times New Roman" w:cs="Times New Roman"/>
          <w:sz w:val="24"/>
          <w:szCs w:val="24"/>
        </w:rPr>
        <w:t>feature</w:t>
      </w:r>
      <w:r w:rsidR="00B94D7F" w:rsidRPr="00C81D6B">
        <w:rPr>
          <w:rFonts w:ascii="Times New Roman" w:eastAsia="Cambria" w:hAnsi="Times New Roman" w:cs="Times New Roman"/>
          <w:sz w:val="24"/>
          <w:szCs w:val="24"/>
        </w:rPr>
        <w:t>.</w:t>
      </w:r>
      <w:r w:rsidR="00C81D6B" w:rsidRPr="00C81D6B">
        <w:rPr>
          <w:rFonts w:ascii="Times New Roman" w:eastAsia="Cambria" w:hAnsi="Times New Roman" w:cs="Times New Roman"/>
          <w:sz w:val="24"/>
          <w:szCs w:val="24"/>
        </w:rPr>
        <w:t xml:space="preserve"> Numerical variables such as e</w:t>
      </w:r>
      <w:r w:rsidR="000B7D3C" w:rsidRPr="00C81D6B">
        <w:rPr>
          <w:rFonts w:ascii="Times New Roman" w:eastAsia="Cambria" w:hAnsi="Times New Roman" w:cs="Times New Roman"/>
          <w:sz w:val="24"/>
          <w:szCs w:val="24"/>
        </w:rPr>
        <w:t>ngine</w:t>
      </w:r>
      <w:r w:rsidR="00C81D6B" w:rsidRPr="00C81D6B">
        <w:rPr>
          <w:rFonts w:ascii="Times New Roman" w:eastAsia="Cambria" w:hAnsi="Times New Roman" w:cs="Times New Roman"/>
          <w:sz w:val="24"/>
          <w:szCs w:val="24"/>
        </w:rPr>
        <w:t>_p</w:t>
      </w:r>
      <w:r w:rsidR="000B7D3C" w:rsidRPr="00C81D6B">
        <w:rPr>
          <w:rFonts w:ascii="Times New Roman" w:eastAsia="Cambria" w:hAnsi="Times New Roman" w:cs="Times New Roman"/>
          <w:sz w:val="24"/>
          <w:szCs w:val="24"/>
        </w:rPr>
        <w:t xml:space="preserve">ower, </w:t>
      </w:r>
      <w:r w:rsidR="00C81D6B" w:rsidRPr="00C81D6B">
        <w:rPr>
          <w:rFonts w:ascii="Times New Roman" w:eastAsia="Cambria" w:hAnsi="Times New Roman" w:cs="Times New Roman"/>
          <w:sz w:val="24"/>
          <w:szCs w:val="24"/>
        </w:rPr>
        <w:t>engine</w:t>
      </w:r>
      <w:r w:rsidR="00C81D6B">
        <w:rPr>
          <w:rFonts w:ascii="Times New Roman" w:eastAsia="Cambria" w:hAnsi="Times New Roman" w:cs="Times New Roman"/>
          <w:sz w:val="24"/>
          <w:szCs w:val="24"/>
        </w:rPr>
        <w:t>_</w:t>
      </w:r>
      <w:r w:rsidR="00C81D6B" w:rsidRPr="00C81D6B">
        <w:rPr>
          <w:rFonts w:ascii="Times New Roman" w:eastAsia="Cambria" w:hAnsi="Times New Roman" w:cs="Times New Roman"/>
          <w:sz w:val="24"/>
          <w:szCs w:val="24"/>
        </w:rPr>
        <w:t>displacement</w:t>
      </w:r>
      <w:r w:rsidR="0003588D" w:rsidRPr="00C81D6B">
        <w:rPr>
          <w:rFonts w:ascii="Times New Roman" w:eastAsia="Cambria" w:hAnsi="Times New Roman" w:cs="Times New Roman"/>
          <w:sz w:val="24"/>
          <w:szCs w:val="24"/>
        </w:rPr>
        <w:t xml:space="preserve"> and </w:t>
      </w:r>
      <w:r w:rsidR="00C81D6B" w:rsidRPr="00C81D6B">
        <w:rPr>
          <w:rFonts w:ascii="Times New Roman" w:eastAsia="Cambria" w:hAnsi="Times New Roman" w:cs="Times New Roman"/>
          <w:sz w:val="24"/>
          <w:szCs w:val="24"/>
        </w:rPr>
        <w:t>m</w:t>
      </w:r>
      <w:r w:rsidR="0003588D" w:rsidRPr="00C81D6B">
        <w:rPr>
          <w:rFonts w:ascii="Times New Roman" w:eastAsia="Cambria" w:hAnsi="Times New Roman" w:cs="Times New Roman"/>
          <w:sz w:val="24"/>
          <w:szCs w:val="24"/>
        </w:rPr>
        <w:t>ileage are standardized</w:t>
      </w:r>
      <w:r w:rsidR="00C81D6B" w:rsidRPr="00C81D6B">
        <w:rPr>
          <w:rFonts w:ascii="Times New Roman" w:eastAsia="Cambria" w:hAnsi="Times New Roman" w:cs="Times New Roman"/>
          <w:sz w:val="24"/>
          <w:szCs w:val="24"/>
        </w:rPr>
        <w:t xml:space="preserve">. The rest are treated as categorical and one hot encoded. </w:t>
      </w:r>
      <w:r w:rsidR="004F2DE1" w:rsidRPr="00C81D6B">
        <w:rPr>
          <w:rFonts w:ascii="Times New Roman" w:eastAsia="Cambria" w:hAnsi="Times New Roman" w:cs="Times New Roman"/>
          <w:sz w:val="24"/>
          <w:szCs w:val="24"/>
        </w:rPr>
        <w:t>The response variable</w:t>
      </w:r>
      <w:r w:rsidR="00276811" w:rsidRPr="00C81D6B">
        <w:rPr>
          <w:rFonts w:ascii="Times New Roman" w:eastAsia="Cambria" w:hAnsi="Times New Roman" w:cs="Times New Roman"/>
          <w:sz w:val="24"/>
          <w:szCs w:val="24"/>
        </w:rPr>
        <w:t xml:space="preserve"> </w:t>
      </w:r>
      <w:r w:rsidR="00C81D6B" w:rsidRPr="00C81D6B">
        <w:rPr>
          <w:rFonts w:ascii="Times New Roman" w:eastAsia="Cambria" w:hAnsi="Times New Roman" w:cs="Times New Roman"/>
          <w:sz w:val="24"/>
          <w:szCs w:val="24"/>
        </w:rPr>
        <w:t xml:space="preserve">price_eur </w:t>
      </w:r>
      <w:r w:rsidR="004F2DE1" w:rsidRPr="00C81D6B">
        <w:rPr>
          <w:rFonts w:ascii="Times New Roman" w:eastAsia="Cambria" w:hAnsi="Times New Roman" w:cs="Times New Roman"/>
          <w:sz w:val="24"/>
          <w:szCs w:val="24"/>
        </w:rPr>
        <w:t>is</w:t>
      </w:r>
      <w:r w:rsidR="00276811" w:rsidRPr="00C81D6B">
        <w:rPr>
          <w:rFonts w:ascii="Times New Roman" w:eastAsia="Cambria" w:hAnsi="Times New Roman" w:cs="Times New Roman"/>
          <w:sz w:val="24"/>
          <w:szCs w:val="24"/>
        </w:rPr>
        <w:t xml:space="preserve"> </w:t>
      </w:r>
      <w:r w:rsidR="00C81D6B" w:rsidRPr="00C81D6B">
        <w:rPr>
          <w:rFonts w:ascii="Times New Roman" w:eastAsia="Cambria" w:hAnsi="Times New Roman" w:cs="Times New Roman"/>
          <w:sz w:val="24"/>
          <w:szCs w:val="24"/>
        </w:rPr>
        <w:t>log</w:t>
      </w:r>
      <w:r w:rsidR="00C81D6B">
        <w:rPr>
          <w:rFonts w:ascii="Times New Roman" w:eastAsia="Cambria" w:hAnsi="Times New Roman" w:cs="Times New Roman"/>
          <w:sz w:val="24"/>
          <w:szCs w:val="24"/>
        </w:rPr>
        <w:t>-</w:t>
      </w:r>
      <w:r w:rsidR="00C81D6B" w:rsidRPr="00C81D6B">
        <w:rPr>
          <w:rFonts w:ascii="Times New Roman" w:eastAsia="Cambria" w:hAnsi="Times New Roman" w:cs="Times New Roman"/>
          <w:sz w:val="24"/>
          <w:szCs w:val="24"/>
        </w:rPr>
        <w:t>scaled</w:t>
      </w:r>
      <w:r w:rsidR="00DA524B" w:rsidRPr="00C81D6B">
        <w:rPr>
          <w:rFonts w:ascii="Times New Roman" w:eastAsia="Cambria" w:hAnsi="Times New Roman" w:cs="Times New Roman"/>
          <w:sz w:val="24"/>
          <w:szCs w:val="24"/>
        </w:rPr>
        <w:t xml:space="preserve"> to prevent </w:t>
      </w:r>
      <w:r w:rsidR="00276811" w:rsidRPr="00C81D6B">
        <w:rPr>
          <w:rFonts w:ascii="Times New Roman" w:eastAsia="Cambria" w:hAnsi="Times New Roman" w:cs="Times New Roman"/>
          <w:sz w:val="24"/>
          <w:szCs w:val="24"/>
        </w:rPr>
        <w:t>the prediction of negative values.</w:t>
      </w:r>
      <w:r w:rsidR="00C81D6B" w:rsidRPr="00C81D6B">
        <w:rPr>
          <w:rFonts w:ascii="Times New Roman" w:eastAsia="Cambria" w:hAnsi="Times New Roman" w:cs="Times New Roman"/>
          <w:sz w:val="24"/>
          <w:szCs w:val="24"/>
        </w:rPr>
        <w:t xml:space="preserve"> We then implement </w:t>
      </w:r>
      <w:r w:rsidR="006358C8" w:rsidRPr="00C81D6B">
        <w:rPr>
          <w:rFonts w:ascii="Times New Roman" w:eastAsia="Cambria" w:hAnsi="Times New Roman" w:cs="Times New Roman"/>
          <w:sz w:val="24"/>
          <w:szCs w:val="24"/>
        </w:rPr>
        <w:t>Truncated SVD with 6 components</w:t>
      </w:r>
      <w:r w:rsidR="00C81D6B" w:rsidRPr="00C81D6B">
        <w:rPr>
          <w:rFonts w:ascii="Times New Roman" w:eastAsia="Cambria" w:hAnsi="Times New Roman" w:cs="Times New Roman"/>
          <w:sz w:val="24"/>
          <w:szCs w:val="24"/>
        </w:rPr>
        <w:t xml:space="preserve"> </w:t>
      </w:r>
      <w:r w:rsidR="001E6ADF" w:rsidRPr="00C81D6B">
        <w:rPr>
          <w:rFonts w:ascii="Times New Roman" w:eastAsia="Cambria" w:hAnsi="Times New Roman" w:cs="Times New Roman"/>
          <w:sz w:val="24"/>
          <w:szCs w:val="24"/>
        </w:rPr>
        <w:t xml:space="preserve">to the sparse </w:t>
      </w:r>
      <w:r w:rsidR="00C81D6B" w:rsidRPr="00C81D6B">
        <w:rPr>
          <w:rFonts w:ascii="Times New Roman" w:eastAsia="Cambria" w:hAnsi="Times New Roman" w:cs="Times New Roman"/>
          <w:sz w:val="24"/>
          <w:szCs w:val="24"/>
        </w:rPr>
        <w:t>matrix</w:t>
      </w:r>
      <w:r w:rsidR="00022A64" w:rsidRPr="00C81D6B">
        <w:rPr>
          <w:rFonts w:ascii="Times New Roman" w:eastAsia="Cambria" w:hAnsi="Times New Roman" w:cs="Times New Roman"/>
          <w:sz w:val="24"/>
          <w:szCs w:val="24"/>
        </w:rPr>
        <w:t xml:space="preserve"> to produce a</w:t>
      </w:r>
      <w:r w:rsidR="00C81D6B" w:rsidRPr="00C81D6B">
        <w:rPr>
          <w:rFonts w:ascii="Times New Roman" w:eastAsia="Cambria" w:hAnsi="Times New Roman" w:cs="Times New Roman"/>
          <w:sz w:val="24"/>
          <w:szCs w:val="24"/>
        </w:rPr>
        <w:t xml:space="preserve"> </w:t>
      </w:r>
      <w:r w:rsidR="004B5498">
        <w:rPr>
          <w:rFonts w:ascii="Times New Roman" w:eastAsia="Cambria" w:hAnsi="Times New Roman" w:cs="Times New Roman"/>
          <w:sz w:val="24"/>
          <w:szCs w:val="24"/>
        </w:rPr>
        <w:t>dimensionality-reduced</w:t>
      </w:r>
      <w:r w:rsidR="00022A64" w:rsidRPr="00C81D6B">
        <w:rPr>
          <w:rFonts w:ascii="Times New Roman" w:eastAsia="Cambria" w:hAnsi="Times New Roman" w:cs="Times New Roman"/>
          <w:sz w:val="24"/>
          <w:szCs w:val="24"/>
        </w:rPr>
        <w:t xml:space="preserve"> dataset</w:t>
      </w:r>
      <w:r w:rsidR="001E6ADF" w:rsidRPr="00C81D6B">
        <w:rPr>
          <w:rFonts w:ascii="Times New Roman" w:eastAsia="Cambria" w:hAnsi="Times New Roman" w:cs="Times New Roman"/>
          <w:sz w:val="24"/>
          <w:szCs w:val="24"/>
        </w:rPr>
        <w:t>.</w:t>
      </w:r>
    </w:p>
    <w:p w14:paraId="6AB16316" w14:textId="187ABB74" w:rsidR="00100448" w:rsidRPr="00394B90" w:rsidRDefault="004B5498" w:rsidP="00103DFB">
      <w:pPr>
        <w:pStyle w:val="BodyText"/>
        <w:numPr>
          <w:ilvl w:val="1"/>
          <w:numId w:val="4"/>
        </w:numPr>
        <w:spacing w:before="0" w:after="0"/>
        <w:ind w:left="568" w:hanging="284"/>
        <w:jc w:val="both"/>
        <w:rPr>
          <w:rFonts w:ascii="Times New Roman" w:eastAsia="Times New Roman" w:hAnsi="Times New Roman" w:cs="Times New Roman"/>
          <w:sz w:val="24"/>
          <w:szCs w:val="24"/>
        </w:rPr>
      </w:pPr>
      <w:r w:rsidRPr="00394B90">
        <w:rPr>
          <w:rFonts w:ascii="Times New Roman" w:eastAsia="Cambria" w:hAnsi="Times New Roman" w:cs="Times New Roman"/>
          <w:sz w:val="24"/>
          <w:szCs w:val="24"/>
        </w:rPr>
        <w:t xml:space="preserve">Fit model: We start with a model created </w:t>
      </w:r>
      <w:r w:rsidR="00AC1437" w:rsidRPr="00394B90">
        <w:rPr>
          <w:rFonts w:ascii="Times New Roman" w:eastAsia="Times New Roman" w:hAnsi="Times New Roman" w:cs="Times New Roman"/>
          <w:sz w:val="24"/>
          <w:szCs w:val="24"/>
        </w:rPr>
        <w:t xml:space="preserve">with 35 </w:t>
      </w:r>
      <w:r w:rsidR="00F85ACA" w:rsidRPr="00394B90">
        <w:rPr>
          <w:rFonts w:ascii="Times New Roman" w:eastAsia="Times New Roman" w:hAnsi="Times New Roman" w:cs="Times New Roman"/>
          <w:sz w:val="24"/>
          <w:szCs w:val="24"/>
        </w:rPr>
        <w:t>nearest neighbors</w:t>
      </w:r>
      <w:r w:rsidR="00340BC1" w:rsidRPr="00394B90">
        <w:rPr>
          <w:rFonts w:ascii="Times New Roman" w:eastAsia="Times New Roman" w:hAnsi="Times New Roman" w:cs="Times New Roman"/>
          <w:sz w:val="24"/>
          <w:szCs w:val="24"/>
        </w:rPr>
        <w:t xml:space="preserve">, Euclidean distance measure, and weighted </w:t>
      </w:r>
      <w:r w:rsidR="005629D3" w:rsidRPr="00394B90">
        <w:rPr>
          <w:rFonts w:ascii="Times New Roman" w:eastAsia="Times New Roman" w:hAnsi="Times New Roman" w:cs="Times New Roman"/>
          <w:sz w:val="24"/>
          <w:szCs w:val="24"/>
        </w:rPr>
        <w:t>distance</w:t>
      </w:r>
      <w:r w:rsidR="00B263BE" w:rsidRPr="00394B90">
        <w:rPr>
          <w:rFonts w:ascii="Times New Roman" w:eastAsia="Times New Roman" w:hAnsi="Times New Roman" w:cs="Times New Roman"/>
          <w:sz w:val="24"/>
          <w:szCs w:val="24"/>
        </w:rPr>
        <w:t xml:space="preserve"> prediction</w:t>
      </w:r>
      <w:r w:rsidR="007D369D" w:rsidRPr="00394B90">
        <w:rPr>
          <w:rFonts w:ascii="Times New Roman" w:eastAsia="Times New Roman" w:hAnsi="Times New Roman" w:cs="Times New Roman"/>
          <w:sz w:val="24"/>
          <w:szCs w:val="24"/>
        </w:rPr>
        <w:t xml:space="preserve"> (t</w:t>
      </w:r>
      <w:r w:rsidR="000319E0" w:rsidRPr="00394B90">
        <w:rPr>
          <w:rFonts w:ascii="Times New Roman" w:eastAsia="Times New Roman" w:hAnsi="Times New Roman" w:cs="Times New Roman"/>
          <w:sz w:val="24"/>
          <w:szCs w:val="24"/>
        </w:rPr>
        <w:t xml:space="preserve">he further </w:t>
      </w:r>
      <w:r w:rsidR="00EC6415" w:rsidRPr="00394B90">
        <w:rPr>
          <w:rFonts w:ascii="Times New Roman" w:eastAsia="Times New Roman" w:hAnsi="Times New Roman" w:cs="Times New Roman"/>
          <w:sz w:val="24"/>
          <w:szCs w:val="24"/>
        </w:rPr>
        <w:t xml:space="preserve">away </w:t>
      </w:r>
      <w:r w:rsidR="000319E0" w:rsidRPr="00394B90">
        <w:rPr>
          <w:rFonts w:ascii="Times New Roman" w:eastAsia="Times New Roman" w:hAnsi="Times New Roman" w:cs="Times New Roman"/>
          <w:sz w:val="24"/>
          <w:szCs w:val="24"/>
        </w:rPr>
        <w:t xml:space="preserve">the points are from a new point, the less of </w:t>
      </w:r>
      <w:r w:rsidR="00EC6415" w:rsidRPr="00394B90">
        <w:rPr>
          <w:rFonts w:ascii="Times New Roman" w:eastAsia="Times New Roman" w:hAnsi="Times New Roman" w:cs="Times New Roman"/>
          <w:sz w:val="24"/>
          <w:szCs w:val="24"/>
        </w:rPr>
        <w:t>an impact these points will have on the price prediction</w:t>
      </w:r>
      <w:r w:rsidR="007D369D" w:rsidRPr="00394B90">
        <w:rPr>
          <w:rFonts w:ascii="Times New Roman" w:eastAsia="Times New Roman" w:hAnsi="Times New Roman" w:cs="Times New Roman"/>
          <w:sz w:val="24"/>
          <w:szCs w:val="24"/>
        </w:rPr>
        <w:t>)</w:t>
      </w:r>
      <w:r w:rsidR="00EC6415" w:rsidRPr="00394B90">
        <w:rPr>
          <w:rFonts w:ascii="Times New Roman" w:eastAsia="Times New Roman" w:hAnsi="Times New Roman" w:cs="Times New Roman"/>
          <w:sz w:val="24"/>
          <w:szCs w:val="24"/>
        </w:rPr>
        <w:t xml:space="preserve">. The model yields extremely very good results on </w:t>
      </w:r>
      <w:r w:rsidR="006A171F" w:rsidRPr="00394B90">
        <w:rPr>
          <w:rFonts w:ascii="Times New Roman" w:eastAsia="Times New Roman" w:hAnsi="Times New Roman" w:cs="Times New Roman"/>
          <w:sz w:val="24"/>
          <w:szCs w:val="24"/>
        </w:rPr>
        <w:t xml:space="preserve">the testing set </w:t>
      </w:r>
      <w:r w:rsidR="007C6004" w:rsidRPr="00394B90">
        <w:rPr>
          <w:rFonts w:ascii="Times New Roman" w:eastAsia="Times New Roman" w:hAnsi="Times New Roman" w:cs="Times New Roman"/>
          <w:sz w:val="24"/>
          <w:szCs w:val="24"/>
        </w:rPr>
        <w:t>with</w:t>
      </w:r>
      <w:r w:rsidR="006A171F" w:rsidRPr="00394B90">
        <w:rPr>
          <w:rFonts w:ascii="Times New Roman" w:eastAsia="Times New Roman" w:hAnsi="Times New Roman" w:cs="Times New Roman"/>
          <w:sz w:val="24"/>
          <w:szCs w:val="24"/>
        </w:rPr>
        <w:t xml:space="preserve"> </w:t>
      </w:r>
      <w:r w:rsidR="007C6004" w:rsidRPr="00394B90">
        <w:rPr>
          <w:rFonts w:ascii="Times New Roman" w:eastAsia="Times New Roman" w:hAnsi="Times New Roman" w:cs="Times New Roman"/>
          <w:sz w:val="24"/>
          <w:szCs w:val="24"/>
        </w:rPr>
        <w:t xml:space="preserve">an </w:t>
      </w:r>
      <w:r w:rsidR="006A171F" w:rsidRPr="00394B90">
        <w:rPr>
          <w:rFonts w:ascii="Times New Roman" w:eastAsia="Times New Roman" w:hAnsi="Times New Roman" w:cs="Times New Roman"/>
          <w:sz w:val="24"/>
          <w:szCs w:val="24"/>
        </w:rPr>
        <w:t>R</w:t>
      </w:r>
      <w:r w:rsidRPr="00394B90">
        <w:rPr>
          <w:rFonts w:ascii="Times New Roman" w:eastAsia="Times New Roman" w:hAnsi="Times New Roman" w:cs="Times New Roman"/>
          <w:sz w:val="24"/>
          <w:szCs w:val="24"/>
          <w:vertAlign w:val="superscript"/>
        </w:rPr>
        <w:t>2</w:t>
      </w:r>
      <w:r w:rsidR="006A171F" w:rsidRPr="00394B90">
        <w:rPr>
          <w:rFonts w:ascii="Times New Roman" w:eastAsia="Times New Roman" w:hAnsi="Times New Roman" w:cs="Times New Roman"/>
          <w:sz w:val="24"/>
          <w:szCs w:val="24"/>
        </w:rPr>
        <w:t xml:space="preserve"> </w:t>
      </w:r>
      <w:r w:rsidRPr="00394B90">
        <w:rPr>
          <w:rFonts w:ascii="Times New Roman" w:eastAsia="Times New Roman" w:hAnsi="Times New Roman" w:cs="Times New Roman"/>
          <w:sz w:val="24"/>
          <w:szCs w:val="24"/>
        </w:rPr>
        <w:t>s</w:t>
      </w:r>
      <w:r w:rsidR="006A171F" w:rsidRPr="00394B90">
        <w:rPr>
          <w:rFonts w:ascii="Times New Roman" w:eastAsia="Times New Roman" w:hAnsi="Times New Roman" w:cs="Times New Roman"/>
          <w:sz w:val="24"/>
          <w:szCs w:val="24"/>
        </w:rPr>
        <w:t xml:space="preserve">core </w:t>
      </w:r>
      <w:r w:rsidR="00E14067" w:rsidRPr="00394B90">
        <w:rPr>
          <w:rFonts w:ascii="Times New Roman" w:eastAsia="Times New Roman" w:hAnsi="Times New Roman" w:cs="Times New Roman"/>
          <w:sz w:val="24"/>
          <w:szCs w:val="24"/>
        </w:rPr>
        <w:t xml:space="preserve">of </w:t>
      </w:r>
      <w:r w:rsidRPr="00394B90">
        <w:rPr>
          <w:rFonts w:ascii="Times New Roman" w:eastAsia="Times New Roman" w:hAnsi="Times New Roman" w:cs="Times New Roman"/>
          <w:sz w:val="24"/>
          <w:szCs w:val="24"/>
        </w:rPr>
        <w:t>0.88</w:t>
      </w:r>
      <w:r w:rsidR="00E14067" w:rsidRPr="00394B90">
        <w:rPr>
          <w:rFonts w:ascii="Times New Roman" w:eastAsia="Times New Roman" w:hAnsi="Times New Roman" w:cs="Times New Roman"/>
          <w:sz w:val="24"/>
          <w:szCs w:val="24"/>
        </w:rPr>
        <w:t>.</w:t>
      </w:r>
      <w:r w:rsidR="00105B46" w:rsidRPr="00394B90">
        <w:rPr>
          <w:rFonts w:ascii="Times New Roman" w:eastAsia="Times New Roman" w:hAnsi="Times New Roman" w:cs="Times New Roman"/>
          <w:sz w:val="24"/>
          <w:szCs w:val="24"/>
        </w:rPr>
        <w:t xml:space="preserve"> We then tune the model by using the cross-validation method. The examined hyperparameters are distance metric (Manhattan &amp; Euclidean)</w:t>
      </w:r>
      <w:r w:rsidR="00394B90" w:rsidRPr="00394B90">
        <w:rPr>
          <w:rFonts w:ascii="Times New Roman" w:eastAsia="Times New Roman" w:hAnsi="Times New Roman" w:cs="Times New Roman"/>
          <w:sz w:val="24"/>
          <w:szCs w:val="24"/>
        </w:rPr>
        <w:t>, number of neighbors (from 2 to 50) and weight assessment (uniform &amp; distance).</w:t>
      </w:r>
      <w:r w:rsidR="00EA59ED" w:rsidRPr="00394B90">
        <w:rPr>
          <w:rFonts w:ascii="Times New Roman" w:eastAsia="Times New Roman" w:hAnsi="Times New Roman" w:cs="Times New Roman"/>
          <w:sz w:val="24"/>
          <w:szCs w:val="24"/>
        </w:rPr>
        <w:t xml:space="preserve"> R</w:t>
      </w:r>
      <w:r w:rsidR="00394B90">
        <w:rPr>
          <w:rFonts w:ascii="Times New Roman" w:eastAsia="Times New Roman" w:hAnsi="Times New Roman" w:cs="Times New Roman"/>
          <w:sz w:val="24"/>
          <w:szCs w:val="24"/>
          <w:vertAlign w:val="superscript"/>
        </w:rPr>
        <w:t>2</w:t>
      </w:r>
      <w:r w:rsidR="00EA59ED" w:rsidRPr="00394B90">
        <w:rPr>
          <w:rFonts w:ascii="Times New Roman" w:eastAsia="Times New Roman" w:hAnsi="Times New Roman" w:cs="Times New Roman"/>
          <w:sz w:val="24"/>
          <w:szCs w:val="24"/>
        </w:rPr>
        <w:t xml:space="preserve"> metric</w:t>
      </w:r>
      <w:r w:rsidR="00394B90">
        <w:rPr>
          <w:rFonts w:ascii="Times New Roman" w:eastAsia="Times New Roman" w:hAnsi="Times New Roman" w:cs="Times New Roman"/>
          <w:sz w:val="24"/>
          <w:szCs w:val="24"/>
        </w:rPr>
        <w:t xml:space="preserve"> of the optimal model</w:t>
      </w:r>
      <w:r w:rsidR="00812960" w:rsidRPr="00394B90">
        <w:rPr>
          <w:rFonts w:ascii="Times New Roman" w:eastAsia="Times New Roman" w:hAnsi="Times New Roman" w:cs="Times New Roman"/>
          <w:sz w:val="24"/>
          <w:szCs w:val="24"/>
        </w:rPr>
        <w:t xml:space="preserve"> </w:t>
      </w:r>
      <w:r w:rsidR="00394B90">
        <w:rPr>
          <w:rFonts w:ascii="Times New Roman" w:eastAsia="Times New Roman" w:hAnsi="Times New Roman" w:cs="Times New Roman"/>
          <w:sz w:val="24"/>
          <w:szCs w:val="24"/>
        </w:rPr>
        <w:t>is</w:t>
      </w:r>
      <w:r w:rsidR="00812960" w:rsidRPr="00394B90">
        <w:rPr>
          <w:rFonts w:ascii="Times New Roman" w:eastAsia="Times New Roman" w:hAnsi="Times New Roman" w:cs="Times New Roman"/>
          <w:sz w:val="24"/>
          <w:szCs w:val="24"/>
        </w:rPr>
        <w:t xml:space="preserve"> </w:t>
      </w:r>
      <w:proofErr w:type="gramStart"/>
      <w:r w:rsidR="00812960" w:rsidRPr="00394B90">
        <w:rPr>
          <w:rFonts w:ascii="Times New Roman" w:eastAsia="Times New Roman" w:hAnsi="Times New Roman" w:cs="Times New Roman"/>
          <w:sz w:val="24"/>
          <w:szCs w:val="24"/>
        </w:rPr>
        <w:t>similar to</w:t>
      </w:r>
      <w:proofErr w:type="gramEnd"/>
      <w:r w:rsidR="00812960" w:rsidRPr="00394B90">
        <w:rPr>
          <w:rFonts w:ascii="Times New Roman" w:eastAsia="Times New Roman" w:hAnsi="Times New Roman" w:cs="Times New Roman"/>
          <w:sz w:val="24"/>
          <w:szCs w:val="24"/>
        </w:rPr>
        <w:t xml:space="preserve"> </w:t>
      </w:r>
      <w:r w:rsidR="00394B90">
        <w:rPr>
          <w:rFonts w:ascii="Times New Roman" w:eastAsia="Times New Roman" w:hAnsi="Times New Roman" w:cs="Times New Roman"/>
          <w:sz w:val="24"/>
          <w:szCs w:val="24"/>
        </w:rPr>
        <w:t xml:space="preserve">the </w:t>
      </w:r>
      <w:r w:rsidR="00812960" w:rsidRPr="00394B90">
        <w:rPr>
          <w:rFonts w:ascii="Times New Roman" w:eastAsia="Times New Roman" w:hAnsi="Times New Roman" w:cs="Times New Roman"/>
          <w:sz w:val="24"/>
          <w:szCs w:val="24"/>
        </w:rPr>
        <w:t xml:space="preserve">previous model but this model </w:t>
      </w:r>
      <w:r w:rsidR="00394B90">
        <w:rPr>
          <w:rFonts w:ascii="Times New Roman" w:eastAsia="Times New Roman" w:hAnsi="Times New Roman" w:cs="Times New Roman"/>
          <w:sz w:val="24"/>
          <w:szCs w:val="24"/>
        </w:rPr>
        <w:t>contains</w:t>
      </w:r>
      <w:r w:rsidR="00812960" w:rsidRPr="00394B90">
        <w:rPr>
          <w:rFonts w:ascii="Times New Roman" w:eastAsia="Times New Roman" w:hAnsi="Times New Roman" w:cs="Times New Roman"/>
          <w:sz w:val="24"/>
          <w:szCs w:val="24"/>
        </w:rPr>
        <w:t xml:space="preserve"> a lower number of </w:t>
      </w:r>
      <w:r w:rsidR="00656098" w:rsidRPr="00394B90">
        <w:rPr>
          <w:rFonts w:ascii="Times New Roman" w:eastAsia="Times New Roman" w:hAnsi="Times New Roman" w:cs="Times New Roman"/>
          <w:sz w:val="24"/>
          <w:szCs w:val="24"/>
        </w:rPr>
        <w:t>neighbors.</w:t>
      </w:r>
    </w:p>
    <w:p w14:paraId="487EFAD4" w14:textId="62C41C33" w:rsidR="007004E5" w:rsidRDefault="007004E5" w:rsidP="00394B90">
      <w:pPr>
        <w:pStyle w:val="BodyText"/>
        <w:spacing w:before="0" w:after="0"/>
        <w:ind w:left="56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we visualize some of the model outputs. </w:t>
      </w:r>
      <w:r w:rsidR="009F0C1D">
        <w:rPr>
          <w:rFonts w:ascii="Times New Roman" w:eastAsia="Times New Roman" w:hAnsi="Times New Roman" w:cs="Times New Roman"/>
          <w:sz w:val="24"/>
          <w:szCs w:val="24"/>
        </w:rPr>
        <w:t>First,</w:t>
      </w:r>
      <w:r>
        <w:rPr>
          <w:rFonts w:ascii="Times New Roman" w:eastAsia="Times New Roman" w:hAnsi="Times New Roman" w:cs="Times New Roman"/>
          <w:sz w:val="24"/>
          <w:szCs w:val="24"/>
        </w:rPr>
        <w:t xml:space="preserve"> we show the price</w:t>
      </w:r>
      <w:r w:rsidR="00C91160">
        <w:rPr>
          <w:rFonts w:ascii="Times New Roman" w:eastAsia="Times New Roman" w:hAnsi="Times New Roman" w:cs="Times New Roman"/>
          <w:sz w:val="24"/>
          <w:szCs w:val="24"/>
        </w:rPr>
        <w:t xml:space="preserve"> actual price vs the predicted price. Then we </w:t>
      </w:r>
      <w:r w:rsidR="009F0C1D">
        <w:rPr>
          <w:rFonts w:ascii="Times New Roman" w:eastAsia="Times New Roman" w:hAnsi="Times New Roman" w:cs="Times New Roman"/>
          <w:sz w:val="24"/>
          <w:szCs w:val="24"/>
        </w:rPr>
        <w:t>show</w:t>
      </w:r>
      <w:r w:rsidR="00C91160">
        <w:rPr>
          <w:rFonts w:ascii="Times New Roman" w:eastAsia="Times New Roman" w:hAnsi="Times New Roman" w:cs="Times New Roman"/>
          <w:sz w:val="24"/>
          <w:szCs w:val="24"/>
        </w:rPr>
        <w:t xml:space="preserve"> </w:t>
      </w:r>
      <w:r w:rsidR="009F0C1D">
        <w:rPr>
          <w:rFonts w:ascii="Times New Roman" w:eastAsia="Times New Roman" w:hAnsi="Times New Roman" w:cs="Times New Roman"/>
          <w:sz w:val="24"/>
          <w:szCs w:val="24"/>
        </w:rPr>
        <w:t xml:space="preserve">an </w:t>
      </w:r>
      <w:r w:rsidR="00C91160">
        <w:rPr>
          <w:rFonts w:ascii="Times New Roman" w:eastAsia="Times New Roman" w:hAnsi="Times New Roman" w:cs="Times New Roman"/>
          <w:sz w:val="24"/>
          <w:szCs w:val="24"/>
        </w:rPr>
        <w:t xml:space="preserve">example model output on </w:t>
      </w:r>
      <w:r w:rsidR="009F0C1D">
        <w:rPr>
          <w:rFonts w:ascii="Times New Roman" w:eastAsia="Times New Roman" w:hAnsi="Times New Roman" w:cs="Times New Roman"/>
          <w:sz w:val="24"/>
          <w:szCs w:val="24"/>
        </w:rPr>
        <w:t xml:space="preserve">one test point. The output includes the test point, and </w:t>
      </w:r>
      <w:proofErr w:type="gramStart"/>
      <w:r w:rsidR="009F0C1D">
        <w:rPr>
          <w:rFonts w:ascii="Times New Roman" w:eastAsia="Times New Roman" w:hAnsi="Times New Roman" w:cs="Times New Roman"/>
          <w:sz w:val="24"/>
          <w:szCs w:val="24"/>
        </w:rPr>
        <w:t>all of</w:t>
      </w:r>
      <w:proofErr w:type="gramEnd"/>
      <w:r w:rsidR="009F0C1D">
        <w:rPr>
          <w:rFonts w:ascii="Times New Roman" w:eastAsia="Times New Roman" w:hAnsi="Times New Roman" w:cs="Times New Roman"/>
          <w:sz w:val="24"/>
          <w:szCs w:val="24"/>
        </w:rPr>
        <w:t xml:space="preserve"> the neighbors used </w:t>
      </w:r>
      <w:r w:rsidR="006E04BF">
        <w:rPr>
          <w:rFonts w:ascii="Times New Roman" w:eastAsia="Times New Roman" w:hAnsi="Times New Roman" w:cs="Times New Roman"/>
          <w:sz w:val="24"/>
          <w:szCs w:val="24"/>
        </w:rPr>
        <w:t xml:space="preserve">to </w:t>
      </w:r>
      <w:r w:rsidR="000A6353">
        <w:rPr>
          <w:rFonts w:ascii="Times New Roman" w:eastAsia="Times New Roman" w:hAnsi="Times New Roman" w:cs="Times New Roman"/>
          <w:sz w:val="24"/>
          <w:szCs w:val="24"/>
        </w:rPr>
        <w:t xml:space="preserve">evaluate the price of the car sorted by </w:t>
      </w:r>
      <w:r w:rsidR="00394B90">
        <w:rPr>
          <w:rFonts w:ascii="Times New Roman" w:eastAsia="Times New Roman" w:hAnsi="Times New Roman" w:cs="Times New Roman"/>
          <w:sz w:val="24"/>
          <w:szCs w:val="24"/>
        </w:rPr>
        <w:t>weight/distance</w:t>
      </w:r>
      <w:r w:rsidR="000A6353">
        <w:rPr>
          <w:rFonts w:ascii="Times New Roman" w:eastAsia="Times New Roman" w:hAnsi="Times New Roman" w:cs="Times New Roman"/>
          <w:sz w:val="24"/>
          <w:szCs w:val="24"/>
        </w:rPr>
        <w:t xml:space="preserve"> to the test point.</w:t>
      </w:r>
    </w:p>
    <w:p w14:paraId="77B42AA2" w14:textId="77777777" w:rsidR="00394B90" w:rsidRDefault="00654351" w:rsidP="00394B90">
      <w:pPr>
        <w:keepNext/>
        <w:spacing w:after="0"/>
      </w:pPr>
      <w:r w:rsidRPr="00654351">
        <w:rPr>
          <w:rFonts w:ascii="Times New Roman" w:eastAsia="Times New Roman" w:hAnsi="Times New Roman" w:cs="Times New Roman"/>
          <w:noProof/>
          <w:sz w:val="24"/>
          <w:szCs w:val="24"/>
        </w:rPr>
        <w:drawing>
          <wp:inline distT="0" distB="0" distL="0" distR="0" wp14:anchorId="69257064" wp14:editId="1B2126D3">
            <wp:extent cx="6660515" cy="2206625"/>
            <wp:effectExtent l="0" t="0" r="6985" b="3175"/>
            <wp:docPr id="988553523" name="Picture 988553523" descr="A blue and black dotte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53523" name="Picture 1" descr="A blue and black dotted pattern&#10;&#10;Description automatically generated with medium confidence"/>
                    <pic:cNvPicPr/>
                  </pic:nvPicPr>
                  <pic:blipFill>
                    <a:blip r:embed="rId15"/>
                    <a:stretch>
                      <a:fillRect/>
                    </a:stretch>
                  </pic:blipFill>
                  <pic:spPr>
                    <a:xfrm>
                      <a:off x="0" y="0"/>
                      <a:ext cx="6660515" cy="2206625"/>
                    </a:xfrm>
                    <a:prstGeom prst="rect">
                      <a:avLst/>
                    </a:prstGeom>
                  </pic:spPr>
                </pic:pic>
              </a:graphicData>
            </a:graphic>
          </wp:inline>
        </w:drawing>
      </w:r>
    </w:p>
    <w:p w14:paraId="2E8082C2" w14:textId="4BD824CF" w:rsidR="00654351" w:rsidRPr="00DE60E4" w:rsidRDefault="00394B90" w:rsidP="00394B90">
      <w:pPr>
        <w:pStyle w:val="Caption"/>
        <w:jc w:val="center"/>
        <w:rPr>
          <w:rFonts w:ascii="Times New Roman" w:eastAsia="Times New Roman" w:hAnsi="Times New Roman" w:cs="Times New Roman"/>
          <w:sz w:val="24"/>
          <w:szCs w:val="24"/>
        </w:rPr>
      </w:pPr>
      <w:r>
        <w:t xml:space="preserve">Figure </w:t>
      </w:r>
      <w:fldSimple w:instr=" SEQ Figure \* ARABIC ">
        <w:r w:rsidR="006D5698">
          <w:rPr>
            <w:noProof/>
          </w:rPr>
          <w:t>5</w:t>
        </w:r>
      </w:fldSimple>
      <w:r>
        <w:t>: actual vs</w:t>
      </w:r>
      <w:r>
        <w:rPr>
          <w:noProof/>
        </w:rPr>
        <w:t xml:space="preserve"> predicted</w:t>
      </w:r>
      <w:r w:rsidR="00936056">
        <w:rPr>
          <w:noProof/>
        </w:rPr>
        <w:t xml:space="preserve"> values</w:t>
      </w:r>
      <w:r>
        <w:rPr>
          <w:noProof/>
        </w:rPr>
        <w:t xml:space="preserve"> for kneighborsregressor</w:t>
      </w:r>
    </w:p>
    <w:p w14:paraId="00190D6B" w14:textId="77777777" w:rsidR="00981219" w:rsidRPr="00981219" w:rsidRDefault="2B140195" w:rsidP="00981219">
      <w:pPr>
        <w:pStyle w:val="BodyText"/>
        <w:keepNext/>
        <w:numPr>
          <w:ilvl w:val="0"/>
          <w:numId w:val="4"/>
        </w:numPr>
        <w:ind w:left="284" w:hanging="284"/>
      </w:pPr>
      <w:r w:rsidRPr="0027281A">
        <w:rPr>
          <w:rFonts w:ascii="Times New Roman" w:eastAsia="Times New Roman" w:hAnsi="Times New Roman" w:cs="Times New Roman"/>
          <w:b/>
          <w:bCs/>
          <w:sz w:val="24"/>
          <w:szCs w:val="24"/>
        </w:rPr>
        <w:t>Tree Models</w:t>
      </w:r>
      <w:r w:rsidRPr="0027281A">
        <w:rPr>
          <w:rFonts w:ascii="Times New Roman" w:eastAsia="Times New Roman" w:hAnsi="Times New Roman" w:cs="Times New Roman"/>
          <w:sz w:val="24"/>
          <w:szCs w:val="24"/>
        </w:rPr>
        <w:t xml:space="preserve">: </w:t>
      </w:r>
      <w:r w:rsidR="0027281A" w:rsidRPr="0027281A">
        <w:rPr>
          <w:rFonts w:ascii="Times New Roman" w:eastAsia="Times New Roman" w:hAnsi="Times New Roman" w:cs="Times New Roman"/>
          <w:sz w:val="24"/>
          <w:szCs w:val="24"/>
        </w:rPr>
        <w:t xml:space="preserve">A decision tree is a fundamental </w:t>
      </w:r>
      <w:r w:rsidR="0027281A">
        <w:rPr>
          <w:rFonts w:ascii="Times New Roman" w:eastAsia="Times New Roman" w:hAnsi="Times New Roman" w:cs="Times New Roman"/>
          <w:sz w:val="24"/>
          <w:szCs w:val="24"/>
        </w:rPr>
        <w:t>machine learning</w:t>
      </w:r>
      <w:r w:rsidR="0027281A" w:rsidRPr="0027281A">
        <w:rPr>
          <w:rFonts w:ascii="Times New Roman" w:eastAsia="Times New Roman" w:hAnsi="Times New Roman" w:cs="Times New Roman"/>
          <w:sz w:val="24"/>
          <w:szCs w:val="24"/>
        </w:rPr>
        <w:t xml:space="preserve"> algorithm used for both classification and regression tasks. It represents a flowchart-like structure where each internal node denotes a test on an attribute, each branch represents an outcome of the test, and each leaf node holds the predicted outcome. Decision trees are transparent and interpretable, making them valuable for understanding decision-making processes in a model. On the other hand, a random forest is an ensemble learning technique that builds </w:t>
      </w:r>
      <w:r w:rsidR="0027281A" w:rsidRPr="0027281A">
        <w:rPr>
          <w:rFonts w:ascii="Times New Roman" w:eastAsia="Times New Roman" w:hAnsi="Times New Roman" w:cs="Times New Roman"/>
          <w:sz w:val="24"/>
          <w:szCs w:val="24"/>
        </w:rPr>
        <w:lastRenderedPageBreak/>
        <w:t>multiple decision trees and combines their predictions. It introduces randomness during the training process by considering a random subset of features for each tree and aggregating their outputs.</w:t>
      </w:r>
    </w:p>
    <w:p w14:paraId="627C4B20" w14:textId="54C97F41" w:rsidR="00981219" w:rsidRDefault="00981219" w:rsidP="00981219">
      <w:pPr>
        <w:pStyle w:val="BodyText"/>
        <w:keepNext/>
        <w:ind w:left="284"/>
        <w:jc w:val="center"/>
      </w:pPr>
      <w:r w:rsidRPr="00981219">
        <w:rPr>
          <w:rFonts w:ascii="Times New Roman" w:eastAsia="Times New Roman" w:hAnsi="Times New Roman" w:cs="Times New Roman"/>
          <w:sz w:val="24"/>
          <w:szCs w:val="24"/>
        </w:rPr>
        <w:drawing>
          <wp:inline distT="0" distB="0" distL="0" distR="0" wp14:anchorId="142210A0" wp14:editId="2B36930A">
            <wp:extent cx="5509737" cy="2651990"/>
            <wp:effectExtent l="0" t="0" r="0" b="0"/>
            <wp:docPr id="287246835" name="Picture 1" descr="A diagram of a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46835" name="Picture 1" descr="A diagram of a algorithm&#10;&#10;Description automatically generated"/>
                    <pic:cNvPicPr/>
                  </pic:nvPicPr>
                  <pic:blipFill>
                    <a:blip r:embed="rId16"/>
                    <a:stretch>
                      <a:fillRect/>
                    </a:stretch>
                  </pic:blipFill>
                  <pic:spPr>
                    <a:xfrm>
                      <a:off x="0" y="0"/>
                      <a:ext cx="5509737" cy="2651990"/>
                    </a:xfrm>
                    <a:prstGeom prst="rect">
                      <a:avLst/>
                    </a:prstGeom>
                  </pic:spPr>
                </pic:pic>
              </a:graphicData>
            </a:graphic>
          </wp:inline>
        </w:drawing>
      </w:r>
    </w:p>
    <w:p w14:paraId="4E7F5264" w14:textId="39E0B9E5" w:rsidR="30498280" w:rsidRDefault="00981219" w:rsidP="00981219">
      <w:pPr>
        <w:pStyle w:val="Caption"/>
        <w:jc w:val="center"/>
      </w:pPr>
      <w:r>
        <w:t xml:space="preserve">Figure </w:t>
      </w:r>
      <w:fldSimple w:instr=" SEQ Figure \* ARABIC ">
        <w:r w:rsidR="006D5698">
          <w:rPr>
            <w:noProof/>
          </w:rPr>
          <w:t>6</w:t>
        </w:r>
      </w:fldSimple>
      <w:r>
        <w:t>: decision tree sample</w:t>
      </w:r>
    </w:p>
    <w:p w14:paraId="62652170" w14:textId="649239B7" w:rsidR="00BE4D80" w:rsidRPr="006D5698" w:rsidRDefault="00981219" w:rsidP="006D5698">
      <w:pPr>
        <w:pStyle w:val="BodyText"/>
        <w:numPr>
          <w:ilvl w:val="1"/>
          <w:numId w:val="4"/>
        </w:numPr>
        <w:spacing w:before="0" w:after="120"/>
        <w:ind w:left="568" w:hanging="284"/>
        <w:jc w:val="both"/>
        <w:rPr>
          <w:rFonts w:ascii="Times New Roman" w:eastAsia="Cambria" w:hAnsi="Times New Roman" w:cs="Times New Roman"/>
          <w:sz w:val="24"/>
          <w:szCs w:val="24"/>
        </w:rPr>
      </w:pPr>
      <w:r w:rsidRPr="3A173AFA">
        <w:rPr>
          <w:rFonts w:ascii="Times New Roman" w:eastAsia="Times New Roman" w:hAnsi="Times New Roman" w:cs="Times New Roman"/>
          <w:sz w:val="24"/>
          <w:szCs w:val="24"/>
        </w:rPr>
        <w:t>Feature engineering and pre-processing:</w:t>
      </w:r>
      <w:r w:rsidRPr="15F6BC23">
        <w:rPr>
          <w:rFonts w:ascii="Times New Roman" w:eastAsia="Times New Roman" w:hAnsi="Times New Roman" w:cs="Times New Roman"/>
          <w:sz w:val="24"/>
          <w:szCs w:val="24"/>
        </w:rPr>
        <w:t xml:space="preserve"> </w:t>
      </w:r>
      <w:r w:rsidRPr="00981219">
        <w:rPr>
          <w:rFonts w:ascii="Times New Roman" w:eastAsia="Times New Roman" w:hAnsi="Times New Roman" w:cs="Times New Roman"/>
          <w:sz w:val="24"/>
          <w:szCs w:val="24"/>
        </w:rPr>
        <w:t>The data preprocessing steps are the same as for Linear regression</w:t>
      </w:r>
      <w:r w:rsidR="00A36283">
        <w:rPr>
          <w:rFonts w:ascii="Times New Roman" w:eastAsia="Times New Roman" w:hAnsi="Times New Roman" w:cs="Times New Roman"/>
          <w:sz w:val="24"/>
          <w:szCs w:val="24"/>
        </w:rPr>
        <w:t xml:space="preserve"> except we set door_count and seat_count as categorical features instead.</w:t>
      </w:r>
      <w:r w:rsidRPr="00981219">
        <w:rPr>
          <w:rFonts w:ascii="Times New Roman" w:eastAsia="Times New Roman" w:hAnsi="Times New Roman" w:cs="Times New Roman"/>
          <w:sz w:val="24"/>
          <w:szCs w:val="24"/>
        </w:rPr>
        <w:t xml:space="preserve"> </w:t>
      </w:r>
      <w:r w:rsidR="00A36283">
        <w:rPr>
          <w:rFonts w:ascii="Times New Roman" w:eastAsia="Times New Roman" w:hAnsi="Times New Roman" w:cs="Times New Roman"/>
          <w:sz w:val="24"/>
          <w:szCs w:val="24"/>
        </w:rPr>
        <w:t xml:space="preserve">`DecisionTreeRegressor` and `RandomForestRegressor` can only process numerical input. Therefore, we </w:t>
      </w:r>
      <w:r w:rsidR="007F19F7">
        <w:rPr>
          <w:rFonts w:ascii="Times New Roman" w:eastAsia="Times New Roman" w:hAnsi="Times New Roman" w:cs="Times New Roman"/>
          <w:sz w:val="24"/>
          <w:szCs w:val="24"/>
        </w:rPr>
        <w:t>must</w:t>
      </w:r>
      <w:r w:rsidR="00A36283">
        <w:rPr>
          <w:rFonts w:ascii="Times New Roman" w:eastAsia="Times New Roman" w:hAnsi="Times New Roman" w:cs="Times New Roman"/>
          <w:sz w:val="24"/>
          <w:szCs w:val="24"/>
        </w:rPr>
        <w:t xml:space="preserve"> one hot </w:t>
      </w:r>
      <w:r w:rsidR="007F19F7">
        <w:rPr>
          <w:rFonts w:ascii="Times New Roman" w:eastAsia="Times New Roman" w:hAnsi="Times New Roman" w:cs="Times New Roman"/>
          <w:sz w:val="24"/>
          <w:szCs w:val="24"/>
        </w:rPr>
        <w:t>en</w:t>
      </w:r>
      <w:r w:rsidR="00A36283">
        <w:rPr>
          <w:rFonts w:ascii="Times New Roman" w:eastAsia="Times New Roman" w:hAnsi="Times New Roman" w:cs="Times New Roman"/>
          <w:sz w:val="24"/>
          <w:szCs w:val="24"/>
        </w:rPr>
        <w:t>code all object variables.</w:t>
      </w:r>
    </w:p>
    <w:p w14:paraId="376DCED5" w14:textId="1AC512F6" w:rsidR="00981219" w:rsidRDefault="00BE4D80" w:rsidP="00981219">
      <w:pPr>
        <w:pStyle w:val="BodyText"/>
        <w:numPr>
          <w:ilvl w:val="1"/>
          <w:numId w:val="4"/>
        </w:numPr>
        <w:spacing w:before="0" w:after="120"/>
        <w:ind w:left="568"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Fit model: </w:t>
      </w:r>
      <w:r w:rsidR="00981219" w:rsidRPr="00981219">
        <w:rPr>
          <w:rFonts w:ascii="Times New Roman" w:eastAsia="Times New Roman" w:hAnsi="Times New Roman" w:cs="Times New Roman"/>
          <w:sz w:val="24"/>
          <w:szCs w:val="24"/>
        </w:rPr>
        <w:t xml:space="preserve">After splitting the data, ranges of potential hyperparameters were stored in a dictionary and used in Randomized Search CV with 5-fold </w:t>
      </w:r>
      <w:r w:rsidR="00981219">
        <w:rPr>
          <w:rFonts w:ascii="Times New Roman" w:eastAsia="Times New Roman" w:hAnsi="Times New Roman" w:cs="Times New Roman"/>
          <w:sz w:val="24"/>
          <w:szCs w:val="24"/>
        </w:rPr>
        <w:t>cross-validation</w:t>
      </w:r>
      <w:r w:rsidR="00981219" w:rsidRPr="00981219">
        <w:rPr>
          <w:rFonts w:ascii="Times New Roman" w:eastAsia="Times New Roman" w:hAnsi="Times New Roman" w:cs="Times New Roman"/>
          <w:sz w:val="24"/>
          <w:szCs w:val="24"/>
        </w:rPr>
        <w:t xml:space="preserve">, evaluation criteria being R-squared. Using </w:t>
      </w:r>
      <w:r w:rsidR="00981219">
        <w:rPr>
          <w:rFonts w:ascii="Times New Roman" w:eastAsia="Times New Roman" w:hAnsi="Times New Roman" w:cs="Times New Roman"/>
          <w:sz w:val="24"/>
          <w:szCs w:val="24"/>
        </w:rPr>
        <w:t>cross-validation</w:t>
      </w:r>
      <w:r w:rsidR="00981219" w:rsidRPr="00981219">
        <w:rPr>
          <w:rFonts w:ascii="Times New Roman" w:eastAsia="Times New Roman" w:hAnsi="Times New Roman" w:cs="Times New Roman"/>
          <w:sz w:val="24"/>
          <w:szCs w:val="24"/>
        </w:rPr>
        <w:t xml:space="preserve"> is crucial for tuning a model because it ensures the correct </w:t>
      </w:r>
      <w:r w:rsidR="00981219">
        <w:rPr>
          <w:rFonts w:ascii="Times New Roman" w:eastAsia="Times New Roman" w:hAnsi="Times New Roman" w:cs="Times New Roman"/>
          <w:sz w:val="24"/>
          <w:szCs w:val="24"/>
        </w:rPr>
        <w:t>parameter</w:t>
      </w:r>
      <w:r w:rsidR="00981219" w:rsidRPr="00981219">
        <w:rPr>
          <w:rFonts w:ascii="Times New Roman" w:eastAsia="Times New Roman" w:hAnsi="Times New Roman" w:cs="Times New Roman"/>
          <w:sz w:val="24"/>
          <w:szCs w:val="24"/>
        </w:rPr>
        <w:t xml:space="preserve"> choice.</w:t>
      </w:r>
      <w:r w:rsidR="00981219">
        <w:rPr>
          <w:rStyle w:val="eop"/>
          <w:rFonts w:ascii="Calibri" w:hAnsi="Calibri" w:cs="Calibri"/>
          <w:color w:val="000000"/>
          <w:shd w:val="clear" w:color="auto" w:fill="FFFFFF"/>
        </w:rPr>
        <w:t> </w:t>
      </w:r>
      <w:r w:rsidR="00981219" w:rsidRPr="00A36283">
        <w:rPr>
          <w:rFonts w:ascii="Times New Roman" w:eastAsia="Times New Roman" w:hAnsi="Times New Roman" w:cs="Times New Roman"/>
          <w:sz w:val="24"/>
          <w:szCs w:val="24"/>
        </w:rPr>
        <w:t>The parameter choices include</w:t>
      </w:r>
      <w:r w:rsidR="00A36283" w:rsidRPr="00A36283">
        <w:rPr>
          <w:rFonts w:ascii="Times New Roman" w:eastAsia="Times New Roman" w:hAnsi="Times New Roman" w:cs="Times New Roman"/>
          <w:sz w:val="24"/>
          <w:szCs w:val="24"/>
        </w:rPr>
        <w:t xml:space="preserve"> number of trees,</w:t>
      </w:r>
      <w:r w:rsidR="00981219" w:rsidRPr="00A36283">
        <w:rPr>
          <w:rFonts w:ascii="Times New Roman" w:eastAsia="Times New Roman" w:hAnsi="Times New Roman" w:cs="Times New Roman"/>
          <w:sz w:val="24"/>
          <w:szCs w:val="24"/>
        </w:rPr>
        <w:t xml:space="preserve"> maximum tree depth,</w:t>
      </w:r>
      <w:r w:rsidR="00A36283" w:rsidRPr="00A36283">
        <w:rPr>
          <w:rFonts w:ascii="Times New Roman" w:eastAsia="Times New Roman" w:hAnsi="Times New Roman" w:cs="Times New Roman"/>
          <w:sz w:val="24"/>
          <w:szCs w:val="24"/>
        </w:rPr>
        <w:t xml:space="preserve"> minimum samples split, splitting method…</w:t>
      </w:r>
      <w:r w:rsidR="00A36283">
        <w:rPr>
          <w:rFonts w:ascii="Times New Roman" w:eastAsia="Times New Roman" w:hAnsi="Times New Roman" w:cs="Times New Roman"/>
          <w:sz w:val="24"/>
          <w:szCs w:val="24"/>
        </w:rPr>
        <w:t xml:space="preserve"> To save time, we train on a sample of the training set to derive the optimal combination then train it again on the whole set.</w:t>
      </w:r>
      <w:r w:rsidR="007F19F7">
        <w:rPr>
          <w:rFonts w:ascii="Times New Roman" w:eastAsia="Times New Roman" w:hAnsi="Times New Roman" w:cs="Times New Roman"/>
          <w:sz w:val="24"/>
          <w:szCs w:val="24"/>
        </w:rPr>
        <w:t xml:space="preserve"> </w:t>
      </w:r>
      <w:r w:rsidR="007F19F7" w:rsidRPr="007F19F7">
        <w:rPr>
          <w:rFonts w:ascii="Times New Roman" w:eastAsia="Times New Roman" w:hAnsi="Times New Roman" w:cs="Times New Roman"/>
          <w:sz w:val="24"/>
          <w:szCs w:val="24"/>
        </w:rPr>
        <w:t>The following plot is an example of choosing the maximum number of estimators based on R</w:t>
      </w:r>
      <w:r w:rsidR="004F13BB">
        <w:rPr>
          <w:rFonts w:ascii="Times New Roman" w:eastAsia="Times New Roman" w:hAnsi="Times New Roman" w:cs="Times New Roman"/>
          <w:sz w:val="24"/>
          <w:szCs w:val="24"/>
          <w:vertAlign w:val="superscript"/>
        </w:rPr>
        <w:t>2</w:t>
      </w:r>
      <w:r w:rsidR="006D5698">
        <w:rPr>
          <w:rFonts w:ascii="Times New Roman" w:eastAsia="Times New Roman" w:hAnsi="Times New Roman" w:cs="Times New Roman"/>
          <w:sz w:val="24"/>
          <w:szCs w:val="24"/>
        </w:rPr>
        <w:t>:</w:t>
      </w:r>
    </w:p>
    <w:p w14:paraId="1245A8F5" w14:textId="77777777" w:rsidR="006D5698" w:rsidRDefault="007F19F7" w:rsidP="006D5698">
      <w:pPr>
        <w:pStyle w:val="BodyText"/>
        <w:keepNext/>
        <w:spacing w:before="0" w:after="120"/>
        <w:jc w:val="center"/>
      </w:pPr>
      <w:r>
        <w:rPr>
          <w:rStyle w:val="wacimagecontainer"/>
          <w:rFonts w:ascii="Segoe UI" w:hAnsi="Segoe UI" w:cs="Segoe UI"/>
          <w:noProof/>
          <w:color w:val="000000"/>
          <w:sz w:val="18"/>
          <w:szCs w:val="18"/>
          <w:shd w:val="clear" w:color="auto" w:fill="FFFFFF"/>
        </w:rPr>
        <w:lastRenderedPageBreak/>
        <w:drawing>
          <wp:inline distT="0" distB="0" distL="0" distR="0" wp14:anchorId="2C9E9664" wp14:editId="1CCB8652">
            <wp:extent cx="4022271" cy="3016703"/>
            <wp:effectExtent l="0" t="0" r="0" b="0"/>
            <wp:docPr id="622463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0931" cy="3023198"/>
                    </a:xfrm>
                    <a:prstGeom prst="rect">
                      <a:avLst/>
                    </a:prstGeom>
                    <a:noFill/>
                    <a:ln>
                      <a:noFill/>
                    </a:ln>
                  </pic:spPr>
                </pic:pic>
              </a:graphicData>
            </a:graphic>
          </wp:inline>
        </w:drawing>
      </w:r>
    </w:p>
    <w:p w14:paraId="553C2221" w14:textId="4FF3FD76" w:rsidR="00981219" w:rsidRDefault="006D5698" w:rsidP="006D5698">
      <w:pPr>
        <w:pStyle w:val="Caption"/>
        <w:jc w:val="center"/>
      </w:pPr>
      <w:r>
        <w:t xml:space="preserve">Figure </w:t>
      </w:r>
      <w:fldSimple w:instr=" SEQ Figure \* ARABIC ">
        <w:r>
          <w:rPr>
            <w:noProof/>
          </w:rPr>
          <w:t>7</w:t>
        </w:r>
      </w:fldSimple>
      <w:r>
        <w:t>: test error vs no. of trees</w:t>
      </w:r>
    </w:p>
    <w:p w14:paraId="383B47B4" w14:textId="7A05E156" w:rsidR="00DD6AD1" w:rsidRPr="00DD6AD1" w:rsidRDefault="00DD6AD1" w:rsidP="00DD6AD1">
      <w:pPr>
        <w:pStyle w:val="BodyText"/>
        <w:spacing w:before="0" w:after="120"/>
        <w:ind w:left="720"/>
        <w:jc w:val="both"/>
        <w:rPr>
          <w:rFonts w:ascii="Times New Roman" w:eastAsia="Times New Roman" w:hAnsi="Times New Roman" w:cs="Times New Roman"/>
          <w:sz w:val="24"/>
          <w:szCs w:val="24"/>
        </w:rPr>
      </w:pPr>
      <w:r w:rsidRPr="00DD6AD1">
        <w:rPr>
          <w:rFonts w:ascii="Times New Roman" w:eastAsia="Times New Roman" w:hAnsi="Times New Roman" w:cs="Times New Roman"/>
          <w:sz w:val="24"/>
          <w:szCs w:val="24"/>
        </w:rPr>
        <w:t xml:space="preserve">Ultimately, when we </w:t>
      </w:r>
      <w:r>
        <w:rPr>
          <w:rFonts w:ascii="Times New Roman" w:eastAsia="Times New Roman" w:hAnsi="Times New Roman" w:cs="Times New Roman"/>
          <w:sz w:val="24"/>
          <w:szCs w:val="24"/>
        </w:rPr>
        <w:t>run the models on the test set, they return relatively high accuracies (0.62 for decision tree and 0.83 for random forest)</w:t>
      </w:r>
      <w:r w:rsidR="00195F87">
        <w:rPr>
          <w:rFonts w:ascii="Times New Roman" w:eastAsia="Times New Roman" w:hAnsi="Times New Roman" w:cs="Times New Roman"/>
          <w:sz w:val="24"/>
          <w:szCs w:val="24"/>
        </w:rPr>
        <w:t>.</w:t>
      </w:r>
    </w:p>
    <w:p w14:paraId="08FF33C0" w14:textId="08593D84" w:rsidR="00CF03A0" w:rsidRDefault="00CF03A0" w:rsidP="00CF03A0">
      <w:pPr>
        <w:pStyle w:val="BodyText"/>
        <w:numPr>
          <w:ilvl w:val="0"/>
          <w:numId w:val="4"/>
        </w:numPr>
        <w:spacing w:before="0" w:after="120"/>
        <w:ind w:left="284" w:hanging="284"/>
        <w:jc w:val="both"/>
        <w:rPr>
          <w:rFonts w:ascii="Times New Roman" w:eastAsia="Cambria" w:hAnsi="Times New Roman" w:cs="Times New Roman"/>
          <w:sz w:val="24"/>
          <w:szCs w:val="24"/>
        </w:rPr>
      </w:pPr>
      <w:r w:rsidRPr="00CF03A0">
        <w:rPr>
          <w:rFonts w:ascii="Times New Roman" w:eastAsia="Cambria" w:hAnsi="Times New Roman" w:cs="Times New Roman"/>
          <w:b/>
          <w:bCs/>
          <w:sz w:val="24"/>
          <w:szCs w:val="24"/>
        </w:rPr>
        <w:t>Boost models:</w:t>
      </w:r>
      <w:r w:rsidRPr="00CF03A0">
        <w:rPr>
          <w:rFonts w:ascii="Times New Roman" w:eastAsia="Cambria" w:hAnsi="Times New Roman" w:cs="Times New Roman"/>
          <w:sz w:val="24"/>
          <w:szCs w:val="24"/>
        </w:rPr>
        <w:t xml:space="preserve"> </w:t>
      </w:r>
      <w:r w:rsidRPr="00CF03A0">
        <w:rPr>
          <w:rFonts w:ascii="Times New Roman" w:eastAsia="Cambria" w:hAnsi="Times New Roman" w:cs="Times New Roman"/>
          <w:sz w:val="24"/>
          <w:szCs w:val="24"/>
        </w:rPr>
        <w:t xml:space="preserve">AdaBoost (Adaptive Boosting) and </w:t>
      </w:r>
      <w:proofErr w:type="spellStart"/>
      <w:r w:rsidRPr="00CF03A0">
        <w:rPr>
          <w:rFonts w:ascii="Times New Roman" w:eastAsia="Cambria" w:hAnsi="Times New Roman" w:cs="Times New Roman"/>
          <w:sz w:val="24"/>
          <w:szCs w:val="24"/>
        </w:rPr>
        <w:t>XGBoost</w:t>
      </w:r>
      <w:proofErr w:type="spellEnd"/>
      <w:r w:rsidRPr="00CF03A0">
        <w:rPr>
          <w:rFonts w:ascii="Times New Roman" w:eastAsia="Cambria" w:hAnsi="Times New Roman" w:cs="Times New Roman"/>
          <w:sz w:val="24"/>
          <w:szCs w:val="24"/>
        </w:rPr>
        <w:t xml:space="preserve"> (Extreme Gradient Boosting) are powerful ensemble learning techniques widely used in machine learning. AdaBoost operates by sequentially combining weak learners, such as decision trees, assigning higher weights to misclassified data points to improve overall predictive accuracy. It adapts iteratively, focusing on the weaknesses of previous models. In contrast, </w:t>
      </w:r>
      <w:proofErr w:type="spellStart"/>
      <w:r w:rsidRPr="00CF03A0">
        <w:rPr>
          <w:rFonts w:ascii="Times New Roman" w:eastAsia="Cambria" w:hAnsi="Times New Roman" w:cs="Times New Roman"/>
          <w:sz w:val="24"/>
          <w:szCs w:val="24"/>
        </w:rPr>
        <w:t>XGBoost</w:t>
      </w:r>
      <w:proofErr w:type="spellEnd"/>
      <w:r w:rsidRPr="00CF03A0">
        <w:rPr>
          <w:rFonts w:ascii="Times New Roman" w:eastAsia="Cambria" w:hAnsi="Times New Roman" w:cs="Times New Roman"/>
          <w:sz w:val="24"/>
          <w:szCs w:val="24"/>
        </w:rPr>
        <w:t xml:space="preserve"> enhances the </w:t>
      </w:r>
      <w:r>
        <w:rPr>
          <w:rFonts w:ascii="Times New Roman" w:eastAsia="Cambria" w:hAnsi="Times New Roman" w:cs="Times New Roman"/>
          <w:sz w:val="24"/>
          <w:szCs w:val="24"/>
        </w:rPr>
        <w:t>gradient-boosting</w:t>
      </w:r>
      <w:r w:rsidRPr="00CF03A0">
        <w:rPr>
          <w:rFonts w:ascii="Times New Roman" w:eastAsia="Cambria" w:hAnsi="Times New Roman" w:cs="Times New Roman"/>
          <w:sz w:val="24"/>
          <w:szCs w:val="24"/>
        </w:rPr>
        <w:t xml:space="preserve"> framework by incorporating regularization techniques, parallel processing, and tree pruning. It is renowned for its speed, efficiency, and performance, making it a popular choice for both regression and classification tasks.</w:t>
      </w:r>
    </w:p>
    <w:p w14:paraId="199DFFF0" w14:textId="53DE41E0" w:rsidR="00E01F40" w:rsidRPr="009740D4" w:rsidRDefault="00E01F40" w:rsidP="00E01F40">
      <w:pPr>
        <w:pStyle w:val="BodyText"/>
        <w:numPr>
          <w:ilvl w:val="1"/>
          <w:numId w:val="4"/>
        </w:numPr>
        <w:spacing w:before="0" w:after="120"/>
        <w:ind w:left="568" w:hanging="284"/>
        <w:jc w:val="both"/>
        <w:rPr>
          <w:rFonts w:ascii="Times New Roman" w:eastAsia="Cambria" w:hAnsi="Times New Roman" w:cs="Times New Roman"/>
          <w:sz w:val="24"/>
          <w:szCs w:val="24"/>
        </w:rPr>
      </w:pPr>
      <w:r w:rsidRPr="3A173AFA">
        <w:rPr>
          <w:rFonts w:ascii="Times New Roman" w:eastAsia="Times New Roman" w:hAnsi="Times New Roman" w:cs="Times New Roman"/>
          <w:sz w:val="24"/>
          <w:szCs w:val="24"/>
        </w:rPr>
        <w:t>Feature engineering and pre-processing:</w:t>
      </w:r>
      <w:r w:rsidRPr="15F6BC23">
        <w:rPr>
          <w:rFonts w:ascii="Times New Roman" w:eastAsia="Times New Roman" w:hAnsi="Times New Roman" w:cs="Times New Roman"/>
          <w:sz w:val="24"/>
          <w:szCs w:val="24"/>
        </w:rPr>
        <w:t xml:space="preserve"> </w:t>
      </w:r>
      <w:r w:rsidRPr="00981219">
        <w:rPr>
          <w:rFonts w:ascii="Times New Roman" w:eastAsia="Times New Roman" w:hAnsi="Times New Roman" w:cs="Times New Roman"/>
          <w:sz w:val="24"/>
          <w:szCs w:val="24"/>
        </w:rPr>
        <w:t xml:space="preserve">The data preprocessing steps are the same as for </w:t>
      </w:r>
      <w:r>
        <w:rPr>
          <w:rFonts w:ascii="Times New Roman" w:eastAsia="Times New Roman" w:hAnsi="Times New Roman" w:cs="Times New Roman"/>
          <w:sz w:val="24"/>
          <w:szCs w:val="24"/>
        </w:rPr>
        <w:t>tree models</w:t>
      </w:r>
      <w:r>
        <w:rPr>
          <w:rFonts w:ascii="Times New Roman" w:eastAsia="Times New Roman" w:hAnsi="Times New Roman" w:cs="Times New Roman"/>
          <w:sz w:val="24"/>
          <w:szCs w:val="24"/>
        </w:rPr>
        <w:t>.</w:t>
      </w:r>
      <w:r w:rsidRPr="00981219">
        <w:rPr>
          <w:rFonts w:ascii="Times New Roman" w:eastAsia="Times New Roman" w:hAnsi="Times New Roman" w:cs="Times New Roman"/>
          <w:sz w:val="24"/>
          <w:szCs w:val="24"/>
        </w:rPr>
        <w:t xml:space="preserve"> </w:t>
      </w:r>
    </w:p>
    <w:p w14:paraId="797BB364" w14:textId="6A74D33F" w:rsidR="00E01F40" w:rsidRPr="009B1EF1" w:rsidRDefault="009B1EF1" w:rsidP="00E01F40">
      <w:pPr>
        <w:pStyle w:val="BodyText"/>
        <w:numPr>
          <w:ilvl w:val="1"/>
          <w:numId w:val="4"/>
        </w:numPr>
        <w:spacing w:before="0" w:after="120"/>
        <w:ind w:left="568" w:hanging="284"/>
        <w:jc w:val="both"/>
        <w:rPr>
          <w:rFonts w:ascii="Times New Roman" w:eastAsia="Cambria" w:hAnsi="Times New Roman" w:cs="Times New Roman"/>
          <w:sz w:val="24"/>
          <w:szCs w:val="24"/>
        </w:rPr>
      </w:pPr>
      <w:r>
        <w:rPr>
          <w:rFonts w:ascii="Times New Roman" w:eastAsia="Cambria" w:hAnsi="Times New Roman" w:cs="Times New Roman"/>
          <w:sz w:val="24"/>
          <w:szCs w:val="24"/>
        </w:rPr>
        <w:t xml:space="preserve">Fit model: </w:t>
      </w:r>
      <w:r w:rsidRPr="009B1EF1">
        <w:rPr>
          <w:rFonts w:ascii="Times New Roman" w:eastAsia="Times New Roman" w:hAnsi="Times New Roman" w:cs="Times New Roman"/>
          <w:sz w:val="24"/>
          <w:szCs w:val="24"/>
        </w:rPr>
        <w:t xml:space="preserve">Both models were optimized for the number of learners. AdaBoost performed poorly with an </w:t>
      </w:r>
      <w:r w:rsidRPr="009B1EF1">
        <w:rPr>
          <w:rFonts w:ascii="Times New Roman" w:eastAsia="Times New Roman" w:hAnsi="Times New Roman" w:cs="Times New Roman"/>
          <w:sz w:val="24"/>
          <w:szCs w:val="24"/>
        </w:rPr>
        <w:t>R</w:t>
      </w:r>
      <w:r w:rsidR="0046706F">
        <w:rPr>
          <w:rFonts w:ascii="Times New Roman" w:eastAsia="Times New Roman" w:hAnsi="Times New Roman" w:cs="Times New Roman"/>
          <w:sz w:val="24"/>
          <w:szCs w:val="24"/>
          <w:vertAlign w:val="superscript"/>
        </w:rPr>
        <w:t>2</w:t>
      </w:r>
      <w:r w:rsidRPr="009B1EF1">
        <w:rPr>
          <w:rFonts w:ascii="Times New Roman" w:eastAsia="Times New Roman" w:hAnsi="Times New Roman" w:cs="Times New Roman"/>
          <w:sz w:val="24"/>
          <w:szCs w:val="24"/>
        </w:rPr>
        <w:t xml:space="preserve"> Score of just 0.4. </w:t>
      </w:r>
      <w:proofErr w:type="spellStart"/>
      <w:r w:rsidRPr="009B1EF1">
        <w:rPr>
          <w:rFonts w:ascii="Times New Roman" w:eastAsia="Times New Roman" w:hAnsi="Times New Roman" w:cs="Times New Roman"/>
          <w:sz w:val="24"/>
          <w:szCs w:val="24"/>
        </w:rPr>
        <w:t>XGBoost</w:t>
      </w:r>
      <w:proofErr w:type="spellEnd"/>
      <w:r w:rsidRPr="009B1EF1">
        <w:rPr>
          <w:rFonts w:ascii="Times New Roman" w:eastAsia="Times New Roman" w:hAnsi="Times New Roman" w:cs="Times New Roman"/>
          <w:sz w:val="24"/>
          <w:szCs w:val="24"/>
        </w:rPr>
        <w:t>, however,</w:t>
      </w:r>
      <w:r w:rsidRPr="009B1EF1">
        <w:rPr>
          <w:rFonts w:ascii="Times New Roman" w:eastAsia="Times New Roman" w:hAnsi="Times New Roman" w:cs="Times New Roman"/>
          <w:sz w:val="24"/>
          <w:szCs w:val="24"/>
        </w:rPr>
        <w:t xml:space="preserve"> performed much better with R</w:t>
      </w:r>
      <w:r w:rsidRPr="009B1EF1">
        <w:rPr>
          <w:rFonts w:ascii="Times New Roman" w:eastAsia="Times New Roman" w:hAnsi="Times New Roman" w:cs="Times New Roman"/>
          <w:sz w:val="24"/>
          <w:szCs w:val="24"/>
        </w:rPr>
        <w:t>2</w:t>
      </w:r>
      <w:r w:rsidRPr="009B1EF1">
        <w:rPr>
          <w:rFonts w:ascii="Times New Roman" w:eastAsia="Times New Roman" w:hAnsi="Times New Roman" w:cs="Times New Roman"/>
          <w:sz w:val="24"/>
          <w:szCs w:val="24"/>
        </w:rPr>
        <w:t xml:space="preserve"> Score of 0.77. Adding more learners. The best model selected by </w:t>
      </w:r>
      <w:r w:rsidRPr="009B1EF1">
        <w:rPr>
          <w:rFonts w:ascii="Times New Roman" w:eastAsia="Times New Roman" w:hAnsi="Times New Roman" w:cs="Times New Roman"/>
          <w:sz w:val="24"/>
          <w:szCs w:val="24"/>
        </w:rPr>
        <w:t>cross-validation</w:t>
      </w:r>
      <w:r w:rsidRPr="009B1EF1">
        <w:rPr>
          <w:rFonts w:ascii="Times New Roman" w:eastAsia="Times New Roman" w:hAnsi="Times New Roman" w:cs="Times New Roman"/>
          <w:sz w:val="24"/>
          <w:szCs w:val="24"/>
        </w:rPr>
        <w:t xml:space="preserve"> for AdaBoost had 50 learners. Unfortunately, adding more learners </w:t>
      </w:r>
      <w:r w:rsidR="0046706F">
        <w:rPr>
          <w:rFonts w:ascii="Times New Roman" w:eastAsia="Times New Roman" w:hAnsi="Times New Roman" w:cs="Times New Roman"/>
          <w:sz w:val="24"/>
          <w:szCs w:val="24"/>
        </w:rPr>
        <w:t>does</w:t>
      </w:r>
      <w:r w:rsidRPr="009B1EF1">
        <w:rPr>
          <w:rFonts w:ascii="Times New Roman" w:eastAsia="Times New Roman" w:hAnsi="Times New Roman" w:cs="Times New Roman"/>
          <w:sz w:val="24"/>
          <w:szCs w:val="24"/>
        </w:rPr>
        <w:t xml:space="preserve"> not have any significant improvements on the model performance.</w:t>
      </w:r>
      <w:r w:rsidRPr="009B1EF1">
        <w:rPr>
          <w:rFonts w:ascii="Times New Roman" w:eastAsia="Times New Roman" w:hAnsi="Times New Roman" w:cs="Times New Roman"/>
          <w:sz w:val="24"/>
          <w:szCs w:val="24"/>
        </w:rPr>
        <w:t xml:space="preserve"> </w:t>
      </w:r>
      <w:r w:rsidRPr="009B1EF1">
        <w:rPr>
          <w:rFonts w:ascii="Times New Roman" w:eastAsia="Times New Roman" w:hAnsi="Times New Roman" w:cs="Times New Roman"/>
          <w:sz w:val="24"/>
          <w:szCs w:val="24"/>
        </w:rPr>
        <w:t xml:space="preserve">The best model selected by cross validation for </w:t>
      </w:r>
      <w:proofErr w:type="spellStart"/>
      <w:r w:rsidRPr="009B1EF1">
        <w:rPr>
          <w:rFonts w:ascii="Times New Roman" w:eastAsia="Times New Roman" w:hAnsi="Times New Roman" w:cs="Times New Roman"/>
          <w:sz w:val="24"/>
          <w:szCs w:val="24"/>
        </w:rPr>
        <w:t>XGBoost</w:t>
      </w:r>
      <w:proofErr w:type="spellEnd"/>
      <w:r w:rsidRPr="009B1EF1">
        <w:rPr>
          <w:rFonts w:ascii="Times New Roman" w:eastAsia="Times New Roman" w:hAnsi="Times New Roman" w:cs="Times New Roman"/>
          <w:sz w:val="24"/>
          <w:szCs w:val="24"/>
        </w:rPr>
        <w:t xml:space="preserve"> had 90 learners. We notice that adding more learners (around </w:t>
      </w:r>
      <w:proofErr w:type="gramStart"/>
      <w:r w:rsidRPr="009B1EF1">
        <w:rPr>
          <w:rFonts w:ascii="Times New Roman" w:eastAsia="Times New Roman" w:hAnsi="Times New Roman" w:cs="Times New Roman"/>
          <w:sz w:val="24"/>
          <w:szCs w:val="24"/>
        </w:rPr>
        <w:t>a 30</w:t>
      </w:r>
      <w:proofErr w:type="gramEnd"/>
      <w:r w:rsidRPr="009B1EF1">
        <w:rPr>
          <w:rFonts w:ascii="Times New Roman" w:eastAsia="Times New Roman" w:hAnsi="Times New Roman" w:cs="Times New Roman"/>
          <w:sz w:val="24"/>
          <w:szCs w:val="24"/>
        </w:rPr>
        <w:t xml:space="preserve">) more </w:t>
      </w:r>
      <w:r w:rsidR="0046706F">
        <w:rPr>
          <w:rFonts w:ascii="Times New Roman" w:eastAsia="Times New Roman" w:hAnsi="Times New Roman" w:cs="Times New Roman"/>
          <w:sz w:val="24"/>
          <w:szCs w:val="24"/>
        </w:rPr>
        <w:t>does</w:t>
      </w:r>
      <w:r w:rsidRPr="009B1EF1">
        <w:rPr>
          <w:rFonts w:ascii="Times New Roman" w:eastAsia="Times New Roman" w:hAnsi="Times New Roman" w:cs="Times New Roman"/>
          <w:sz w:val="24"/>
          <w:szCs w:val="24"/>
        </w:rPr>
        <w:t xml:space="preserve"> have a slight performance increase of around 0.02 or 2% on the testing set.</w:t>
      </w:r>
      <w:r>
        <w:rPr>
          <w:rStyle w:val="eop"/>
          <w:color w:val="000000"/>
          <w:shd w:val="clear" w:color="auto" w:fill="FFFFFF"/>
        </w:rPr>
        <w:t> </w:t>
      </w:r>
    </w:p>
    <w:p w14:paraId="1B17E2AF" w14:textId="177B6493" w:rsidR="59656B37" w:rsidRDefault="3A173AFA" w:rsidP="00272092">
      <w:pPr>
        <w:pStyle w:val="BodyText"/>
        <w:numPr>
          <w:ilvl w:val="0"/>
          <w:numId w:val="4"/>
        </w:numPr>
        <w:spacing w:before="0" w:after="120"/>
        <w:ind w:left="284" w:hanging="284"/>
        <w:jc w:val="both"/>
        <w:rPr>
          <w:rFonts w:ascii="Times New Roman" w:eastAsia="Cambria" w:hAnsi="Times New Roman" w:cs="Times New Roman"/>
          <w:sz w:val="24"/>
          <w:szCs w:val="24"/>
        </w:rPr>
      </w:pPr>
      <w:r w:rsidRPr="00272092">
        <w:rPr>
          <w:rFonts w:ascii="Times New Roman" w:eastAsia="Cambria" w:hAnsi="Times New Roman" w:cs="Times New Roman"/>
          <w:b/>
          <w:bCs/>
          <w:sz w:val="24"/>
          <w:szCs w:val="24"/>
        </w:rPr>
        <w:t>Artificial Neural Network</w:t>
      </w:r>
      <w:r w:rsidRPr="00272092">
        <w:rPr>
          <w:rFonts w:ascii="Times New Roman" w:eastAsia="Cambria" w:hAnsi="Times New Roman" w:cs="Times New Roman"/>
          <w:sz w:val="24"/>
          <w:szCs w:val="24"/>
        </w:rPr>
        <w:t xml:space="preserve">: Taking inspiration from the human brain, an Artificial Neural Network (ANN) is comprised of interconnected layers of weighted nodes that can capture complex non-linear relationships between input features. For regression tasks, ANNs utilize activation functions that allow the network to produce continuous output values. The training process involves feeding input data into the network, computing predictions, comparing them to the actual values, and adjusting the weights to minimize the </w:t>
      </w:r>
      <w:r w:rsidRPr="00272092">
        <w:rPr>
          <w:rFonts w:ascii="Times New Roman" w:eastAsia="Cambria" w:hAnsi="Times New Roman" w:cs="Times New Roman"/>
          <w:sz w:val="24"/>
          <w:szCs w:val="24"/>
        </w:rPr>
        <w:lastRenderedPageBreak/>
        <w:t>difference between predicted and actual outcomes. This is typically achieved through optimization algorithms like gradient descent.</w:t>
      </w:r>
    </w:p>
    <w:p w14:paraId="60F80885" w14:textId="77777777" w:rsidR="009C1C80" w:rsidRDefault="15F6BC23" w:rsidP="009C1C80">
      <w:pPr>
        <w:pStyle w:val="BodyText"/>
        <w:keepNext/>
        <w:jc w:val="center"/>
      </w:pPr>
      <w:r>
        <w:rPr>
          <w:noProof/>
        </w:rPr>
        <w:drawing>
          <wp:inline distT="0" distB="0" distL="0" distR="0" wp14:anchorId="45E55282" wp14:editId="41CA8210">
            <wp:extent cx="4572000" cy="2466975"/>
            <wp:effectExtent l="0" t="0" r="0" b="0"/>
            <wp:docPr id="147040640" name="Picture 147040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2466975"/>
                    </a:xfrm>
                    <a:prstGeom prst="rect">
                      <a:avLst/>
                    </a:prstGeom>
                  </pic:spPr>
                </pic:pic>
              </a:graphicData>
            </a:graphic>
          </wp:inline>
        </w:drawing>
      </w:r>
    </w:p>
    <w:p w14:paraId="6503FEA9" w14:textId="76158969" w:rsidR="15F6BC23" w:rsidRDefault="009C1C80" w:rsidP="009C1C80">
      <w:pPr>
        <w:pStyle w:val="Caption"/>
        <w:jc w:val="center"/>
      </w:pPr>
      <w:r>
        <w:t xml:space="preserve">Figure </w:t>
      </w:r>
      <w:fldSimple w:instr=" SEQ Figure \* ARABIC ">
        <w:r w:rsidR="006D5698">
          <w:rPr>
            <w:noProof/>
          </w:rPr>
          <w:t>8</w:t>
        </w:r>
      </w:fldSimple>
      <w:r w:rsidR="00802DBA">
        <w:t xml:space="preserve">: </w:t>
      </w:r>
      <w:r w:rsidR="005222D1">
        <w:t>generic neural network structure (machinelearningcoban.com)</w:t>
      </w:r>
    </w:p>
    <w:p w14:paraId="5D0E8835" w14:textId="0E0BA101" w:rsidR="59656B37" w:rsidRPr="00DB25DF" w:rsidRDefault="3A173AFA" w:rsidP="00DB25DF">
      <w:pPr>
        <w:pStyle w:val="BodyText"/>
        <w:numPr>
          <w:ilvl w:val="1"/>
          <w:numId w:val="4"/>
        </w:numPr>
        <w:spacing w:before="0" w:after="120"/>
        <w:ind w:left="568" w:hanging="284"/>
        <w:rPr>
          <w:rFonts w:ascii="Times New Roman" w:eastAsia="Cambria" w:hAnsi="Times New Roman" w:cs="Times New Roman"/>
          <w:sz w:val="24"/>
          <w:szCs w:val="24"/>
        </w:rPr>
      </w:pPr>
      <w:r w:rsidRPr="00DB25DF">
        <w:rPr>
          <w:rFonts w:ascii="Times New Roman" w:eastAsia="Cambria" w:hAnsi="Times New Roman" w:cs="Times New Roman"/>
          <w:sz w:val="24"/>
          <w:szCs w:val="24"/>
        </w:rPr>
        <w:t xml:space="preserve">Feature engineering and pre-processing: We apply the same steps as in </w:t>
      </w:r>
      <w:r w:rsidR="00DB25DF">
        <w:rPr>
          <w:rFonts w:ascii="Times New Roman" w:eastAsia="Cambria" w:hAnsi="Times New Roman" w:cs="Times New Roman"/>
          <w:sz w:val="24"/>
          <w:szCs w:val="24"/>
        </w:rPr>
        <w:t xml:space="preserve">the </w:t>
      </w:r>
      <w:r w:rsidRPr="00DB25DF">
        <w:rPr>
          <w:rFonts w:ascii="Times New Roman" w:eastAsia="Cambria" w:hAnsi="Times New Roman" w:cs="Times New Roman"/>
          <w:sz w:val="24"/>
          <w:szCs w:val="24"/>
        </w:rPr>
        <w:t>regression modeling process.</w:t>
      </w:r>
    </w:p>
    <w:p w14:paraId="4D29273C" w14:textId="3A28313E" w:rsidR="00195F87" w:rsidRPr="009B1EF1" w:rsidRDefault="5DD5023A" w:rsidP="009B1EF1">
      <w:pPr>
        <w:pStyle w:val="BodyText"/>
        <w:numPr>
          <w:ilvl w:val="1"/>
          <w:numId w:val="4"/>
        </w:numPr>
        <w:spacing w:before="0" w:after="120"/>
        <w:ind w:left="568" w:hanging="284"/>
        <w:jc w:val="both"/>
        <w:rPr>
          <w:rFonts w:ascii="Times New Roman" w:eastAsia="Cambria" w:hAnsi="Times New Roman" w:cs="Times New Roman"/>
          <w:sz w:val="24"/>
          <w:szCs w:val="24"/>
        </w:rPr>
      </w:pPr>
      <w:r w:rsidRPr="00DB25DF">
        <w:rPr>
          <w:rFonts w:ascii="Times New Roman" w:eastAsia="Cambria" w:hAnsi="Times New Roman" w:cs="Times New Roman"/>
          <w:sz w:val="24"/>
          <w:szCs w:val="24"/>
        </w:rPr>
        <w:t xml:space="preserve">Fit model: </w:t>
      </w:r>
      <w:r w:rsidR="15F6BC23" w:rsidRPr="00DB25DF">
        <w:rPr>
          <w:rFonts w:ascii="Times New Roman" w:eastAsia="Cambria" w:hAnsi="Times New Roman" w:cs="Times New Roman"/>
          <w:sz w:val="24"/>
          <w:szCs w:val="24"/>
        </w:rPr>
        <w:t xml:space="preserve">We implement </w:t>
      </w:r>
      <w:r w:rsidR="3EAC695C" w:rsidRPr="00DB25DF">
        <w:rPr>
          <w:rFonts w:ascii="Times New Roman" w:eastAsia="Cambria" w:hAnsi="Times New Roman" w:cs="Times New Roman"/>
          <w:sz w:val="24"/>
          <w:szCs w:val="24"/>
        </w:rPr>
        <w:t>‘</w:t>
      </w:r>
      <w:proofErr w:type="spellStart"/>
      <w:r w:rsidR="3EAC695C" w:rsidRPr="00DB25DF">
        <w:rPr>
          <w:rFonts w:ascii="Times New Roman" w:eastAsia="Cambria" w:hAnsi="Times New Roman" w:cs="Times New Roman"/>
          <w:sz w:val="24"/>
          <w:szCs w:val="24"/>
        </w:rPr>
        <w:t>keras</w:t>
      </w:r>
      <w:proofErr w:type="spellEnd"/>
      <w:r w:rsidR="3EAC695C" w:rsidRPr="00DB25DF">
        <w:rPr>
          <w:rFonts w:ascii="Times New Roman" w:eastAsia="Cambria" w:hAnsi="Times New Roman" w:cs="Times New Roman"/>
          <w:sz w:val="24"/>
          <w:szCs w:val="24"/>
        </w:rPr>
        <w:t>’</w:t>
      </w:r>
      <w:r w:rsidR="15F6BC23" w:rsidRPr="00DB25DF">
        <w:rPr>
          <w:rFonts w:ascii="Times New Roman" w:eastAsia="Cambria" w:hAnsi="Times New Roman" w:cs="Times New Roman"/>
          <w:sz w:val="24"/>
          <w:szCs w:val="24"/>
        </w:rPr>
        <w:t xml:space="preserve"> solution to train our ANN. </w:t>
      </w:r>
      <w:r w:rsidRPr="00DB25DF">
        <w:rPr>
          <w:rFonts w:ascii="Times New Roman" w:eastAsia="Cambria" w:hAnsi="Times New Roman" w:cs="Times New Roman"/>
          <w:sz w:val="24"/>
          <w:szCs w:val="24"/>
        </w:rPr>
        <w:t>The network consists of three fully connected layers with a descending number of neurons on each layer</w:t>
      </w:r>
      <w:r w:rsidR="15F6BC23" w:rsidRPr="00DB25DF">
        <w:rPr>
          <w:rFonts w:ascii="Times New Roman" w:eastAsia="Cambria" w:hAnsi="Times New Roman" w:cs="Times New Roman"/>
          <w:sz w:val="24"/>
          <w:szCs w:val="24"/>
        </w:rPr>
        <w:t xml:space="preserve"> (600, 200 and 50). We set the loss metric as ‘</w:t>
      </w:r>
      <w:proofErr w:type="spellStart"/>
      <w:r w:rsidR="15F6BC23" w:rsidRPr="00DB25DF">
        <w:rPr>
          <w:rFonts w:ascii="Times New Roman" w:eastAsia="Cambria" w:hAnsi="Times New Roman" w:cs="Times New Roman"/>
          <w:sz w:val="24"/>
          <w:szCs w:val="24"/>
        </w:rPr>
        <w:t>mean_squared_error</w:t>
      </w:r>
      <w:proofErr w:type="spellEnd"/>
      <w:r w:rsidR="15F6BC23" w:rsidRPr="00DB25DF">
        <w:rPr>
          <w:rFonts w:ascii="Times New Roman" w:eastAsia="Cambria" w:hAnsi="Times New Roman" w:cs="Times New Roman"/>
          <w:sz w:val="24"/>
          <w:szCs w:val="24"/>
        </w:rPr>
        <w:t xml:space="preserve">’ and </w:t>
      </w:r>
      <w:r w:rsidR="00DB25DF">
        <w:rPr>
          <w:rFonts w:ascii="Times New Roman" w:eastAsia="Cambria" w:hAnsi="Times New Roman" w:cs="Times New Roman"/>
          <w:sz w:val="24"/>
          <w:szCs w:val="24"/>
        </w:rPr>
        <w:t xml:space="preserve">the </w:t>
      </w:r>
      <w:r w:rsidR="15F6BC23" w:rsidRPr="00DB25DF">
        <w:rPr>
          <w:rFonts w:ascii="Times New Roman" w:eastAsia="Cambria" w:hAnsi="Times New Roman" w:cs="Times New Roman"/>
          <w:sz w:val="24"/>
          <w:szCs w:val="24"/>
        </w:rPr>
        <w:t>optimizer as ‘</w:t>
      </w:r>
      <w:proofErr w:type="spellStart"/>
      <w:r w:rsidR="15F6BC23" w:rsidRPr="00DB25DF">
        <w:rPr>
          <w:rFonts w:ascii="Times New Roman" w:eastAsia="Cambria" w:hAnsi="Times New Roman" w:cs="Times New Roman"/>
          <w:sz w:val="24"/>
          <w:szCs w:val="24"/>
        </w:rPr>
        <w:t>adam</w:t>
      </w:r>
      <w:proofErr w:type="spellEnd"/>
      <w:r w:rsidR="15F6BC23" w:rsidRPr="00DB25DF">
        <w:rPr>
          <w:rFonts w:ascii="Times New Roman" w:eastAsia="Cambria" w:hAnsi="Times New Roman" w:cs="Times New Roman"/>
          <w:sz w:val="24"/>
          <w:szCs w:val="24"/>
        </w:rPr>
        <w:t>’. Each</w:t>
      </w:r>
      <w:r w:rsidR="76FFBE46" w:rsidRPr="00DB25DF">
        <w:rPr>
          <w:rFonts w:ascii="Times New Roman" w:eastAsia="Cambria" w:hAnsi="Times New Roman" w:cs="Times New Roman"/>
          <w:sz w:val="24"/>
          <w:szCs w:val="24"/>
        </w:rPr>
        <w:t xml:space="preserve"> fed</w:t>
      </w:r>
      <w:r w:rsidR="15F6BC23" w:rsidRPr="00DB25DF">
        <w:rPr>
          <w:rFonts w:ascii="Times New Roman" w:eastAsia="Cambria" w:hAnsi="Times New Roman" w:cs="Times New Roman"/>
          <w:sz w:val="24"/>
          <w:szCs w:val="24"/>
        </w:rPr>
        <w:t xml:space="preserve"> batch contains 32 data points.</w:t>
      </w:r>
      <w:r w:rsidR="00195F87">
        <w:rPr>
          <w:rFonts w:ascii="Times New Roman" w:eastAsia="Cambria" w:hAnsi="Times New Roman" w:cs="Times New Roman"/>
          <w:sz w:val="24"/>
          <w:szCs w:val="24"/>
        </w:rPr>
        <w:t xml:space="preserve"> We also set the maximum epoch to 100 with early stopping after 10 attempts.</w:t>
      </w:r>
      <w:r w:rsidR="15F6BC23" w:rsidRPr="00DB25DF">
        <w:rPr>
          <w:rFonts w:ascii="Times New Roman" w:eastAsia="Cambria" w:hAnsi="Times New Roman" w:cs="Times New Roman"/>
          <w:sz w:val="24"/>
          <w:szCs w:val="24"/>
        </w:rPr>
        <w:t xml:space="preserve"> It takes </w:t>
      </w:r>
      <w:r w:rsidR="005E6748">
        <w:rPr>
          <w:rFonts w:ascii="Times New Roman" w:eastAsia="Cambria" w:hAnsi="Times New Roman" w:cs="Times New Roman"/>
          <w:sz w:val="24"/>
          <w:szCs w:val="24"/>
        </w:rPr>
        <w:t>approximately</w:t>
      </w:r>
      <w:r w:rsidR="15F6BC23" w:rsidRPr="00DB25DF">
        <w:rPr>
          <w:rFonts w:ascii="Times New Roman" w:eastAsia="Cambria" w:hAnsi="Times New Roman" w:cs="Times New Roman"/>
          <w:sz w:val="24"/>
          <w:szCs w:val="24"/>
        </w:rPr>
        <w:t xml:space="preserve"> 3 hours to derive the optimal parameters</w:t>
      </w:r>
      <w:r w:rsidR="00195F87">
        <w:rPr>
          <w:rFonts w:ascii="Times New Roman" w:eastAsia="Cambria" w:hAnsi="Times New Roman" w:cs="Times New Roman"/>
          <w:sz w:val="24"/>
          <w:szCs w:val="24"/>
        </w:rPr>
        <w:t>, stops at 37</w:t>
      </w:r>
      <w:r w:rsidR="00195F87">
        <w:rPr>
          <w:rFonts w:ascii="Times New Roman" w:eastAsia="Cambria" w:hAnsi="Times New Roman" w:cs="Times New Roman"/>
          <w:sz w:val="24"/>
          <w:szCs w:val="24"/>
          <w:vertAlign w:val="superscript"/>
        </w:rPr>
        <w:t xml:space="preserve">th </w:t>
      </w:r>
      <w:r w:rsidR="00195F87">
        <w:rPr>
          <w:rFonts w:ascii="Times New Roman" w:eastAsia="Cambria" w:hAnsi="Times New Roman" w:cs="Times New Roman"/>
          <w:sz w:val="24"/>
          <w:szCs w:val="24"/>
        </w:rPr>
        <w:t>epoch.</w:t>
      </w:r>
      <w:r w:rsidR="009B1EF1">
        <w:rPr>
          <w:rFonts w:ascii="Times New Roman" w:eastAsia="Cambria" w:hAnsi="Times New Roman" w:cs="Times New Roman"/>
          <w:sz w:val="24"/>
          <w:szCs w:val="24"/>
        </w:rPr>
        <w:t xml:space="preserve"> </w:t>
      </w:r>
      <w:r w:rsidR="00195F87" w:rsidRPr="009B1EF1">
        <w:rPr>
          <w:rFonts w:ascii="Times New Roman" w:eastAsia="Cambria" w:hAnsi="Times New Roman" w:cs="Times New Roman"/>
          <w:sz w:val="24"/>
          <w:szCs w:val="24"/>
        </w:rPr>
        <w:t>The inference on the test set also takes longer than other models. However, it</w:t>
      </w:r>
      <w:r w:rsidR="00647518" w:rsidRPr="009B1EF1">
        <w:rPr>
          <w:rFonts w:ascii="Times New Roman" w:eastAsia="Cambria" w:hAnsi="Times New Roman" w:cs="Times New Roman"/>
          <w:sz w:val="24"/>
          <w:szCs w:val="24"/>
        </w:rPr>
        <w:t xml:space="preserve"> results in high accuracy with robustness.</w:t>
      </w:r>
    </w:p>
    <w:p w14:paraId="31A1FDDB" w14:textId="24F0D074" w:rsidR="005E6748" w:rsidRDefault="005E6748" w:rsidP="005E6748">
      <w:pPr>
        <w:pStyle w:val="Heading2"/>
      </w:pPr>
      <w:r>
        <w:t>Evaluation metrics</w:t>
      </w:r>
      <w:r w:rsidR="2B140195" w:rsidRPr="2B140195">
        <w:t xml:space="preserve">: </w:t>
      </w:r>
    </w:p>
    <w:p w14:paraId="31C9A0E4" w14:textId="42257262" w:rsidR="636441CC" w:rsidRPr="00333370" w:rsidRDefault="2B140195" w:rsidP="005E6748">
      <w:pPr>
        <w:pStyle w:val="BodyText"/>
        <w:jc w:val="both"/>
        <w:rPr>
          <w:rFonts w:ascii="Times New Roman" w:eastAsia="Times New Roman" w:hAnsi="Times New Roman" w:cs="Times New Roman"/>
          <w:sz w:val="24"/>
          <w:szCs w:val="24"/>
        </w:rPr>
      </w:pPr>
      <w:r w:rsidRPr="2B140195">
        <w:rPr>
          <w:rFonts w:ascii="Times New Roman" w:eastAsia="Times New Roman" w:hAnsi="Times New Roman" w:cs="Times New Roman"/>
          <w:sz w:val="24"/>
          <w:szCs w:val="24"/>
        </w:rPr>
        <w:t>Please refer to the metric table below:</w:t>
      </w:r>
    </w:p>
    <w:tbl>
      <w:tblPr>
        <w:tblStyle w:val="TableGrid"/>
        <w:tblW w:w="0" w:type="auto"/>
        <w:tblInd w:w="279" w:type="dxa"/>
        <w:tblLook w:val="06A0" w:firstRow="1" w:lastRow="0" w:firstColumn="1" w:lastColumn="0" w:noHBand="1" w:noVBand="1"/>
      </w:tblPr>
      <w:tblGrid>
        <w:gridCol w:w="4095"/>
        <w:gridCol w:w="1410"/>
        <w:gridCol w:w="1441"/>
        <w:gridCol w:w="1199"/>
      </w:tblGrid>
      <w:tr w:rsidR="15F6BC23" w14:paraId="39E10BFD" w14:textId="77777777" w:rsidTr="005A6433">
        <w:trPr>
          <w:trHeight w:val="300"/>
        </w:trPr>
        <w:tc>
          <w:tcPr>
            <w:tcW w:w="4095" w:type="dxa"/>
          </w:tcPr>
          <w:p w14:paraId="29E9AA75" w14:textId="0D60160D" w:rsidR="15F6BC23" w:rsidRDefault="15F6BC23" w:rsidP="15F6BC23">
            <w:pPr>
              <w:spacing w:after="0"/>
              <w:rPr>
                <w:rFonts w:ascii="Times New Roman" w:eastAsia="Times New Roman" w:hAnsi="Times New Roman" w:cs="Times New Roman"/>
                <w:sz w:val="24"/>
                <w:szCs w:val="24"/>
              </w:rPr>
            </w:pPr>
            <w:r w:rsidRPr="15F6BC23">
              <w:rPr>
                <w:rFonts w:ascii="Times New Roman" w:eastAsia="Times New Roman" w:hAnsi="Times New Roman" w:cs="Times New Roman"/>
                <w:b/>
                <w:bCs/>
                <w:sz w:val="24"/>
                <w:szCs w:val="24"/>
              </w:rPr>
              <w:t>Model</w:t>
            </w:r>
          </w:p>
        </w:tc>
        <w:tc>
          <w:tcPr>
            <w:tcW w:w="1410" w:type="dxa"/>
          </w:tcPr>
          <w:p w14:paraId="72678008" w14:textId="6FF0801A" w:rsidR="15F6BC23" w:rsidRDefault="15F6BC23" w:rsidP="15F6BC23">
            <w:pPr>
              <w:spacing w:after="0"/>
              <w:jc w:val="right"/>
              <w:rPr>
                <w:rFonts w:ascii="Times New Roman" w:eastAsia="Times New Roman" w:hAnsi="Times New Roman" w:cs="Times New Roman"/>
                <w:sz w:val="24"/>
                <w:szCs w:val="24"/>
              </w:rPr>
            </w:pPr>
            <w:r w:rsidRPr="15F6BC23">
              <w:rPr>
                <w:rFonts w:ascii="Times New Roman" w:eastAsia="Times New Roman" w:hAnsi="Times New Roman" w:cs="Times New Roman"/>
                <w:b/>
                <w:bCs/>
                <w:sz w:val="24"/>
                <w:szCs w:val="24"/>
              </w:rPr>
              <w:t>RMSE</w:t>
            </w:r>
          </w:p>
        </w:tc>
        <w:tc>
          <w:tcPr>
            <w:tcW w:w="1441" w:type="dxa"/>
          </w:tcPr>
          <w:p w14:paraId="256E7E41" w14:textId="46A5A1FC" w:rsidR="15F6BC23" w:rsidRDefault="15F6BC23" w:rsidP="15F6BC23">
            <w:pPr>
              <w:spacing w:after="0"/>
              <w:jc w:val="right"/>
              <w:rPr>
                <w:rFonts w:ascii="Times New Roman" w:eastAsia="Times New Roman" w:hAnsi="Times New Roman" w:cs="Times New Roman"/>
                <w:sz w:val="24"/>
                <w:szCs w:val="24"/>
              </w:rPr>
            </w:pPr>
            <w:r w:rsidRPr="15F6BC23">
              <w:rPr>
                <w:rFonts w:ascii="Times New Roman" w:eastAsia="Times New Roman" w:hAnsi="Times New Roman" w:cs="Times New Roman"/>
                <w:b/>
                <w:bCs/>
                <w:sz w:val="24"/>
                <w:szCs w:val="24"/>
              </w:rPr>
              <w:t>MAE</w:t>
            </w:r>
          </w:p>
        </w:tc>
        <w:tc>
          <w:tcPr>
            <w:tcW w:w="1199" w:type="dxa"/>
          </w:tcPr>
          <w:p w14:paraId="41C46EEE" w14:textId="6B7F1B37" w:rsidR="15F6BC23" w:rsidRDefault="15F6BC23" w:rsidP="15F6BC23">
            <w:pPr>
              <w:spacing w:after="0"/>
              <w:jc w:val="right"/>
              <w:rPr>
                <w:rFonts w:ascii="Times New Roman" w:eastAsia="Times New Roman" w:hAnsi="Times New Roman" w:cs="Times New Roman"/>
                <w:sz w:val="24"/>
                <w:szCs w:val="24"/>
              </w:rPr>
            </w:pPr>
            <w:r w:rsidRPr="15F6BC23">
              <w:rPr>
                <w:rFonts w:ascii="Times New Roman" w:eastAsia="Times New Roman" w:hAnsi="Times New Roman" w:cs="Times New Roman"/>
                <w:b/>
                <w:bCs/>
                <w:sz w:val="24"/>
                <w:szCs w:val="24"/>
              </w:rPr>
              <w:t>R2</w:t>
            </w:r>
          </w:p>
        </w:tc>
      </w:tr>
      <w:tr w:rsidR="15F6BC23" w14:paraId="32FA8484" w14:textId="77777777" w:rsidTr="005A6433">
        <w:trPr>
          <w:trHeight w:val="300"/>
        </w:trPr>
        <w:tc>
          <w:tcPr>
            <w:tcW w:w="4095" w:type="dxa"/>
          </w:tcPr>
          <w:p w14:paraId="259236AB" w14:textId="6F7ECDA0" w:rsidR="15F6BC23" w:rsidRDefault="15F6BC23" w:rsidP="15F6BC23">
            <w:pPr>
              <w:spacing w:after="0"/>
              <w:rPr>
                <w:rFonts w:ascii="Times New Roman" w:eastAsia="Times New Roman" w:hAnsi="Times New Roman" w:cs="Times New Roman"/>
                <w:sz w:val="24"/>
                <w:szCs w:val="24"/>
              </w:rPr>
            </w:pPr>
            <w:r w:rsidRPr="15F6BC23">
              <w:rPr>
                <w:rFonts w:ascii="Times New Roman" w:eastAsia="Times New Roman" w:hAnsi="Times New Roman" w:cs="Times New Roman"/>
                <w:sz w:val="24"/>
                <w:szCs w:val="24"/>
              </w:rPr>
              <w:t>Linear Regression</w:t>
            </w:r>
          </w:p>
        </w:tc>
        <w:tc>
          <w:tcPr>
            <w:tcW w:w="1410" w:type="dxa"/>
          </w:tcPr>
          <w:p w14:paraId="139E8924" w14:textId="68351DBF" w:rsidR="15F6BC23" w:rsidRDefault="15F6BC23" w:rsidP="15F6BC23">
            <w:pPr>
              <w:spacing w:after="0"/>
              <w:jc w:val="right"/>
              <w:rPr>
                <w:rFonts w:ascii="Times New Roman" w:eastAsia="Times New Roman" w:hAnsi="Times New Roman" w:cs="Times New Roman"/>
                <w:sz w:val="24"/>
                <w:szCs w:val="24"/>
              </w:rPr>
            </w:pPr>
            <w:r w:rsidRPr="15F6BC23">
              <w:rPr>
                <w:rFonts w:ascii="Times New Roman" w:eastAsia="Times New Roman" w:hAnsi="Times New Roman" w:cs="Times New Roman"/>
                <w:sz w:val="24"/>
                <w:szCs w:val="24"/>
              </w:rPr>
              <w:t>6418.69</w:t>
            </w:r>
          </w:p>
        </w:tc>
        <w:tc>
          <w:tcPr>
            <w:tcW w:w="1441" w:type="dxa"/>
          </w:tcPr>
          <w:p w14:paraId="01335703" w14:textId="35047BF2" w:rsidR="15F6BC23" w:rsidRDefault="15F6BC23" w:rsidP="15F6BC23">
            <w:pPr>
              <w:spacing w:after="0"/>
              <w:jc w:val="right"/>
              <w:rPr>
                <w:rFonts w:ascii="Times New Roman" w:eastAsia="Times New Roman" w:hAnsi="Times New Roman" w:cs="Times New Roman"/>
                <w:sz w:val="24"/>
                <w:szCs w:val="24"/>
              </w:rPr>
            </w:pPr>
            <w:r w:rsidRPr="15F6BC23">
              <w:rPr>
                <w:rFonts w:ascii="Times New Roman" w:eastAsia="Times New Roman" w:hAnsi="Times New Roman" w:cs="Times New Roman"/>
                <w:sz w:val="24"/>
                <w:szCs w:val="24"/>
              </w:rPr>
              <w:t>4005.50</w:t>
            </w:r>
          </w:p>
        </w:tc>
        <w:tc>
          <w:tcPr>
            <w:tcW w:w="1199" w:type="dxa"/>
          </w:tcPr>
          <w:p w14:paraId="153E93A4" w14:textId="3C7F1617" w:rsidR="15F6BC23" w:rsidRDefault="15F6BC23" w:rsidP="15F6BC23">
            <w:pPr>
              <w:spacing w:after="0"/>
              <w:jc w:val="right"/>
              <w:rPr>
                <w:rFonts w:ascii="Times New Roman" w:eastAsia="Times New Roman" w:hAnsi="Times New Roman" w:cs="Times New Roman"/>
                <w:sz w:val="24"/>
                <w:szCs w:val="24"/>
              </w:rPr>
            </w:pPr>
            <w:r w:rsidRPr="15F6BC23">
              <w:rPr>
                <w:rFonts w:ascii="Times New Roman" w:eastAsia="Times New Roman" w:hAnsi="Times New Roman" w:cs="Times New Roman"/>
                <w:sz w:val="24"/>
                <w:szCs w:val="24"/>
              </w:rPr>
              <w:t>0.74</w:t>
            </w:r>
          </w:p>
        </w:tc>
      </w:tr>
      <w:tr w:rsidR="15F6BC23" w14:paraId="066193C8" w14:textId="77777777" w:rsidTr="005A6433">
        <w:trPr>
          <w:trHeight w:val="300"/>
        </w:trPr>
        <w:tc>
          <w:tcPr>
            <w:tcW w:w="4095" w:type="dxa"/>
          </w:tcPr>
          <w:p w14:paraId="5AA0EFF7" w14:textId="1C53AD7A" w:rsidR="15F6BC23" w:rsidRDefault="15F6BC23" w:rsidP="15F6BC23">
            <w:pPr>
              <w:spacing w:after="0"/>
              <w:rPr>
                <w:rFonts w:ascii="Times New Roman" w:eastAsia="Times New Roman" w:hAnsi="Times New Roman" w:cs="Times New Roman"/>
                <w:sz w:val="24"/>
                <w:szCs w:val="24"/>
              </w:rPr>
            </w:pPr>
            <w:r w:rsidRPr="15F6BC23">
              <w:rPr>
                <w:rFonts w:ascii="Times New Roman" w:eastAsia="Times New Roman" w:hAnsi="Times New Roman" w:cs="Times New Roman"/>
                <w:sz w:val="24"/>
                <w:szCs w:val="24"/>
              </w:rPr>
              <w:t>LASSO Regression</w:t>
            </w:r>
          </w:p>
        </w:tc>
        <w:tc>
          <w:tcPr>
            <w:tcW w:w="1410" w:type="dxa"/>
          </w:tcPr>
          <w:p w14:paraId="507176C0" w14:textId="700628EF" w:rsidR="15F6BC23" w:rsidRDefault="15F6BC23" w:rsidP="15F6BC23">
            <w:pPr>
              <w:spacing w:after="0"/>
              <w:jc w:val="right"/>
              <w:rPr>
                <w:rFonts w:ascii="Times New Roman" w:eastAsia="Times New Roman" w:hAnsi="Times New Roman" w:cs="Times New Roman"/>
                <w:sz w:val="24"/>
                <w:szCs w:val="24"/>
              </w:rPr>
            </w:pPr>
            <w:r w:rsidRPr="15F6BC23">
              <w:rPr>
                <w:rFonts w:ascii="Times New Roman" w:eastAsia="Times New Roman" w:hAnsi="Times New Roman" w:cs="Times New Roman"/>
                <w:sz w:val="24"/>
                <w:szCs w:val="24"/>
              </w:rPr>
              <w:t>6366.59</w:t>
            </w:r>
          </w:p>
        </w:tc>
        <w:tc>
          <w:tcPr>
            <w:tcW w:w="1441" w:type="dxa"/>
          </w:tcPr>
          <w:p w14:paraId="041B3928" w14:textId="7F897947" w:rsidR="15F6BC23" w:rsidRDefault="15F6BC23" w:rsidP="15F6BC23">
            <w:pPr>
              <w:spacing w:after="0"/>
              <w:jc w:val="right"/>
              <w:rPr>
                <w:rFonts w:ascii="Times New Roman" w:eastAsia="Times New Roman" w:hAnsi="Times New Roman" w:cs="Times New Roman"/>
                <w:sz w:val="24"/>
                <w:szCs w:val="24"/>
              </w:rPr>
            </w:pPr>
            <w:r w:rsidRPr="15F6BC23">
              <w:rPr>
                <w:rFonts w:ascii="Times New Roman" w:eastAsia="Times New Roman" w:hAnsi="Times New Roman" w:cs="Times New Roman"/>
                <w:sz w:val="24"/>
                <w:szCs w:val="24"/>
              </w:rPr>
              <w:t>3967.09</w:t>
            </w:r>
          </w:p>
        </w:tc>
        <w:tc>
          <w:tcPr>
            <w:tcW w:w="1199" w:type="dxa"/>
          </w:tcPr>
          <w:p w14:paraId="2FFD3EED" w14:textId="1698D9C3" w:rsidR="15F6BC23" w:rsidRDefault="15F6BC23" w:rsidP="15F6BC23">
            <w:pPr>
              <w:spacing w:after="0"/>
              <w:jc w:val="right"/>
              <w:rPr>
                <w:rFonts w:ascii="Times New Roman" w:eastAsia="Times New Roman" w:hAnsi="Times New Roman" w:cs="Times New Roman"/>
                <w:sz w:val="24"/>
                <w:szCs w:val="24"/>
              </w:rPr>
            </w:pPr>
            <w:r w:rsidRPr="15F6BC23">
              <w:rPr>
                <w:rFonts w:ascii="Times New Roman" w:eastAsia="Times New Roman" w:hAnsi="Times New Roman" w:cs="Times New Roman"/>
                <w:sz w:val="24"/>
                <w:szCs w:val="24"/>
              </w:rPr>
              <w:t>0.74</w:t>
            </w:r>
          </w:p>
        </w:tc>
      </w:tr>
      <w:tr w:rsidR="15F6BC23" w14:paraId="6917CA2D" w14:textId="77777777" w:rsidTr="005A6433">
        <w:trPr>
          <w:trHeight w:val="300"/>
        </w:trPr>
        <w:tc>
          <w:tcPr>
            <w:tcW w:w="4095" w:type="dxa"/>
          </w:tcPr>
          <w:p w14:paraId="2611559D" w14:textId="59059757" w:rsidR="15F6BC23" w:rsidRDefault="15F6BC23" w:rsidP="15F6BC23">
            <w:pPr>
              <w:spacing w:after="0"/>
              <w:rPr>
                <w:rFonts w:ascii="Times New Roman" w:eastAsia="Times New Roman" w:hAnsi="Times New Roman" w:cs="Times New Roman"/>
                <w:sz w:val="24"/>
                <w:szCs w:val="24"/>
              </w:rPr>
            </w:pPr>
            <w:r w:rsidRPr="15F6BC23">
              <w:rPr>
                <w:rFonts w:ascii="Times New Roman" w:eastAsia="Times New Roman" w:hAnsi="Times New Roman" w:cs="Times New Roman"/>
                <w:sz w:val="24"/>
                <w:szCs w:val="24"/>
              </w:rPr>
              <w:t>Ridge Regression</w:t>
            </w:r>
          </w:p>
        </w:tc>
        <w:tc>
          <w:tcPr>
            <w:tcW w:w="1410" w:type="dxa"/>
          </w:tcPr>
          <w:p w14:paraId="4E6BFA8C" w14:textId="72194238" w:rsidR="15F6BC23" w:rsidRDefault="15F6BC23" w:rsidP="15F6BC23">
            <w:pPr>
              <w:spacing w:after="0"/>
              <w:jc w:val="right"/>
              <w:rPr>
                <w:rFonts w:ascii="Times New Roman" w:eastAsia="Times New Roman" w:hAnsi="Times New Roman" w:cs="Times New Roman"/>
                <w:sz w:val="24"/>
                <w:szCs w:val="24"/>
              </w:rPr>
            </w:pPr>
            <w:r w:rsidRPr="15F6BC23">
              <w:rPr>
                <w:rFonts w:ascii="Times New Roman" w:eastAsia="Times New Roman" w:hAnsi="Times New Roman" w:cs="Times New Roman"/>
                <w:sz w:val="24"/>
                <w:szCs w:val="24"/>
              </w:rPr>
              <w:t>9436.60</w:t>
            </w:r>
          </w:p>
        </w:tc>
        <w:tc>
          <w:tcPr>
            <w:tcW w:w="1441" w:type="dxa"/>
          </w:tcPr>
          <w:p w14:paraId="0B181EFE" w14:textId="3EF5ACC8" w:rsidR="15F6BC23" w:rsidRDefault="15F6BC23" w:rsidP="15F6BC23">
            <w:pPr>
              <w:spacing w:after="0"/>
              <w:jc w:val="right"/>
              <w:rPr>
                <w:rFonts w:ascii="Times New Roman" w:eastAsia="Times New Roman" w:hAnsi="Times New Roman" w:cs="Times New Roman"/>
                <w:sz w:val="24"/>
                <w:szCs w:val="24"/>
              </w:rPr>
            </w:pPr>
            <w:r w:rsidRPr="15F6BC23">
              <w:rPr>
                <w:rFonts w:ascii="Times New Roman" w:eastAsia="Times New Roman" w:hAnsi="Times New Roman" w:cs="Times New Roman"/>
                <w:sz w:val="24"/>
                <w:szCs w:val="24"/>
              </w:rPr>
              <w:t>6095.57</w:t>
            </w:r>
          </w:p>
        </w:tc>
        <w:tc>
          <w:tcPr>
            <w:tcW w:w="1199" w:type="dxa"/>
          </w:tcPr>
          <w:p w14:paraId="15A03CCD" w14:textId="3991FEA7" w:rsidR="15F6BC23" w:rsidRDefault="15F6BC23" w:rsidP="15F6BC23">
            <w:pPr>
              <w:spacing w:after="0"/>
              <w:jc w:val="right"/>
              <w:rPr>
                <w:rFonts w:ascii="Times New Roman" w:eastAsia="Times New Roman" w:hAnsi="Times New Roman" w:cs="Times New Roman"/>
                <w:sz w:val="24"/>
                <w:szCs w:val="24"/>
              </w:rPr>
            </w:pPr>
            <w:r w:rsidRPr="15F6BC23">
              <w:rPr>
                <w:rFonts w:ascii="Times New Roman" w:eastAsia="Times New Roman" w:hAnsi="Times New Roman" w:cs="Times New Roman"/>
                <w:sz w:val="24"/>
                <w:szCs w:val="24"/>
              </w:rPr>
              <w:t>0.44</w:t>
            </w:r>
          </w:p>
        </w:tc>
      </w:tr>
      <w:tr w:rsidR="15F6BC23" w14:paraId="077459D6" w14:textId="77777777" w:rsidTr="005A6433">
        <w:trPr>
          <w:trHeight w:val="300"/>
        </w:trPr>
        <w:tc>
          <w:tcPr>
            <w:tcW w:w="4095" w:type="dxa"/>
          </w:tcPr>
          <w:p w14:paraId="38C72E95" w14:textId="5E13A712" w:rsidR="15F6BC23" w:rsidRDefault="15F6BC23" w:rsidP="15F6BC23">
            <w:pPr>
              <w:spacing w:after="0"/>
              <w:rPr>
                <w:rFonts w:ascii="Times New Roman" w:eastAsia="Times New Roman" w:hAnsi="Times New Roman" w:cs="Times New Roman"/>
                <w:sz w:val="24"/>
                <w:szCs w:val="24"/>
              </w:rPr>
            </w:pPr>
            <w:r w:rsidRPr="15F6BC23">
              <w:rPr>
                <w:rFonts w:ascii="Times New Roman" w:eastAsia="Times New Roman" w:hAnsi="Times New Roman" w:cs="Times New Roman"/>
                <w:sz w:val="24"/>
                <w:szCs w:val="24"/>
              </w:rPr>
              <w:t>Linear Regression with Truncated SVD</w:t>
            </w:r>
          </w:p>
        </w:tc>
        <w:tc>
          <w:tcPr>
            <w:tcW w:w="1410" w:type="dxa"/>
          </w:tcPr>
          <w:p w14:paraId="7C7CA0F0" w14:textId="26A3E3DE" w:rsidR="15F6BC23" w:rsidRDefault="15F6BC23" w:rsidP="15F6BC23">
            <w:pPr>
              <w:spacing w:after="0"/>
              <w:jc w:val="right"/>
              <w:rPr>
                <w:rFonts w:ascii="Times New Roman" w:eastAsia="Times New Roman" w:hAnsi="Times New Roman" w:cs="Times New Roman"/>
                <w:sz w:val="24"/>
                <w:szCs w:val="24"/>
              </w:rPr>
            </w:pPr>
            <w:r w:rsidRPr="15F6BC23">
              <w:rPr>
                <w:rFonts w:ascii="Times New Roman" w:eastAsia="Times New Roman" w:hAnsi="Times New Roman" w:cs="Times New Roman"/>
                <w:sz w:val="24"/>
                <w:szCs w:val="24"/>
              </w:rPr>
              <w:t>7384.20</w:t>
            </w:r>
          </w:p>
        </w:tc>
        <w:tc>
          <w:tcPr>
            <w:tcW w:w="1441" w:type="dxa"/>
          </w:tcPr>
          <w:p w14:paraId="33E76E93" w14:textId="3AB4CA28" w:rsidR="15F6BC23" w:rsidRDefault="15F6BC23" w:rsidP="15F6BC23">
            <w:pPr>
              <w:spacing w:after="0"/>
              <w:jc w:val="right"/>
              <w:rPr>
                <w:rFonts w:ascii="Times New Roman" w:eastAsia="Times New Roman" w:hAnsi="Times New Roman" w:cs="Times New Roman"/>
                <w:sz w:val="24"/>
                <w:szCs w:val="24"/>
              </w:rPr>
            </w:pPr>
            <w:r w:rsidRPr="15F6BC23">
              <w:rPr>
                <w:rFonts w:ascii="Times New Roman" w:eastAsia="Times New Roman" w:hAnsi="Times New Roman" w:cs="Times New Roman"/>
                <w:sz w:val="24"/>
                <w:szCs w:val="24"/>
              </w:rPr>
              <w:t>4661.31</w:t>
            </w:r>
          </w:p>
        </w:tc>
        <w:tc>
          <w:tcPr>
            <w:tcW w:w="1199" w:type="dxa"/>
          </w:tcPr>
          <w:p w14:paraId="2F5439F2" w14:textId="06967773" w:rsidR="15F6BC23" w:rsidRDefault="15F6BC23" w:rsidP="15F6BC23">
            <w:pPr>
              <w:spacing w:after="0"/>
              <w:jc w:val="right"/>
              <w:rPr>
                <w:rFonts w:ascii="Times New Roman" w:eastAsia="Times New Roman" w:hAnsi="Times New Roman" w:cs="Times New Roman"/>
                <w:sz w:val="24"/>
                <w:szCs w:val="24"/>
              </w:rPr>
            </w:pPr>
            <w:r w:rsidRPr="15F6BC23">
              <w:rPr>
                <w:rFonts w:ascii="Times New Roman" w:eastAsia="Times New Roman" w:hAnsi="Times New Roman" w:cs="Times New Roman"/>
                <w:sz w:val="24"/>
                <w:szCs w:val="24"/>
              </w:rPr>
              <w:t>0.66</w:t>
            </w:r>
          </w:p>
        </w:tc>
      </w:tr>
      <w:tr w:rsidR="565599A7" w14:paraId="7D9B403A" w14:textId="77777777" w:rsidTr="005A6433">
        <w:trPr>
          <w:trHeight w:val="228"/>
        </w:trPr>
        <w:tc>
          <w:tcPr>
            <w:tcW w:w="4095" w:type="dxa"/>
          </w:tcPr>
          <w:p w14:paraId="456C6FF1" w14:textId="696CCA10" w:rsidR="565599A7" w:rsidRPr="003F77D7" w:rsidRDefault="565599A7" w:rsidP="005A6433">
            <w:pPr>
              <w:spacing w:after="0"/>
              <w:rPr>
                <w:rFonts w:ascii="Times New Roman" w:eastAsia="Times New Roman" w:hAnsi="Times New Roman" w:cs="Times New Roman"/>
                <w:sz w:val="24"/>
                <w:szCs w:val="24"/>
              </w:rPr>
            </w:pPr>
            <w:r w:rsidRPr="003F77D7">
              <w:rPr>
                <w:rFonts w:ascii="Times New Roman" w:eastAsia="Times New Roman" w:hAnsi="Times New Roman" w:cs="Times New Roman"/>
                <w:sz w:val="24"/>
                <w:szCs w:val="24"/>
              </w:rPr>
              <w:t>K-Nearest Neighbors Regressor</w:t>
            </w:r>
          </w:p>
        </w:tc>
        <w:tc>
          <w:tcPr>
            <w:tcW w:w="1410" w:type="dxa"/>
          </w:tcPr>
          <w:p w14:paraId="4D088B40" w14:textId="42089005" w:rsidR="565599A7" w:rsidRDefault="009C03F3" w:rsidP="005A6433">
            <w:pPr>
              <w:spacing w:after="0"/>
              <w:jc w:val="right"/>
              <w:rPr>
                <w:rFonts w:ascii="Times New Roman" w:eastAsia="Times New Roman" w:hAnsi="Times New Roman" w:cs="Times New Roman"/>
                <w:sz w:val="24"/>
                <w:szCs w:val="24"/>
              </w:rPr>
            </w:pPr>
            <w:r w:rsidRPr="009C03F3">
              <w:rPr>
                <w:rFonts w:ascii="Times New Roman" w:eastAsia="Times New Roman" w:hAnsi="Times New Roman" w:cs="Times New Roman"/>
                <w:sz w:val="24"/>
                <w:szCs w:val="24"/>
              </w:rPr>
              <w:t>4352.26</w:t>
            </w:r>
          </w:p>
        </w:tc>
        <w:tc>
          <w:tcPr>
            <w:tcW w:w="1441" w:type="dxa"/>
          </w:tcPr>
          <w:p w14:paraId="33829B07" w14:textId="5B0447BC" w:rsidR="565599A7" w:rsidRDefault="009C03F3" w:rsidP="005A6433">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2042.00</w:t>
            </w:r>
          </w:p>
        </w:tc>
        <w:tc>
          <w:tcPr>
            <w:tcW w:w="1199" w:type="dxa"/>
          </w:tcPr>
          <w:p w14:paraId="4E1C1A87" w14:textId="337A4408" w:rsidR="565599A7" w:rsidRDefault="009C03F3" w:rsidP="005A6433">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0.88</w:t>
            </w:r>
          </w:p>
        </w:tc>
      </w:tr>
      <w:tr w:rsidR="15F6BC23" w14:paraId="266D5D23" w14:textId="77777777" w:rsidTr="005A6433">
        <w:trPr>
          <w:trHeight w:val="300"/>
        </w:trPr>
        <w:tc>
          <w:tcPr>
            <w:tcW w:w="4095" w:type="dxa"/>
          </w:tcPr>
          <w:p w14:paraId="55473773" w14:textId="799AB1B2" w:rsidR="15F6BC23" w:rsidRDefault="15F6BC23" w:rsidP="005A6433">
            <w:pPr>
              <w:spacing w:after="0"/>
              <w:rPr>
                <w:rFonts w:ascii="Times New Roman" w:eastAsia="Times New Roman" w:hAnsi="Times New Roman" w:cs="Times New Roman"/>
                <w:sz w:val="24"/>
                <w:szCs w:val="24"/>
              </w:rPr>
            </w:pPr>
            <w:r w:rsidRPr="15F6BC23">
              <w:rPr>
                <w:rFonts w:ascii="Times New Roman" w:eastAsia="Times New Roman" w:hAnsi="Times New Roman" w:cs="Times New Roman"/>
                <w:sz w:val="24"/>
                <w:szCs w:val="24"/>
              </w:rPr>
              <w:t>Decision Tree</w:t>
            </w:r>
          </w:p>
        </w:tc>
        <w:tc>
          <w:tcPr>
            <w:tcW w:w="1410" w:type="dxa"/>
          </w:tcPr>
          <w:p w14:paraId="766E1D43" w14:textId="3B3BA709" w:rsidR="15F6BC23" w:rsidRDefault="15F6BC23" w:rsidP="005A6433">
            <w:pPr>
              <w:spacing w:after="0"/>
              <w:jc w:val="right"/>
              <w:rPr>
                <w:rFonts w:ascii="Times New Roman" w:eastAsia="Times New Roman" w:hAnsi="Times New Roman" w:cs="Times New Roman"/>
                <w:sz w:val="24"/>
                <w:szCs w:val="24"/>
              </w:rPr>
            </w:pPr>
            <w:r w:rsidRPr="2B140195">
              <w:rPr>
                <w:rFonts w:ascii="Times New Roman" w:eastAsia="Times New Roman" w:hAnsi="Times New Roman" w:cs="Times New Roman"/>
                <w:sz w:val="24"/>
                <w:szCs w:val="24"/>
              </w:rPr>
              <w:t>7751.07</w:t>
            </w:r>
          </w:p>
        </w:tc>
        <w:tc>
          <w:tcPr>
            <w:tcW w:w="1441" w:type="dxa"/>
          </w:tcPr>
          <w:p w14:paraId="76F397AC" w14:textId="726AD37E" w:rsidR="15F6BC23" w:rsidRDefault="15F6BC23" w:rsidP="005A6433">
            <w:pPr>
              <w:spacing w:after="0"/>
              <w:jc w:val="right"/>
              <w:rPr>
                <w:rFonts w:ascii="Times New Roman" w:eastAsia="Times New Roman" w:hAnsi="Times New Roman" w:cs="Times New Roman"/>
                <w:sz w:val="24"/>
                <w:szCs w:val="24"/>
              </w:rPr>
            </w:pPr>
            <w:r w:rsidRPr="2B140195">
              <w:rPr>
                <w:rFonts w:ascii="Times New Roman" w:eastAsia="Times New Roman" w:hAnsi="Times New Roman" w:cs="Times New Roman"/>
                <w:sz w:val="24"/>
                <w:szCs w:val="24"/>
              </w:rPr>
              <w:t>4893.33</w:t>
            </w:r>
          </w:p>
        </w:tc>
        <w:tc>
          <w:tcPr>
            <w:tcW w:w="1199" w:type="dxa"/>
          </w:tcPr>
          <w:p w14:paraId="2280C728" w14:textId="6F2CFC12" w:rsidR="15F6BC23" w:rsidRDefault="15F6BC23" w:rsidP="005A6433">
            <w:pPr>
              <w:spacing w:after="0"/>
              <w:jc w:val="right"/>
              <w:rPr>
                <w:rFonts w:ascii="Times New Roman" w:eastAsia="Times New Roman" w:hAnsi="Times New Roman" w:cs="Times New Roman"/>
                <w:sz w:val="24"/>
                <w:szCs w:val="24"/>
              </w:rPr>
            </w:pPr>
            <w:r w:rsidRPr="2B140195">
              <w:rPr>
                <w:rFonts w:ascii="Times New Roman" w:eastAsia="Times New Roman" w:hAnsi="Times New Roman" w:cs="Times New Roman"/>
                <w:sz w:val="24"/>
                <w:szCs w:val="24"/>
              </w:rPr>
              <w:t>0.62</w:t>
            </w:r>
          </w:p>
        </w:tc>
      </w:tr>
      <w:tr w:rsidR="15F6BC23" w14:paraId="77C27CD0" w14:textId="77777777" w:rsidTr="005A6433">
        <w:trPr>
          <w:trHeight w:val="300"/>
        </w:trPr>
        <w:tc>
          <w:tcPr>
            <w:tcW w:w="4095" w:type="dxa"/>
          </w:tcPr>
          <w:p w14:paraId="3716F560" w14:textId="03647F18" w:rsidR="15F6BC23" w:rsidRDefault="15F6BC23" w:rsidP="005A6433">
            <w:pPr>
              <w:spacing w:after="0"/>
              <w:rPr>
                <w:rFonts w:ascii="Times New Roman" w:eastAsia="Times New Roman" w:hAnsi="Times New Roman" w:cs="Times New Roman"/>
                <w:sz w:val="24"/>
                <w:szCs w:val="24"/>
              </w:rPr>
            </w:pPr>
            <w:r w:rsidRPr="15F6BC23">
              <w:rPr>
                <w:rFonts w:ascii="Times New Roman" w:eastAsia="Times New Roman" w:hAnsi="Times New Roman" w:cs="Times New Roman"/>
                <w:sz w:val="24"/>
                <w:szCs w:val="24"/>
              </w:rPr>
              <w:t>Random Forest</w:t>
            </w:r>
          </w:p>
        </w:tc>
        <w:tc>
          <w:tcPr>
            <w:tcW w:w="1410" w:type="dxa"/>
          </w:tcPr>
          <w:p w14:paraId="6A9F91E4" w14:textId="4A207E98" w:rsidR="15F6BC23" w:rsidRDefault="15F6BC23" w:rsidP="005A6433">
            <w:pPr>
              <w:spacing w:after="0"/>
              <w:jc w:val="right"/>
              <w:rPr>
                <w:rFonts w:ascii="Times New Roman" w:eastAsia="Times New Roman" w:hAnsi="Times New Roman" w:cs="Times New Roman"/>
                <w:sz w:val="24"/>
                <w:szCs w:val="24"/>
              </w:rPr>
            </w:pPr>
            <w:r w:rsidRPr="2B140195">
              <w:rPr>
                <w:rFonts w:ascii="Times New Roman" w:eastAsia="Times New Roman" w:hAnsi="Times New Roman" w:cs="Times New Roman"/>
                <w:sz w:val="24"/>
                <w:szCs w:val="24"/>
              </w:rPr>
              <w:t>5164.35</w:t>
            </w:r>
          </w:p>
        </w:tc>
        <w:tc>
          <w:tcPr>
            <w:tcW w:w="1441" w:type="dxa"/>
          </w:tcPr>
          <w:p w14:paraId="3C8D503B" w14:textId="3F9F6167" w:rsidR="15F6BC23" w:rsidRDefault="15F6BC23" w:rsidP="005A6433">
            <w:pPr>
              <w:spacing w:after="0"/>
              <w:jc w:val="right"/>
              <w:rPr>
                <w:rFonts w:ascii="Times New Roman" w:eastAsia="Times New Roman" w:hAnsi="Times New Roman" w:cs="Times New Roman"/>
                <w:sz w:val="24"/>
                <w:szCs w:val="24"/>
              </w:rPr>
            </w:pPr>
            <w:r w:rsidRPr="2B140195">
              <w:rPr>
                <w:rFonts w:ascii="Times New Roman" w:eastAsia="Times New Roman" w:hAnsi="Times New Roman" w:cs="Times New Roman"/>
                <w:sz w:val="24"/>
                <w:szCs w:val="24"/>
              </w:rPr>
              <w:t>2872.68</w:t>
            </w:r>
          </w:p>
        </w:tc>
        <w:tc>
          <w:tcPr>
            <w:tcW w:w="1199" w:type="dxa"/>
          </w:tcPr>
          <w:p w14:paraId="6E048793" w14:textId="4D0E8822" w:rsidR="15F6BC23" w:rsidRDefault="15F6BC23" w:rsidP="005A6433">
            <w:pPr>
              <w:spacing w:after="0"/>
              <w:jc w:val="right"/>
              <w:rPr>
                <w:rFonts w:ascii="Times New Roman" w:eastAsia="Times New Roman" w:hAnsi="Times New Roman" w:cs="Times New Roman"/>
                <w:sz w:val="24"/>
                <w:szCs w:val="24"/>
              </w:rPr>
            </w:pPr>
            <w:r w:rsidRPr="2B140195">
              <w:rPr>
                <w:rFonts w:ascii="Times New Roman" w:eastAsia="Times New Roman" w:hAnsi="Times New Roman" w:cs="Times New Roman"/>
                <w:sz w:val="24"/>
                <w:szCs w:val="24"/>
              </w:rPr>
              <w:t>0.83</w:t>
            </w:r>
          </w:p>
        </w:tc>
      </w:tr>
      <w:tr w:rsidR="15F6BC23" w14:paraId="76CB0687" w14:textId="77777777" w:rsidTr="005A6433">
        <w:trPr>
          <w:trHeight w:val="300"/>
        </w:trPr>
        <w:tc>
          <w:tcPr>
            <w:tcW w:w="4095" w:type="dxa"/>
          </w:tcPr>
          <w:p w14:paraId="073C6DC8" w14:textId="3BD92CF2" w:rsidR="15F6BC23" w:rsidRPr="005A6433" w:rsidRDefault="15F6BC23" w:rsidP="005A6433">
            <w:pPr>
              <w:spacing w:after="0"/>
              <w:rPr>
                <w:rFonts w:ascii="Times New Roman" w:eastAsia="Times New Roman" w:hAnsi="Times New Roman" w:cs="Times New Roman"/>
                <w:sz w:val="24"/>
                <w:szCs w:val="24"/>
              </w:rPr>
            </w:pPr>
            <w:r w:rsidRPr="005A6433">
              <w:rPr>
                <w:rFonts w:ascii="Times New Roman" w:eastAsia="Times New Roman" w:hAnsi="Times New Roman" w:cs="Times New Roman"/>
                <w:sz w:val="24"/>
                <w:szCs w:val="24"/>
              </w:rPr>
              <w:t>AdaBoost</w:t>
            </w:r>
          </w:p>
        </w:tc>
        <w:tc>
          <w:tcPr>
            <w:tcW w:w="1410" w:type="dxa"/>
          </w:tcPr>
          <w:p w14:paraId="52EFAED6" w14:textId="25657720" w:rsidR="15F6BC23" w:rsidRPr="005A6433" w:rsidRDefault="00966AE8" w:rsidP="005A6433">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9783.04</w:t>
            </w:r>
          </w:p>
        </w:tc>
        <w:tc>
          <w:tcPr>
            <w:tcW w:w="1441" w:type="dxa"/>
          </w:tcPr>
          <w:p w14:paraId="1222AACA" w14:textId="735B1A7F" w:rsidR="15F6BC23" w:rsidRPr="005A6433" w:rsidRDefault="00966AE8" w:rsidP="005A6433">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5847.60</w:t>
            </w:r>
          </w:p>
        </w:tc>
        <w:tc>
          <w:tcPr>
            <w:tcW w:w="1199" w:type="dxa"/>
          </w:tcPr>
          <w:p w14:paraId="2ABEAEB7" w14:textId="10E0197B" w:rsidR="15F6BC23" w:rsidRPr="005A6433" w:rsidRDefault="00966AE8" w:rsidP="005A6433">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r>
      <w:tr w:rsidR="15F6BC23" w14:paraId="4CC7CC7A" w14:textId="77777777" w:rsidTr="005A6433">
        <w:trPr>
          <w:trHeight w:val="300"/>
        </w:trPr>
        <w:tc>
          <w:tcPr>
            <w:tcW w:w="4095" w:type="dxa"/>
          </w:tcPr>
          <w:p w14:paraId="3DEDE823" w14:textId="24CC40EB" w:rsidR="15F6BC23" w:rsidRPr="005A6433" w:rsidRDefault="15F6BC23" w:rsidP="005A6433">
            <w:pPr>
              <w:spacing w:after="0"/>
              <w:rPr>
                <w:rFonts w:ascii="Times New Roman" w:eastAsia="Times New Roman" w:hAnsi="Times New Roman" w:cs="Times New Roman"/>
                <w:sz w:val="24"/>
                <w:szCs w:val="24"/>
              </w:rPr>
            </w:pPr>
            <w:proofErr w:type="spellStart"/>
            <w:r w:rsidRPr="005A6433">
              <w:rPr>
                <w:rFonts w:ascii="Times New Roman" w:eastAsia="Times New Roman" w:hAnsi="Times New Roman" w:cs="Times New Roman"/>
                <w:sz w:val="24"/>
                <w:szCs w:val="24"/>
              </w:rPr>
              <w:t>XGBoost</w:t>
            </w:r>
            <w:proofErr w:type="spellEnd"/>
          </w:p>
        </w:tc>
        <w:tc>
          <w:tcPr>
            <w:tcW w:w="1410" w:type="dxa"/>
          </w:tcPr>
          <w:p w14:paraId="40C1ACB8" w14:textId="3E312202" w:rsidR="15F6BC23" w:rsidRPr="005A6433" w:rsidRDefault="00966AE8" w:rsidP="005A6433">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6093.04</w:t>
            </w:r>
          </w:p>
        </w:tc>
        <w:tc>
          <w:tcPr>
            <w:tcW w:w="1441" w:type="dxa"/>
          </w:tcPr>
          <w:p w14:paraId="39AD5E3C" w14:textId="7D708E44" w:rsidR="15F6BC23" w:rsidRPr="005A6433" w:rsidRDefault="00966AE8" w:rsidP="005A6433">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3551.03</w:t>
            </w:r>
          </w:p>
        </w:tc>
        <w:tc>
          <w:tcPr>
            <w:tcW w:w="1199" w:type="dxa"/>
          </w:tcPr>
          <w:p w14:paraId="52DB9BDF" w14:textId="59A8ED24" w:rsidR="15F6BC23" w:rsidRPr="005A6433" w:rsidRDefault="00966AE8" w:rsidP="005A6433">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0.77</w:t>
            </w:r>
          </w:p>
        </w:tc>
      </w:tr>
      <w:tr w:rsidR="15F6BC23" w14:paraId="3E985B8A" w14:textId="77777777" w:rsidTr="005A6433">
        <w:trPr>
          <w:trHeight w:val="300"/>
        </w:trPr>
        <w:tc>
          <w:tcPr>
            <w:tcW w:w="4095" w:type="dxa"/>
          </w:tcPr>
          <w:p w14:paraId="12E0CC91" w14:textId="4AC2481F" w:rsidR="15F6BC23" w:rsidRDefault="15F6BC23" w:rsidP="15F6BC23">
            <w:pPr>
              <w:spacing w:after="0"/>
              <w:rPr>
                <w:rFonts w:ascii="Times New Roman" w:eastAsia="Times New Roman" w:hAnsi="Times New Roman" w:cs="Times New Roman"/>
                <w:sz w:val="24"/>
                <w:szCs w:val="24"/>
              </w:rPr>
            </w:pPr>
            <w:r w:rsidRPr="15F6BC23">
              <w:rPr>
                <w:rFonts w:ascii="Times New Roman" w:eastAsia="Times New Roman" w:hAnsi="Times New Roman" w:cs="Times New Roman"/>
                <w:sz w:val="24"/>
                <w:szCs w:val="24"/>
              </w:rPr>
              <w:t>Artificial Neural Network</w:t>
            </w:r>
          </w:p>
        </w:tc>
        <w:tc>
          <w:tcPr>
            <w:tcW w:w="1410" w:type="dxa"/>
          </w:tcPr>
          <w:p w14:paraId="1F17161F" w14:textId="696F1866" w:rsidR="15F6BC23" w:rsidRDefault="15F6BC23" w:rsidP="15F6BC23">
            <w:pPr>
              <w:spacing w:after="0"/>
              <w:jc w:val="right"/>
              <w:rPr>
                <w:rFonts w:ascii="Times New Roman" w:eastAsia="Times New Roman" w:hAnsi="Times New Roman" w:cs="Times New Roman"/>
                <w:sz w:val="24"/>
                <w:szCs w:val="24"/>
              </w:rPr>
            </w:pPr>
            <w:r w:rsidRPr="15F6BC23">
              <w:rPr>
                <w:rFonts w:ascii="Times New Roman" w:eastAsia="Times New Roman" w:hAnsi="Times New Roman" w:cs="Times New Roman"/>
                <w:sz w:val="24"/>
                <w:szCs w:val="24"/>
              </w:rPr>
              <w:t>4999.39</w:t>
            </w:r>
          </w:p>
        </w:tc>
        <w:tc>
          <w:tcPr>
            <w:tcW w:w="1441" w:type="dxa"/>
          </w:tcPr>
          <w:p w14:paraId="71623E36" w14:textId="0BD33F4F" w:rsidR="15F6BC23" w:rsidRDefault="15F6BC23" w:rsidP="15F6BC23">
            <w:pPr>
              <w:spacing w:after="0"/>
              <w:jc w:val="right"/>
              <w:rPr>
                <w:rFonts w:ascii="Times New Roman" w:eastAsia="Times New Roman" w:hAnsi="Times New Roman" w:cs="Times New Roman"/>
                <w:sz w:val="24"/>
                <w:szCs w:val="24"/>
              </w:rPr>
            </w:pPr>
            <w:r w:rsidRPr="15F6BC23">
              <w:rPr>
                <w:rFonts w:ascii="Times New Roman" w:eastAsia="Times New Roman" w:hAnsi="Times New Roman" w:cs="Times New Roman"/>
                <w:sz w:val="24"/>
                <w:szCs w:val="24"/>
              </w:rPr>
              <w:t>2784.87</w:t>
            </w:r>
          </w:p>
        </w:tc>
        <w:tc>
          <w:tcPr>
            <w:tcW w:w="1199" w:type="dxa"/>
          </w:tcPr>
          <w:p w14:paraId="62303FC7" w14:textId="4EE080EB" w:rsidR="15F6BC23" w:rsidRDefault="15F6BC23" w:rsidP="15F6BC23">
            <w:pPr>
              <w:spacing w:after="0"/>
              <w:jc w:val="right"/>
              <w:rPr>
                <w:rFonts w:ascii="Times New Roman" w:eastAsia="Times New Roman" w:hAnsi="Times New Roman" w:cs="Times New Roman"/>
                <w:sz w:val="24"/>
                <w:szCs w:val="24"/>
              </w:rPr>
            </w:pPr>
            <w:r w:rsidRPr="15F6BC23">
              <w:rPr>
                <w:rFonts w:ascii="Times New Roman" w:eastAsia="Times New Roman" w:hAnsi="Times New Roman" w:cs="Times New Roman"/>
                <w:sz w:val="24"/>
                <w:szCs w:val="24"/>
              </w:rPr>
              <w:t>0.84</w:t>
            </w:r>
          </w:p>
        </w:tc>
      </w:tr>
    </w:tbl>
    <w:p w14:paraId="48F11581" w14:textId="509D4B4E" w:rsidR="0017439D" w:rsidRPr="00333370" w:rsidRDefault="15F6BC23" w:rsidP="30D77D0D">
      <w:pPr>
        <w:pStyle w:val="Heading1"/>
      </w:pPr>
      <w:r>
        <w:lastRenderedPageBreak/>
        <w:t xml:space="preserve">IV. </w:t>
      </w:r>
      <w:r w:rsidR="004A5698">
        <w:t xml:space="preserve">Model </w:t>
      </w:r>
      <w:r>
        <w:t>Evaluation</w:t>
      </w:r>
    </w:p>
    <w:p w14:paraId="5251754E" w14:textId="60060BAB" w:rsidR="74533A52" w:rsidRDefault="74533A52" w:rsidP="74533A52">
      <w:pPr>
        <w:rPr>
          <w:rFonts w:ascii="Times New Roman" w:eastAsia="Times New Roman" w:hAnsi="Times New Roman" w:cs="Times New Roman"/>
          <w:sz w:val="24"/>
          <w:szCs w:val="24"/>
        </w:rPr>
      </w:pPr>
      <w:r w:rsidRPr="430539D2">
        <w:rPr>
          <w:rFonts w:ascii="Times New Roman" w:eastAsia="Times New Roman" w:hAnsi="Times New Roman" w:cs="Times New Roman"/>
          <w:sz w:val="24"/>
          <w:szCs w:val="24"/>
        </w:rPr>
        <w:t>Combined with the metric table above,</w:t>
      </w:r>
      <w:r w:rsidR="5EBA0F18" w:rsidRPr="430539D2">
        <w:rPr>
          <w:rFonts w:ascii="Times New Roman" w:eastAsia="Times New Roman" w:hAnsi="Times New Roman" w:cs="Times New Roman"/>
          <w:sz w:val="24"/>
          <w:szCs w:val="24"/>
        </w:rPr>
        <w:t xml:space="preserve"> we derive the conclusion for each method:</w:t>
      </w:r>
    </w:p>
    <w:tbl>
      <w:tblPr>
        <w:tblStyle w:val="TableGrid"/>
        <w:tblW w:w="0" w:type="auto"/>
        <w:tblLook w:val="04A0" w:firstRow="1" w:lastRow="0" w:firstColumn="1" w:lastColumn="0" w:noHBand="0" w:noVBand="1"/>
      </w:tblPr>
      <w:tblGrid>
        <w:gridCol w:w="2689"/>
        <w:gridCol w:w="3969"/>
        <w:gridCol w:w="3821"/>
      </w:tblGrid>
      <w:tr w:rsidR="00EC7FE8" w:rsidRPr="00333370" w14:paraId="48453CE7" w14:textId="77777777" w:rsidTr="007938B6">
        <w:tc>
          <w:tcPr>
            <w:tcW w:w="2689" w:type="dxa"/>
          </w:tcPr>
          <w:p w14:paraId="2AD401F2" w14:textId="1026D2BB" w:rsidR="00EC7FE8" w:rsidRPr="00333370" w:rsidRDefault="00863C19" w:rsidP="636441CC">
            <w:pPr>
              <w:spacing w:afterLines="50" w:after="120"/>
              <w:rPr>
                <w:rFonts w:ascii="Times New Roman" w:eastAsia="Times New Roman" w:hAnsi="Times New Roman" w:cs="Times New Roman"/>
                <w:b/>
                <w:bCs/>
                <w:sz w:val="24"/>
                <w:szCs w:val="24"/>
              </w:rPr>
            </w:pPr>
            <w:r w:rsidRPr="15F6BC23">
              <w:rPr>
                <w:rFonts w:ascii="Times New Roman" w:eastAsia="Times New Roman" w:hAnsi="Times New Roman" w:cs="Times New Roman"/>
                <w:b/>
                <w:bCs/>
                <w:sz w:val="24"/>
                <w:szCs w:val="24"/>
              </w:rPr>
              <w:t>Models</w:t>
            </w:r>
          </w:p>
        </w:tc>
        <w:tc>
          <w:tcPr>
            <w:tcW w:w="3969" w:type="dxa"/>
          </w:tcPr>
          <w:p w14:paraId="225B6EC4" w14:textId="145FC9AD" w:rsidR="00EC7FE8" w:rsidRPr="00333370" w:rsidRDefault="00863C19" w:rsidP="636441CC">
            <w:pPr>
              <w:spacing w:afterLines="50" w:after="120"/>
              <w:rPr>
                <w:rFonts w:ascii="Times New Roman" w:eastAsia="Times New Roman" w:hAnsi="Times New Roman" w:cs="Times New Roman"/>
                <w:b/>
                <w:bCs/>
                <w:sz w:val="24"/>
                <w:szCs w:val="24"/>
              </w:rPr>
            </w:pPr>
            <w:r w:rsidRPr="15F6BC23">
              <w:rPr>
                <w:rFonts w:ascii="Times New Roman" w:eastAsia="Times New Roman" w:hAnsi="Times New Roman" w:cs="Times New Roman"/>
                <w:b/>
                <w:bCs/>
                <w:sz w:val="24"/>
                <w:szCs w:val="24"/>
              </w:rPr>
              <w:t>Advantages</w:t>
            </w:r>
          </w:p>
        </w:tc>
        <w:tc>
          <w:tcPr>
            <w:tcW w:w="3821" w:type="dxa"/>
          </w:tcPr>
          <w:p w14:paraId="28B5247B" w14:textId="5467A595" w:rsidR="00EC7FE8" w:rsidRPr="00333370" w:rsidRDefault="00863C19" w:rsidP="636441CC">
            <w:pPr>
              <w:spacing w:afterLines="50" w:after="120"/>
              <w:rPr>
                <w:rFonts w:ascii="Times New Roman" w:eastAsia="Times New Roman" w:hAnsi="Times New Roman" w:cs="Times New Roman"/>
                <w:b/>
                <w:bCs/>
                <w:sz w:val="24"/>
                <w:szCs w:val="24"/>
              </w:rPr>
            </w:pPr>
            <w:r w:rsidRPr="15F6BC23">
              <w:rPr>
                <w:rFonts w:ascii="Times New Roman" w:eastAsia="Times New Roman" w:hAnsi="Times New Roman" w:cs="Times New Roman"/>
                <w:b/>
                <w:bCs/>
                <w:sz w:val="24"/>
                <w:szCs w:val="24"/>
              </w:rPr>
              <w:t>Disadvantages</w:t>
            </w:r>
          </w:p>
        </w:tc>
      </w:tr>
      <w:tr w:rsidR="00EC7FE8" w:rsidRPr="00333370" w14:paraId="7FCBBC60" w14:textId="77777777" w:rsidTr="007938B6">
        <w:tc>
          <w:tcPr>
            <w:tcW w:w="2689" w:type="dxa"/>
          </w:tcPr>
          <w:p w14:paraId="233E48EE" w14:textId="04771D49" w:rsidR="00EC7FE8" w:rsidRPr="00333370" w:rsidRDefault="3A55BC7F" w:rsidP="636441CC">
            <w:pPr>
              <w:spacing w:afterLines="50" w:after="120"/>
              <w:rPr>
                <w:rFonts w:ascii="Times New Roman" w:eastAsia="Times New Roman" w:hAnsi="Times New Roman" w:cs="Times New Roman"/>
                <w:sz w:val="24"/>
                <w:szCs w:val="24"/>
              </w:rPr>
            </w:pPr>
            <w:r w:rsidRPr="3A55BC7F">
              <w:rPr>
                <w:rFonts w:ascii="Times New Roman" w:eastAsia="Times New Roman" w:hAnsi="Times New Roman" w:cs="Times New Roman"/>
                <w:sz w:val="24"/>
                <w:szCs w:val="24"/>
              </w:rPr>
              <w:t xml:space="preserve">Linear </w:t>
            </w:r>
            <w:r w:rsidR="00863C19" w:rsidRPr="15F6BC23">
              <w:rPr>
                <w:rFonts w:ascii="Times New Roman" w:eastAsia="Times New Roman" w:hAnsi="Times New Roman" w:cs="Times New Roman"/>
                <w:sz w:val="24"/>
                <w:szCs w:val="24"/>
              </w:rPr>
              <w:t>Regression models</w:t>
            </w:r>
          </w:p>
        </w:tc>
        <w:tc>
          <w:tcPr>
            <w:tcW w:w="3969" w:type="dxa"/>
          </w:tcPr>
          <w:p w14:paraId="63741697" w14:textId="002E8552" w:rsidR="00EC7FE8" w:rsidRPr="00333370" w:rsidRDefault="00CE4309" w:rsidP="00CE4309">
            <w:pPr>
              <w:spacing w:afterLines="50" w:after="120"/>
              <w:rPr>
                <w:rFonts w:ascii="Times New Roman" w:eastAsia="Times New Roman" w:hAnsi="Times New Roman" w:cs="Times New Roman"/>
                <w:sz w:val="24"/>
                <w:szCs w:val="24"/>
              </w:rPr>
            </w:pPr>
            <w:r w:rsidRPr="15F6BC23">
              <w:rPr>
                <w:rFonts w:ascii="Times New Roman" w:eastAsia="Times New Roman" w:hAnsi="Times New Roman" w:cs="Times New Roman"/>
                <w:sz w:val="24"/>
                <w:szCs w:val="24"/>
              </w:rPr>
              <w:t xml:space="preserve">- </w:t>
            </w:r>
            <w:r w:rsidR="00634C6D" w:rsidRPr="15F6BC23">
              <w:rPr>
                <w:rFonts w:ascii="Times New Roman" w:eastAsia="Times New Roman" w:hAnsi="Times New Roman" w:cs="Times New Roman"/>
                <w:sz w:val="24"/>
                <w:szCs w:val="24"/>
              </w:rPr>
              <w:t>Relatively fast to train and run</w:t>
            </w:r>
          </w:p>
          <w:p w14:paraId="7711E6DF" w14:textId="138D8CB9" w:rsidR="00230C9C" w:rsidRPr="00333370" w:rsidRDefault="15F6BC23" w:rsidP="00CE4309">
            <w:pPr>
              <w:spacing w:afterLines="50" w:after="120"/>
              <w:rPr>
                <w:rFonts w:ascii="Times New Roman" w:eastAsia="Times New Roman" w:hAnsi="Times New Roman" w:cs="Times New Roman"/>
                <w:sz w:val="24"/>
                <w:szCs w:val="24"/>
              </w:rPr>
            </w:pPr>
            <w:r w:rsidRPr="15F6BC23">
              <w:rPr>
                <w:rFonts w:ascii="Times New Roman" w:eastAsia="Times New Roman" w:hAnsi="Times New Roman" w:cs="Times New Roman"/>
                <w:sz w:val="24"/>
                <w:szCs w:val="24"/>
              </w:rPr>
              <w:t>- Return acceptable precisions</w:t>
            </w:r>
          </w:p>
          <w:p w14:paraId="43F661D1" w14:textId="584FB9A9" w:rsidR="006A30E4" w:rsidRPr="00333370" w:rsidRDefault="006A30E4" w:rsidP="15F6BC23">
            <w:pPr>
              <w:spacing w:afterLines="50" w:after="120"/>
              <w:rPr>
                <w:rFonts w:ascii="Times New Roman" w:eastAsia="Times New Roman" w:hAnsi="Times New Roman" w:cs="Times New Roman"/>
                <w:sz w:val="24"/>
                <w:szCs w:val="24"/>
              </w:rPr>
            </w:pPr>
            <w:r w:rsidRPr="15F6BC23">
              <w:rPr>
                <w:rFonts w:ascii="Times New Roman" w:eastAsia="Times New Roman" w:hAnsi="Times New Roman" w:cs="Times New Roman"/>
                <w:sz w:val="24"/>
                <w:szCs w:val="24"/>
              </w:rPr>
              <w:t xml:space="preserve">- Able to </w:t>
            </w:r>
            <w:r w:rsidR="00AD0A8D" w:rsidRPr="15F6BC23">
              <w:rPr>
                <w:rFonts w:ascii="Times New Roman" w:eastAsia="Times New Roman" w:hAnsi="Times New Roman" w:cs="Times New Roman"/>
                <w:sz w:val="24"/>
                <w:szCs w:val="24"/>
              </w:rPr>
              <w:t xml:space="preserve">identify </w:t>
            </w:r>
            <w:r w:rsidR="00E563CB" w:rsidRPr="15F6BC23">
              <w:rPr>
                <w:rFonts w:ascii="Times New Roman" w:eastAsia="Times New Roman" w:hAnsi="Times New Roman" w:cs="Times New Roman"/>
                <w:sz w:val="24"/>
                <w:szCs w:val="24"/>
              </w:rPr>
              <w:t xml:space="preserve">the </w:t>
            </w:r>
            <w:r w:rsidR="00AD0A8D" w:rsidRPr="15F6BC23">
              <w:rPr>
                <w:rFonts w:ascii="Times New Roman" w:eastAsia="Times New Roman" w:hAnsi="Times New Roman" w:cs="Times New Roman"/>
                <w:sz w:val="24"/>
                <w:szCs w:val="24"/>
              </w:rPr>
              <w:t>most significant variables</w:t>
            </w:r>
          </w:p>
          <w:p w14:paraId="2780923A" w14:textId="1B6ED6F9" w:rsidR="006A30E4" w:rsidRPr="00333370" w:rsidRDefault="15F6BC23" w:rsidP="00CE4309">
            <w:pPr>
              <w:spacing w:afterLines="50" w:after="120"/>
              <w:rPr>
                <w:rFonts w:ascii="Times New Roman" w:eastAsia="Times New Roman" w:hAnsi="Times New Roman" w:cs="Times New Roman"/>
                <w:sz w:val="24"/>
                <w:szCs w:val="24"/>
              </w:rPr>
            </w:pPr>
            <w:r w:rsidRPr="15F6BC23">
              <w:rPr>
                <w:rFonts w:ascii="Times New Roman" w:eastAsia="Times New Roman" w:hAnsi="Times New Roman" w:cs="Times New Roman"/>
                <w:sz w:val="24"/>
                <w:szCs w:val="24"/>
              </w:rPr>
              <w:t>- Easy</w:t>
            </w:r>
            <w:r w:rsidR="002B22C4" w:rsidRPr="15F6BC23">
              <w:rPr>
                <w:rFonts w:ascii="Times New Roman" w:eastAsia="Times New Roman" w:hAnsi="Times New Roman" w:cs="Times New Roman"/>
                <w:sz w:val="24"/>
                <w:szCs w:val="24"/>
              </w:rPr>
              <w:t xml:space="preserve"> to interpret</w:t>
            </w:r>
            <w:r w:rsidRPr="15F6BC23">
              <w:rPr>
                <w:rFonts w:ascii="Times New Roman" w:eastAsia="Times New Roman" w:hAnsi="Times New Roman" w:cs="Times New Roman"/>
                <w:sz w:val="24"/>
                <w:szCs w:val="24"/>
              </w:rPr>
              <w:t xml:space="preserve"> and implement</w:t>
            </w:r>
          </w:p>
        </w:tc>
        <w:tc>
          <w:tcPr>
            <w:tcW w:w="3821" w:type="dxa"/>
          </w:tcPr>
          <w:p w14:paraId="090516D5" w14:textId="514BC0B9" w:rsidR="00FE7193" w:rsidRPr="00333370" w:rsidRDefault="15F6BC23" w:rsidP="15F6BC23">
            <w:pPr>
              <w:spacing w:afterLines="50" w:after="120"/>
              <w:rPr>
                <w:rFonts w:ascii="Times New Roman" w:eastAsia="Times New Roman" w:hAnsi="Times New Roman" w:cs="Times New Roman"/>
                <w:sz w:val="24"/>
                <w:szCs w:val="24"/>
              </w:rPr>
            </w:pPr>
            <w:r w:rsidRPr="15F6BC23">
              <w:rPr>
                <w:rFonts w:ascii="Times New Roman" w:eastAsia="Times New Roman" w:hAnsi="Times New Roman" w:cs="Times New Roman"/>
                <w:sz w:val="24"/>
                <w:szCs w:val="24"/>
              </w:rPr>
              <w:t xml:space="preserve">- Not the most accurate </w:t>
            </w:r>
            <w:r w:rsidR="0011235D">
              <w:rPr>
                <w:rFonts w:ascii="Times New Roman" w:eastAsia="Times New Roman" w:hAnsi="Times New Roman" w:cs="Times New Roman"/>
                <w:sz w:val="24"/>
                <w:szCs w:val="24"/>
              </w:rPr>
              <w:t>method</w:t>
            </w:r>
          </w:p>
          <w:p w14:paraId="0A7684A7" w14:textId="7FAB79FB" w:rsidR="00FE7193" w:rsidRPr="00333370" w:rsidRDefault="00FE7193" w:rsidP="00CE4309">
            <w:pPr>
              <w:spacing w:afterLines="50" w:after="120"/>
              <w:rPr>
                <w:rFonts w:ascii="Times New Roman" w:eastAsia="Times New Roman" w:hAnsi="Times New Roman" w:cs="Times New Roman"/>
                <w:sz w:val="24"/>
                <w:szCs w:val="24"/>
              </w:rPr>
            </w:pPr>
          </w:p>
        </w:tc>
      </w:tr>
      <w:tr w:rsidR="3A55BC7F" w14:paraId="1433D90F" w14:textId="77777777" w:rsidTr="007938B6">
        <w:trPr>
          <w:trHeight w:val="300"/>
        </w:trPr>
        <w:tc>
          <w:tcPr>
            <w:tcW w:w="2689" w:type="dxa"/>
          </w:tcPr>
          <w:p w14:paraId="7D5CFD97" w14:textId="5E111D64" w:rsidR="3A55BC7F" w:rsidRDefault="3A55BC7F" w:rsidP="3A55BC7F">
            <w:pPr>
              <w:rPr>
                <w:rFonts w:ascii="Times New Roman" w:eastAsia="Times New Roman" w:hAnsi="Times New Roman" w:cs="Times New Roman"/>
                <w:sz w:val="24"/>
                <w:szCs w:val="24"/>
                <w:highlight w:val="yellow"/>
              </w:rPr>
            </w:pPr>
            <w:r w:rsidRPr="00345519">
              <w:rPr>
                <w:rFonts w:ascii="Times New Roman" w:eastAsia="Times New Roman" w:hAnsi="Times New Roman" w:cs="Times New Roman"/>
                <w:sz w:val="24"/>
                <w:szCs w:val="24"/>
              </w:rPr>
              <w:t>K</w:t>
            </w:r>
            <w:r w:rsidR="2B140195" w:rsidRPr="00345519">
              <w:rPr>
                <w:rFonts w:ascii="Times New Roman" w:eastAsia="Times New Roman" w:hAnsi="Times New Roman" w:cs="Times New Roman"/>
                <w:sz w:val="24"/>
                <w:szCs w:val="24"/>
              </w:rPr>
              <w:t>-</w:t>
            </w:r>
            <w:r w:rsidRPr="00345519">
              <w:rPr>
                <w:rFonts w:ascii="Times New Roman" w:eastAsia="Times New Roman" w:hAnsi="Times New Roman" w:cs="Times New Roman"/>
                <w:sz w:val="24"/>
                <w:szCs w:val="24"/>
              </w:rPr>
              <w:t>Nearest Neighbors Regressor</w:t>
            </w:r>
          </w:p>
        </w:tc>
        <w:tc>
          <w:tcPr>
            <w:tcW w:w="3969" w:type="dxa"/>
          </w:tcPr>
          <w:p w14:paraId="59D632AE" w14:textId="2AB3448C" w:rsidR="000A6FD2" w:rsidRDefault="000A6FD2" w:rsidP="000A6FD2">
            <w:pPr>
              <w:spacing w:afterLines="5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high </w:t>
            </w:r>
            <w:r w:rsidR="005222D1" w:rsidRPr="15F6BC23">
              <w:rPr>
                <w:rFonts w:ascii="Times New Roman" w:eastAsia="Times New Roman" w:hAnsi="Times New Roman" w:cs="Times New Roman"/>
                <w:sz w:val="24"/>
                <w:szCs w:val="24"/>
              </w:rPr>
              <w:t>accuracies</w:t>
            </w:r>
          </w:p>
          <w:p w14:paraId="14AFFD8E" w14:textId="674B0CF4" w:rsidR="3A55BC7F" w:rsidRPr="000A6FD2" w:rsidRDefault="000A6FD2" w:rsidP="000A6FD2">
            <w:pPr>
              <w:spacing w:afterLines="5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A6FD2">
              <w:rPr>
                <w:rFonts w:ascii="Times New Roman" w:eastAsia="Times New Roman" w:hAnsi="Times New Roman" w:cs="Times New Roman"/>
                <w:sz w:val="24"/>
                <w:szCs w:val="24"/>
              </w:rPr>
              <w:t>Can show similar cars in the dataset. </w:t>
            </w:r>
          </w:p>
        </w:tc>
        <w:tc>
          <w:tcPr>
            <w:tcW w:w="3821" w:type="dxa"/>
          </w:tcPr>
          <w:p w14:paraId="6F30CEB4" w14:textId="3B07B6A4" w:rsidR="3A55BC7F" w:rsidRPr="000A6FD2" w:rsidRDefault="000A6FD2" w:rsidP="3A55BC7F">
            <w:pPr>
              <w:rPr>
                <w:rFonts w:ascii="Times New Roman" w:eastAsia="Times New Roman" w:hAnsi="Times New Roman" w:cs="Times New Roman"/>
                <w:sz w:val="24"/>
                <w:szCs w:val="24"/>
              </w:rPr>
            </w:pPr>
            <w:r w:rsidRPr="000A6FD2">
              <w:rPr>
                <w:rFonts w:ascii="Times New Roman" w:eastAsia="Times New Roman" w:hAnsi="Times New Roman" w:cs="Times New Roman"/>
                <w:sz w:val="24"/>
                <w:szCs w:val="24"/>
              </w:rPr>
              <w:t xml:space="preserve">- </w:t>
            </w:r>
            <w:r w:rsidRPr="000A6FD2">
              <w:rPr>
                <w:rFonts w:ascii="Times New Roman" w:eastAsia="Times New Roman" w:hAnsi="Times New Roman" w:cs="Times New Roman"/>
                <w:sz w:val="24"/>
                <w:szCs w:val="24"/>
              </w:rPr>
              <w:t xml:space="preserve">Extremely slow and memory inefficient on </w:t>
            </w:r>
            <w:r>
              <w:rPr>
                <w:rFonts w:ascii="Times New Roman" w:eastAsia="Times New Roman" w:hAnsi="Times New Roman" w:cs="Times New Roman"/>
                <w:sz w:val="24"/>
                <w:szCs w:val="24"/>
              </w:rPr>
              <w:t xml:space="preserve">the </w:t>
            </w:r>
            <w:r w:rsidRPr="000A6FD2">
              <w:rPr>
                <w:rFonts w:ascii="Times New Roman" w:eastAsia="Times New Roman" w:hAnsi="Times New Roman" w:cs="Times New Roman"/>
                <w:sz w:val="24"/>
                <w:szCs w:val="24"/>
              </w:rPr>
              <w:t>dataset without dimensionality reduction. </w:t>
            </w:r>
          </w:p>
        </w:tc>
      </w:tr>
      <w:tr w:rsidR="00EC7FE8" w:rsidRPr="00333370" w14:paraId="232E3604" w14:textId="77777777" w:rsidTr="007938B6">
        <w:tc>
          <w:tcPr>
            <w:tcW w:w="2689" w:type="dxa"/>
          </w:tcPr>
          <w:p w14:paraId="4606BA8B" w14:textId="58E96DEE" w:rsidR="00EC7FE8" w:rsidRPr="00333370" w:rsidRDefault="00863C19" w:rsidP="636441CC">
            <w:pPr>
              <w:spacing w:afterLines="50" w:after="120"/>
              <w:rPr>
                <w:rFonts w:ascii="Times New Roman" w:eastAsia="Times New Roman" w:hAnsi="Times New Roman" w:cs="Times New Roman"/>
                <w:sz w:val="24"/>
                <w:szCs w:val="24"/>
              </w:rPr>
            </w:pPr>
            <w:r w:rsidRPr="15F6BC23">
              <w:rPr>
                <w:rFonts w:ascii="Times New Roman" w:eastAsia="Times New Roman" w:hAnsi="Times New Roman" w:cs="Times New Roman"/>
                <w:sz w:val="24"/>
                <w:szCs w:val="24"/>
              </w:rPr>
              <w:t>Tree models</w:t>
            </w:r>
          </w:p>
        </w:tc>
        <w:tc>
          <w:tcPr>
            <w:tcW w:w="3969" w:type="dxa"/>
          </w:tcPr>
          <w:p w14:paraId="773FF421" w14:textId="22614D63" w:rsidR="000A6FD2" w:rsidRDefault="000A6FD2" w:rsidP="00CE4309">
            <w:pPr>
              <w:spacing w:afterLines="5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high </w:t>
            </w:r>
            <w:r w:rsidR="005222D1" w:rsidRPr="15F6BC23">
              <w:rPr>
                <w:rFonts w:ascii="Times New Roman" w:eastAsia="Times New Roman" w:hAnsi="Times New Roman" w:cs="Times New Roman"/>
                <w:sz w:val="24"/>
                <w:szCs w:val="24"/>
              </w:rPr>
              <w:t>accuracies</w:t>
            </w:r>
          </w:p>
          <w:p w14:paraId="02B47C7F" w14:textId="19268EC6" w:rsidR="00EC7FE8" w:rsidRPr="00333370" w:rsidRDefault="00CE4309" w:rsidP="00CE4309">
            <w:pPr>
              <w:spacing w:afterLines="50" w:after="120"/>
              <w:rPr>
                <w:rFonts w:ascii="Times New Roman" w:eastAsia="Times New Roman" w:hAnsi="Times New Roman" w:cs="Times New Roman"/>
                <w:sz w:val="24"/>
                <w:szCs w:val="24"/>
              </w:rPr>
            </w:pPr>
            <w:r w:rsidRPr="15F6BC23">
              <w:rPr>
                <w:rFonts w:ascii="Times New Roman" w:eastAsia="Times New Roman" w:hAnsi="Times New Roman" w:cs="Times New Roman"/>
                <w:sz w:val="24"/>
                <w:szCs w:val="24"/>
              </w:rPr>
              <w:t>- Easy to train</w:t>
            </w:r>
            <w:r w:rsidR="006D39AE" w:rsidRPr="15F6BC23">
              <w:rPr>
                <w:rFonts w:ascii="Times New Roman" w:eastAsia="Times New Roman" w:hAnsi="Times New Roman" w:cs="Times New Roman"/>
                <w:sz w:val="24"/>
                <w:szCs w:val="24"/>
              </w:rPr>
              <w:t xml:space="preserve">, </w:t>
            </w:r>
            <w:r w:rsidR="00E563CB" w:rsidRPr="15F6BC23">
              <w:rPr>
                <w:rFonts w:ascii="Times New Roman" w:eastAsia="Times New Roman" w:hAnsi="Times New Roman" w:cs="Times New Roman"/>
                <w:sz w:val="24"/>
                <w:szCs w:val="24"/>
              </w:rPr>
              <w:t>doesn’t</w:t>
            </w:r>
            <w:r w:rsidR="006D39AE" w:rsidRPr="15F6BC23">
              <w:rPr>
                <w:rFonts w:ascii="Times New Roman" w:eastAsia="Times New Roman" w:hAnsi="Times New Roman" w:cs="Times New Roman"/>
                <w:sz w:val="24"/>
                <w:szCs w:val="24"/>
              </w:rPr>
              <w:t xml:space="preserve"> need much tuning</w:t>
            </w:r>
            <w:r w:rsidR="00367C03" w:rsidRPr="15F6BC23">
              <w:rPr>
                <w:rFonts w:ascii="Times New Roman" w:eastAsia="Times New Roman" w:hAnsi="Times New Roman" w:cs="Times New Roman"/>
                <w:sz w:val="24"/>
                <w:szCs w:val="24"/>
              </w:rPr>
              <w:t xml:space="preserve"> (especially with Random Forest)</w:t>
            </w:r>
          </w:p>
          <w:p w14:paraId="321B7AC5" w14:textId="77777777" w:rsidR="00187C00" w:rsidRPr="00333370" w:rsidRDefault="00187C00" w:rsidP="00CE4309">
            <w:pPr>
              <w:spacing w:afterLines="50" w:after="120"/>
              <w:rPr>
                <w:rFonts w:ascii="Times New Roman" w:eastAsia="Times New Roman" w:hAnsi="Times New Roman" w:cs="Times New Roman"/>
                <w:sz w:val="24"/>
                <w:szCs w:val="24"/>
              </w:rPr>
            </w:pPr>
            <w:r w:rsidRPr="15F6BC23">
              <w:rPr>
                <w:rFonts w:ascii="Times New Roman" w:eastAsia="Times New Roman" w:hAnsi="Times New Roman" w:cs="Times New Roman"/>
                <w:sz w:val="24"/>
                <w:szCs w:val="24"/>
              </w:rPr>
              <w:t>- With Decision Tree, it’s possible to point out the most significant variables</w:t>
            </w:r>
          </w:p>
          <w:p w14:paraId="0B2F3027" w14:textId="669A47CB" w:rsidR="00DC55D0" w:rsidRPr="00333370" w:rsidRDefault="00DC55D0" w:rsidP="00CE4309">
            <w:pPr>
              <w:spacing w:afterLines="50" w:after="120"/>
              <w:rPr>
                <w:rFonts w:ascii="Times New Roman" w:eastAsia="Times New Roman" w:hAnsi="Times New Roman" w:cs="Times New Roman"/>
                <w:sz w:val="24"/>
                <w:szCs w:val="24"/>
              </w:rPr>
            </w:pPr>
            <w:r w:rsidRPr="15F6BC23">
              <w:rPr>
                <w:rFonts w:ascii="Times New Roman" w:eastAsia="Times New Roman" w:hAnsi="Times New Roman" w:cs="Times New Roman"/>
                <w:sz w:val="24"/>
                <w:szCs w:val="24"/>
              </w:rPr>
              <w:t>- Able to handle non-linear relationship</w:t>
            </w:r>
          </w:p>
        </w:tc>
        <w:tc>
          <w:tcPr>
            <w:tcW w:w="3821" w:type="dxa"/>
          </w:tcPr>
          <w:p w14:paraId="532C48DA" w14:textId="7F4C5D00" w:rsidR="00EC7FE8" w:rsidRPr="00333370" w:rsidRDefault="00D42D5F" w:rsidP="636441CC">
            <w:pPr>
              <w:spacing w:afterLines="50" w:after="120"/>
              <w:rPr>
                <w:rFonts w:ascii="Times New Roman" w:eastAsia="Times New Roman" w:hAnsi="Times New Roman" w:cs="Times New Roman"/>
                <w:sz w:val="24"/>
                <w:szCs w:val="24"/>
              </w:rPr>
            </w:pPr>
            <w:r w:rsidRPr="15F6BC23">
              <w:rPr>
                <w:rFonts w:ascii="Times New Roman" w:eastAsia="Times New Roman" w:hAnsi="Times New Roman" w:cs="Times New Roman"/>
                <w:sz w:val="24"/>
                <w:szCs w:val="24"/>
              </w:rPr>
              <w:t>- Relatively slow to train</w:t>
            </w:r>
          </w:p>
          <w:p w14:paraId="5E591011" w14:textId="61D09385" w:rsidR="002B22C4" w:rsidRPr="00333370" w:rsidRDefault="002B22C4" w:rsidP="636441CC">
            <w:pPr>
              <w:spacing w:afterLines="50" w:after="120"/>
              <w:rPr>
                <w:rFonts w:ascii="Times New Roman" w:eastAsia="Times New Roman" w:hAnsi="Times New Roman" w:cs="Times New Roman"/>
                <w:sz w:val="24"/>
                <w:szCs w:val="24"/>
              </w:rPr>
            </w:pPr>
            <w:r w:rsidRPr="15F6BC23">
              <w:rPr>
                <w:rFonts w:ascii="Times New Roman" w:eastAsia="Times New Roman" w:hAnsi="Times New Roman" w:cs="Times New Roman"/>
                <w:sz w:val="24"/>
                <w:szCs w:val="24"/>
              </w:rPr>
              <w:t>- Difficult to interpret with Random Forest</w:t>
            </w:r>
          </w:p>
          <w:p w14:paraId="2C5710DA" w14:textId="4760D777" w:rsidR="00D42D5F" w:rsidRPr="00333370" w:rsidRDefault="15F6BC23" w:rsidP="636441CC">
            <w:pPr>
              <w:spacing w:afterLines="50" w:after="120"/>
              <w:rPr>
                <w:rFonts w:ascii="Times New Roman" w:eastAsia="Times New Roman" w:hAnsi="Times New Roman" w:cs="Times New Roman"/>
                <w:sz w:val="24"/>
                <w:szCs w:val="24"/>
              </w:rPr>
            </w:pPr>
            <w:r w:rsidRPr="15F6BC23">
              <w:rPr>
                <w:rFonts w:ascii="Times New Roman" w:eastAsia="Times New Roman" w:hAnsi="Times New Roman" w:cs="Times New Roman"/>
                <w:sz w:val="24"/>
                <w:szCs w:val="24"/>
              </w:rPr>
              <w:t>- Predicted values have a lower variance.</w:t>
            </w:r>
          </w:p>
        </w:tc>
      </w:tr>
      <w:tr w:rsidR="00BE6048" w:rsidRPr="00333370" w14:paraId="440BE2CD" w14:textId="77777777" w:rsidTr="007938B6">
        <w:tc>
          <w:tcPr>
            <w:tcW w:w="2689" w:type="dxa"/>
          </w:tcPr>
          <w:p w14:paraId="6D0E62BF" w14:textId="54105A8A" w:rsidR="00BE6048" w:rsidRPr="007938B6" w:rsidRDefault="00BE6048" w:rsidP="00BE6048">
            <w:pPr>
              <w:spacing w:afterLines="50" w:after="120"/>
              <w:rPr>
                <w:rFonts w:ascii="Times New Roman" w:eastAsia="Times New Roman" w:hAnsi="Times New Roman" w:cs="Times New Roman"/>
                <w:sz w:val="24"/>
                <w:szCs w:val="24"/>
              </w:rPr>
            </w:pPr>
            <w:r w:rsidRPr="007938B6">
              <w:rPr>
                <w:rFonts w:ascii="Times New Roman" w:eastAsia="Times New Roman" w:hAnsi="Times New Roman" w:cs="Times New Roman"/>
                <w:sz w:val="24"/>
                <w:szCs w:val="24"/>
              </w:rPr>
              <w:t>Boost models</w:t>
            </w:r>
          </w:p>
        </w:tc>
        <w:tc>
          <w:tcPr>
            <w:tcW w:w="3969" w:type="dxa"/>
          </w:tcPr>
          <w:p w14:paraId="64FC3FE8" w14:textId="55816EE1" w:rsidR="00BE6048" w:rsidRPr="00BE6048" w:rsidRDefault="00BE6048" w:rsidP="00BE6048">
            <w:pPr>
              <w:spacing w:afterLines="50" w:after="120"/>
              <w:rPr>
                <w:rFonts w:ascii="Times New Roman" w:eastAsia="Times New Roman" w:hAnsi="Times New Roman" w:cs="Times New Roman"/>
                <w:sz w:val="24"/>
                <w:szCs w:val="24"/>
              </w:rPr>
            </w:pPr>
            <w:r w:rsidRPr="00BE6048">
              <w:rPr>
                <w:rFonts w:ascii="Times New Roman" w:eastAsia="Times New Roman" w:hAnsi="Times New Roman" w:cs="Times New Roman"/>
                <w:sz w:val="24"/>
                <w:szCs w:val="24"/>
              </w:rPr>
              <w:t xml:space="preserve">- </w:t>
            </w:r>
            <w:proofErr w:type="spellStart"/>
            <w:r w:rsidRPr="00BE6048">
              <w:rPr>
                <w:rFonts w:ascii="Times New Roman" w:eastAsia="Times New Roman" w:hAnsi="Times New Roman" w:cs="Times New Roman"/>
                <w:sz w:val="24"/>
                <w:szCs w:val="24"/>
              </w:rPr>
              <w:t>XGBoost</w:t>
            </w:r>
            <w:proofErr w:type="spellEnd"/>
            <w:r w:rsidRPr="00BE6048">
              <w:rPr>
                <w:rFonts w:ascii="Times New Roman" w:eastAsia="Times New Roman" w:hAnsi="Times New Roman" w:cs="Times New Roman"/>
                <w:sz w:val="24"/>
                <w:szCs w:val="24"/>
              </w:rPr>
              <w:t xml:space="preserve"> returns high </w:t>
            </w:r>
            <w:r w:rsidR="005222D1" w:rsidRPr="15F6BC23">
              <w:rPr>
                <w:rFonts w:ascii="Times New Roman" w:eastAsia="Times New Roman" w:hAnsi="Times New Roman" w:cs="Times New Roman"/>
                <w:sz w:val="24"/>
                <w:szCs w:val="24"/>
              </w:rPr>
              <w:t>accuracies</w:t>
            </w:r>
          </w:p>
          <w:p w14:paraId="5BEF3731" w14:textId="2832A796" w:rsidR="00BE6048" w:rsidRPr="00333370" w:rsidRDefault="00BE6048" w:rsidP="00BE6048">
            <w:pPr>
              <w:spacing w:afterLines="50" w:after="120"/>
              <w:rPr>
                <w:rFonts w:ascii="Times New Roman" w:eastAsia="Times New Roman" w:hAnsi="Times New Roman" w:cs="Times New Roman"/>
                <w:sz w:val="24"/>
                <w:szCs w:val="24"/>
                <w:highlight w:val="yellow"/>
              </w:rPr>
            </w:pPr>
            <w:r w:rsidRPr="00BE6048">
              <w:rPr>
                <w:rFonts w:ascii="Times New Roman" w:eastAsia="Times New Roman" w:hAnsi="Times New Roman" w:cs="Times New Roman"/>
                <w:sz w:val="24"/>
                <w:szCs w:val="24"/>
              </w:rPr>
              <w:t xml:space="preserve">- </w:t>
            </w:r>
            <w:proofErr w:type="spellStart"/>
            <w:r w:rsidRPr="00BE6048">
              <w:rPr>
                <w:rFonts w:ascii="Times New Roman" w:eastAsia="Times New Roman" w:hAnsi="Times New Roman" w:cs="Times New Roman"/>
                <w:sz w:val="24"/>
                <w:szCs w:val="24"/>
              </w:rPr>
              <w:t>XGBoost</w:t>
            </w:r>
            <w:proofErr w:type="spellEnd"/>
            <w:r w:rsidRPr="00BE6048">
              <w:rPr>
                <w:rFonts w:ascii="Times New Roman" w:eastAsia="Times New Roman" w:hAnsi="Times New Roman" w:cs="Times New Roman"/>
                <w:sz w:val="24"/>
                <w:szCs w:val="24"/>
              </w:rPr>
              <w:t xml:space="preserve"> has much better performance and can be trained extremely fast on </w:t>
            </w:r>
            <w:r w:rsidRPr="00BE6048">
              <w:rPr>
                <w:rFonts w:ascii="Times New Roman" w:eastAsia="Times New Roman" w:hAnsi="Times New Roman" w:cs="Times New Roman"/>
                <w:sz w:val="24"/>
                <w:szCs w:val="24"/>
              </w:rPr>
              <w:t xml:space="preserve">the </w:t>
            </w:r>
            <w:r w:rsidRPr="00BE6048">
              <w:rPr>
                <w:rFonts w:ascii="Times New Roman" w:eastAsia="Times New Roman" w:hAnsi="Times New Roman" w:cs="Times New Roman"/>
                <w:sz w:val="24"/>
                <w:szCs w:val="24"/>
              </w:rPr>
              <w:t>reduced dataset</w:t>
            </w:r>
            <w:r w:rsidRPr="00BE6048">
              <w:rPr>
                <w:rFonts w:ascii="Times New Roman" w:eastAsia="Times New Roman" w:hAnsi="Times New Roman" w:cs="Times New Roman"/>
                <w:sz w:val="24"/>
                <w:szCs w:val="24"/>
              </w:rPr>
              <w:t>.</w:t>
            </w:r>
          </w:p>
        </w:tc>
        <w:tc>
          <w:tcPr>
            <w:tcW w:w="3821" w:type="dxa"/>
          </w:tcPr>
          <w:p w14:paraId="03252BBF" w14:textId="1A50683B" w:rsidR="00BE6048" w:rsidRPr="00333370" w:rsidRDefault="00BE6048" w:rsidP="00BE6048">
            <w:pPr>
              <w:spacing w:afterLines="50" w:after="120"/>
              <w:rPr>
                <w:rFonts w:ascii="Times New Roman" w:eastAsia="Times New Roman" w:hAnsi="Times New Roman" w:cs="Times New Roman"/>
                <w:sz w:val="24"/>
                <w:szCs w:val="24"/>
                <w:highlight w:val="yellow"/>
              </w:rPr>
            </w:pPr>
            <w:r w:rsidRPr="000A6F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Pr="000A6FD2">
              <w:rPr>
                <w:rFonts w:ascii="Times New Roman" w:eastAsia="Times New Roman" w:hAnsi="Times New Roman" w:cs="Times New Roman"/>
                <w:sz w:val="24"/>
                <w:szCs w:val="24"/>
              </w:rPr>
              <w:t xml:space="preserve">low and memory inefficient on </w:t>
            </w:r>
            <w:r>
              <w:rPr>
                <w:rFonts w:ascii="Times New Roman" w:eastAsia="Times New Roman" w:hAnsi="Times New Roman" w:cs="Times New Roman"/>
                <w:sz w:val="24"/>
                <w:szCs w:val="24"/>
              </w:rPr>
              <w:t xml:space="preserve">the </w:t>
            </w:r>
            <w:r w:rsidRPr="000A6FD2">
              <w:rPr>
                <w:rFonts w:ascii="Times New Roman" w:eastAsia="Times New Roman" w:hAnsi="Times New Roman" w:cs="Times New Roman"/>
                <w:sz w:val="24"/>
                <w:szCs w:val="24"/>
              </w:rPr>
              <w:t>dataset without dimensionality reduction. </w:t>
            </w:r>
          </w:p>
        </w:tc>
      </w:tr>
      <w:tr w:rsidR="00BE6048" w14:paraId="42E20F6E" w14:textId="77777777" w:rsidTr="007938B6">
        <w:tc>
          <w:tcPr>
            <w:tcW w:w="2689" w:type="dxa"/>
            <w:shd w:val="clear" w:color="auto" w:fill="auto"/>
          </w:tcPr>
          <w:p w14:paraId="3EDB017C" w14:textId="4E816088" w:rsidR="00BE6048" w:rsidRPr="00333370" w:rsidRDefault="00BE6048" w:rsidP="00BE6048">
            <w:pPr>
              <w:spacing w:afterLines="50" w:after="120"/>
              <w:rPr>
                <w:rFonts w:ascii="Times New Roman" w:eastAsia="Times New Roman" w:hAnsi="Times New Roman" w:cs="Times New Roman"/>
                <w:sz w:val="24"/>
                <w:szCs w:val="24"/>
              </w:rPr>
            </w:pPr>
            <w:r w:rsidRPr="15F6BC23">
              <w:rPr>
                <w:rFonts w:ascii="Times New Roman" w:eastAsia="Times New Roman" w:hAnsi="Times New Roman" w:cs="Times New Roman"/>
                <w:sz w:val="24"/>
                <w:szCs w:val="24"/>
              </w:rPr>
              <w:t>Artificial Neural Network</w:t>
            </w:r>
          </w:p>
        </w:tc>
        <w:tc>
          <w:tcPr>
            <w:tcW w:w="3969" w:type="dxa"/>
            <w:shd w:val="clear" w:color="auto" w:fill="auto"/>
          </w:tcPr>
          <w:p w14:paraId="1894E6EE" w14:textId="453A62B5" w:rsidR="00BE6048" w:rsidRPr="00333370" w:rsidRDefault="00BE6048" w:rsidP="00BE6048">
            <w:pPr>
              <w:spacing w:afterLines="50" w:after="120"/>
              <w:rPr>
                <w:rFonts w:ascii="Times New Roman" w:eastAsia="Times New Roman" w:hAnsi="Times New Roman" w:cs="Times New Roman"/>
                <w:sz w:val="24"/>
                <w:szCs w:val="24"/>
              </w:rPr>
            </w:pPr>
            <w:r w:rsidRPr="15F6BC23">
              <w:rPr>
                <w:rFonts w:ascii="Times New Roman" w:eastAsia="Times New Roman" w:hAnsi="Times New Roman" w:cs="Times New Roman"/>
                <w:sz w:val="24"/>
                <w:szCs w:val="24"/>
              </w:rPr>
              <w:t xml:space="preserve">- Returns </w:t>
            </w:r>
            <w:r w:rsidR="005222D1">
              <w:rPr>
                <w:rFonts w:ascii="Times New Roman" w:eastAsia="Times New Roman" w:hAnsi="Times New Roman" w:cs="Times New Roman"/>
                <w:sz w:val="24"/>
                <w:szCs w:val="24"/>
              </w:rPr>
              <w:t>high</w:t>
            </w:r>
            <w:r w:rsidRPr="15F6BC23">
              <w:rPr>
                <w:rFonts w:ascii="Times New Roman" w:eastAsia="Times New Roman" w:hAnsi="Times New Roman" w:cs="Times New Roman"/>
                <w:sz w:val="24"/>
                <w:szCs w:val="24"/>
              </w:rPr>
              <w:t xml:space="preserve"> accuracies</w:t>
            </w:r>
          </w:p>
          <w:p w14:paraId="313D5311" w14:textId="63E4704A" w:rsidR="00BE6048" w:rsidRPr="00333370" w:rsidRDefault="00BE6048" w:rsidP="00BE6048">
            <w:pPr>
              <w:spacing w:afterLines="50" w:after="120"/>
              <w:rPr>
                <w:rFonts w:ascii="Times New Roman" w:eastAsia="Times New Roman" w:hAnsi="Times New Roman" w:cs="Times New Roman"/>
                <w:sz w:val="24"/>
                <w:szCs w:val="24"/>
              </w:rPr>
            </w:pPr>
            <w:r w:rsidRPr="15F6BC23">
              <w:rPr>
                <w:rFonts w:ascii="Times New Roman" w:eastAsia="Times New Roman" w:hAnsi="Times New Roman" w:cs="Times New Roman"/>
                <w:sz w:val="24"/>
                <w:szCs w:val="24"/>
              </w:rPr>
              <w:t>- Robust to unseen data</w:t>
            </w:r>
          </w:p>
          <w:p w14:paraId="72D4B734" w14:textId="1D41A0E8" w:rsidR="00BE6048" w:rsidRPr="00333370" w:rsidRDefault="00BE6048" w:rsidP="00BE6048">
            <w:pPr>
              <w:spacing w:afterLines="50" w:after="120"/>
              <w:rPr>
                <w:rFonts w:ascii="Times New Roman" w:eastAsia="Times New Roman" w:hAnsi="Times New Roman" w:cs="Times New Roman"/>
                <w:sz w:val="24"/>
                <w:szCs w:val="24"/>
              </w:rPr>
            </w:pPr>
            <w:r w:rsidRPr="15F6BC23">
              <w:rPr>
                <w:rFonts w:ascii="Times New Roman" w:eastAsia="Times New Roman" w:hAnsi="Times New Roman" w:cs="Times New Roman"/>
                <w:sz w:val="24"/>
                <w:szCs w:val="24"/>
              </w:rPr>
              <w:t>- Able to continue training with new data</w:t>
            </w:r>
          </w:p>
        </w:tc>
        <w:tc>
          <w:tcPr>
            <w:tcW w:w="3821" w:type="dxa"/>
            <w:shd w:val="clear" w:color="auto" w:fill="auto"/>
          </w:tcPr>
          <w:p w14:paraId="5A17707A" w14:textId="7139E930" w:rsidR="00BE6048" w:rsidRDefault="00BE6048" w:rsidP="00BE6048">
            <w:pPr>
              <w:spacing w:afterLines="50" w:after="120"/>
              <w:rPr>
                <w:rFonts w:ascii="Times New Roman" w:eastAsia="Times New Roman" w:hAnsi="Times New Roman" w:cs="Times New Roman"/>
                <w:sz w:val="24"/>
                <w:szCs w:val="24"/>
              </w:rPr>
            </w:pPr>
            <w:r w:rsidRPr="15F6BC23">
              <w:rPr>
                <w:rFonts w:ascii="Times New Roman" w:eastAsia="Times New Roman" w:hAnsi="Times New Roman" w:cs="Times New Roman"/>
                <w:sz w:val="24"/>
                <w:szCs w:val="24"/>
              </w:rPr>
              <w:t xml:space="preserve">- Costly to train and infer </w:t>
            </w:r>
          </w:p>
          <w:p w14:paraId="658538D4" w14:textId="68A177E7" w:rsidR="00BE6048" w:rsidRPr="00581C75" w:rsidRDefault="00BE6048" w:rsidP="00BE6048">
            <w:pPr>
              <w:spacing w:afterLines="50" w:after="120"/>
              <w:rPr>
                <w:rFonts w:ascii="Times New Roman" w:eastAsia="Times New Roman" w:hAnsi="Times New Roman" w:cs="Times New Roman"/>
                <w:sz w:val="24"/>
                <w:szCs w:val="24"/>
              </w:rPr>
            </w:pPr>
            <w:r w:rsidRPr="15F6BC23">
              <w:rPr>
                <w:rFonts w:ascii="Times New Roman" w:eastAsia="Times New Roman" w:hAnsi="Times New Roman" w:cs="Times New Roman"/>
                <w:sz w:val="24"/>
                <w:szCs w:val="24"/>
              </w:rPr>
              <w:t>- Require a large amount of data to train</w:t>
            </w:r>
          </w:p>
        </w:tc>
      </w:tr>
    </w:tbl>
    <w:p w14:paraId="48B99899" w14:textId="77777777" w:rsidR="00ED099F" w:rsidRDefault="00ED099F" w:rsidP="636441CC">
      <w:pPr>
        <w:spacing w:afterLines="50" w:after="120"/>
        <w:rPr>
          <w:rFonts w:ascii="Times New Roman" w:eastAsia="Times New Roman" w:hAnsi="Times New Roman" w:cs="Times New Roman"/>
        </w:rPr>
      </w:pPr>
    </w:p>
    <w:p w14:paraId="35E7A194" w14:textId="77777777" w:rsidR="001662E1" w:rsidRDefault="001662E1">
      <w:pPr>
        <w:spacing w:after="0"/>
        <w:rPr>
          <w:rFonts w:ascii="Calibri" w:eastAsia="font1225" w:hAnsi="Calibri"/>
          <w:b/>
          <w:bCs/>
          <w:color w:val="4F81BD"/>
          <w:sz w:val="32"/>
          <w:szCs w:val="32"/>
        </w:rPr>
      </w:pPr>
      <w:r w:rsidRPr="15F6BC23">
        <w:rPr>
          <w:rFonts w:ascii="Times New Roman" w:eastAsia="Times New Roman" w:hAnsi="Times New Roman" w:cs="Times New Roman"/>
        </w:rPr>
        <w:br w:type="page"/>
      </w:r>
    </w:p>
    <w:p w14:paraId="3B8C840D" w14:textId="744C1F4B" w:rsidR="15AC5E34" w:rsidRDefault="30D77D0D" w:rsidP="636441CC">
      <w:pPr>
        <w:pStyle w:val="Heading1"/>
        <w:keepNext w:val="0"/>
        <w:keepLines w:val="0"/>
      </w:pPr>
      <w:r>
        <w:lastRenderedPageBreak/>
        <w:t>V. Conclusion</w:t>
      </w:r>
    </w:p>
    <w:p w14:paraId="7422F1AF" w14:textId="5DFF3023" w:rsidR="000375F2" w:rsidRPr="006F14C7" w:rsidRDefault="0D71E4ED" w:rsidP="000375F2">
      <w:pPr>
        <w:pStyle w:val="BodyText"/>
        <w:rPr>
          <w:rFonts w:ascii="Times New Roman" w:eastAsia="Times New Roman" w:hAnsi="Times New Roman" w:cs="Times New Roman"/>
          <w:b/>
          <w:bCs/>
          <w:sz w:val="24"/>
          <w:szCs w:val="24"/>
        </w:rPr>
      </w:pPr>
      <w:r w:rsidRPr="0D71E4ED">
        <w:rPr>
          <w:rFonts w:ascii="Times New Roman" w:eastAsia="Times New Roman" w:hAnsi="Times New Roman" w:cs="Times New Roman"/>
          <w:b/>
          <w:bCs/>
          <w:sz w:val="24"/>
          <w:szCs w:val="24"/>
        </w:rPr>
        <w:t xml:space="preserve">Research question: </w:t>
      </w:r>
      <w:r w:rsidR="00350116">
        <w:rPr>
          <w:rFonts w:ascii="Times New Roman" w:eastAsia="Times New Roman" w:hAnsi="Times New Roman" w:cs="Times New Roman"/>
          <w:b/>
          <w:bCs/>
          <w:sz w:val="24"/>
          <w:szCs w:val="24"/>
        </w:rPr>
        <w:t>Can c</w:t>
      </w:r>
      <w:r w:rsidRPr="0D71E4ED">
        <w:rPr>
          <w:rFonts w:ascii="Times New Roman" w:eastAsia="Times New Roman" w:hAnsi="Times New Roman" w:cs="Times New Roman"/>
          <w:b/>
          <w:bCs/>
          <w:sz w:val="24"/>
          <w:szCs w:val="24"/>
        </w:rPr>
        <w:t xml:space="preserve">ar </w:t>
      </w:r>
      <w:r w:rsidR="00350116">
        <w:rPr>
          <w:rFonts w:ascii="Times New Roman" w:eastAsia="Times New Roman" w:hAnsi="Times New Roman" w:cs="Times New Roman"/>
          <w:b/>
          <w:bCs/>
          <w:sz w:val="24"/>
          <w:szCs w:val="24"/>
        </w:rPr>
        <w:t>prices</w:t>
      </w:r>
      <w:r w:rsidRPr="0D71E4ED">
        <w:rPr>
          <w:rFonts w:ascii="Times New Roman" w:eastAsia="Times New Roman" w:hAnsi="Times New Roman" w:cs="Times New Roman"/>
          <w:b/>
          <w:bCs/>
          <w:sz w:val="24"/>
          <w:szCs w:val="24"/>
        </w:rPr>
        <w:t xml:space="preserve"> be estimated based on data scraped from advertisements?</w:t>
      </w:r>
    </w:p>
    <w:p w14:paraId="26505621" w14:textId="672AE19E" w:rsidR="16FBFDD1" w:rsidRDefault="16FBFDD1" w:rsidP="006B79B7">
      <w:pPr>
        <w:spacing w:after="0"/>
        <w:jc w:val="both"/>
        <w:rPr>
          <w:rFonts w:ascii="Times New Roman" w:eastAsia="Times New Roman" w:hAnsi="Times New Roman" w:cs="Times New Roman"/>
          <w:sz w:val="24"/>
          <w:szCs w:val="24"/>
        </w:rPr>
      </w:pPr>
      <w:r w:rsidRPr="16FBFDD1">
        <w:rPr>
          <w:rFonts w:ascii="Times New Roman" w:eastAsia="Times New Roman" w:hAnsi="Times New Roman" w:cs="Times New Roman"/>
          <w:sz w:val="24"/>
          <w:szCs w:val="24"/>
        </w:rPr>
        <w:t xml:space="preserve">Throughout our analysis, we explore a diverse range of models: from linear to non-linear models; from base to ensemble models; from traditional machine learning to deep learning models. </w:t>
      </w:r>
      <w:r w:rsidR="09776599" w:rsidRPr="09776599">
        <w:rPr>
          <w:rFonts w:ascii="Times New Roman" w:eastAsia="Times New Roman" w:hAnsi="Times New Roman" w:cs="Times New Roman"/>
          <w:sz w:val="24"/>
          <w:szCs w:val="24"/>
        </w:rPr>
        <w:t xml:space="preserve">Although complex non-linear algorithms return more accurate predictions </w:t>
      </w:r>
      <w:r w:rsidR="7D40EFFE" w:rsidRPr="7D40EFFE">
        <w:rPr>
          <w:rFonts w:ascii="Times New Roman" w:eastAsia="Times New Roman" w:hAnsi="Times New Roman" w:cs="Times New Roman"/>
          <w:sz w:val="24"/>
          <w:szCs w:val="24"/>
        </w:rPr>
        <w:t>(</w:t>
      </w:r>
      <w:r w:rsidR="09776599" w:rsidRPr="09776599">
        <w:rPr>
          <w:rFonts w:ascii="Times New Roman" w:eastAsia="Times New Roman" w:hAnsi="Times New Roman" w:cs="Times New Roman"/>
          <w:sz w:val="24"/>
          <w:szCs w:val="24"/>
        </w:rPr>
        <w:t>based on the R</w:t>
      </w:r>
      <w:r w:rsidR="09776599" w:rsidRPr="09776599">
        <w:rPr>
          <w:rFonts w:ascii="Times New Roman" w:eastAsia="Times New Roman" w:hAnsi="Times New Roman" w:cs="Times New Roman"/>
          <w:sz w:val="24"/>
          <w:szCs w:val="24"/>
          <w:vertAlign w:val="superscript"/>
        </w:rPr>
        <w:t>2</w:t>
      </w:r>
      <w:r w:rsidR="09776599" w:rsidRPr="09776599">
        <w:rPr>
          <w:rFonts w:ascii="Times New Roman" w:eastAsia="Times New Roman" w:hAnsi="Times New Roman" w:cs="Times New Roman"/>
          <w:sz w:val="24"/>
          <w:szCs w:val="24"/>
        </w:rPr>
        <w:t xml:space="preserve"> </w:t>
      </w:r>
      <w:r w:rsidR="7D40EFFE" w:rsidRPr="7D40EFFE">
        <w:rPr>
          <w:rFonts w:ascii="Times New Roman" w:eastAsia="Times New Roman" w:hAnsi="Times New Roman" w:cs="Times New Roman"/>
          <w:sz w:val="24"/>
          <w:szCs w:val="24"/>
        </w:rPr>
        <w:t>scores), a simple regression model</w:t>
      </w:r>
      <w:r w:rsidR="7C5C6FA4" w:rsidRPr="7C5C6FA4">
        <w:rPr>
          <w:rFonts w:ascii="Times New Roman" w:eastAsia="Times New Roman" w:hAnsi="Times New Roman" w:cs="Times New Roman"/>
          <w:sz w:val="24"/>
          <w:szCs w:val="24"/>
        </w:rPr>
        <w:t xml:space="preserve"> can serve the purpose if we are to find the most average</w:t>
      </w:r>
      <w:r w:rsidR="2D797599" w:rsidRPr="2D797599">
        <w:rPr>
          <w:rFonts w:ascii="Times New Roman" w:eastAsia="Times New Roman" w:hAnsi="Times New Roman" w:cs="Times New Roman"/>
          <w:sz w:val="24"/>
          <w:szCs w:val="24"/>
        </w:rPr>
        <w:t xml:space="preserve"> </w:t>
      </w:r>
      <w:r w:rsidR="060D37AF" w:rsidRPr="060D37AF">
        <w:rPr>
          <w:rFonts w:ascii="Times New Roman" w:eastAsia="Times New Roman" w:hAnsi="Times New Roman" w:cs="Times New Roman"/>
          <w:sz w:val="24"/>
          <w:szCs w:val="24"/>
        </w:rPr>
        <w:t>prices</w:t>
      </w:r>
      <w:r w:rsidR="00815F37">
        <w:rPr>
          <w:rFonts w:ascii="Times New Roman" w:eastAsia="Times New Roman" w:hAnsi="Times New Roman" w:cs="Times New Roman"/>
          <w:sz w:val="24"/>
          <w:szCs w:val="24"/>
        </w:rPr>
        <w:t xml:space="preserve"> for recommending</w:t>
      </w:r>
      <w:r w:rsidR="060D37AF" w:rsidRPr="060D37AF">
        <w:rPr>
          <w:rFonts w:ascii="Times New Roman" w:eastAsia="Times New Roman" w:hAnsi="Times New Roman" w:cs="Times New Roman"/>
          <w:sz w:val="24"/>
          <w:szCs w:val="24"/>
        </w:rPr>
        <w:t>.</w:t>
      </w:r>
      <w:r w:rsidR="00815F37">
        <w:rPr>
          <w:rFonts w:ascii="Times New Roman" w:eastAsia="Times New Roman" w:hAnsi="Times New Roman" w:cs="Times New Roman"/>
          <w:sz w:val="24"/>
          <w:szCs w:val="24"/>
        </w:rPr>
        <w:t xml:space="preserve"> New car buyers can take the predicted value as a threshold to determine whether they’ve got a good or bad deal or whether what they are looking for is within their budget. For business’ purposes,</w:t>
      </w:r>
      <w:r w:rsidR="00815F37" w:rsidRPr="00815F37">
        <w:rPr>
          <w:rFonts w:ascii="Times New Roman" w:eastAsia="Times New Roman" w:hAnsi="Times New Roman" w:cs="Times New Roman"/>
          <w:sz w:val="24"/>
          <w:szCs w:val="24"/>
        </w:rPr>
        <w:t xml:space="preserve"> it</w:t>
      </w:r>
      <w:r w:rsidR="00665F59">
        <w:rPr>
          <w:rFonts w:ascii="Times New Roman" w:eastAsia="Times New Roman" w:hAnsi="Times New Roman" w:cs="Times New Roman"/>
          <w:sz w:val="24"/>
          <w:szCs w:val="24"/>
        </w:rPr>
        <w:t xml:space="preserve"> is</w:t>
      </w:r>
      <w:r w:rsidR="00815F37" w:rsidRPr="00815F37">
        <w:rPr>
          <w:rFonts w:ascii="Times New Roman" w:eastAsia="Times New Roman" w:hAnsi="Times New Roman" w:cs="Times New Roman"/>
          <w:sz w:val="24"/>
          <w:szCs w:val="24"/>
        </w:rPr>
        <w:t xml:space="preserve"> worth noting that the model</w:t>
      </w:r>
      <w:r w:rsidR="00815F37">
        <w:rPr>
          <w:rFonts w:ascii="Times New Roman" w:eastAsia="Times New Roman" w:hAnsi="Times New Roman" w:cs="Times New Roman"/>
          <w:sz w:val="24"/>
          <w:szCs w:val="24"/>
        </w:rPr>
        <w:t>s</w:t>
      </w:r>
      <w:r w:rsidR="00815F37" w:rsidRPr="00815F37">
        <w:rPr>
          <w:rFonts w:ascii="Times New Roman" w:eastAsia="Times New Roman" w:hAnsi="Times New Roman" w:cs="Times New Roman"/>
          <w:sz w:val="24"/>
          <w:szCs w:val="24"/>
        </w:rPr>
        <w:t xml:space="preserve"> remain capable of making </w:t>
      </w:r>
      <w:r w:rsidR="00665F59">
        <w:rPr>
          <w:rFonts w:ascii="Times New Roman" w:eastAsia="Times New Roman" w:hAnsi="Times New Roman" w:cs="Times New Roman"/>
          <w:sz w:val="24"/>
          <w:szCs w:val="24"/>
        </w:rPr>
        <w:t xml:space="preserve">accurate </w:t>
      </w:r>
      <w:r w:rsidR="00815F37" w:rsidRPr="00815F37">
        <w:rPr>
          <w:rFonts w:ascii="Times New Roman" w:eastAsia="Times New Roman" w:hAnsi="Times New Roman" w:cs="Times New Roman"/>
          <w:sz w:val="24"/>
          <w:szCs w:val="24"/>
        </w:rPr>
        <w:t xml:space="preserve">predictions within a confident </w:t>
      </w:r>
      <w:r w:rsidR="00815F37" w:rsidRPr="00815F37">
        <w:rPr>
          <w:rFonts w:ascii="Times New Roman" w:eastAsia="Times New Roman" w:hAnsi="Times New Roman" w:cs="Times New Roman"/>
          <w:sz w:val="24"/>
          <w:szCs w:val="24"/>
        </w:rPr>
        <w:t>interval,</w:t>
      </w:r>
      <w:r w:rsidR="00815F37">
        <w:rPr>
          <w:rFonts w:ascii="Times New Roman" w:eastAsia="Times New Roman" w:hAnsi="Times New Roman" w:cs="Times New Roman"/>
          <w:sz w:val="24"/>
          <w:szCs w:val="24"/>
        </w:rPr>
        <w:t xml:space="preserve"> n</w:t>
      </w:r>
      <w:r w:rsidR="00815F37" w:rsidRPr="00815F37">
        <w:rPr>
          <w:rFonts w:ascii="Times New Roman" w:eastAsia="Times New Roman" w:hAnsi="Times New Roman" w:cs="Times New Roman"/>
          <w:sz w:val="24"/>
          <w:szCs w:val="24"/>
        </w:rPr>
        <w:t>onetheless. The business can utilize the results for price determination</w:t>
      </w:r>
      <w:r w:rsidR="00665F59">
        <w:rPr>
          <w:rFonts w:ascii="Times New Roman" w:eastAsia="Times New Roman" w:hAnsi="Times New Roman" w:cs="Times New Roman"/>
          <w:sz w:val="24"/>
          <w:szCs w:val="24"/>
        </w:rPr>
        <w:t xml:space="preserve"> (ANOVA can detect significant variables contributing to the value of the car)</w:t>
      </w:r>
      <w:r w:rsidR="00815F37">
        <w:rPr>
          <w:rFonts w:ascii="Times New Roman" w:eastAsia="Times New Roman" w:hAnsi="Times New Roman" w:cs="Times New Roman"/>
          <w:sz w:val="24"/>
          <w:szCs w:val="24"/>
        </w:rPr>
        <w:t xml:space="preserve"> or building marketing strategies.</w:t>
      </w:r>
      <w:r w:rsidR="00665F59">
        <w:rPr>
          <w:rFonts w:ascii="Times New Roman" w:eastAsia="Times New Roman" w:hAnsi="Times New Roman" w:cs="Times New Roman"/>
          <w:sz w:val="24"/>
          <w:szCs w:val="24"/>
        </w:rPr>
        <w:t xml:space="preserve"> </w:t>
      </w:r>
      <w:r w:rsidR="006D569F">
        <w:rPr>
          <w:rFonts w:ascii="Times New Roman" w:eastAsia="Times New Roman" w:hAnsi="Times New Roman" w:cs="Times New Roman"/>
          <w:sz w:val="24"/>
          <w:szCs w:val="24"/>
        </w:rPr>
        <w:t>There can be so many possibilities.</w:t>
      </w:r>
    </w:p>
    <w:p w14:paraId="026516CD" w14:textId="22C58194" w:rsidR="00BF4793" w:rsidRPr="006F14C7" w:rsidRDefault="00BF4793">
      <w:pPr>
        <w:spacing w:after="0"/>
        <w:rPr>
          <w:rFonts w:ascii="Times New Roman" w:eastAsia="Times New Roman" w:hAnsi="Times New Roman" w:cs="Times New Roman"/>
          <w:sz w:val="24"/>
          <w:szCs w:val="24"/>
          <w:highlight w:val="yellow"/>
        </w:rPr>
      </w:pPr>
    </w:p>
    <w:p w14:paraId="62871D8C" w14:textId="59E33C07" w:rsidR="000A05E9" w:rsidRDefault="00B96875" w:rsidP="00B96875">
      <w:pPr>
        <w:spacing w:after="0"/>
        <w:jc w:val="both"/>
        <w:rPr>
          <w:rFonts w:ascii="Calibri" w:eastAsia="font1225" w:hAnsi="Calibri"/>
          <w:b/>
          <w:bCs/>
          <w:color w:val="4F81BD"/>
          <w:sz w:val="32"/>
          <w:szCs w:val="32"/>
        </w:rPr>
      </w:pPr>
      <w:r w:rsidRPr="00B96875">
        <w:rPr>
          <w:rFonts w:ascii="Times New Roman" w:eastAsia="Times New Roman" w:hAnsi="Times New Roman" w:cs="Times New Roman"/>
          <w:sz w:val="24"/>
          <w:szCs w:val="24"/>
        </w:rPr>
        <w:t xml:space="preserve">We believe </w:t>
      </w:r>
      <w:r>
        <w:rPr>
          <w:rFonts w:ascii="Times New Roman" w:eastAsia="Times New Roman" w:hAnsi="Times New Roman" w:cs="Times New Roman"/>
          <w:sz w:val="24"/>
          <w:szCs w:val="24"/>
        </w:rPr>
        <w:t xml:space="preserve">the models </w:t>
      </w:r>
      <w:proofErr w:type="gramStart"/>
      <w:r>
        <w:rPr>
          <w:rFonts w:ascii="Times New Roman" w:eastAsia="Times New Roman" w:hAnsi="Times New Roman" w:cs="Times New Roman"/>
          <w:sz w:val="24"/>
          <w:szCs w:val="24"/>
        </w:rPr>
        <w:t>can further</w:t>
      </w:r>
      <w:proofErr w:type="gramEnd"/>
      <w:r>
        <w:rPr>
          <w:rFonts w:ascii="Times New Roman" w:eastAsia="Times New Roman" w:hAnsi="Times New Roman" w:cs="Times New Roman"/>
          <w:sz w:val="24"/>
          <w:szCs w:val="24"/>
        </w:rPr>
        <w:t xml:space="preserve"> be tuned to achieve even higher precisions</w:t>
      </w:r>
      <w:r w:rsidRPr="00B9687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However,</w:t>
      </w:r>
      <w:r w:rsidRPr="00B96875">
        <w:rPr>
          <w:rFonts w:ascii="Times New Roman" w:eastAsia="Times New Roman" w:hAnsi="Times New Roman" w:cs="Times New Roman"/>
          <w:sz w:val="24"/>
          <w:szCs w:val="24"/>
        </w:rPr>
        <w:t xml:space="preserve"> it requires collecting additional data, conducting further research on hidden patterns and trends, and exploring alternative approaches.</w:t>
      </w:r>
      <w:r w:rsidR="000A05E9">
        <w:br w:type="page"/>
      </w:r>
    </w:p>
    <w:p w14:paraId="7FE18E87" w14:textId="00430D43" w:rsidR="0054294A" w:rsidRPr="0054294A" w:rsidRDefault="000A05E9" w:rsidP="0054294A">
      <w:pPr>
        <w:pStyle w:val="Heading1"/>
        <w:keepNext w:val="0"/>
        <w:keepLines w:val="0"/>
      </w:pPr>
      <w:r>
        <w:lastRenderedPageBreak/>
        <w:t>References</w:t>
      </w:r>
    </w:p>
    <w:p w14:paraId="1520650A" w14:textId="262C1FE2" w:rsidR="0024337F" w:rsidRPr="006F14C7" w:rsidRDefault="005D0196">
      <w:pPr>
        <w:spacing w:after="0"/>
      </w:pPr>
      <w:r>
        <w:t xml:space="preserve">Marc Peter Deisenroth, A. Aldo Faisal, Cheng Soon Ong. "Linear </w:t>
      </w:r>
      <w:r w:rsidR="002F2B0F">
        <w:t>R</w:t>
      </w:r>
      <w:r>
        <w:t>egression"</w:t>
      </w:r>
      <w:r w:rsidR="00C30C11">
        <w:t xml:space="preserve"> </w:t>
      </w:r>
      <w:r w:rsidR="0028517F" w:rsidRPr="15F6BC23">
        <w:rPr>
          <w:i/>
          <w:iCs/>
        </w:rPr>
        <w:t>Mathematics for Machine Learning</w:t>
      </w:r>
      <w:r w:rsidRPr="15F6BC23">
        <w:rPr>
          <w:i/>
          <w:iCs/>
        </w:rPr>
        <w:t xml:space="preserve">, </w:t>
      </w:r>
      <w:r>
        <w:t xml:space="preserve">edited by </w:t>
      </w:r>
      <w:r w:rsidR="00C51C25">
        <w:t>Lauren Cowles</w:t>
      </w:r>
      <w:r>
        <w:t xml:space="preserve">, </w:t>
      </w:r>
      <w:r w:rsidR="00341BF1">
        <w:t>Cambridge University Press</w:t>
      </w:r>
      <w:r>
        <w:t xml:space="preserve">, </w:t>
      </w:r>
      <w:r w:rsidR="00F74F13">
        <w:t>2020</w:t>
      </w:r>
      <w:r>
        <w:t xml:space="preserve">, pp. </w:t>
      </w:r>
      <w:r w:rsidR="00F74F13">
        <w:t>289</w:t>
      </w:r>
      <w:r>
        <w:t>-</w:t>
      </w:r>
      <w:r w:rsidR="00F74F13">
        <w:t>315</w:t>
      </w:r>
      <w:r>
        <w:t>.</w:t>
      </w:r>
    </w:p>
    <w:p w14:paraId="74A109CF" w14:textId="77777777" w:rsidR="0030756F" w:rsidRPr="006F14C7" w:rsidRDefault="0030756F">
      <w:pPr>
        <w:spacing w:after="0"/>
      </w:pPr>
    </w:p>
    <w:p w14:paraId="671B9EEB" w14:textId="31085D65" w:rsidR="008E3B66" w:rsidRPr="006F14C7" w:rsidRDefault="008E3B66" w:rsidP="008E3B66">
      <w:pPr>
        <w:spacing w:after="0"/>
      </w:pPr>
      <w:r>
        <w:t xml:space="preserve">Aurélien </w:t>
      </w:r>
      <w:proofErr w:type="spellStart"/>
      <w:r>
        <w:t>Géron</w:t>
      </w:r>
      <w:proofErr w:type="spellEnd"/>
      <w:r>
        <w:t xml:space="preserve">.” Decision </w:t>
      </w:r>
      <w:r w:rsidR="003F5D7F">
        <w:t>T</w:t>
      </w:r>
      <w:r>
        <w:t xml:space="preserve">rees”. </w:t>
      </w:r>
      <w:r w:rsidR="008268D2" w:rsidRPr="15F6BC23">
        <w:rPr>
          <w:i/>
          <w:iCs/>
        </w:rPr>
        <w:t xml:space="preserve">Hands-On Machine Learning with Scikit-Learn, </w:t>
      </w:r>
      <w:proofErr w:type="spellStart"/>
      <w:r w:rsidR="008268D2" w:rsidRPr="15F6BC23">
        <w:rPr>
          <w:i/>
          <w:iCs/>
        </w:rPr>
        <w:t>Keras</w:t>
      </w:r>
      <w:proofErr w:type="spellEnd"/>
      <w:r w:rsidR="008268D2" w:rsidRPr="15F6BC23">
        <w:rPr>
          <w:i/>
          <w:iCs/>
        </w:rPr>
        <w:t>, and TensorFlow</w:t>
      </w:r>
      <w:r w:rsidR="002C3C89">
        <w:t xml:space="preserve">, </w:t>
      </w:r>
      <w:r>
        <w:t xml:space="preserve">edited by </w:t>
      </w:r>
      <w:r w:rsidR="00245E39">
        <w:t>Nicole Butterfield,</w:t>
      </w:r>
      <w:r w:rsidR="00C759B1">
        <w:t xml:space="preserve"> Nicole Taché, Michele Cronin, Beth Kelly</w:t>
      </w:r>
      <w:r>
        <w:t xml:space="preserve">, </w:t>
      </w:r>
      <w:r w:rsidR="002C3C89">
        <w:t>O'Reilly Media; 3rd edition</w:t>
      </w:r>
      <w:r>
        <w:t xml:space="preserve">, </w:t>
      </w:r>
      <w:r w:rsidR="004E7921">
        <w:t>2022</w:t>
      </w:r>
      <w:r>
        <w:t xml:space="preserve">, pp. </w:t>
      </w:r>
      <w:r w:rsidR="003F5D7F">
        <w:t>195</w:t>
      </w:r>
      <w:r>
        <w:t>-</w:t>
      </w:r>
      <w:r w:rsidR="003F5D7F">
        <w:t>20</w:t>
      </w:r>
      <w:r w:rsidR="0019218C">
        <w:t>7</w:t>
      </w:r>
      <w:r>
        <w:t>.</w:t>
      </w:r>
    </w:p>
    <w:p w14:paraId="3CEA5622" w14:textId="4DCA489F" w:rsidR="0019218C" w:rsidRPr="006F14C7" w:rsidRDefault="0019218C" w:rsidP="0019218C">
      <w:pPr>
        <w:spacing w:after="0"/>
      </w:pPr>
      <w:r>
        <w:t xml:space="preserve">-- “Ensemble Learning and Random Forests”. </w:t>
      </w:r>
      <w:r w:rsidRPr="15F6BC23">
        <w:rPr>
          <w:i/>
          <w:iCs/>
        </w:rPr>
        <w:t xml:space="preserve">Hands-On Machine Learning with Scikit-Learn, </w:t>
      </w:r>
      <w:proofErr w:type="spellStart"/>
      <w:r w:rsidRPr="15F6BC23">
        <w:rPr>
          <w:i/>
          <w:iCs/>
        </w:rPr>
        <w:t>Keras</w:t>
      </w:r>
      <w:proofErr w:type="spellEnd"/>
      <w:r w:rsidRPr="15F6BC23">
        <w:rPr>
          <w:i/>
          <w:iCs/>
        </w:rPr>
        <w:t>, and TensorFlow</w:t>
      </w:r>
      <w:r>
        <w:t xml:space="preserve">, edited by </w:t>
      </w:r>
      <w:r w:rsidR="00C759B1">
        <w:t>Nicole Butterfield, Nicole Taché, Michele Cronin, Beth Kelly</w:t>
      </w:r>
      <w:r>
        <w:t>, O'Reilly Media; 3rd edition, 2022, pp. 211 -232.</w:t>
      </w:r>
    </w:p>
    <w:p w14:paraId="1968EBCB" w14:textId="4D8031C1" w:rsidR="2B140195" w:rsidRDefault="2B140195" w:rsidP="2B140195">
      <w:pPr>
        <w:spacing w:after="0"/>
      </w:pPr>
    </w:p>
    <w:p w14:paraId="6EFD6ECA" w14:textId="645BF3E0" w:rsidR="2B140195" w:rsidRDefault="2B140195" w:rsidP="2B140195">
      <w:pPr>
        <w:spacing w:after="0"/>
      </w:pPr>
      <w:r w:rsidRPr="2B140195">
        <w:rPr>
          <w:rFonts w:ascii="Calibri" w:eastAsia="Calibri" w:hAnsi="Calibri" w:cs="Calibri"/>
        </w:rPr>
        <w:t xml:space="preserve">Ganesh, </w:t>
      </w:r>
      <w:proofErr w:type="spellStart"/>
      <w:r w:rsidRPr="2B140195">
        <w:rPr>
          <w:rFonts w:ascii="Calibri" w:eastAsia="Calibri" w:hAnsi="Calibri" w:cs="Calibri"/>
        </w:rPr>
        <w:t>Mukkesh</w:t>
      </w:r>
      <w:proofErr w:type="spellEnd"/>
      <w:r w:rsidRPr="2B140195">
        <w:rPr>
          <w:rFonts w:ascii="Calibri" w:eastAsia="Calibri" w:hAnsi="Calibri" w:cs="Calibri"/>
        </w:rPr>
        <w:t xml:space="preserve"> &amp; </w:t>
      </w:r>
      <w:proofErr w:type="spellStart"/>
      <w:r w:rsidRPr="2B140195">
        <w:rPr>
          <w:rFonts w:ascii="Calibri" w:eastAsia="Calibri" w:hAnsi="Calibri" w:cs="Calibri"/>
        </w:rPr>
        <w:t>Venkatasubbu</w:t>
      </w:r>
      <w:proofErr w:type="spellEnd"/>
      <w:r w:rsidRPr="2B140195">
        <w:rPr>
          <w:rFonts w:ascii="Calibri" w:eastAsia="Calibri" w:hAnsi="Calibri" w:cs="Calibri"/>
        </w:rPr>
        <w:t xml:space="preserve">, </w:t>
      </w:r>
      <w:proofErr w:type="spellStart"/>
      <w:r w:rsidRPr="2B140195">
        <w:rPr>
          <w:rFonts w:ascii="Calibri" w:eastAsia="Calibri" w:hAnsi="Calibri" w:cs="Calibri"/>
        </w:rPr>
        <w:t>Pattabiraman</w:t>
      </w:r>
      <w:proofErr w:type="spellEnd"/>
      <w:r w:rsidRPr="2B140195">
        <w:rPr>
          <w:rFonts w:ascii="Calibri" w:eastAsia="Calibri" w:hAnsi="Calibri" w:cs="Calibri"/>
        </w:rPr>
        <w:t>. (2019). Used Cars Price Prediction using Supervised Learning Techniques. International Journal of Engineering and Advanced Technology. 9. 216-223. 10.35940/</w:t>
      </w:r>
      <w:proofErr w:type="gramStart"/>
      <w:r w:rsidRPr="2B140195">
        <w:rPr>
          <w:rFonts w:ascii="Calibri" w:eastAsia="Calibri" w:hAnsi="Calibri" w:cs="Calibri"/>
        </w:rPr>
        <w:t>ijeat.A</w:t>
      </w:r>
      <w:proofErr w:type="gramEnd"/>
      <w:r w:rsidRPr="2B140195">
        <w:rPr>
          <w:rFonts w:ascii="Calibri" w:eastAsia="Calibri" w:hAnsi="Calibri" w:cs="Calibri"/>
        </w:rPr>
        <w:t>1042.1291S319.</w:t>
      </w:r>
    </w:p>
    <w:p w14:paraId="36F97D5D" w14:textId="4C3CAA8E" w:rsidR="2B140195" w:rsidRDefault="2B140195" w:rsidP="2B140195">
      <w:pPr>
        <w:spacing w:after="0"/>
        <w:rPr>
          <w:rFonts w:ascii="Calibri" w:eastAsia="Calibri" w:hAnsi="Calibri" w:cs="Calibri"/>
        </w:rPr>
      </w:pPr>
    </w:p>
    <w:p w14:paraId="2890A48D" w14:textId="512B9532" w:rsidR="2B140195" w:rsidRDefault="2B140195" w:rsidP="2B140195">
      <w:pPr>
        <w:spacing w:after="0"/>
      </w:pPr>
      <w:r w:rsidRPr="2B140195">
        <w:rPr>
          <w:rFonts w:ascii="Calibri" w:eastAsia="Calibri" w:hAnsi="Calibri" w:cs="Calibri"/>
        </w:rPr>
        <w:t xml:space="preserve">Sanchith Venkatesan, Shivam Handa, and M Baskar*. 2022. Car Price Prediction. In International Conference on Information Management &amp; Machine Intelligence (ICIMMI 2022), December 23, 24, 2022, Jaipur, India. ACM, New York, NY, USA, 6 pages. </w:t>
      </w:r>
      <w:hyperlink r:id="rId19">
        <w:r w:rsidRPr="2B140195">
          <w:rPr>
            <w:rStyle w:val="Hyperlink"/>
            <w:rFonts w:ascii="Calibri" w:eastAsia="Calibri" w:hAnsi="Calibri" w:cs="Calibri"/>
          </w:rPr>
          <w:t>https://doi.org/10.1145/3590837.3590864</w:t>
        </w:r>
      </w:hyperlink>
    </w:p>
    <w:p w14:paraId="7F162919" w14:textId="5DB7F829" w:rsidR="2B140195" w:rsidRDefault="2B140195" w:rsidP="2B140195">
      <w:pPr>
        <w:spacing w:after="0"/>
        <w:rPr>
          <w:rFonts w:ascii="Calibri" w:eastAsia="Calibri" w:hAnsi="Calibri" w:cs="Calibri"/>
        </w:rPr>
      </w:pPr>
    </w:p>
    <w:p w14:paraId="5DF984D7" w14:textId="1518B0D7" w:rsidR="2B140195" w:rsidRDefault="2B140195" w:rsidP="2B140195">
      <w:pPr>
        <w:spacing w:after="0"/>
        <w:rPr>
          <w:rFonts w:ascii="Calibri" w:eastAsia="Calibri" w:hAnsi="Calibri" w:cs="Calibri"/>
        </w:rPr>
      </w:pPr>
      <w:proofErr w:type="spellStart"/>
      <w:r w:rsidRPr="2B140195">
        <w:rPr>
          <w:rFonts w:ascii="Calibri" w:eastAsia="Calibri" w:hAnsi="Calibri" w:cs="Calibri"/>
        </w:rPr>
        <w:t>Shaprapawad</w:t>
      </w:r>
      <w:proofErr w:type="spellEnd"/>
      <w:r w:rsidRPr="2B140195">
        <w:rPr>
          <w:rFonts w:ascii="Calibri" w:eastAsia="Calibri" w:hAnsi="Calibri" w:cs="Calibri"/>
        </w:rPr>
        <w:t xml:space="preserve">, Snehit &amp; </w:t>
      </w:r>
      <w:proofErr w:type="spellStart"/>
      <w:r w:rsidRPr="2B140195">
        <w:rPr>
          <w:rFonts w:ascii="Calibri" w:eastAsia="Calibri" w:hAnsi="Calibri" w:cs="Calibri"/>
        </w:rPr>
        <w:t>Borugadda</w:t>
      </w:r>
      <w:proofErr w:type="spellEnd"/>
      <w:r w:rsidRPr="2B140195">
        <w:rPr>
          <w:rFonts w:ascii="Calibri" w:eastAsia="Calibri" w:hAnsi="Calibri" w:cs="Calibri"/>
        </w:rPr>
        <w:t xml:space="preserve">, Premkumar &amp; Koshiga, Nirmala. (2023). Car Price </w:t>
      </w:r>
      <w:proofErr w:type="spellStart"/>
      <w:proofErr w:type="gramStart"/>
      <w:r w:rsidRPr="2B140195">
        <w:rPr>
          <w:rFonts w:ascii="Calibri" w:eastAsia="Calibri" w:hAnsi="Calibri" w:cs="Calibri"/>
        </w:rPr>
        <w:t>Prediction:An</w:t>
      </w:r>
      <w:proofErr w:type="spellEnd"/>
      <w:proofErr w:type="gramEnd"/>
      <w:r w:rsidRPr="2B140195">
        <w:rPr>
          <w:rFonts w:ascii="Calibri" w:eastAsia="Calibri" w:hAnsi="Calibri" w:cs="Calibri"/>
        </w:rPr>
        <w:t xml:space="preserve"> Application of Machine Learning.</w:t>
      </w:r>
    </w:p>
    <w:p w14:paraId="2B84C741" w14:textId="240D0560" w:rsidR="2B140195" w:rsidRDefault="2B140195" w:rsidP="2B140195">
      <w:pPr>
        <w:spacing w:after="0"/>
        <w:rPr>
          <w:rFonts w:ascii="Calibri" w:eastAsia="Calibri" w:hAnsi="Calibri" w:cs="Calibri"/>
        </w:rPr>
      </w:pPr>
    </w:p>
    <w:p w14:paraId="1009070B" w14:textId="7C0E7ED0" w:rsidR="2B140195" w:rsidRDefault="2B140195" w:rsidP="2B140195">
      <w:pPr>
        <w:spacing w:after="0"/>
        <w:rPr>
          <w:rFonts w:ascii="Calibri" w:eastAsia="Calibri" w:hAnsi="Calibri" w:cs="Calibri"/>
        </w:rPr>
      </w:pPr>
      <w:r w:rsidRPr="2B140195">
        <w:rPr>
          <w:rFonts w:ascii="Calibri" w:eastAsia="Calibri" w:hAnsi="Calibri" w:cs="Calibri"/>
        </w:rPr>
        <w:t>AlShared, Abdulla, "Used Cars Price Prediction and Valuation using Data Mining Techniques" (2021). Thesis. Rochester Institute of Technology</w:t>
      </w:r>
    </w:p>
    <w:p w14:paraId="780E6AF1" w14:textId="77777777" w:rsidR="00981219" w:rsidRDefault="00981219" w:rsidP="2B140195">
      <w:pPr>
        <w:spacing w:after="0"/>
        <w:rPr>
          <w:rFonts w:ascii="Calibri" w:eastAsia="Calibri" w:hAnsi="Calibri" w:cs="Calibri"/>
        </w:rPr>
      </w:pPr>
    </w:p>
    <w:p w14:paraId="4258B2A7" w14:textId="77777777" w:rsidR="00981219" w:rsidRDefault="00981219" w:rsidP="2B140195">
      <w:pPr>
        <w:spacing w:after="0"/>
      </w:pPr>
    </w:p>
    <w:p w14:paraId="303AB95C" w14:textId="7D020BA5" w:rsidR="15AC5E34" w:rsidRDefault="15AC5E34" w:rsidP="2B140195">
      <w:pPr>
        <w:spacing w:after="0"/>
        <w:rPr>
          <w:highlight w:val="yellow"/>
        </w:rPr>
      </w:pPr>
    </w:p>
    <w:sectPr w:rsidR="15AC5E34" w:rsidSect="001F3D63">
      <w:headerReference w:type="default" r:id="rId20"/>
      <w:footerReference w:type="default" r:id="rId21"/>
      <w:pgSz w:w="12240" w:h="15840"/>
      <w:pgMar w:top="993" w:right="900" w:bottom="1440" w:left="851"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6B01A" w14:textId="77777777" w:rsidR="00B5310B" w:rsidRDefault="00B5310B">
      <w:pPr>
        <w:spacing w:after="0"/>
      </w:pPr>
      <w:r>
        <w:separator/>
      </w:r>
    </w:p>
  </w:endnote>
  <w:endnote w:type="continuationSeparator" w:id="0">
    <w:p w14:paraId="476262B3" w14:textId="77777777" w:rsidR="00B5310B" w:rsidRDefault="00B5310B">
      <w:pPr>
        <w:spacing w:after="0"/>
      </w:pPr>
      <w:r>
        <w:continuationSeparator/>
      </w:r>
    </w:p>
  </w:endnote>
  <w:endnote w:type="continuationNotice" w:id="1">
    <w:p w14:paraId="26937D06" w14:textId="77777777" w:rsidR="00B5310B" w:rsidRDefault="00B5310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DejaVu Sans">
    <w:charset w:val="01"/>
    <w:family w:val="auto"/>
    <w:pitch w:val="variable"/>
  </w:font>
  <w:font w:name="Droid Sans Devanagari">
    <w:charset w:val="01"/>
    <w:family w:val="auto"/>
    <w:pitch w:val="variable"/>
  </w:font>
  <w:font w:name="Cambria">
    <w:panose1 w:val="02040503050406030204"/>
    <w:charset w:val="00"/>
    <w:family w:val="roman"/>
    <w:pitch w:val="variable"/>
    <w:sig w:usb0="E00006FF" w:usb1="420024FF" w:usb2="02000000" w:usb3="00000000" w:csb0="0000019F" w:csb1="00000000"/>
  </w:font>
  <w:font w:name="font1225">
    <w:altName w:val="Calibri"/>
    <w:charset w:val="01"/>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4498393"/>
      <w:docPartObj>
        <w:docPartGallery w:val="Page Numbers (Bottom of Page)"/>
        <w:docPartUnique/>
      </w:docPartObj>
    </w:sdtPr>
    <w:sdtEndPr>
      <w:rPr>
        <w:noProof/>
      </w:rPr>
    </w:sdtEndPr>
    <w:sdtContent>
      <w:p w14:paraId="1EF5DDE0" w14:textId="4D77FDEC" w:rsidR="00DE0883" w:rsidRDefault="00DE08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8EF20D" w14:textId="74CF5BA2" w:rsidR="036EA228" w:rsidRDefault="036EA228" w:rsidP="036EA2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28228" w14:textId="77777777" w:rsidR="00B5310B" w:rsidRDefault="00B5310B">
      <w:pPr>
        <w:spacing w:after="0"/>
      </w:pPr>
      <w:r>
        <w:separator/>
      </w:r>
    </w:p>
  </w:footnote>
  <w:footnote w:type="continuationSeparator" w:id="0">
    <w:p w14:paraId="4A733AD8" w14:textId="77777777" w:rsidR="00B5310B" w:rsidRDefault="00B5310B">
      <w:pPr>
        <w:spacing w:after="0"/>
      </w:pPr>
      <w:r>
        <w:continuationSeparator/>
      </w:r>
    </w:p>
  </w:footnote>
  <w:footnote w:type="continuationNotice" w:id="1">
    <w:p w14:paraId="7BD8D91C" w14:textId="77777777" w:rsidR="00B5310B" w:rsidRDefault="00B5310B">
      <w:pPr>
        <w:spacing w:after="0"/>
      </w:pPr>
    </w:p>
  </w:footnote>
  <w:footnote w:id="2">
    <w:p w14:paraId="5BB31724" w14:textId="77777777" w:rsidR="003F35EB" w:rsidRDefault="003F35EB" w:rsidP="003F35EB">
      <w:pPr>
        <w:pStyle w:val="FootnoteText"/>
      </w:pPr>
      <w:r>
        <w:rPr>
          <w:rStyle w:val="FootnoteReference"/>
        </w:rPr>
        <w:footnoteRef/>
      </w:r>
      <w:r>
        <w:t xml:space="preserve"> </w:t>
      </w:r>
      <w:r w:rsidRPr="00CE150E">
        <w:t>https://www.goodcarbadcar.net/2017-europe-sales-figures-by-brand/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36EA228" w14:paraId="75355FCB" w14:textId="77777777" w:rsidTr="036EA228">
      <w:trPr>
        <w:trHeight w:val="300"/>
      </w:trPr>
      <w:tc>
        <w:tcPr>
          <w:tcW w:w="3120" w:type="dxa"/>
        </w:tcPr>
        <w:p w14:paraId="35647EB1" w14:textId="6A1D2854" w:rsidR="036EA228" w:rsidRDefault="036EA228" w:rsidP="036EA228">
          <w:pPr>
            <w:pStyle w:val="Header"/>
            <w:ind w:left="-115"/>
          </w:pPr>
        </w:p>
      </w:tc>
      <w:tc>
        <w:tcPr>
          <w:tcW w:w="3120" w:type="dxa"/>
        </w:tcPr>
        <w:p w14:paraId="085A7475" w14:textId="2D10C2FB" w:rsidR="036EA228" w:rsidRDefault="036EA228" w:rsidP="036EA228">
          <w:pPr>
            <w:pStyle w:val="Header"/>
            <w:jc w:val="center"/>
          </w:pPr>
        </w:p>
      </w:tc>
      <w:tc>
        <w:tcPr>
          <w:tcW w:w="3120" w:type="dxa"/>
        </w:tcPr>
        <w:p w14:paraId="521BE952" w14:textId="61F4BFC8" w:rsidR="036EA228" w:rsidRDefault="036EA228" w:rsidP="036EA228">
          <w:pPr>
            <w:pStyle w:val="Header"/>
            <w:ind w:right="-115"/>
            <w:jc w:val="right"/>
          </w:pPr>
        </w:p>
      </w:tc>
    </w:tr>
  </w:tbl>
  <w:p w14:paraId="7E132FE5" w14:textId="638A61E1" w:rsidR="036EA228" w:rsidRDefault="036EA228" w:rsidP="036EA228">
    <w:pPr>
      <w:pStyle w:val="Header"/>
    </w:pPr>
  </w:p>
</w:hdr>
</file>

<file path=word/intelligence2.xml><?xml version="1.0" encoding="utf-8"?>
<int2:intelligence xmlns:int2="http://schemas.microsoft.com/office/intelligence/2020/intelligence" xmlns:oel="http://schemas.microsoft.com/office/2019/extlst">
  <int2:observations>
    <int2:textHash int2:hashCode="XoGVmVnF2XE0uA" int2:id="1UETfCde">
      <int2:state int2:value="Rejected" int2:type="AugLoop_Text_Critique"/>
    </int2:textHash>
    <int2:textHash int2:hashCode="77pc4sxR2ChyJT" int2:id="2yJRsJXa">
      <int2:state int2:value="Rejected" int2:type="AugLoop_Text_Critique"/>
    </int2:textHash>
    <int2:textHash int2:hashCode="IalYAWryeKw/FE" int2:id="4Cw8TOe7">
      <int2:state int2:value="Rejected" int2:type="AugLoop_Text_Critique"/>
    </int2:textHash>
    <int2:textHash int2:hashCode="Dhj0TB/sA+xAg0" int2:id="4gZHgitq">
      <int2:state int2:value="Rejected" int2:type="AugLoop_Text_Critique"/>
    </int2:textHash>
    <int2:textHash int2:hashCode="Hk/m+cn5k86fYT" int2:id="6vH461Bk">
      <int2:state int2:value="Rejected" int2:type="AugLoop_Text_Critique"/>
    </int2:textHash>
    <int2:textHash int2:hashCode="LMBeb/3Cn3LHHD" int2:id="7JUoI1gn">
      <int2:state int2:value="Rejected" int2:type="AugLoop_Text_Critique"/>
    </int2:textHash>
    <int2:textHash int2:hashCode="VYYJ8e00PhijBU" int2:id="E8zKg7cy">
      <int2:state int2:value="Rejected" int2:type="AugLoop_Text_Critique"/>
    </int2:textHash>
    <int2:textHash int2:hashCode="Z6s6MtMcKEp1cI" int2:id="FpcLGXiK">
      <int2:state int2:value="Rejected" int2:type="AugLoop_Text_Critique"/>
    </int2:textHash>
    <int2:textHash int2:hashCode="NKJoafIWMGhCe8" int2:id="ISTXlqnV">
      <int2:state int2:value="Rejected" int2:type="AugLoop_Text_Critique"/>
    </int2:textHash>
    <int2:textHash int2:hashCode="L64IHMo8eGtnq3" int2:id="IYjvdeLn">
      <int2:state int2:value="Rejected" int2:type="AugLoop_Text_Critique"/>
    </int2:textHash>
    <int2:textHash int2:hashCode="7hN9s1S/fHRAad" int2:id="Kph1jyUt">
      <int2:state int2:value="Rejected" int2:type="AugLoop_Text_Critique"/>
    </int2:textHash>
    <int2:textHash int2:hashCode="3LGddvnve264si" int2:id="Lr7VZNsk">
      <int2:state int2:value="Rejected" int2:type="AugLoop_Text_Critique"/>
    </int2:textHash>
    <int2:textHash int2:hashCode="K7JCnMyrXgfKks" int2:id="NZcRxGyx">
      <int2:state int2:value="Rejected" int2:type="AugLoop_Text_Critique"/>
    </int2:textHash>
    <int2:textHash int2:hashCode="HjQvgnArrAmEBG" int2:id="bxrz6zUe">
      <int2:state int2:value="Rejected" int2:type="AugLoop_Text_Critique"/>
    </int2:textHash>
    <int2:textHash int2:hashCode="x25UjjMGz+jJPj" int2:id="hVLVb7eQ">
      <int2:state int2:value="Rejected" int2:type="AugLoop_Text_Critique"/>
    </int2:textHash>
    <int2:textHash int2:hashCode="81HbF+IGc50Jon" int2:id="jzVasqDL">
      <int2:state int2:value="Rejected" int2:type="AugLoop_Text_Critique"/>
    </int2:textHash>
    <int2:textHash int2:hashCode="rGUTgqnZT1QRQy" int2:id="lxHP9V1t">
      <int2:state int2:value="Rejected" int2:type="AugLoop_Text_Critique"/>
    </int2:textHash>
    <int2:textHash int2:hashCode="Dpz7Xo5XlBZWjU" int2:id="nI7txVnp">
      <int2:state int2:value="Rejected" int2:type="AugLoop_Text_Critique"/>
    </int2:textHash>
    <int2:textHash int2:hashCode="NTauICOKfLcoaH" int2:id="sRjNJI4G">
      <int2:state int2:value="Rejected" int2:type="AugLoop_Text_Critique"/>
    </int2:textHash>
    <int2:textHash int2:hashCode="EoGgOmfgihEdXM" int2:id="vdC5mAHs">
      <int2:state int2:value="Rejected" int2:type="AugLoop_Text_Critique"/>
    </int2:textHash>
    <int2:textHash int2:hashCode="wX+8GERXj5WO90" int2:id="vwHH6jP1">
      <int2:state int2:value="Rejected" int2:type="AugLoop_Text_Critique"/>
    </int2:textHash>
    <int2:bookmark int2:bookmarkName="_Int_LAfF9N1A" int2:invalidationBookmarkName="" int2:hashCode="k1kuvcUrZD4gBb" int2:id="QUVHPbm8">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001"/>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 w15:restartNumberingAfterBreak="0">
    <w:nsid w:val="00000002"/>
    <w:multiLevelType w:val="multilevel"/>
    <w:tmpl w:val="00000002"/>
    <w:name w:val="WWNum1002"/>
    <w:lvl w:ilvl="0">
      <w:start w:val="1"/>
      <w:numFmt w:val="decimal"/>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2" w15:restartNumberingAfterBreak="0">
    <w:nsid w:val="026B624D"/>
    <w:multiLevelType w:val="hybridMultilevel"/>
    <w:tmpl w:val="58D423C4"/>
    <w:lvl w:ilvl="0" w:tplc="825C72FA">
      <w:start w:val="1"/>
      <w:numFmt w:val="bullet"/>
      <w:lvlText w:val="-"/>
      <w:lvlJc w:val="left"/>
      <w:pPr>
        <w:ind w:left="720" w:hanging="360"/>
      </w:pPr>
      <w:rPr>
        <w:rFonts w:ascii="Calibri" w:hAnsi="Calibri" w:hint="default"/>
      </w:rPr>
    </w:lvl>
    <w:lvl w:ilvl="1" w:tplc="82FED3C6">
      <w:start w:val="1"/>
      <w:numFmt w:val="bullet"/>
      <w:lvlText w:val="o"/>
      <w:lvlJc w:val="left"/>
      <w:pPr>
        <w:ind w:left="1440" w:hanging="360"/>
      </w:pPr>
      <w:rPr>
        <w:rFonts w:ascii="Courier New" w:hAnsi="Courier New" w:hint="default"/>
      </w:rPr>
    </w:lvl>
    <w:lvl w:ilvl="2" w:tplc="D914789C">
      <w:start w:val="1"/>
      <w:numFmt w:val="bullet"/>
      <w:lvlText w:val=""/>
      <w:lvlJc w:val="left"/>
      <w:pPr>
        <w:ind w:left="2160" w:hanging="360"/>
      </w:pPr>
      <w:rPr>
        <w:rFonts w:ascii="Wingdings" w:hAnsi="Wingdings" w:hint="default"/>
      </w:rPr>
    </w:lvl>
    <w:lvl w:ilvl="3" w:tplc="952C486A">
      <w:start w:val="1"/>
      <w:numFmt w:val="bullet"/>
      <w:lvlText w:val=""/>
      <w:lvlJc w:val="left"/>
      <w:pPr>
        <w:ind w:left="2880" w:hanging="360"/>
      </w:pPr>
      <w:rPr>
        <w:rFonts w:ascii="Symbol" w:hAnsi="Symbol" w:hint="default"/>
      </w:rPr>
    </w:lvl>
    <w:lvl w:ilvl="4" w:tplc="65A4BDC0">
      <w:start w:val="1"/>
      <w:numFmt w:val="bullet"/>
      <w:lvlText w:val="o"/>
      <w:lvlJc w:val="left"/>
      <w:pPr>
        <w:ind w:left="3600" w:hanging="360"/>
      </w:pPr>
      <w:rPr>
        <w:rFonts w:ascii="Courier New" w:hAnsi="Courier New" w:hint="default"/>
      </w:rPr>
    </w:lvl>
    <w:lvl w:ilvl="5" w:tplc="FC029D50">
      <w:start w:val="1"/>
      <w:numFmt w:val="bullet"/>
      <w:lvlText w:val=""/>
      <w:lvlJc w:val="left"/>
      <w:pPr>
        <w:ind w:left="4320" w:hanging="360"/>
      </w:pPr>
      <w:rPr>
        <w:rFonts w:ascii="Wingdings" w:hAnsi="Wingdings" w:hint="default"/>
      </w:rPr>
    </w:lvl>
    <w:lvl w:ilvl="6" w:tplc="98825936">
      <w:start w:val="1"/>
      <w:numFmt w:val="bullet"/>
      <w:lvlText w:val=""/>
      <w:lvlJc w:val="left"/>
      <w:pPr>
        <w:ind w:left="5040" w:hanging="360"/>
      </w:pPr>
      <w:rPr>
        <w:rFonts w:ascii="Symbol" w:hAnsi="Symbol" w:hint="default"/>
      </w:rPr>
    </w:lvl>
    <w:lvl w:ilvl="7" w:tplc="08DAECB0">
      <w:start w:val="1"/>
      <w:numFmt w:val="bullet"/>
      <w:lvlText w:val="o"/>
      <w:lvlJc w:val="left"/>
      <w:pPr>
        <w:ind w:left="5760" w:hanging="360"/>
      </w:pPr>
      <w:rPr>
        <w:rFonts w:ascii="Courier New" w:hAnsi="Courier New" w:hint="default"/>
      </w:rPr>
    </w:lvl>
    <w:lvl w:ilvl="8" w:tplc="A8B80CB8">
      <w:start w:val="1"/>
      <w:numFmt w:val="bullet"/>
      <w:lvlText w:val=""/>
      <w:lvlJc w:val="left"/>
      <w:pPr>
        <w:ind w:left="6480" w:hanging="360"/>
      </w:pPr>
      <w:rPr>
        <w:rFonts w:ascii="Wingdings" w:hAnsi="Wingdings" w:hint="default"/>
      </w:rPr>
    </w:lvl>
  </w:abstractNum>
  <w:abstractNum w:abstractNumId="3" w15:restartNumberingAfterBreak="0">
    <w:nsid w:val="07184C01"/>
    <w:multiLevelType w:val="hybridMultilevel"/>
    <w:tmpl w:val="7158D53C"/>
    <w:lvl w:ilvl="0" w:tplc="FD02C08E">
      <w:start w:val="1"/>
      <w:numFmt w:val="bullet"/>
      <w:lvlText w:val="-"/>
      <w:lvlJc w:val="left"/>
      <w:pPr>
        <w:ind w:left="720" w:hanging="360"/>
      </w:pPr>
      <w:rPr>
        <w:rFonts w:ascii="Calibri" w:hAnsi="Calibri" w:hint="default"/>
      </w:rPr>
    </w:lvl>
    <w:lvl w:ilvl="1" w:tplc="C180CCAE">
      <w:start w:val="1"/>
      <w:numFmt w:val="bullet"/>
      <w:lvlText w:val="o"/>
      <w:lvlJc w:val="left"/>
      <w:pPr>
        <w:ind w:left="1440" w:hanging="360"/>
      </w:pPr>
      <w:rPr>
        <w:rFonts w:ascii="Courier New" w:hAnsi="Courier New" w:hint="default"/>
      </w:rPr>
    </w:lvl>
    <w:lvl w:ilvl="2" w:tplc="BFE68E16">
      <w:start w:val="1"/>
      <w:numFmt w:val="bullet"/>
      <w:lvlText w:val=""/>
      <w:lvlJc w:val="left"/>
      <w:pPr>
        <w:ind w:left="2160" w:hanging="360"/>
      </w:pPr>
      <w:rPr>
        <w:rFonts w:ascii="Wingdings" w:hAnsi="Wingdings" w:hint="default"/>
      </w:rPr>
    </w:lvl>
    <w:lvl w:ilvl="3" w:tplc="5B426BFC">
      <w:start w:val="1"/>
      <w:numFmt w:val="bullet"/>
      <w:lvlText w:val=""/>
      <w:lvlJc w:val="left"/>
      <w:pPr>
        <w:ind w:left="2880" w:hanging="360"/>
      </w:pPr>
      <w:rPr>
        <w:rFonts w:ascii="Symbol" w:hAnsi="Symbol" w:hint="default"/>
      </w:rPr>
    </w:lvl>
    <w:lvl w:ilvl="4" w:tplc="FD28A350">
      <w:start w:val="1"/>
      <w:numFmt w:val="bullet"/>
      <w:lvlText w:val="o"/>
      <w:lvlJc w:val="left"/>
      <w:pPr>
        <w:ind w:left="3600" w:hanging="360"/>
      </w:pPr>
      <w:rPr>
        <w:rFonts w:ascii="Courier New" w:hAnsi="Courier New" w:hint="default"/>
      </w:rPr>
    </w:lvl>
    <w:lvl w:ilvl="5" w:tplc="DF7E9518">
      <w:start w:val="1"/>
      <w:numFmt w:val="bullet"/>
      <w:lvlText w:val=""/>
      <w:lvlJc w:val="left"/>
      <w:pPr>
        <w:ind w:left="4320" w:hanging="360"/>
      </w:pPr>
      <w:rPr>
        <w:rFonts w:ascii="Wingdings" w:hAnsi="Wingdings" w:hint="default"/>
      </w:rPr>
    </w:lvl>
    <w:lvl w:ilvl="6" w:tplc="323EBF9A">
      <w:start w:val="1"/>
      <w:numFmt w:val="bullet"/>
      <w:lvlText w:val=""/>
      <w:lvlJc w:val="left"/>
      <w:pPr>
        <w:ind w:left="5040" w:hanging="360"/>
      </w:pPr>
      <w:rPr>
        <w:rFonts w:ascii="Symbol" w:hAnsi="Symbol" w:hint="default"/>
      </w:rPr>
    </w:lvl>
    <w:lvl w:ilvl="7" w:tplc="0B504AB4">
      <w:start w:val="1"/>
      <w:numFmt w:val="bullet"/>
      <w:lvlText w:val="o"/>
      <w:lvlJc w:val="left"/>
      <w:pPr>
        <w:ind w:left="5760" w:hanging="360"/>
      </w:pPr>
      <w:rPr>
        <w:rFonts w:ascii="Courier New" w:hAnsi="Courier New" w:hint="default"/>
      </w:rPr>
    </w:lvl>
    <w:lvl w:ilvl="8" w:tplc="341EB46E">
      <w:start w:val="1"/>
      <w:numFmt w:val="bullet"/>
      <w:lvlText w:val=""/>
      <w:lvlJc w:val="left"/>
      <w:pPr>
        <w:ind w:left="6480" w:hanging="360"/>
      </w:pPr>
      <w:rPr>
        <w:rFonts w:ascii="Wingdings" w:hAnsi="Wingdings" w:hint="default"/>
      </w:rPr>
    </w:lvl>
  </w:abstractNum>
  <w:abstractNum w:abstractNumId="4" w15:restartNumberingAfterBreak="0">
    <w:nsid w:val="085B2607"/>
    <w:multiLevelType w:val="hybridMultilevel"/>
    <w:tmpl w:val="8C84101A"/>
    <w:lvl w:ilvl="0" w:tplc="3530E3A8">
      <w:start w:val="1"/>
      <w:numFmt w:val="bullet"/>
      <w:lvlText w:val="-"/>
      <w:lvlJc w:val="left"/>
      <w:pPr>
        <w:ind w:left="720" w:hanging="360"/>
      </w:pPr>
      <w:rPr>
        <w:rFonts w:ascii="Calibri" w:hAnsi="Calibri" w:hint="default"/>
      </w:rPr>
    </w:lvl>
    <w:lvl w:ilvl="1" w:tplc="212E371E">
      <w:start w:val="1"/>
      <w:numFmt w:val="bullet"/>
      <w:lvlText w:val="o"/>
      <w:lvlJc w:val="left"/>
      <w:pPr>
        <w:ind w:left="1440" w:hanging="360"/>
      </w:pPr>
      <w:rPr>
        <w:rFonts w:ascii="Courier New" w:hAnsi="Courier New" w:hint="default"/>
      </w:rPr>
    </w:lvl>
    <w:lvl w:ilvl="2" w:tplc="C986C0F6">
      <w:start w:val="1"/>
      <w:numFmt w:val="bullet"/>
      <w:lvlText w:val=""/>
      <w:lvlJc w:val="left"/>
      <w:pPr>
        <w:ind w:left="2160" w:hanging="360"/>
      </w:pPr>
      <w:rPr>
        <w:rFonts w:ascii="Wingdings" w:hAnsi="Wingdings" w:hint="default"/>
      </w:rPr>
    </w:lvl>
    <w:lvl w:ilvl="3" w:tplc="3C30813E">
      <w:start w:val="1"/>
      <w:numFmt w:val="bullet"/>
      <w:lvlText w:val=""/>
      <w:lvlJc w:val="left"/>
      <w:pPr>
        <w:ind w:left="2880" w:hanging="360"/>
      </w:pPr>
      <w:rPr>
        <w:rFonts w:ascii="Symbol" w:hAnsi="Symbol" w:hint="default"/>
      </w:rPr>
    </w:lvl>
    <w:lvl w:ilvl="4" w:tplc="D096A294">
      <w:start w:val="1"/>
      <w:numFmt w:val="bullet"/>
      <w:lvlText w:val="o"/>
      <w:lvlJc w:val="left"/>
      <w:pPr>
        <w:ind w:left="3600" w:hanging="360"/>
      </w:pPr>
      <w:rPr>
        <w:rFonts w:ascii="Courier New" w:hAnsi="Courier New" w:hint="default"/>
      </w:rPr>
    </w:lvl>
    <w:lvl w:ilvl="5" w:tplc="8B8ABDEE">
      <w:start w:val="1"/>
      <w:numFmt w:val="bullet"/>
      <w:lvlText w:val=""/>
      <w:lvlJc w:val="left"/>
      <w:pPr>
        <w:ind w:left="4320" w:hanging="360"/>
      </w:pPr>
      <w:rPr>
        <w:rFonts w:ascii="Wingdings" w:hAnsi="Wingdings" w:hint="default"/>
      </w:rPr>
    </w:lvl>
    <w:lvl w:ilvl="6" w:tplc="DE1C650E">
      <w:start w:val="1"/>
      <w:numFmt w:val="bullet"/>
      <w:lvlText w:val=""/>
      <w:lvlJc w:val="left"/>
      <w:pPr>
        <w:ind w:left="5040" w:hanging="360"/>
      </w:pPr>
      <w:rPr>
        <w:rFonts w:ascii="Symbol" w:hAnsi="Symbol" w:hint="default"/>
      </w:rPr>
    </w:lvl>
    <w:lvl w:ilvl="7" w:tplc="51D6E844">
      <w:start w:val="1"/>
      <w:numFmt w:val="bullet"/>
      <w:lvlText w:val="o"/>
      <w:lvlJc w:val="left"/>
      <w:pPr>
        <w:ind w:left="5760" w:hanging="360"/>
      </w:pPr>
      <w:rPr>
        <w:rFonts w:ascii="Courier New" w:hAnsi="Courier New" w:hint="default"/>
      </w:rPr>
    </w:lvl>
    <w:lvl w:ilvl="8" w:tplc="3B1E3D56">
      <w:start w:val="1"/>
      <w:numFmt w:val="bullet"/>
      <w:lvlText w:val=""/>
      <w:lvlJc w:val="left"/>
      <w:pPr>
        <w:ind w:left="6480" w:hanging="360"/>
      </w:pPr>
      <w:rPr>
        <w:rFonts w:ascii="Wingdings" w:hAnsi="Wingdings" w:hint="default"/>
      </w:rPr>
    </w:lvl>
  </w:abstractNum>
  <w:abstractNum w:abstractNumId="5" w15:restartNumberingAfterBreak="0">
    <w:nsid w:val="0AED911C"/>
    <w:multiLevelType w:val="hybridMultilevel"/>
    <w:tmpl w:val="0F8849F4"/>
    <w:lvl w:ilvl="0" w:tplc="8028EE38">
      <w:start w:val="1"/>
      <w:numFmt w:val="bullet"/>
      <w:lvlText w:val="-"/>
      <w:lvlJc w:val="left"/>
      <w:pPr>
        <w:ind w:left="720" w:hanging="360"/>
      </w:pPr>
      <w:rPr>
        <w:rFonts w:ascii="Calibri" w:hAnsi="Calibri" w:hint="default"/>
      </w:rPr>
    </w:lvl>
    <w:lvl w:ilvl="1" w:tplc="9F80711C">
      <w:start w:val="1"/>
      <w:numFmt w:val="bullet"/>
      <w:lvlText w:val="o"/>
      <w:lvlJc w:val="left"/>
      <w:pPr>
        <w:ind w:left="1440" w:hanging="360"/>
      </w:pPr>
      <w:rPr>
        <w:rFonts w:ascii="Courier New" w:hAnsi="Courier New" w:hint="default"/>
      </w:rPr>
    </w:lvl>
    <w:lvl w:ilvl="2" w:tplc="D5E07902">
      <w:start w:val="1"/>
      <w:numFmt w:val="bullet"/>
      <w:lvlText w:val=""/>
      <w:lvlJc w:val="left"/>
      <w:pPr>
        <w:ind w:left="2160" w:hanging="360"/>
      </w:pPr>
      <w:rPr>
        <w:rFonts w:ascii="Wingdings" w:hAnsi="Wingdings" w:hint="default"/>
      </w:rPr>
    </w:lvl>
    <w:lvl w:ilvl="3" w:tplc="C4162FE8">
      <w:start w:val="1"/>
      <w:numFmt w:val="bullet"/>
      <w:lvlText w:val=""/>
      <w:lvlJc w:val="left"/>
      <w:pPr>
        <w:ind w:left="2880" w:hanging="360"/>
      </w:pPr>
      <w:rPr>
        <w:rFonts w:ascii="Symbol" w:hAnsi="Symbol" w:hint="default"/>
      </w:rPr>
    </w:lvl>
    <w:lvl w:ilvl="4" w:tplc="68145B9E">
      <w:start w:val="1"/>
      <w:numFmt w:val="bullet"/>
      <w:lvlText w:val="o"/>
      <w:lvlJc w:val="left"/>
      <w:pPr>
        <w:ind w:left="3600" w:hanging="360"/>
      </w:pPr>
      <w:rPr>
        <w:rFonts w:ascii="Courier New" w:hAnsi="Courier New" w:hint="default"/>
      </w:rPr>
    </w:lvl>
    <w:lvl w:ilvl="5" w:tplc="388A7622">
      <w:start w:val="1"/>
      <w:numFmt w:val="bullet"/>
      <w:lvlText w:val=""/>
      <w:lvlJc w:val="left"/>
      <w:pPr>
        <w:ind w:left="4320" w:hanging="360"/>
      </w:pPr>
      <w:rPr>
        <w:rFonts w:ascii="Wingdings" w:hAnsi="Wingdings" w:hint="default"/>
      </w:rPr>
    </w:lvl>
    <w:lvl w:ilvl="6" w:tplc="7A1C24E0">
      <w:start w:val="1"/>
      <w:numFmt w:val="bullet"/>
      <w:lvlText w:val=""/>
      <w:lvlJc w:val="left"/>
      <w:pPr>
        <w:ind w:left="5040" w:hanging="360"/>
      </w:pPr>
      <w:rPr>
        <w:rFonts w:ascii="Symbol" w:hAnsi="Symbol" w:hint="default"/>
      </w:rPr>
    </w:lvl>
    <w:lvl w:ilvl="7" w:tplc="1A7C6C46">
      <w:start w:val="1"/>
      <w:numFmt w:val="bullet"/>
      <w:lvlText w:val="o"/>
      <w:lvlJc w:val="left"/>
      <w:pPr>
        <w:ind w:left="5760" w:hanging="360"/>
      </w:pPr>
      <w:rPr>
        <w:rFonts w:ascii="Courier New" w:hAnsi="Courier New" w:hint="default"/>
      </w:rPr>
    </w:lvl>
    <w:lvl w:ilvl="8" w:tplc="47CA83C0">
      <w:start w:val="1"/>
      <w:numFmt w:val="bullet"/>
      <w:lvlText w:val=""/>
      <w:lvlJc w:val="left"/>
      <w:pPr>
        <w:ind w:left="6480" w:hanging="360"/>
      </w:pPr>
      <w:rPr>
        <w:rFonts w:ascii="Wingdings" w:hAnsi="Wingdings" w:hint="default"/>
      </w:rPr>
    </w:lvl>
  </w:abstractNum>
  <w:abstractNum w:abstractNumId="6" w15:restartNumberingAfterBreak="0">
    <w:nsid w:val="0BD15772"/>
    <w:multiLevelType w:val="hybridMultilevel"/>
    <w:tmpl w:val="F1981D46"/>
    <w:lvl w:ilvl="0" w:tplc="750EFD06">
      <w:start w:val="1"/>
      <w:numFmt w:val="bullet"/>
      <w:lvlText w:val="-"/>
      <w:lvlJc w:val="left"/>
      <w:pPr>
        <w:ind w:left="720" w:hanging="360"/>
      </w:pPr>
      <w:rPr>
        <w:rFonts w:ascii="Calibri" w:hAnsi="Calibri" w:hint="default"/>
      </w:rPr>
    </w:lvl>
    <w:lvl w:ilvl="1" w:tplc="8DAEF030">
      <w:start w:val="1"/>
      <w:numFmt w:val="bullet"/>
      <w:lvlText w:val="o"/>
      <w:lvlJc w:val="left"/>
      <w:pPr>
        <w:ind w:left="1440" w:hanging="360"/>
      </w:pPr>
      <w:rPr>
        <w:rFonts w:ascii="Courier New" w:hAnsi="Courier New" w:hint="default"/>
      </w:rPr>
    </w:lvl>
    <w:lvl w:ilvl="2" w:tplc="09C8A538">
      <w:start w:val="1"/>
      <w:numFmt w:val="bullet"/>
      <w:lvlText w:val=""/>
      <w:lvlJc w:val="left"/>
      <w:pPr>
        <w:ind w:left="2160" w:hanging="360"/>
      </w:pPr>
      <w:rPr>
        <w:rFonts w:ascii="Wingdings" w:hAnsi="Wingdings" w:hint="default"/>
      </w:rPr>
    </w:lvl>
    <w:lvl w:ilvl="3" w:tplc="D032A738">
      <w:start w:val="1"/>
      <w:numFmt w:val="bullet"/>
      <w:lvlText w:val=""/>
      <w:lvlJc w:val="left"/>
      <w:pPr>
        <w:ind w:left="2880" w:hanging="360"/>
      </w:pPr>
      <w:rPr>
        <w:rFonts w:ascii="Symbol" w:hAnsi="Symbol" w:hint="default"/>
      </w:rPr>
    </w:lvl>
    <w:lvl w:ilvl="4" w:tplc="7F36C59C">
      <w:start w:val="1"/>
      <w:numFmt w:val="bullet"/>
      <w:lvlText w:val="o"/>
      <w:lvlJc w:val="left"/>
      <w:pPr>
        <w:ind w:left="3600" w:hanging="360"/>
      </w:pPr>
      <w:rPr>
        <w:rFonts w:ascii="Courier New" w:hAnsi="Courier New" w:hint="default"/>
      </w:rPr>
    </w:lvl>
    <w:lvl w:ilvl="5" w:tplc="A01E342A">
      <w:start w:val="1"/>
      <w:numFmt w:val="bullet"/>
      <w:lvlText w:val=""/>
      <w:lvlJc w:val="left"/>
      <w:pPr>
        <w:ind w:left="4320" w:hanging="360"/>
      </w:pPr>
      <w:rPr>
        <w:rFonts w:ascii="Wingdings" w:hAnsi="Wingdings" w:hint="default"/>
      </w:rPr>
    </w:lvl>
    <w:lvl w:ilvl="6" w:tplc="A7BA3558">
      <w:start w:val="1"/>
      <w:numFmt w:val="bullet"/>
      <w:lvlText w:val=""/>
      <w:lvlJc w:val="left"/>
      <w:pPr>
        <w:ind w:left="5040" w:hanging="360"/>
      </w:pPr>
      <w:rPr>
        <w:rFonts w:ascii="Symbol" w:hAnsi="Symbol" w:hint="default"/>
      </w:rPr>
    </w:lvl>
    <w:lvl w:ilvl="7" w:tplc="F650F620">
      <w:start w:val="1"/>
      <w:numFmt w:val="bullet"/>
      <w:lvlText w:val="o"/>
      <w:lvlJc w:val="left"/>
      <w:pPr>
        <w:ind w:left="5760" w:hanging="360"/>
      </w:pPr>
      <w:rPr>
        <w:rFonts w:ascii="Courier New" w:hAnsi="Courier New" w:hint="default"/>
      </w:rPr>
    </w:lvl>
    <w:lvl w:ilvl="8" w:tplc="E1D89680">
      <w:start w:val="1"/>
      <w:numFmt w:val="bullet"/>
      <w:lvlText w:val=""/>
      <w:lvlJc w:val="left"/>
      <w:pPr>
        <w:ind w:left="6480" w:hanging="360"/>
      </w:pPr>
      <w:rPr>
        <w:rFonts w:ascii="Wingdings" w:hAnsi="Wingdings" w:hint="default"/>
      </w:rPr>
    </w:lvl>
  </w:abstractNum>
  <w:abstractNum w:abstractNumId="7" w15:restartNumberingAfterBreak="0">
    <w:nsid w:val="21515823"/>
    <w:multiLevelType w:val="multilevel"/>
    <w:tmpl w:val="EA64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58D7D9"/>
    <w:multiLevelType w:val="hybridMultilevel"/>
    <w:tmpl w:val="0E3A32B8"/>
    <w:lvl w:ilvl="0" w:tplc="45AC2310">
      <w:start w:val="1"/>
      <w:numFmt w:val="bullet"/>
      <w:lvlText w:val="-"/>
      <w:lvlJc w:val="left"/>
      <w:pPr>
        <w:ind w:left="360" w:hanging="360"/>
      </w:pPr>
      <w:rPr>
        <w:rFonts w:ascii="Calibri" w:hAnsi="Calibri" w:hint="default"/>
      </w:rPr>
    </w:lvl>
    <w:lvl w:ilvl="1" w:tplc="87DECB98">
      <w:start w:val="1"/>
      <w:numFmt w:val="bullet"/>
      <w:lvlText w:val="o"/>
      <w:lvlJc w:val="left"/>
      <w:pPr>
        <w:ind w:left="1080" w:hanging="360"/>
      </w:pPr>
      <w:rPr>
        <w:rFonts w:ascii="Courier New" w:hAnsi="Courier New" w:hint="default"/>
      </w:rPr>
    </w:lvl>
    <w:lvl w:ilvl="2" w:tplc="1246531A">
      <w:start w:val="1"/>
      <w:numFmt w:val="bullet"/>
      <w:lvlText w:val=""/>
      <w:lvlJc w:val="left"/>
      <w:pPr>
        <w:ind w:left="1800" w:hanging="360"/>
      </w:pPr>
      <w:rPr>
        <w:rFonts w:ascii="Wingdings" w:hAnsi="Wingdings" w:hint="default"/>
      </w:rPr>
    </w:lvl>
    <w:lvl w:ilvl="3" w:tplc="5D8EA90C">
      <w:start w:val="1"/>
      <w:numFmt w:val="bullet"/>
      <w:lvlText w:val=""/>
      <w:lvlJc w:val="left"/>
      <w:pPr>
        <w:ind w:left="2520" w:hanging="360"/>
      </w:pPr>
      <w:rPr>
        <w:rFonts w:ascii="Symbol" w:hAnsi="Symbol" w:hint="default"/>
      </w:rPr>
    </w:lvl>
    <w:lvl w:ilvl="4" w:tplc="B4E4188C">
      <w:start w:val="1"/>
      <w:numFmt w:val="bullet"/>
      <w:lvlText w:val="o"/>
      <w:lvlJc w:val="left"/>
      <w:pPr>
        <w:ind w:left="3240" w:hanging="360"/>
      </w:pPr>
      <w:rPr>
        <w:rFonts w:ascii="Courier New" w:hAnsi="Courier New" w:hint="default"/>
      </w:rPr>
    </w:lvl>
    <w:lvl w:ilvl="5" w:tplc="10A4CAF4">
      <w:start w:val="1"/>
      <w:numFmt w:val="bullet"/>
      <w:lvlText w:val=""/>
      <w:lvlJc w:val="left"/>
      <w:pPr>
        <w:ind w:left="3960" w:hanging="360"/>
      </w:pPr>
      <w:rPr>
        <w:rFonts w:ascii="Wingdings" w:hAnsi="Wingdings" w:hint="default"/>
      </w:rPr>
    </w:lvl>
    <w:lvl w:ilvl="6" w:tplc="793A250A">
      <w:start w:val="1"/>
      <w:numFmt w:val="bullet"/>
      <w:lvlText w:val=""/>
      <w:lvlJc w:val="left"/>
      <w:pPr>
        <w:ind w:left="4680" w:hanging="360"/>
      </w:pPr>
      <w:rPr>
        <w:rFonts w:ascii="Symbol" w:hAnsi="Symbol" w:hint="default"/>
      </w:rPr>
    </w:lvl>
    <w:lvl w:ilvl="7" w:tplc="450892C8">
      <w:start w:val="1"/>
      <w:numFmt w:val="bullet"/>
      <w:lvlText w:val="o"/>
      <w:lvlJc w:val="left"/>
      <w:pPr>
        <w:ind w:left="5400" w:hanging="360"/>
      </w:pPr>
      <w:rPr>
        <w:rFonts w:ascii="Courier New" w:hAnsi="Courier New" w:hint="default"/>
      </w:rPr>
    </w:lvl>
    <w:lvl w:ilvl="8" w:tplc="870EB7CC">
      <w:start w:val="1"/>
      <w:numFmt w:val="bullet"/>
      <w:lvlText w:val=""/>
      <w:lvlJc w:val="left"/>
      <w:pPr>
        <w:ind w:left="6120" w:hanging="360"/>
      </w:pPr>
      <w:rPr>
        <w:rFonts w:ascii="Wingdings" w:hAnsi="Wingdings" w:hint="default"/>
      </w:rPr>
    </w:lvl>
  </w:abstractNum>
  <w:abstractNum w:abstractNumId="9" w15:restartNumberingAfterBreak="0">
    <w:nsid w:val="30CD6CEF"/>
    <w:multiLevelType w:val="hybridMultilevel"/>
    <w:tmpl w:val="E44E255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1752B3C"/>
    <w:multiLevelType w:val="hybridMultilevel"/>
    <w:tmpl w:val="ACB6582A"/>
    <w:lvl w:ilvl="0" w:tplc="A4F0FF58">
      <w:start w:val="1"/>
      <w:numFmt w:val="bullet"/>
      <w:lvlText w:val="-"/>
      <w:lvlJc w:val="left"/>
      <w:pPr>
        <w:ind w:left="720" w:hanging="360"/>
      </w:pPr>
      <w:rPr>
        <w:rFonts w:ascii="Calibri" w:hAnsi="Calibri" w:hint="default"/>
      </w:rPr>
    </w:lvl>
    <w:lvl w:ilvl="1" w:tplc="98240802">
      <w:start w:val="1"/>
      <w:numFmt w:val="bullet"/>
      <w:lvlText w:val="o"/>
      <w:lvlJc w:val="left"/>
      <w:pPr>
        <w:ind w:left="1440" w:hanging="360"/>
      </w:pPr>
      <w:rPr>
        <w:rFonts w:ascii="Courier New" w:hAnsi="Courier New" w:hint="default"/>
      </w:rPr>
    </w:lvl>
    <w:lvl w:ilvl="2" w:tplc="7FBAA8DA">
      <w:start w:val="1"/>
      <w:numFmt w:val="bullet"/>
      <w:lvlText w:val=""/>
      <w:lvlJc w:val="left"/>
      <w:pPr>
        <w:ind w:left="2160" w:hanging="360"/>
      </w:pPr>
      <w:rPr>
        <w:rFonts w:ascii="Wingdings" w:hAnsi="Wingdings" w:hint="default"/>
      </w:rPr>
    </w:lvl>
    <w:lvl w:ilvl="3" w:tplc="4394CF34">
      <w:start w:val="1"/>
      <w:numFmt w:val="bullet"/>
      <w:lvlText w:val=""/>
      <w:lvlJc w:val="left"/>
      <w:pPr>
        <w:ind w:left="2880" w:hanging="360"/>
      </w:pPr>
      <w:rPr>
        <w:rFonts w:ascii="Symbol" w:hAnsi="Symbol" w:hint="default"/>
      </w:rPr>
    </w:lvl>
    <w:lvl w:ilvl="4" w:tplc="A192FE28">
      <w:start w:val="1"/>
      <w:numFmt w:val="bullet"/>
      <w:lvlText w:val="o"/>
      <w:lvlJc w:val="left"/>
      <w:pPr>
        <w:ind w:left="3600" w:hanging="360"/>
      </w:pPr>
      <w:rPr>
        <w:rFonts w:ascii="Courier New" w:hAnsi="Courier New" w:hint="default"/>
      </w:rPr>
    </w:lvl>
    <w:lvl w:ilvl="5" w:tplc="CA9E836A">
      <w:start w:val="1"/>
      <w:numFmt w:val="bullet"/>
      <w:lvlText w:val=""/>
      <w:lvlJc w:val="left"/>
      <w:pPr>
        <w:ind w:left="4320" w:hanging="360"/>
      </w:pPr>
      <w:rPr>
        <w:rFonts w:ascii="Wingdings" w:hAnsi="Wingdings" w:hint="default"/>
      </w:rPr>
    </w:lvl>
    <w:lvl w:ilvl="6" w:tplc="F1329788">
      <w:start w:val="1"/>
      <w:numFmt w:val="bullet"/>
      <w:lvlText w:val=""/>
      <w:lvlJc w:val="left"/>
      <w:pPr>
        <w:ind w:left="5040" w:hanging="360"/>
      </w:pPr>
      <w:rPr>
        <w:rFonts w:ascii="Symbol" w:hAnsi="Symbol" w:hint="default"/>
      </w:rPr>
    </w:lvl>
    <w:lvl w:ilvl="7" w:tplc="C4522D48">
      <w:start w:val="1"/>
      <w:numFmt w:val="bullet"/>
      <w:lvlText w:val="o"/>
      <w:lvlJc w:val="left"/>
      <w:pPr>
        <w:ind w:left="5760" w:hanging="360"/>
      </w:pPr>
      <w:rPr>
        <w:rFonts w:ascii="Courier New" w:hAnsi="Courier New" w:hint="default"/>
      </w:rPr>
    </w:lvl>
    <w:lvl w:ilvl="8" w:tplc="A6AC82AC">
      <w:start w:val="1"/>
      <w:numFmt w:val="bullet"/>
      <w:lvlText w:val=""/>
      <w:lvlJc w:val="left"/>
      <w:pPr>
        <w:ind w:left="6480" w:hanging="360"/>
      </w:pPr>
      <w:rPr>
        <w:rFonts w:ascii="Wingdings" w:hAnsi="Wingdings" w:hint="default"/>
      </w:rPr>
    </w:lvl>
  </w:abstractNum>
  <w:abstractNum w:abstractNumId="11" w15:restartNumberingAfterBreak="0">
    <w:nsid w:val="3753AF01"/>
    <w:multiLevelType w:val="hybridMultilevel"/>
    <w:tmpl w:val="1EFC336E"/>
    <w:lvl w:ilvl="0" w:tplc="C226AA6A">
      <w:start w:val="1"/>
      <w:numFmt w:val="bullet"/>
      <w:lvlText w:val=""/>
      <w:lvlJc w:val="left"/>
      <w:pPr>
        <w:ind w:left="1080" w:hanging="360"/>
      </w:pPr>
      <w:rPr>
        <w:rFonts w:ascii="Symbol" w:hAnsi="Symbol" w:hint="default"/>
      </w:rPr>
    </w:lvl>
    <w:lvl w:ilvl="1" w:tplc="4420F14E">
      <w:start w:val="1"/>
      <w:numFmt w:val="bullet"/>
      <w:lvlText w:val=""/>
      <w:lvlJc w:val="left"/>
      <w:pPr>
        <w:ind w:left="1800" w:hanging="360"/>
      </w:pPr>
      <w:rPr>
        <w:rFonts w:ascii="Symbol" w:hAnsi="Symbol" w:hint="default"/>
      </w:rPr>
    </w:lvl>
    <w:lvl w:ilvl="2" w:tplc="C83083D6">
      <w:start w:val="1"/>
      <w:numFmt w:val="bullet"/>
      <w:lvlText w:val=""/>
      <w:lvlJc w:val="left"/>
      <w:pPr>
        <w:ind w:left="2520" w:hanging="360"/>
      </w:pPr>
      <w:rPr>
        <w:rFonts w:ascii="Wingdings" w:hAnsi="Wingdings" w:hint="default"/>
      </w:rPr>
    </w:lvl>
    <w:lvl w:ilvl="3" w:tplc="409C3674">
      <w:start w:val="1"/>
      <w:numFmt w:val="bullet"/>
      <w:lvlText w:val=""/>
      <w:lvlJc w:val="left"/>
      <w:pPr>
        <w:ind w:left="3240" w:hanging="360"/>
      </w:pPr>
      <w:rPr>
        <w:rFonts w:ascii="Symbol" w:hAnsi="Symbol" w:hint="default"/>
      </w:rPr>
    </w:lvl>
    <w:lvl w:ilvl="4" w:tplc="816CAE44">
      <w:start w:val="1"/>
      <w:numFmt w:val="bullet"/>
      <w:lvlText w:val="o"/>
      <w:lvlJc w:val="left"/>
      <w:pPr>
        <w:ind w:left="3960" w:hanging="360"/>
      </w:pPr>
      <w:rPr>
        <w:rFonts w:ascii="Courier New" w:hAnsi="Courier New" w:hint="default"/>
      </w:rPr>
    </w:lvl>
    <w:lvl w:ilvl="5" w:tplc="01125770">
      <w:start w:val="1"/>
      <w:numFmt w:val="bullet"/>
      <w:lvlText w:val=""/>
      <w:lvlJc w:val="left"/>
      <w:pPr>
        <w:ind w:left="4680" w:hanging="360"/>
      </w:pPr>
      <w:rPr>
        <w:rFonts w:ascii="Wingdings" w:hAnsi="Wingdings" w:hint="default"/>
      </w:rPr>
    </w:lvl>
    <w:lvl w:ilvl="6" w:tplc="DFDEEE70">
      <w:start w:val="1"/>
      <w:numFmt w:val="bullet"/>
      <w:lvlText w:val=""/>
      <w:lvlJc w:val="left"/>
      <w:pPr>
        <w:ind w:left="5400" w:hanging="360"/>
      </w:pPr>
      <w:rPr>
        <w:rFonts w:ascii="Symbol" w:hAnsi="Symbol" w:hint="default"/>
      </w:rPr>
    </w:lvl>
    <w:lvl w:ilvl="7" w:tplc="0066815C">
      <w:start w:val="1"/>
      <w:numFmt w:val="bullet"/>
      <w:lvlText w:val="o"/>
      <w:lvlJc w:val="left"/>
      <w:pPr>
        <w:ind w:left="6120" w:hanging="360"/>
      </w:pPr>
      <w:rPr>
        <w:rFonts w:ascii="Courier New" w:hAnsi="Courier New" w:hint="default"/>
      </w:rPr>
    </w:lvl>
    <w:lvl w:ilvl="8" w:tplc="2B549A5E">
      <w:start w:val="1"/>
      <w:numFmt w:val="bullet"/>
      <w:lvlText w:val=""/>
      <w:lvlJc w:val="left"/>
      <w:pPr>
        <w:ind w:left="6840" w:hanging="360"/>
      </w:pPr>
      <w:rPr>
        <w:rFonts w:ascii="Wingdings" w:hAnsi="Wingdings" w:hint="default"/>
      </w:rPr>
    </w:lvl>
  </w:abstractNum>
  <w:abstractNum w:abstractNumId="12" w15:restartNumberingAfterBreak="0">
    <w:nsid w:val="3925A300"/>
    <w:multiLevelType w:val="hybridMultilevel"/>
    <w:tmpl w:val="5DC4BCD6"/>
    <w:lvl w:ilvl="0" w:tplc="FFFFFFFF">
      <w:start w:val="1"/>
      <w:numFmt w:val="decimal"/>
      <w:lvlText w:val="%1."/>
      <w:lvlJc w:val="left"/>
      <w:pPr>
        <w:ind w:left="720" w:hanging="360"/>
      </w:pPr>
    </w:lvl>
    <w:lvl w:ilvl="1" w:tplc="2C344E86">
      <w:start w:val="1"/>
      <w:numFmt w:val="lowerLetter"/>
      <w:lvlText w:val="%2."/>
      <w:lvlJc w:val="left"/>
      <w:pPr>
        <w:ind w:left="1440" w:hanging="360"/>
      </w:pPr>
    </w:lvl>
    <w:lvl w:ilvl="2" w:tplc="FF1A1526">
      <w:start w:val="1"/>
      <w:numFmt w:val="lowerRoman"/>
      <w:lvlText w:val="%3."/>
      <w:lvlJc w:val="right"/>
      <w:pPr>
        <w:ind w:left="2160" w:hanging="180"/>
      </w:pPr>
    </w:lvl>
    <w:lvl w:ilvl="3" w:tplc="D390C9A8">
      <w:start w:val="1"/>
      <w:numFmt w:val="decimal"/>
      <w:lvlText w:val="%4."/>
      <w:lvlJc w:val="left"/>
      <w:pPr>
        <w:ind w:left="2880" w:hanging="360"/>
      </w:pPr>
    </w:lvl>
    <w:lvl w:ilvl="4" w:tplc="B61CEF1A">
      <w:start w:val="1"/>
      <w:numFmt w:val="lowerLetter"/>
      <w:lvlText w:val="%5."/>
      <w:lvlJc w:val="left"/>
      <w:pPr>
        <w:ind w:left="3600" w:hanging="360"/>
      </w:pPr>
    </w:lvl>
    <w:lvl w:ilvl="5" w:tplc="7C1CDF86">
      <w:start w:val="1"/>
      <w:numFmt w:val="lowerRoman"/>
      <w:lvlText w:val="%6."/>
      <w:lvlJc w:val="right"/>
      <w:pPr>
        <w:ind w:left="4320" w:hanging="180"/>
      </w:pPr>
    </w:lvl>
    <w:lvl w:ilvl="6" w:tplc="CD887258">
      <w:start w:val="1"/>
      <w:numFmt w:val="decimal"/>
      <w:lvlText w:val="%7."/>
      <w:lvlJc w:val="left"/>
      <w:pPr>
        <w:ind w:left="5040" w:hanging="360"/>
      </w:pPr>
    </w:lvl>
    <w:lvl w:ilvl="7" w:tplc="FB3009E2">
      <w:start w:val="1"/>
      <w:numFmt w:val="lowerLetter"/>
      <w:lvlText w:val="%8."/>
      <w:lvlJc w:val="left"/>
      <w:pPr>
        <w:ind w:left="5760" w:hanging="360"/>
      </w:pPr>
    </w:lvl>
    <w:lvl w:ilvl="8" w:tplc="75F810DA">
      <w:start w:val="1"/>
      <w:numFmt w:val="lowerRoman"/>
      <w:lvlText w:val="%9."/>
      <w:lvlJc w:val="right"/>
      <w:pPr>
        <w:ind w:left="6480" w:hanging="180"/>
      </w:pPr>
    </w:lvl>
  </w:abstractNum>
  <w:abstractNum w:abstractNumId="13" w15:restartNumberingAfterBreak="0">
    <w:nsid w:val="46DAD2AD"/>
    <w:multiLevelType w:val="hybridMultilevel"/>
    <w:tmpl w:val="CA024180"/>
    <w:lvl w:ilvl="0" w:tplc="1ED8A692">
      <w:start w:val="1"/>
      <w:numFmt w:val="bullet"/>
      <w:lvlText w:val="-"/>
      <w:lvlJc w:val="left"/>
      <w:pPr>
        <w:ind w:left="720" w:hanging="360"/>
      </w:pPr>
      <w:rPr>
        <w:rFonts w:ascii="Calibri" w:hAnsi="Calibri" w:hint="default"/>
      </w:rPr>
    </w:lvl>
    <w:lvl w:ilvl="1" w:tplc="9C92F7B4">
      <w:start w:val="1"/>
      <w:numFmt w:val="bullet"/>
      <w:lvlText w:val="o"/>
      <w:lvlJc w:val="left"/>
      <w:pPr>
        <w:ind w:left="1440" w:hanging="360"/>
      </w:pPr>
      <w:rPr>
        <w:rFonts w:ascii="Courier New" w:hAnsi="Courier New" w:hint="default"/>
      </w:rPr>
    </w:lvl>
    <w:lvl w:ilvl="2" w:tplc="7040C8B6">
      <w:start w:val="1"/>
      <w:numFmt w:val="bullet"/>
      <w:lvlText w:val=""/>
      <w:lvlJc w:val="left"/>
      <w:pPr>
        <w:ind w:left="2160" w:hanging="360"/>
      </w:pPr>
      <w:rPr>
        <w:rFonts w:ascii="Wingdings" w:hAnsi="Wingdings" w:hint="default"/>
      </w:rPr>
    </w:lvl>
    <w:lvl w:ilvl="3" w:tplc="7C986360">
      <w:start w:val="1"/>
      <w:numFmt w:val="bullet"/>
      <w:lvlText w:val=""/>
      <w:lvlJc w:val="left"/>
      <w:pPr>
        <w:ind w:left="2880" w:hanging="360"/>
      </w:pPr>
      <w:rPr>
        <w:rFonts w:ascii="Symbol" w:hAnsi="Symbol" w:hint="default"/>
      </w:rPr>
    </w:lvl>
    <w:lvl w:ilvl="4" w:tplc="F018573E">
      <w:start w:val="1"/>
      <w:numFmt w:val="bullet"/>
      <w:lvlText w:val="o"/>
      <w:lvlJc w:val="left"/>
      <w:pPr>
        <w:ind w:left="3600" w:hanging="360"/>
      </w:pPr>
      <w:rPr>
        <w:rFonts w:ascii="Courier New" w:hAnsi="Courier New" w:hint="default"/>
      </w:rPr>
    </w:lvl>
    <w:lvl w:ilvl="5" w:tplc="47FE4EC0">
      <w:start w:val="1"/>
      <w:numFmt w:val="bullet"/>
      <w:lvlText w:val=""/>
      <w:lvlJc w:val="left"/>
      <w:pPr>
        <w:ind w:left="4320" w:hanging="360"/>
      </w:pPr>
      <w:rPr>
        <w:rFonts w:ascii="Wingdings" w:hAnsi="Wingdings" w:hint="default"/>
      </w:rPr>
    </w:lvl>
    <w:lvl w:ilvl="6" w:tplc="8F96EAEC">
      <w:start w:val="1"/>
      <w:numFmt w:val="bullet"/>
      <w:lvlText w:val=""/>
      <w:lvlJc w:val="left"/>
      <w:pPr>
        <w:ind w:left="5040" w:hanging="360"/>
      </w:pPr>
      <w:rPr>
        <w:rFonts w:ascii="Symbol" w:hAnsi="Symbol" w:hint="default"/>
      </w:rPr>
    </w:lvl>
    <w:lvl w:ilvl="7" w:tplc="048E2450">
      <w:start w:val="1"/>
      <w:numFmt w:val="bullet"/>
      <w:lvlText w:val="o"/>
      <w:lvlJc w:val="left"/>
      <w:pPr>
        <w:ind w:left="5760" w:hanging="360"/>
      </w:pPr>
      <w:rPr>
        <w:rFonts w:ascii="Courier New" w:hAnsi="Courier New" w:hint="default"/>
      </w:rPr>
    </w:lvl>
    <w:lvl w:ilvl="8" w:tplc="7A765E08">
      <w:start w:val="1"/>
      <w:numFmt w:val="bullet"/>
      <w:lvlText w:val=""/>
      <w:lvlJc w:val="left"/>
      <w:pPr>
        <w:ind w:left="6480" w:hanging="360"/>
      </w:pPr>
      <w:rPr>
        <w:rFonts w:ascii="Wingdings" w:hAnsi="Wingdings" w:hint="default"/>
      </w:rPr>
    </w:lvl>
  </w:abstractNum>
  <w:abstractNum w:abstractNumId="14" w15:restartNumberingAfterBreak="0">
    <w:nsid w:val="47D11946"/>
    <w:multiLevelType w:val="hybridMultilevel"/>
    <w:tmpl w:val="374CA7E4"/>
    <w:lvl w:ilvl="0" w:tplc="47D63EB4">
      <w:start w:val="1"/>
      <w:numFmt w:val="bullet"/>
      <w:lvlText w:val="-"/>
      <w:lvlJc w:val="left"/>
      <w:pPr>
        <w:ind w:left="720" w:hanging="360"/>
      </w:pPr>
      <w:rPr>
        <w:rFonts w:ascii="Calibri" w:hAnsi="Calibri" w:hint="default"/>
      </w:rPr>
    </w:lvl>
    <w:lvl w:ilvl="1" w:tplc="D78E0A86">
      <w:start w:val="1"/>
      <w:numFmt w:val="bullet"/>
      <w:lvlText w:val="o"/>
      <w:lvlJc w:val="left"/>
      <w:pPr>
        <w:ind w:left="1440" w:hanging="360"/>
      </w:pPr>
      <w:rPr>
        <w:rFonts w:ascii="Courier New" w:hAnsi="Courier New" w:hint="default"/>
      </w:rPr>
    </w:lvl>
    <w:lvl w:ilvl="2" w:tplc="FD1262F4">
      <w:start w:val="1"/>
      <w:numFmt w:val="bullet"/>
      <w:lvlText w:val=""/>
      <w:lvlJc w:val="left"/>
      <w:pPr>
        <w:ind w:left="2160" w:hanging="360"/>
      </w:pPr>
      <w:rPr>
        <w:rFonts w:ascii="Wingdings" w:hAnsi="Wingdings" w:hint="default"/>
      </w:rPr>
    </w:lvl>
    <w:lvl w:ilvl="3" w:tplc="92203AE0">
      <w:start w:val="1"/>
      <w:numFmt w:val="bullet"/>
      <w:lvlText w:val=""/>
      <w:lvlJc w:val="left"/>
      <w:pPr>
        <w:ind w:left="2880" w:hanging="360"/>
      </w:pPr>
      <w:rPr>
        <w:rFonts w:ascii="Symbol" w:hAnsi="Symbol" w:hint="default"/>
      </w:rPr>
    </w:lvl>
    <w:lvl w:ilvl="4" w:tplc="28F0E0E6">
      <w:start w:val="1"/>
      <w:numFmt w:val="bullet"/>
      <w:lvlText w:val="o"/>
      <w:lvlJc w:val="left"/>
      <w:pPr>
        <w:ind w:left="3600" w:hanging="360"/>
      </w:pPr>
      <w:rPr>
        <w:rFonts w:ascii="Courier New" w:hAnsi="Courier New" w:hint="default"/>
      </w:rPr>
    </w:lvl>
    <w:lvl w:ilvl="5" w:tplc="9678F510">
      <w:start w:val="1"/>
      <w:numFmt w:val="bullet"/>
      <w:lvlText w:val=""/>
      <w:lvlJc w:val="left"/>
      <w:pPr>
        <w:ind w:left="4320" w:hanging="360"/>
      </w:pPr>
      <w:rPr>
        <w:rFonts w:ascii="Wingdings" w:hAnsi="Wingdings" w:hint="default"/>
      </w:rPr>
    </w:lvl>
    <w:lvl w:ilvl="6" w:tplc="0A0E1B04">
      <w:start w:val="1"/>
      <w:numFmt w:val="bullet"/>
      <w:lvlText w:val=""/>
      <w:lvlJc w:val="left"/>
      <w:pPr>
        <w:ind w:left="5040" w:hanging="360"/>
      </w:pPr>
      <w:rPr>
        <w:rFonts w:ascii="Symbol" w:hAnsi="Symbol" w:hint="default"/>
      </w:rPr>
    </w:lvl>
    <w:lvl w:ilvl="7" w:tplc="CFDE22B4">
      <w:start w:val="1"/>
      <w:numFmt w:val="bullet"/>
      <w:lvlText w:val="o"/>
      <w:lvlJc w:val="left"/>
      <w:pPr>
        <w:ind w:left="5760" w:hanging="360"/>
      </w:pPr>
      <w:rPr>
        <w:rFonts w:ascii="Courier New" w:hAnsi="Courier New" w:hint="default"/>
      </w:rPr>
    </w:lvl>
    <w:lvl w:ilvl="8" w:tplc="DFC06078">
      <w:start w:val="1"/>
      <w:numFmt w:val="bullet"/>
      <w:lvlText w:val=""/>
      <w:lvlJc w:val="left"/>
      <w:pPr>
        <w:ind w:left="6480" w:hanging="360"/>
      </w:pPr>
      <w:rPr>
        <w:rFonts w:ascii="Wingdings" w:hAnsi="Wingdings" w:hint="default"/>
      </w:rPr>
    </w:lvl>
  </w:abstractNum>
  <w:abstractNum w:abstractNumId="15" w15:restartNumberingAfterBreak="0">
    <w:nsid w:val="49537956"/>
    <w:multiLevelType w:val="hybridMultilevel"/>
    <w:tmpl w:val="449EBC92"/>
    <w:lvl w:ilvl="0" w:tplc="C5C83FF4">
      <w:start w:val="1"/>
      <w:numFmt w:val="bullet"/>
      <w:lvlText w:val="-"/>
      <w:lvlJc w:val="left"/>
      <w:pPr>
        <w:ind w:left="720" w:hanging="360"/>
      </w:pPr>
      <w:rPr>
        <w:rFonts w:ascii="Calibri" w:hAnsi="Calibri" w:hint="default"/>
      </w:rPr>
    </w:lvl>
    <w:lvl w:ilvl="1" w:tplc="D4DCB16C">
      <w:start w:val="1"/>
      <w:numFmt w:val="bullet"/>
      <w:lvlText w:val="o"/>
      <w:lvlJc w:val="left"/>
      <w:pPr>
        <w:ind w:left="1440" w:hanging="360"/>
      </w:pPr>
      <w:rPr>
        <w:rFonts w:ascii="Courier New" w:hAnsi="Courier New" w:hint="default"/>
      </w:rPr>
    </w:lvl>
    <w:lvl w:ilvl="2" w:tplc="FD6A8758">
      <w:start w:val="1"/>
      <w:numFmt w:val="bullet"/>
      <w:lvlText w:val=""/>
      <w:lvlJc w:val="left"/>
      <w:pPr>
        <w:ind w:left="2160" w:hanging="360"/>
      </w:pPr>
      <w:rPr>
        <w:rFonts w:ascii="Wingdings" w:hAnsi="Wingdings" w:hint="default"/>
      </w:rPr>
    </w:lvl>
    <w:lvl w:ilvl="3" w:tplc="9A72AE3A">
      <w:start w:val="1"/>
      <w:numFmt w:val="bullet"/>
      <w:lvlText w:val=""/>
      <w:lvlJc w:val="left"/>
      <w:pPr>
        <w:ind w:left="2880" w:hanging="360"/>
      </w:pPr>
      <w:rPr>
        <w:rFonts w:ascii="Symbol" w:hAnsi="Symbol" w:hint="default"/>
      </w:rPr>
    </w:lvl>
    <w:lvl w:ilvl="4" w:tplc="5358B9EE">
      <w:start w:val="1"/>
      <w:numFmt w:val="bullet"/>
      <w:lvlText w:val="o"/>
      <w:lvlJc w:val="left"/>
      <w:pPr>
        <w:ind w:left="3600" w:hanging="360"/>
      </w:pPr>
      <w:rPr>
        <w:rFonts w:ascii="Courier New" w:hAnsi="Courier New" w:hint="default"/>
      </w:rPr>
    </w:lvl>
    <w:lvl w:ilvl="5" w:tplc="531A642C">
      <w:start w:val="1"/>
      <w:numFmt w:val="bullet"/>
      <w:lvlText w:val=""/>
      <w:lvlJc w:val="left"/>
      <w:pPr>
        <w:ind w:left="4320" w:hanging="360"/>
      </w:pPr>
      <w:rPr>
        <w:rFonts w:ascii="Wingdings" w:hAnsi="Wingdings" w:hint="default"/>
      </w:rPr>
    </w:lvl>
    <w:lvl w:ilvl="6" w:tplc="7D7A0DA2">
      <w:start w:val="1"/>
      <w:numFmt w:val="bullet"/>
      <w:lvlText w:val=""/>
      <w:lvlJc w:val="left"/>
      <w:pPr>
        <w:ind w:left="5040" w:hanging="360"/>
      </w:pPr>
      <w:rPr>
        <w:rFonts w:ascii="Symbol" w:hAnsi="Symbol" w:hint="default"/>
      </w:rPr>
    </w:lvl>
    <w:lvl w:ilvl="7" w:tplc="74182C1E">
      <w:start w:val="1"/>
      <w:numFmt w:val="bullet"/>
      <w:lvlText w:val="o"/>
      <w:lvlJc w:val="left"/>
      <w:pPr>
        <w:ind w:left="5760" w:hanging="360"/>
      </w:pPr>
      <w:rPr>
        <w:rFonts w:ascii="Courier New" w:hAnsi="Courier New" w:hint="default"/>
      </w:rPr>
    </w:lvl>
    <w:lvl w:ilvl="8" w:tplc="C4BA8A72">
      <w:start w:val="1"/>
      <w:numFmt w:val="bullet"/>
      <w:lvlText w:val=""/>
      <w:lvlJc w:val="left"/>
      <w:pPr>
        <w:ind w:left="6480" w:hanging="360"/>
      </w:pPr>
      <w:rPr>
        <w:rFonts w:ascii="Wingdings" w:hAnsi="Wingdings" w:hint="default"/>
      </w:rPr>
    </w:lvl>
  </w:abstractNum>
  <w:abstractNum w:abstractNumId="16" w15:restartNumberingAfterBreak="0">
    <w:nsid w:val="4A3C6674"/>
    <w:multiLevelType w:val="hybridMultilevel"/>
    <w:tmpl w:val="FFFFFFFF"/>
    <w:lvl w:ilvl="0" w:tplc="EB108436">
      <w:start w:val="1"/>
      <w:numFmt w:val="bullet"/>
      <w:lvlText w:val=""/>
      <w:lvlJc w:val="left"/>
      <w:pPr>
        <w:ind w:left="720" w:hanging="360"/>
      </w:pPr>
      <w:rPr>
        <w:rFonts w:ascii="Symbol" w:hAnsi="Symbol" w:hint="default"/>
      </w:rPr>
    </w:lvl>
    <w:lvl w:ilvl="1" w:tplc="9F2E33A8">
      <w:start w:val="1"/>
      <w:numFmt w:val="bullet"/>
      <w:lvlText w:val="o"/>
      <w:lvlJc w:val="left"/>
      <w:pPr>
        <w:ind w:left="1440" w:hanging="360"/>
      </w:pPr>
      <w:rPr>
        <w:rFonts w:ascii="Courier New" w:hAnsi="Courier New" w:hint="default"/>
      </w:rPr>
    </w:lvl>
    <w:lvl w:ilvl="2" w:tplc="04F8DF84">
      <w:start w:val="1"/>
      <w:numFmt w:val="bullet"/>
      <w:lvlText w:val=""/>
      <w:lvlJc w:val="left"/>
      <w:pPr>
        <w:ind w:left="2160" w:hanging="360"/>
      </w:pPr>
      <w:rPr>
        <w:rFonts w:ascii="Wingdings" w:hAnsi="Wingdings" w:hint="default"/>
      </w:rPr>
    </w:lvl>
    <w:lvl w:ilvl="3" w:tplc="52B2F46A">
      <w:start w:val="1"/>
      <w:numFmt w:val="bullet"/>
      <w:lvlText w:val=""/>
      <w:lvlJc w:val="left"/>
      <w:pPr>
        <w:ind w:left="2880" w:hanging="360"/>
      </w:pPr>
      <w:rPr>
        <w:rFonts w:ascii="Symbol" w:hAnsi="Symbol" w:hint="default"/>
      </w:rPr>
    </w:lvl>
    <w:lvl w:ilvl="4" w:tplc="3E3E5A86">
      <w:start w:val="1"/>
      <w:numFmt w:val="bullet"/>
      <w:lvlText w:val="o"/>
      <w:lvlJc w:val="left"/>
      <w:pPr>
        <w:ind w:left="3600" w:hanging="360"/>
      </w:pPr>
      <w:rPr>
        <w:rFonts w:ascii="Courier New" w:hAnsi="Courier New" w:hint="default"/>
      </w:rPr>
    </w:lvl>
    <w:lvl w:ilvl="5" w:tplc="1C4CE778">
      <w:start w:val="1"/>
      <w:numFmt w:val="bullet"/>
      <w:lvlText w:val=""/>
      <w:lvlJc w:val="left"/>
      <w:pPr>
        <w:ind w:left="4320" w:hanging="360"/>
      </w:pPr>
      <w:rPr>
        <w:rFonts w:ascii="Wingdings" w:hAnsi="Wingdings" w:hint="default"/>
      </w:rPr>
    </w:lvl>
    <w:lvl w:ilvl="6" w:tplc="A7CCCFDE">
      <w:start w:val="1"/>
      <w:numFmt w:val="bullet"/>
      <w:lvlText w:val=""/>
      <w:lvlJc w:val="left"/>
      <w:pPr>
        <w:ind w:left="5040" w:hanging="360"/>
      </w:pPr>
      <w:rPr>
        <w:rFonts w:ascii="Symbol" w:hAnsi="Symbol" w:hint="default"/>
      </w:rPr>
    </w:lvl>
    <w:lvl w:ilvl="7" w:tplc="252EE1DC">
      <w:start w:val="1"/>
      <w:numFmt w:val="bullet"/>
      <w:lvlText w:val="o"/>
      <w:lvlJc w:val="left"/>
      <w:pPr>
        <w:ind w:left="5760" w:hanging="360"/>
      </w:pPr>
      <w:rPr>
        <w:rFonts w:ascii="Courier New" w:hAnsi="Courier New" w:hint="default"/>
      </w:rPr>
    </w:lvl>
    <w:lvl w:ilvl="8" w:tplc="5EFEC3F4">
      <w:start w:val="1"/>
      <w:numFmt w:val="bullet"/>
      <w:lvlText w:val=""/>
      <w:lvlJc w:val="left"/>
      <w:pPr>
        <w:ind w:left="6480" w:hanging="360"/>
      </w:pPr>
      <w:rPr>
        <w:rFonts w:ascii="Wingdings" w:hAnsi="Wingdings" w:hint="default"/>
      </w:rPr>
    </w:lvl>
  </w:abstractNum>
  <w:abstractNum w:abstractNumId="17" w15:restartNumberingAfterBreak="0">
    <w:nsid w:val="4DCBF2C6"/>
    <w:multiLevelType w:val="hybridMultilevel"/>
    <w:tmpl w:val="32ECE152"/>
    <w:lvl w:ilvl="0" w:tplc="AFA27484">
      <w:start w:val="1"/>
      <w:numFmt w:val="decimal"/>
      <w:lvlText w:val="%1."/>
      <w:lvlJc w:val="left"/>
      <w:pPr>
        <w:ind w:left="360" w:hanging="360"/>
      </w:pPr>
      <w:rPr>
        <w:b/>
        <w:bCs/>
        <w:color w:val="000000" w:themeColor="text1"/>
      </w:rPr>
    </w:lvl>
    <w:lvl w:ilvl="1" w:tplc="FFFFFFFF">
      <w:start w:val="1"/>
      <w:numFmt w:val="lowerLetter"/>
      <w:lvlText w:val="%2."/>
      <w:lvlJc w:val="left"/>
      <w:pPr>
        <w:ind w:left="1080" w:hanging="360"/>
      </w:pPr>
    </w:lvl>
    <w:lvl w:ilvl="2" w:tplc="15B08586">
      <w:start w:val="1"/>
      <w:numFmt w:val="lowerRoman"/>
      <w:lvlText w:val="%3."/>
      <w:lvlJc w:val="right"/>
      <w:pPr>
        <w:ind w:left="1800" w:hanging="180"/>
      </w:pPr>
    </w:lvl>
    <w:lvl w:ilvl="3" w:tplc="F9D02EC6">
      <w:start w:val="1"/>
      <w:numFmt w:val="decimal"/>
      <w:lvlText w:val="%4."/>
      <w:lvlJc w:val="left"/>
      <w:pPr>
        <w:ind w:left="2520" w:hanging="360"/>
      </w:pPr>
    </w:lvl>
    <w:lvl w:ilvl="4" w:tplc="F2402EE8">
      <w:start w:val="1"/>
      <w:numFmt w:val="lowerLetter"/>
      <w:lvlText w:val="%5."/>
      <w:lvlJc w:val="left"/>
      <w:pPr>
        <w:ind w:left="3240" w:hanging="360"/>
      </w:pPr>
    </w:lvl>
    <w:lvl w:ilvl="5" w:tplc="CD7ED7F6">
      <w:start w:val="1"/>
      <w:numFmt w:val="lowerRoman"/>
      <w:lvlText w:val="%6."/>
      <w:lvlJc w:val="right"/>
      <w:pPr>
        <w:ind w:left="3960" w:hanging="180"/>
      </w:pPr>
    </w:lvl>
    <w:lvl w:ilvl="6" w:tplc="77BE2448">
      <w:start w:val="1"/>
      <w:numFmt w:val="decimal"/>
      <w:lvlText w:val="%7."/>
      <w:lvlJc w:val="left"/>
      <w:pPr>
        <w:ind w:left="4680" w:hanging="360"/>
      </w:pPr>
    </w:lvl>
    <w:lvl w:ilvl="7" w:tplc="5CBC153A">
      <w:start w:val="1"/>
      <w:numFmt w:val="lowerLetter"/>
      <w:lvlText w:val="%8."/>
      <w:lvlJc w:val="left"/>
      <w:pPr>
        <w:ind w:left="5400" w:hanging="360"/>
      </w:pPr>
    </w:lvl>
    <w:lvl w:ilvl="8" w:tplc="C84CA530">
      <w:start w:val="1"/>
      <w:numFmt w:val="lowerRoman"/>
      <w:lvlText w:val="%9."/>
      <w:lvlJc w:val="right"/>
      <w:pPr>
        <w:ind w:left="6120" w:hanging="180"/>
      </w:pPr>
    </w:lvl>
  </w:abstractNum>
  <w:abstractNum w:abstractNumId="18" w15:restartNumberingAfterBreak="0">
    <w:nsid w:val="50895ED0"/>
    <w:multiLevelType w:val="hybridMultilevel"/>
    <w:tmpl w:val="5F969812"/>
    <w:lvl w:ilvl="0" w:tplc="66AA2840">
      <w:start w:val="1"/>
      <w:numFmt w:val="bullet"/>
      <w:lvlText w:val="-"/>
      <w:lvlJc w:val="left"/>
      <w:pPr>
        <w:ind w:left="720" w:hanging="360"/>
      </w:pPr>
      <w:rPr>
        <w:rFonts w:ascii="Calibri" w:hAnsi="Calibri" w:hint="default"/>
      </w:rPr>
    </w:lvl>
    <w:lvl w:ilvl="1" w:tplc="852EBCF2">
      <w:start w:val="1"/>
      <w:numFmt w:val="bullet"/>
      <w:lvlText w:val="o"/>
      <w:lvlJc w:val="left"/>
      <w:pPr>
        <w:ind w:left="1440" w:hanging="360"/>
      </w:pPr>
      <w:rPr>
        <w:rFonts w:ascii="Courier New" w:hAnsi="Courier New" w:hint="default"/>
      </w:rPr>
    </w:lvl>
    <w:lvl w:ilvl="2" w:tplc="38A8DD76">
      <w:start w:val="1"/>
      <w:numFmt w:val="bullet"/>
      <w:lvlText w:val=""/>
      <w:lvlJc w:val="left"/>
      <w:pPr>
        <w:ind w:left="2160" w:hanging="360"/>
      </w:pPr>
      <w:rPr>
        <w:rFonts w:ascii="Wingdings" w:hAnsi="Wingdings" w:hint="default"/>
      </w:rPr>
    </w:lvl>
    <w:lvl w:ilvl="3" w:tplc="A794804E">
      <w:start w:val="1"/>
      <w:numFmt w:val="bullet"/>
      <w:lvlText w:val=""/>
      <w:lvlJc w:val="left"/>
      <w:pPr>
        <w:ind w:left="2880" w:hanging="360"/>
      </w:pPr>
      <w:rPr>
        <w:rFonts w:ascii="Symbol" w:hAnsi="Symbol" w:hint="default"/>
      </w:rPr>
    </w:lvl>
    <w:lvl w:ilvl="4" w:tplc="B0B6A4FC">
      <w:start w:val="1"/>
      <w:numFmt w:val="bullet"/>
      <w:lvlText w:val="o"/>
      <w:lvlJc w:val="left"/>
      <w:pPr>
        <w:ind w:left="3600" w:hanging="360"/>
      </w:pPr>
      <w:rPr>
        <w:rFonts w:ascii="Courier New" w:hAnsi="Courier New" w:hint="default"/>
      </w:rPr>
    </w:lvl>
    <w:lvl w:ilvl="5" w:tplc="E7A8C1AA">
      <w:start w:val="1"/>
      <w:numFmt w:val="bullet"/>
      <w:lvlText w:val=""/>
      <w:lvlJc w:val="left"/>
      <w:pPr>
        <w:ind w:left="4320" w:hanging="360"/>
      </w:pPr>
      <w:rPr>
        <w:rFonts w:ascii="Wingdings" w:hAnsi="Wingdings" w:hint="default"/>
      </w:rPr>
    </w:lvl>
    <w:lvl w:ilvl="6" w:tplc="3BDA9150">
      <w:start w:val="1"/>
      <w:numFmt w:val="bullet"/>
      <w:lvlText w:val=""/>
      <w:lvlJc w:val="left"/>
      <w:pPr>
        <w:ind w:left="5040" w:hanging="360"/>
      </w:pPr>
      <w:rPr>
        <w:rFonts w:ascii="Symbol" w:hAnsi="Symbol" w:hint="default"/>
      </w:rPr>
    </w:lvl>
    <w:lvl w:ilvl="7" w:tplc="3B0EF4AA">
      <w:start w:val="1"/>
      <w:numFmt w:val="bullet"/>
      <w:lvlText w:val="o"/>
      <w:lvlJc w:val="left"/>
      <w:pPr>
        <w:ind w:left="5760" w:hanging="360"/>
      </w:pPr>
      <w:rPr>
        <w:rFonts w:ascii="Courier New" w:hAnsi="Courier New" w:hint="default"/>
      </w:rPr>
    </w:lvl>
    <w:lvl w:ilvl="8" w:tplc="ACAE0864">
      <w:start w:val="1"/>
      <w:numFmt w:val="bullet"/>
      <w:lvlText w:val=""/>
      <w:lvlJc w:val="left"/>
      <w:pPr>
        <w:ind w:left="6480" w:hanging="360"/>
      </w:pPr>
      <w:rPr>
        <w:rFonts w:ascii="Wingdings" w:hAnsi="Wingdings" w:hint="default"/>
      </w:rPr>
    </w:lvl>
  </w:abstractNum>
  <w:abstractNum w:abstractNumId="19" w15:restartNumberingAfterBreak="0">
    <w:nsid w:val="74466560"/>
    <w:multiLevelType w:val="hybridMultilevel"/>
    <w:tmpl w:val="E44E2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D00ED9"/>
    <w:multiLevelType w:val="hybridMultilevel"/>
    <w:tmpl w:val="A3DA5000"/>
    <w:lvl w:ilvl="0" w:tplc="FFFFFFFF">
      <w:start w:val="1"/>
      <w:numFmt w:val="lowerLetter"/>
      <w:lvlText w:val="%1."/>
      <w:lvlJc w:val="left"/>
      <w:pPr>
        <w:ind w:left="108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77282526"/>
    <w:multiLevelType w:val="hybridMultilevel"/>
    <w:tmpl w:val="707A7644"/>
    <w:lvl w:ilvl="0" w:tplc="9DFEA408">
      <w:start w:val="1"/>
      <w:numFmt w:val="bullet"/>
      <w:lvlText w:val="-"/>
      <w:lvlJc w:val="left"/>
      <w:pPr>
        <w:ind w:left="720" w:hanging="360"/>
      </w:pPr>
      <w:rPr>
        <w:rFonts w:ascii="Calibri" w:hAnsi="Calibri" w:hint="default"/>
      </w:rPr>
    </w:lvl>
    <w:lvl w:ilvl="1" w:tplc="52FE7396">
      <w:start w:val="1"/>
      <w:numFmt w:val="bullet"/>
      <w:lvlText w:val="o"/>
      <w:lvlJc w:val="left"/>
      <w:pPr>
        <w:ind w:left="1440" w:hanging="360"/>
      </w:pPr>
      <w:rPr>
        <w:rFonts w:ascii="Courier New" w:hAnsi="Courier New" w:hint="default"/>
      </w:rPr>
    </w:lvl>
    <w:lvl w:ilvl="2" w:tplc="D3C4A5C6">
      <w:start w:val="1"/>
      <w:numFmt w:val="bullet"/>
      <w:lvlText w:val=""/>
      <w:lvlJc w:val="left"/>
      <w:pPr>
        <w:ind w:left="2160" w:hanging="360"/>
      </w:pPr>
      <w:rPr>
        <w:rFonts w:ascii="Wingdings" w:hAnsi="Wingdings" w:hint="default"/>
      </w:rPr>
    </w:lvl>
    <w:lvl w:ilvl="3" w:tplc="1222EC22">
      <w:start w:val="1"/>
      <w:numFmt w:val="bullet"/>
      <w:lvlText w:val=""/>
      <w:lvlJc w:val="left"/>
      <w:pPr>
        <w:ind w:left="2880" w:hanging="360"/>
      </w:pPr>
      <w:rPr>
        <w:rFonts w:ascii="Symbol" w:hAnsi="Symbol" w:hint="default"/>
      </w:rPr>
    </w:lvl>
    <w:lvl w:ilvl="4" w:tplc="51DE327A">
      <w:start w:val="1"/>
      <w:numFmt w:val="bullet"/>
      <w:lvlText w:val="o"/>
      <w:lvlJc w:val="left"/>
      <w:pPr>
        <w:ind w:left="3600" w:hanging="360"/>
      </w:pPr>
      <w:rPr>
        <w:rFonts w:ascii="Courier New" w:hAnsi="Courier New" w:hint="default"/>
      </w:rPr>
    </w:lvl>
    <w:lvl w:ilvl="5" w:tplc="F3E06FEC">
      <w:start w:val="1"/>
      <w:numFmt w:val="bullet"/>
      <w:lvlText w:val=""/>
      <w:lvlJc w:val="left"/>
      <w:pPr>
        <w:ind w:left="4320" w:hanging="360"/>
      </w:pPr>
      <w:rPr>
        <w:rFonts w:ascii="Wingdings" w:hAnsi="Wingdings" w:hint="default"/>
      </w:rPr>
    </w:lvl>
    <w:lvl w:ilvl="6" w:tplc="2A92A5D6">
      <w:start w:val="1"/>
      <w:numFmt w:val="bullet"/>
      <w:lvlText w:val=""/>
      <w:lvlJc w:val="left"/>
      <w:pPr>
        <w:ind w:left="5040" w:hanging="360"/>
      </w:pPr>
      <w:rPr>
        <w:rFonts w:ascii="Symbol" w:hAnsi="Symbol" w:hint="default"/>
      </w:rPr>
    </w:lvl>
    <w:lvl w:ilvl="7" w:tplc="995CCBCE">
      <w:start w:val="1"/>
      <w:numFmt w:val="bullet"/>
      <w:lvlText w:val="o"/>
      <w:lvlJc w:val="left"/>
      <w:pPr>
        <w:ind w:left="5760" w:hanging="360"/>
      </w:pPr>
      <w:rPr>
        <w:rFonts w:ascii="Courier New" w:hAnsi="Courier New" w:hint="default"/>
      </w:rPr>
    </w:lvl>
    <w:lvl w:ilvl="8" w:tplc="1AC0BAB6">
      <w:start w:val="1"/>
      <w:numFmt w:val="bullet"/>
      <w:lvlText w:val=""/>
      <w:lvlJc w:val="left"/>
      <w:pPr>
        <w:ind w:left="6480" w:hanging="360"/>
      </w:pPr>
      <w:rPr>
        <w:rFonts w:ascii="Wingdings" w:hAnsi="Wingdings" w:hint="default"/>
      </w:rPr>
    </w:lvl>
  </w:abstractNum>
  <w:abstractNum w:abstractNumId="22" w15:restartNumberingAfterBreak="0">
    <w:nsid w:val="7F9B2927"/>
    <w:multiLevelType w:val="hybridMultilevel"/>
    <w:tmpl w:val="E44E255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2436044">
    <w:abstractNumId w:val="2"/>
  </w:num>
  <w:num w:numId="2" w16cid:durableId="2036155045">
    <w:abstractNumId w:val="21"/>
  </w:num>
  <w:num w:numId="3" w16cid:durableId="36660312">
    <w:abstractNumId w:val="18"/>
  </w:num>
  <w:num w:numId="4" w16cid:durableId="845097832">
    <w:abstractNumId w:val="17"/>
  </w:num>
  <w:num w:numId="5" w16cid:durableId="1304504646">
    <w:abstractNumId w:val="8"/>
  </w:num>
  <w:num w:numId="6" w16cid:durableId="364982826">
    <w:abstractNumId w:val="6"/>
  </w:num>
  <w:num w:numId="7" w16cid:durableId="829519191">
    <w:abstractNumId w:val="4"/>
  </w:num>
  <w:num w:numId="8" w16cid:durableId="1452164317">
    <w:abstractNumId w:val="12"/>
  </w:num>
  <w:num w:numId="9" w16cid:durableId="1306543135">
    <w:abstractNumId w:val="5"/>
  </w:num>
  <w:num w:numId="10" w16cid:durableId="1034966142">
    <w:abstractNumId w:val="14"/>
  </w:num>
  <w:num w:numId="11" w16cid:durableId="1999530688">
    <w:abstractNumId w:val="3"/>
  </w:num>
  <w:num w:numId="12" w16cid:durableId="1813402271">
    <w:abstractNumId w:val="11"/>
  </w:num>
  <w:num w:numId="13" w16cid:durableId="1417288318">
    <w:abstractNumId w:val="15"/>
  </w:num>
  <w:num w:numId="14" w16cid:durableId="630407701">
    <w:abstractNumId w:val="13"/>
  </w:num>
  <w:num w:numId="15" w16cid:durableId="1861309739">
    <w:abstractNumId w:val="10"/>
  </w:num>
  <w:num w:numId="16" w16cid:durableId="1456367121">
    <w:abstractNumId w:val="16"/>
  </w:num>
  <w:num w:numId="17" w16cid:durableId="796752660">
    <w:abstractNumId w:val="19"/>
  </w:num>
  <w:num w:numId="18" w16cid:durableId="35550060">
    <w:abstractNumId w:val="22"/>
  </w:num>
  <w:num w:numId="19" w16cid:durableId="1247567817">
    <w:abstractNumId w:val="9"/>
  </w:num>
  <w:num w:numId="20" w16cid:durableId="1382830828">
    <w:abstractNumId w:val="20"/>
  </w:num>
  <w:num w:numId="21" w16cid:durableId="156009715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 w:id="1"/>
  </w:footnotePr>
  <w:endnotePr>
    <w:endnote w:id="-1"/>
    <w:endnote w:id="0"/>
    <w:endnote w:id="1"/>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795"/>
    <w:rsid w:val="00002128"/>
    <w:rsid w:val="00003F3E"/>
    <w:rsid w:val="00014951"/>
    <w:rsid w:val="00014D9D"/>
    <w:rsid w:val="00022A64"/>
    <w:rsid w:val="00030160"/>
    <w:rsid w:val="000319E0"/>
    <w:rsid w:val="0003221B"/>
    <w:rsid w:val="00033ADF"/>
    <w:rsid w:val="0003588D"/>
    <w:rsid w:val="000375F2"/>
    <w:rsid w:val="00037CB6"/>
    <w:rsid w:val="00043E61"/>
    <w:rsid w:val="00043EAA"/>
    <w:rsid w:val="00045495"/>
    <w:rsid w:val="00051277"/>
    <w:rsid w:val="00052748"/>
    <w:rsid w:val="00060781"/>
    <w:rsid w:val="000610A8"/>
    <w:rsid w:val="00071C94"/>
    <w:rsid w:val="00075039"/>
    <w:rsid w:val="0008197A"/>
    <w:rsid w:val="00082206"/>
    <w:rsid w:val="0009044E"/>
    <w:rsid w:val="000925B5"/>
    <w:rsid w:val="00094A61"/>
    <w:rsid w:val="000958A3"/>
    <w:rsid w:val="000A05E9"/>
    <w:rsid w:val="000A2DEA"/>
    <w:rsid w:val="000A372E"/>
    <w:rsid w:val="000A6353"/>
    <w:rsid w:val="000A65F1"/>
    <w:rsid w:val="000A6FD2"/>
    <w:rsid w:val="000B331E"/>
    <w:rsid w:val="000B7D3C"/>
    <w:rsid w:val="000C566D"/>
    <w:rsid w:val="000D07A1"/>
    <w:rsid w:val="000D0D0D"/>
    <w:rsid w:val="000D2F13"/>
    <w:rsid w:val="000E130E"/>
    <w:rsid w:val="000E19B9"/>
    <w:rsid w:val="000F1031"/>
    <w:rsid w:val="000F3FDA"/>
    <w:rsid w:val="000F7CA1"/>
    <w:rsid w:val="00100448"/>
    <w:rsid w:val="00105576"/>
    <w:rsid w:val="00105B46"/>
    <w:rsid w:val="0011121F"/>
    <w:rsid w:val="0011235D"/>
    <w:rsid w:val="00116BEA"/>
    <w:rsid w:val="00123434"/>
    <w:rsid w:val="00131888"/>
    <w:rsid w:val="00131E12"/>
    <w:rsid w:val="001372B3"/>
    <w:rsid w:val="00137C1D"/>
    <w:rsid w:val="00137DA6"/>
    <w:rsid w:val="00140BB1"/>
    <w:rsid w:val="00140F38"/>
    <w:rsid w:val="001471FD"/>
    <w:rsid w:val="00152203"/>
    <w:rsid w:val="00154687"/>
    <w:rsid w:val="001638C1"/>
    <w:rsid w:val="00163DD5"/>
    <w:rsid w:val="00165FBA"/>
    <w:rsid w:val="001662E1"/>
    <w:rsid w:val="0017439D"/>
    <w:rsid w:val="00184333"/>
    <w:rsid w:val="00187C00"/>
    <w:rsid w:val="00191BDE"/>
    <w:rsid w:val="0019218C"/>
    <w:rsid w:val="00195F87"/>
    <w:rsid w:val="001A0207"/>
    <w:rsid w:val="001A0DB8"/>
    <w:rsid w:val="001A3DF1"/>
    <w:rsid w:val="001B2DA2"/>
    <w:rsid w:val="001B6605"/>
    <w:rsid w:val="001B6F23"/>
    <w:rsid w:val="001B72B6"/>
    <w:rsid w:val="001C0FDB"/>
    <w:rsid w:val="001C1D60"/>
    <w:rsid w:val="001C503A"/>
    <w:rsid w:val="001C5FF3"/>
    <w:rsid w:val="001C653C"/>
    <w:rsid w:val="001D7641"/>
    <w:rsid w:val="001E26EA"/>
    <w:rsid w:val="001E3BAB"/>
    <w:rsid w:val="001E6ADF"/>
    <w:rsid w:val="001F0EB9"/>
    <w:rsid w:val="001F3D63"/>
    <w:rsid w:val="00200211"/>
    <w:rsid w:val="00211DC8"/>
    <w:rsid w:val="0021552D"/>
    <w:rsid w:val="0022566C"/>
    <w:rsid w:val="00226437"/>
    <w:rsid w:val="00230C9C"/>
    <w:rsid w:val="002337A5"/>
    <w:rsid w:val="00234041"/>
    <w:rsid w:val="00240966"/>
    <w:rsid w:val="00242D47"/>
    <w:rsid w:val="0024337F"/>
    <w:rsid w:val="00245E39"/>
    <w:rsid w:val="00257A67"/>
    <w:rsid w:val="00265C39"/>
    <w:rsid w:val="00266A25"/>
    <w:rsid w:val="00271512"/>
    <w:rsid w:val="00272092"/>
    <w:rsid w:val="002727D6"/>
    <w:rsid w:val="0027281A"/>
    <w:rsid w:val="002738BC"/>
    <w:rsid w:val="00276811"/>
    <w:rsid w:val="002808DA"/>
    <w:rsid w:val="00282FB0"/>
    <w:rsid w:val="0028517F"/>
    <w:rsid w:val="002918B2"/>
    <w:rsid w:val="00292F9F"/>
    <w:rsid w:val="00293907"/>
    <w:rsid w:val="002962C8"/>
    <w:rsid w:val="002A27E8"/>
    <w:rsid w:val="002A7C6A"/>
    <w:rsid w:val="002B22C4"/>
    <w:rsid w:val="002B2615"/>
    <w:rsid w:val="002B34DD"/>
    <w:rsid w:val="002B36B8"/>
    <w:rsid w:val="002B6EAF"/>
    <w:rsid w:val="002C3C89"/>
    <w:rsid w:val="002D0CC7"/>
    <w:rsid w:val="002D52BA"/>
    <w:rsid w:val="002D56D4"/>
    <w:rsid w:val="002E5D79"/>
    <w:rsid w:val="002E5FF6"/>
    <w:rsid w:val="002F1065"/>
    <w:rsid w:val="002F2B0F"/>
    <w:rsid w:val="002F5ACD"/>
    <w:rsid w:val="002F6214"/>
    <w:rsid w:val="0030075E"/>
    <w:rsid w:val="00302745"/>
    <w:rsid w:val="00303EFA"/>
    <w:rsid w:val="003069B6"/>
    <w:rsid w:val="0030756F"/>
    <w:rsid w:val="00307C9C"/>
    <w:rsid w:val="003121A7"/>
    <w:rsid w:val="003261D9"/>
    <w:rsid w:val="00330F7A"/>
    <w:rsid w:val="00332848"/>
    <w:rsid w:val="00333370"/>
    <w:rsid w:val="00334B2C"/>
    <w:rsid w:val="00335CC0"/>
    <w:rsid w:val="00336CD1"/>
    <w:rsid w:val="00340BC1"/>
    <w:rsid w:val="00341BF1"/>
    <w:rsid w:val="0034455D"/>
    <w:rsid w:val="00344BAB"/>
    <w:rsid w:val="00345519"/>
    <w:rsid w:val="00350116"/>
    <w:rsid w:val="00357514"/>
    <w:rsid w:val="00360BDF"/>
    <w:rsid w:val="00361DE0"/>
    <w:rsid w:val="00367C03"/>
    <w:rsid w:val="00372F52"/>
    <w:rsid w:val="00375161"/>
    <w:rsid w:val="00382A22"/>
    <w:rsid w:val="003857A3"/>
    <w:rsid w:val="003863F6"/>
    <w:rsid w:val="00394B90"/>
    <w:rsid w:val="003A1578"/>
    <w:rsid w:val="003A3E08"/>
    <w:rsid w:val="003A403D"/>
    <w:rsid w:val="003A7012"/>
    <w:rsid w:val="003B00E5"/>
    <w:rsid w:val="003B0829"/>
    <w:rsid w:val="003B43FA"/>
    <w:rsid w:val="003C0C98"/>
    <w:rsid w:val="003D1143"/>
    <w:rsid w:val="003D2CCD"/>
    <w:rsid w:val="003D3907"/>
    <w:rsid w:val="003D4A03"/>
    <w:rsid w:val="003E0F90"/>
    <w:rsid w:val="003E2753"/>
    <w:rsid w:val="003E546D"/>
    <w:rsid w:val="003E7896"/>
    <w:rsid w:val="003E7C0E"/>
    <w:rsid w:val="003F35EB"/>
    <w:rsid w:val="003F5D7F"/>
    <w:rsid w:val="003F77D7"/>
    <w:rsid w:val="00400D3A"/>
    <w:rsid w:val="004038F9"/>
    <w:rsid w:val="00405F4D"/>
    <w:rsid w:val="00406B23"/>
    <w:rsid w:val="00407C61"/>
    <w:rsid w:val="0041352D"/>
    <w:rsid w:val="0041799C"/>
    <w:rsid w:val="00427E16"/>
    <w:rsid w:val="00434DBC"/>
    <w:rsid w:val="004365BF"/>
    <w:rsid w:val="004443E0"/>
    <w:rsid w:val="00445713"/>
    <w:rsid w:val="0046070D"/>
    <w:rsid w:val="00461353"/>
    <w:rsid w:val="0046706F"/>
    <w:rsid w:val="00477B4B"/>
    <w:rsid w:val="00482AA9"/>
    <w:rsid w:val="00490A1E"/>
    <w:rsid w:val="00492374"/>
    <w:rsid w:val="00495658"/>
    <w:rsid w:val="00496470"/>
    <w:rsid w:val="004A36B3"/>
    <w:rsid w:val="004A5698"/>
    <w:rsid w:val="004B216D"/>
    <w:rsid w:val="004B3FF7"/>
    <w:rsid w:val="004B460D"/>
    <w:rsid w:val="004B5498"/>
    <w:rsid w:val="004C1D3D"/>
    <w:rsid w:val="004C39BB"/>
    <w:rsid w:val="004C559B"/>
    <w:rsid w:val="004C68A2"/>
    <w:rsid w:val="004C7D45"/>
    <w:rsid w:val="004D2B41"/>
    <w:rsid w:val="004D6E60"/>
    <w:rsid w:val="004E69D4"/>
    <w:rsid w:val="004E7921"/>
    <w:rsid w:val="004F13BB"/>
    <w:rsid w:val="004F2DE1"/>
    <w:rsid w:val="004F3254"/>
    <w:rsid w:val="004F4E35"/>
    <w:rsid w:val="004F5842"/>
    <w:rsid w:val="00500C05"/>
    <w:rsid w:val="00504014"/>
    <w:rsid w:val="0050455C"/>
    <w:rsid w:val="00507C3A"/>
    <w:rsid w:val="00512840"/>
    <w:rsid w:val="0051429B"/>
    <w:rsid w:val="005222D1"/>
    <w:rsid w:val="005227B6"/>
    <w:rsid w:val="0052523E"/>
    <w:rsid w:val="00525E4B"/>
    <w:rsid w:val="00525E6D"/>
    <w:rsid w:val="005303BE"/>
    <w:rsid w:val="00530546"/>
    <w:rsid w:val="0053635D"/>
    <w:rsid w:val="005374BE"/>
    <w:rsid w:val="005427DF"/>
    <w:rsid w:val="0054294A"/>
    <w:rsid w:val="00550579"/>
    <w:rsid w:val="00552ED9"/>
    <w:rsid w:val="00555B50"/>
    <w:rsid w:val="00556509"/>
    <w:rsid w:val="00556837"/>
    <w:rsid w:val="005629D3"/>
    <w:rsid w:val="005649BD"/>
    <w:rsid w:val="0057017C"/>
    <w:rsid w:val="00572232"/>
    <w:rsid w:val="00576626"/>
    <w:rsid w:val="00577460"/>
    <w:rsid w:val="00581C75"/>
    <w:rsid w:val="005826B5"/>
    <w:rsid w:val="00583BA5"/>
    <w:rsid w:val="005A3730"/>
    <w:rsid w:val="005A5FDC"/>
    <w:rsid w:val="005A6433"/>
    <w:rsid w:val="005B235B"/>
    <w:rsid w:val="005C01AC"/>
    <w:rsid w:val="005C1DD4"/>
    <w:rsid w:val="005C3466"/>
    <w:rsid w:val="005D0196"/>
    <w:rsid w:val="005D3B9E"/>
    <w:rsid w:val="005D469D"/>
    <w:rsid w:val="005D6274"/>
    <w:rsid w:val="005E4961"/>
    <w:rsid w:val="005E55C6"/>
    <w:rsid w:val="005E6748"/>
    <w:rsid w:val="005F264F"/>
    <w:rsid w:val="006015DA"/>
    <w:rsid w:val="006037C0"/>
    <w:rsid w:val="006054AA"/>
    <w:rsid w:val="00621025"/>
    <w:rsid w:val="00624DE4"/>
    <w:rsid w:val="0062568C"/>
    <w:rsid w:val="00627B74"/>
    <w:rsid w:val="00634C6D"/>
    <w:rsid w:val="006358C8"/>
    <w:rsid w:val="00640342"/>
    <w:rsid w:val="0064319C"/>
    <w:rsid w:val="00647518"/>
    <w:rsid w:val="0065097B"/>
    <w:rsid w:val="00652EB6"/>
    <w:rsid w:val="006536D2"/>
    <w:rsid w:val="00654351"/>
    <w:rsid w:val="00656098"/>
    <w:rsid w:val="006568E4"/>
    <w:rsid w:val="00665F59"/>
    <w:rsid w:val="00666684"/>
    <w:rsid w:val="00671743"/>
    <w:rsid w:val="0067204C"/>
    <w:rsid w:val="006775C8"/>
    <w:rsid w:val="00687057"/>
    <w:rsid w:val="00692CCC"/>
    <w:rsid w:val="006A0B7E"/>
    <w:rsid w:val="006A171F"/>
    <w:rsid w:val="006A22E7"/>
    <w:rsid w:val="006A30D2"/>
    <w:rsid w:val="006A30E4"/>
    <w:rsid w:val="006A620C"/>
    <w:rsid w:val="006A7B87"/>
    <w:rsid w:val="006B79B7"/>
    <w:rsid w:val="006C0C38"/>
    <w:rsid w:val="006D39AE"/>
    <w:rsid w:val="006D4E6D"/>
    <w:rsid w:val="006D5698"/>
    <w:rsid w:val="006D569F"/>
    <w:rsid w:val="006D5A66"/>
    <w:rsid w:val="006E04BF"/>
    <w:rsid w:val="006E112C"/>
    <w:rsid w:val="006E18DC"/>
    <w:rsid w:val="006E2209"/>
    <w:rsid w:val="006E2A27"/>
    <w:rsid w:val="006E5577"/>
    <w:rsid w:val="006F14C7"/>
    <w:rsid w:val="006F41A2"/>
    <w:rsid w:val="006F653F"/>
    <w:rsid w:val="007004E5"/>
    <w:rsid w:val="0070252C"/>
    <w:rsid w:val="007057B1"/>
    <w:rsid w:val="0071095E"/>
    <w:rsid w:val="00710D4A"/>
    <w:rsid w:val="007157DD"/>
    <w:rsid w:val="00716EF8"/>
    <w:rsid w:val="00723F6B"/>
    <w:rsid w:val="00726202"/>
    <w:rsid w:val="00727643"/>
    <w:rsid w:val="0073528D"/>
    <w:rsid w:val="007424A4"/>
    <w:rsid w:val="0074396D"/>
    <w:rsid w:val="00750FAE"/>
    <w:rsid w:val="00753718"/>
    <w:rsid w:val="00754008"/>
    <w:rsid w:val="00755F5E"/>
    <w:rsid w:val="007706C9"/>
    <w:rsid w:val="00770C60"/>
    <w:rsid w:val="00772C47"/>
    <w:rsid w:val="007748D0"/>
    <w:rsid w:val="00781AC4"/>
    <w:rsid w:val="007834F5"/>
    <w:rsid w:val="007938B6"/>
    <w:rsid w:val="00796E96"/>
    <w:rsid w:val="007A663E"/>
    <w:rsid w:val="007C1C4B"/>
    <w:rsid w:val="007C4C80"/>
    <w:rsid w:val="007C6004"/>
    <w:rsid w:val="007C7000"/>
    <w:rsid w:val="007D0228"/>
    <w:rsid w:val="007D3382"/>
    <w:rsid w:val="007D369D"/>
    <w:rsid w:val="007E43D7"/>
    <w:rsid w:val="007F19F7"/>
    <w:rsid w:val="007F2E8E"/>
    <w:rsid w:val="007F4D7C"/>
    <w:rsid w:val="00802DBA"/>
    <w:rsid w:val="00803F6F"/>
    <w:rsid w:val="00810C45"/>
    <w:rsid w:val="00812960"/>
    <w:rsid w:val="00815384"/>
    <w:rsid w:val="00815F37"/>
    <w:rsid w:val="00824091"/>
    <w:rsid w:val="008268D2"/>
    <w:rsid w:val="00827AA8"/>
    <w:rsid w:val="00832B5B"/>
    <w:rsid w:val="00846F4F"/>
    <w:rsid w:val="00847588"/>
    <w:rsid w:val="00851C5D"/>
    <w:rsid w:val="0086049A"/>
    <w:rsid w:val="0086362F"/>
    <w:rsid w:val="00863C19"/>
    <w:rsid w:val="00864A61"/>
    <w:rsid w:val="00865B68"/>
    <w:rsid w:val="00871615"/>
    <w:rsid w:val="00871B63"/>
    <w:rsid w:val="008720B1"/>
    <w:rsid w:val="00872874"/>
    <w:rsid w:val="00880DA1"/>
    <w:rsid w:val="0088272F"/>
    <w:rsid w:val="00884AFD"/>
    <w:rsid w:val="00885078"/>
    <w:rsid w:val="00886F33"/>
    <w:rsid w:val="0089072A"/>
    <w:rsid w:val="008A26F4"/>
    <w:rsid w:val="008A762B"/>
    <w:rsid w:val="008B0F41"/>
    <w:rsid w:val="008B10A9"/>
    <w:rsid w:val="008B15BD"/>
    <w:rsid w:val="008B21B4"/>
    <w:rsid w:val="008B2532"/>
    <w:rsid w:val="008B471D"/>
    <w:rsid w:val="008C25B6"/>
    <w:rsid w:val="008D1771"/>
    <w:rsid w:val="008E3B66"/>
    <w:rsid w:val="008F0021"/>
    <w:rsid w:val="008F3D8D"/>
    <w:rsid w:val="009008B7"/>
    <w:rsid w:val="00910660"/>
    <w:rsid w:val="00911089"/>
    <w:rsid w:val="009112D8"/>
    <w:rsid w:val="009172CD"/>
    <w:rsid w:val="009177AD"/>
    <w:rsid w:val="009178B1"/>
    <w:rsid w:val="00920530"/>
    <w:rsid w:val="0092689D"/>
    <w:rsid w:val="00927E57"/>
    <w:rsid w:val="00931519"/>
    <w:rsid w:val="00936056"/>
    <w:rsid w:val="00952E0E"/>
    <w:rsid w:val="009600B5"/>
    <w:rsid w:val="009620B5"/>
    <w:rsid w:val="00963001"/>
    <w:rsid w:val="00964B39"/>
    <w:rsid w:val="00965F58"/>
    <w:rsid w:val="00966AE8"/>
    <w:rsid w:val="00973B15"/>
    <w:rsid w:val="009740D4"/>
    <w:rsid w:val="00981219"/>
    <w:rsid w:val="0098754A"/>
    <w:rsid w:val="00987C6E"/>
    <w:rsid w:val="00992439"/>
    <w:rsid w:val="0099386A"/>
    <w:rsid w:val="00997637"/>
    <w:rsid w:val="009A15FD"/>
    <w:rsid w:val="009A3093"/>
    <w:rsid w:val="009A3357"/>
    <w:rsid w:val="009B1EF1"/>
    <w:rsid w:val="009B2DC6"/>
    <w:rsid w:val="009B4D9E"/>
    <w:rsid w:val="009B66D0"/>
    <w:rsid w:val="009B7090"/>
    <w:rsid w:val="009C03F3"/>
    <w:rsid w:val="009C1C80"/>
    <w:rsid w:val="009C1F5E"/>
    <w:rsid w:val="009C629D"/>
    <w:rsid w:val="009C681F"/>
    <w:rsid w:val="009D28A3"/>
    <w:rsid w:val="009D44D7"/>
    <w:rsid w:val="009D629F"/>
    <w:rsid w:val="009E1998"/>
    <w:rsid w:val="009F0C1D"/>
    <w:rsid w:val="009F2248"/>
    <w:rsid w:val="00A01E0C"/>
    <w:rsid w:val="00A034FD"/>
    <w:rsid w:val="00A129D4"/>
    <w:rsid w:val="00A13F24"/>
    <w:rsid w:val="00A17698"/>
    <w:rsid w:val="00A17714"/>
    <w:rsid w:val="00A211FC"/>
    <w:rsid w:val="00A2142A"/>
    <w:rsid w:val="00A21459"/>
    <w:rsid w:val="00A262C9"/>
    <w:rsid w:val="00A2766D"/>
    <w:rsid w:val="00A36283"/>
    <w:rsid w:val="00A36A42"/>
    <w:rsid w:val="00A50EA7"/>
    <w:rsid w:val="00A50FE4"/>
    <w:rsid w:val="00A53432"/>
    <w:rsid w:val="00A619BA"/>
    <w:rsid w:val="00A66C35"/>
    <w:rsid w:val="00A83CFE"/>
    <w:rsid w:val="00A84EC5"/>
    <w:rsid w:val="00A9465A"/>
    <w:rsid w:val="00A94B67"/>
    <w:rsid w:val="00AA2071"/>
    <w:rsid w:val="00AA483B"/>
    <w:rsid w:val="00AA580B"/>
    <w:rsid w:val="00AB42B2"/>
    <w:rsid w:val="00AC1437"/>
    <w:rsid w:val="00AD0A8D"/>
    <w:rsid w:val="00AD597A"/>
    <w:rsid w:val="00AD7321"/>
    <w:rsid w:val="00AD7466"/>
    <w:rsid w:val="00AE6A61"/>
    <w:rsid w:val="00AE741A"/>
    <w:rsid w:val="00AF140D"/>
    <w:rsid w:val="00AF4410"/>
    <w:rsid w:val="00B043EB"/>
    <w:rsid w:val="00B10E6A"/>
    <w:rsid w:val="00B13106"/>
    <w:rsid w:val="00B152E3"/>
    <w:rsid w:val="00B225A5"/>
    <w:rsid w:val="00B263BE"/>
    <w:rsid w:val="00B2769C"/>
    <w:rsid w:val="00B33332"/>
    <w:rsid w:val="00B35B21"/>
    <w:rsid w:val="00B36827"/>
    <w:rsid w:val="00B37CF0"/>
    <w:rsid w:val="00B404B3"/>
    <w:rsid w:val="00B43211"/>
    <w:rsid w:val="00B52D57"/>
    <w:rsid w:val="00B5310B"/>
    <w:rsid w:val="00B54844"/>
    <w:rsid w:val="00B618CC"/>
    <w:rsid w:val="00B62AAC"/>
    <w:rsid w:val="00B657E0"/>
    <w:rsid w:val="00B71A41"/>
    <w:rsid w:val="00B741E8"/>
    <w:rsid w:val="00B76612"/>
    <w:rsid w:val="00B80613"/>
    <w:rsid w:val="00B80864"/>
    <w:rsid w:val="00B81B57"/>
    <w:rsid w:val="00B84E1E"/>
    <w:rsid w:val="00B94D7F"/>
    <w:rsid w:val="00B96875"/>
    <w:rsid w:val="00B97AD1"/>
    <w:rsid w:val="00BA43CB"/>
    <w:rsid w:val="00BA6AE5"/>
    <w:rsid w:val="00BB1A67"/>
    <w:rsid w:val="00BC3DDA"/>
    <w:rsid w:val="00BC4AC9"/>
    <w:rsid w:val="00BD2653"/>
    <w:rsid w:val="00BE4D80"/>
    <w:rsid w:val="00BE6048"/>
    <w:rsid w:val="00BF4793"/>
    <w:rsid w:val="00C00DB5"/>
    <w:rsid w:val="00C028B9"/>
    <w:rsid w:val="00C0442F"/>
    <w:rsid w:val="00C0553C"/>
    <w:rsid w:val="00C06862"/>
    <w:rsid w:val="00C07BAA"/>
    <w:rsid w:val="00C17AA3"/>
    <w:rsid w:val="00C30C11"/>
    <w:rsid w:val="00C379D4"/>
    <w:rsid w:val="00C411D4"/>
    <w:rsid w:val="00C4188E"/>
    <w:rsid w:val="00C41C8E"/>
    <w:rsid w:val="00C50F8D"/>
    <w:rsid w:val="00C51C25"/>
    <w:rsid w:val="00C54B8F"/>
    <w:rsid w:val="00C614CC"/>
    <w:rsid w:val="00C615EE"/>
    <w:rsid w:val="00C66AC9"/>
    <w:rsid w:val="00C759B1"/>
    <w:rsid w:val="00C81553"/>
    <w:rsid w:val="00C81D6B"/>
    <w:rsid w:val="00C842FE"/>
    <w:rsid w:val="00C86769"/>
    <w:rsid w:val="00C91160"/>
    <w:rsid w:val="00C93D97"/>
    <w:rsid w:val="00C941D8"/>
    <w:rsid w:val="00CB34B6"/>
    <w:rsid w:val="00CB75AA"/>
    <w:rsid w:val="00CC1713"/>
    <w:rsid w:val="00CC5A63"/>
    <w:rsid w:val="00CD50ED"/>
    <w:rsid w:val="00CD5D15"/>
    <w:rsid w:val="00CD7DD9"/>
    <w:rsid w:val="00CE0192"/>
    <w:rsid w:val="00CE1817"/>
    <w:rsid w:val="00CE22FF"/>
    <w:rsid w:val="00CE4309"/>
    <w:rsid w:val="00CF03A0"/>
    <w:rsid w:val="00CF39A3"/>
    <w:rsid w:val="00D03090"/>
    <w:rsid w:val="00D11B2A"/>
    <w:rsid w:val="00D24980"/>
    <w:rsid w:val="00D2708E"/>
    <w:rsid w:val="00D345BF"/>
    <w:rsid w:val="00D36007"/>
    <w:rsid w:val="00D363D2"/>
    <w:rsid w:val="00D415AA"/>
    <w:rsid w:val="00D42D5F"/>
    <w:rsid w:val="00D447AA"/>
    <w:rsid w:val="00D45AEE"/>
    <w:rsid w:val="00D50EBB"/>
    <w:rsid w:val="00D54D99"/>
    <w:rsid w:val="00D64F58"/>
    <w:rsid w:val="00D65891"/>
    <w:rsid w:val="00D74143"/>
    <w:rsid w:val="00D74547"/>
    <w:rsid w:val="00D745CD"/>
    <w:rsid w:val="00D75727"/>
    <w:rsid w:val="00D81AC4"/>
    <w:rsid w:val="00D8678B"/>
    <w:rsid w:val="00D871AD"/>
    <w:rsid w:val="00D96583"/>
    <w:rsid w:val="00DA18BC"/>
    <w:rsid w:val="00DA524B"/>
    <w:rsid w:val="00DA6309"/>
    <w:rsid w:val="00DA6312"/>
    <w:rsid w:val="00DB1A67"/>
    <w:rsid w:val="00DB25DF"/>
    <w:rsid w:val="00DC55D0"/>
    <w:rsid w:val="00DD0DAD"/>
    <w:rsid w:val="00DD1B59"/>
    <w:rsid w:val="00DD6AD1"/>
    <w:rsid w:val="00DE0883"/>
    <w:rsid w:val="00DE2323"/>
    <w:rsid w:val="00DE3F94"/>
    <w:rsid w:val="00DE601B"/>
    <w:rsid w:val="00DE60E4"/>
    <w:rsid w:val="00DF0795"/>
    <w:rsid w:val="00DF11B8"/>
    <w:rsid w:val="00DF1849"/>
    <w:rsid w:val="00DF5499"/>
    <w:rsid w:val="00E01F40"/>
    <w:rsid w:val="00E14067"/>
    <w:rsid w:val="00E1502C"/>
    <w:rsid w:val="00E21309"/>
    <w:rsid w:val="00E23A4F"/>
    <w:rsid w:val="00E3425C"/>
    <w:rsid w:val="00E36720"/>
    <w:rsid w:val="00E45D04"/>
    <w:rsid w:val="00E47F23"/>
    <w:rsid w:val="00E50680"/>
    <w:rsid w:val="00E52C69"/>
    <w:rsid w:val="00E563CB"/>
    <w:rsid w:val="00E60297"/>
    <w:rsid w:val="00E6044D"/>
    <w:rsid w:val="00E615B8"/>
    <w:rsid w:val="00E669B0"/>
    <w:rsid w:val="00E7174E"/>
    <w:rsid w:val="00E81AA1"/>
    <w:rsid w:val="00E86327"/>
    <w:rsid w:val="00E9099B"/>
    <w:rsid w:val="00E91A9F"/>
    <w:rsid w:val="00E949AD"/>
    <w:rsid w:val="00EA59ED"/>
    <w:rsid w:val="00EA7AC0"/>
    <w:rsid w:val="00EB3F94"/>
    <w:rsid w:val="00EB65A7"/>
    <w:rsid w:val="00EC1CA1"/>
    <w:rsid w:val="00EC46E5"/>
    <w:rsid w:val="00EC6415"/>
    <w:rsid w:val="00EC7FE8"/>
    <w:rsid w:val="00ED099F"/>
    <w:rsid w:val="00ED11C3"/>
    <w:rsid w:val="00ED2696"/>
    <w:rsid w:val="00ED46FA"/>
    <w:rsid w:val="00ED78FE"/>
    <w:rsid w:val="00EF2EE1"/>
    <w:rsid w:val="00F01F8B"/>
    <w:rsid w:val="00F0204D"/>
    <w:rsid w:val="00F20364"/>
    <w:rsid w:val="00F24D3B"/>
    <w:rsid w:val="00F25D2D"/>
    <w:rsid w:val="00F537A9"/>
    <w:rsid w:val="00F560B7"/>
    <w:rsid w:val="00F579C7"/>
    <w:rsid w:val="00F602A1"/>
    <w:rsid w:val="00F60672"/>
    <w:rsid w:val="00F60CBF"/>
    <w:rsid w:val="00F66918"/>
    <w:rsid w:val="00F70271"/>
    <w:rsid w:val="00F74F13"/>
    <w:rsid w:val="00F76196"/>
    <w:rsid w:val="00F831D1"/>
    <w:rsid w:val="00F83E3E"/>
    <w:rsid w:val="00F85ACA"/>
    <w:rsid w:val="00F87477"/>
    <w:rsid w:val="00F875F6"/>
    <w:rsid w:val="00FA543B"/>
    <w:rsid w:val="00FA67D3"/>
    <w:rsid w:val="00FA7E7B"/>
    <w:rsid w:val="00FB4256"/>
    <w:rsid w:val="00FB5F91"/>
    <w:rsid w:val="00FC078A"/>
    <w:rsid w:val="00FC5221"/>
    <w:rsid w:val="00FD2AB4"/>
    <w:rsid w:val="00FE02BC"/>
    <w:rsid w:val="00FE7169"/>
    <w:rsid w:val="00FE7193"/>
    <w:rsid w:val="00FF1CC1"/>
    <w:rsid w:val="00FF4047"/>
    <w:rsid w:val="016586D6"/>
    <w:rsid w:val="02F01C60"/>
    <w:rsid w:val="035F94A5"/>
    <w:rsid w:val="036EA228"/>
    <w:rsid w:val="060D37AF"/>
    <w:rsid w:val="0627BD22"/>
    <w:rsid w:val="069C988D"/>
    <w:rsid w:val="074A9503"/>
    <w:rsid w:val="076293B5"/>
    <w:rsid w:val="09776599"/>
    <w:rsid w:val="0AC4B898"/>
    <w:rsid w:val="0B9EC749"/>
    <w:rsid w:val="0D53C55D"/>
    <w:rsid w:val="0D71E4ED"/>
    <w:rsid w:val="0DC13F3D"/>
    <w:rsid w:val="0EDADC75"/>
    <w:rsid w:val="0EE24B63"/>
    <w:rsid w:val="0FF5F990"/>
    <w:rsid w:val="14E5D88A"/>
    <w:rsid w:val="15594CDE"/>
    <w:rsid w:val="15AC5E34"/>
    <w:rsid w:val="15F6BC23"/>
    <w:rsid w:val="16FBFDD1"/>
    <w:rsid w:val="17725394"/>
    <w:rsid w:val="18B44BE3"/>
    <w:rsid w:val="1C93FA13"/>
    <w:rsid w:val="1D0F1942"/>
    <w:rsid w:val="1D1A3793"/>
    <w:rsid w:val="1ED4F1CD"/>
    <w:rsid w:val="1FE4C332"/>
    <w:rsid w:val="202AA7E2"/>
    <w:rsid w:val="20FFBDC6"/>
    <w:rsid w:val="269CD32B"/>
    <w:rsid w:val="280939E2"/>
    <w:rsid w:val="2990F557"/>
    <w:rsid w:val="2A847979"/>
    <w:rsid w:val="2A98CD36"/>
    <w:rsid w:val="2B140195"/>
    <w:rsid w:val="2C849ADC"/>
    <w:rsid w:val="2CD044CE"/>
    <w:rsid w:val="2D797599"/>
    <w:rsid w:val="2E847885"/>
    <w:rsid w:val="2EB6E690"/>
    <w:rsid w:val="2FC22FEB"/>
    <w:rsid w:val="2FE1BE9F"/>
    <w:rsid w:val="30498280"/>
    <w:rsid w:val="30D77D0D"/>
    <w:rsid w:val="3130F737"/>
    <w:rsid w:val="315E004C"/>
    <w:rsid w:val="315FF239"/>
    <w:rsid w:val="3250D483"/>
    <w:rsid w:val="32BFE821"/>
    <w:rsid w:val="32F9D0AD"/>
    <w:rsid w:val="33339FBA"/>
    <w:rsid w:val="333F8652"/>
    <w:rsid w:val="340D2254"/>
    <w:rsid w:val="3451A63E"/>
    <w:rsid w:val="34AB364A"/>
    <w:rsid w:val="368F8A6A"/>
    <w:rsid w:val="3A173AFA"/>
    <w:rsid w:val="3A55BC7F"/>
    <w:rsid w:val="3ACB5EAD"/>
    <w:rsid w:val="3C1D3AAF"/>
    <w:rsid w:val="3DA60F13"/>
    <w:rsid w:val="3E8E9F30"/>
    <w:rsid w:val="3EAC695C"/>
    <w:rsid w:val="3EDE644E"/>
    <w:rsid w:val="3FEFDCE8"/>
    <w:rsid w:val="4227B5D3"/>
    <w:rsid w:val="42A32A0A"/>
    <w:rsid w:val="430539D2"/>
    <w:rsid w:val="448D350E"/>
    <w:rsid w:val="4651D953"/>
    <w:rsid w:val="4767E574"/>
    <w:rsid w:val="4E435E34"/>
    <w:rsid w:val="4E9A5A43"/>
    <w:rsid w:val="4F34407E"/>
    <w:rsid w:val="5293CD9E"/>
    <w:rsid w:val="52CBB245"/>
    <w:rsid w:val="5441576E"/>
    <w:rsid w:val="5445A375"/>
    <w:rsid w:val="54FDD989"/>
    <w:rsid w:val="565599A7"/>
    <w:rsid w:val="56B7C265"/>
    <w:rsid w:val="575FCFD3"/>
    <w:rsid w:val="57DC278F"/>
    <w:rsid w:val="59656B37"/>
    <w:rsid w:val="5B79F8B1"/>
    <w:rsid w:val="5CF5F37D"/>
    <w:rsid w:val="5D54343C"/>
    <w:rsid w:val="5DD5023A"/>
    <w:rsid w:val="5E1AC6DC"/>
    <w:rsid w:val="5E31AA39"/>
    <w:rsid w:val="5EBA0F18"/>
    <w:rsid w:val="5F71AE96"/>
    <w:rsid w:val="60B4F493"/>
    <w:rsid w:val="615B5465"/>
    <w:rsid w:val="636441CC"/>
    <w:rsid w:val="63850A96"/>
    <w:rsid w:val="645A0728"/>
    <w:rsid w:val="646B832E"/>
    <w:rsid w:val="6A3AF4C2"/>
    <w:rsid w:val="6B26CA2F"/>
    <w:rsid w:val="6BC69A1F"/>
    <w:rsid w:val="6ECB028D"/>
    <w:rsid w:val="72FDC3EB"/>
    <w:rsid w:val="7336E8F1"/>
    <w:rsid w:val="74533A52"/>
    <w:rsid w:val="74DD53B5"/>
    <w:rsid w:val="757EFD7E"/>
    <w:rsid w:val="76FFBE46"/>
    <w:rsid w:val="77590CA2"/>
    <w:rsid w:val="799E3CEF"/>
    <w:rsid w:val="799F84D2"/>
    <w:rsid w:val="7A758231"/>
    <w:rsid w:val="7ACBE21D"/>
    <w:rsid w:val="7B2B21FB"/>
    <w:rsid w:val="7B7BDD11"/>
    <w:rsid w:val="7C5C6FA4"/>
    <w:rsid w:val="7D40EFFE"/>
    <w:rsid w:val="7DC36E92"/>
    <w:rsid w:val="7EC7FD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oNotEmbedSmartTags/>
  <w:decimalSymbol w:val="."/>
  <w:listSeparator w:val=","/>
  <w14:docId w14:val="681D73A1"/>
  <w15:chartTrackingRefBased/>
  <w15:docId w15:val="{277996EB-A1F6-4349-A72F-7A4B37865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D45"/>
  </w:style>
  <w:style w:type="paragraph" w:styleId="Heading1">
    <w:name w:val="heading 1"/>
    <w:basedOn w:val="Normal"/>
    <w:next w:val="Normal"/>
    <w:link w:val="Heading1Char"/>
    <w:uiPriority w:val="9"/>
    <w:qFormat/>
    <w:rsid w:val="004C7D4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C7D4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C7D4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C7D4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4C7D4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4C7D4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unhideWhenUsed/>
    <w:qFormat/>
    <w:rsid w:val="004C7D4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unhideWhenUsed/>
    <w:qFormat/>
    <w:rsid w:val="004C7D4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unhideWhenUsed/>
    <w:qFormat/>
    <w:rsid w:val="004C7D4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0">
    <w:name w:val="Default Paragraph Font0"/>
  </w:style>
  <w:style w:type="character" w:customStyle="1" w:styleId="BodyTextChar">
    <w:name w:val="Body Text Char"/>
    <w:basedOn w:val="DefaultParagraphFont0"/>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customStyle="1" w:styleId="FootnoteCharacters">
    <w:name w:val="Footnote Characters"/>
    <w:basedOn w:val="BodyTextChar"/>
    <w:rPr>
      <w:vertAlign w:val="superscript"/>
    </w:rPr>
  </w:style>
  <w:style w:type="character" w:styleId="FootnoteReference">
    <w:name w:val="footnote reference"/>
    <w:uiPriority w:val="99"/>
    <w:rPr>
      <w:vertAlign w:val="superscript"/>
    </w:rPr>
  </w:style>
  <w:style w:type="character" w:styleId="Hyperlink">
    <w:name w:val="Hyperlink"/>
    <w:basedOn w:val="BodyTextChar"/>
    <w:rPr>
      <w:color w:val="4F81BD"/>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Liberation Sans" w:eastAsia="DejaVu Sans" w:hAnsi="Liberation Sans" w:cs="Droid Sans Devanagari"/>
      <w:sz w:val="28"/>
      <w:szCs w:val="28"/>
    </w:rPr>
  </w:style>
  <w:style w:type="paragraph" w:styleId="BodyText">
    <w:name w:val="Body Text"/>
    <w:basedOn w:val="Normal"/>
    <w:pPr>
      <w:spacing w:before="180" w:after="180"/>
    </w:pPr>
  </w:style>
  <w:style w:type="paragraph" w:styleId="List">
    <w:name w:val="List"/>
    <w:basedOn w:val="BodyText"/>
    <w:rPr>
      <w:rFonts w:cs="Droid Sans Devanagari"/>
    </w:rPr>
  </w:style>
  <w:style w:type="paragraph" w:styleId="Caption">
    <w:name w:val="caption"/>
    <w:basedOn w:val="Normal"/>
    <w:next w:val="Normal"/>
    <w:uiPriority w:val="35"/>
    <w:unhideWhenUsed/>
    <w:qFormat/>
    <w:rsid w:val="004C7D45"/>
    <w:pPr>
      <w:spacing w:line="240" w:lineRule="auto"/>
    </w:pPr>
    <w:rPr>
      <w:b/>
      <w:bCs/>
      <w:smallCaps/>
      <w:color w:val="44546A" w:themeColor="text2"/>
    </w:rPr>
  </w:style>
  <w:style w:type="paragraph" w:customStyle="1" w:styleId="Index">
    <w:name w:val="Index"/>
    <w:basedOn w:val="Normal"/>
    <w:pPr>
      <w:suppressLineNumbers/>
    </w:pPr>
    <w:rPr>
      <w:rFonts w:cs="Times New Roman"/>
    </w:r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4C7D45"/>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7D45"/>
    <w:pPr>
      <w:numPr>
        <w:ilvl w:val="1"/>
      </w:numPr>
      <w:spacing w:after="240" w:line="240" w:lineRule="auto"/>
    </w:pPr>
    <w:rPr>
      <w:rFonts w:asciiTheme="majorHAnsi" w:eastAsiaTheme="majorEastAsia" w:hAnsiTheme="majorHAnsi" w:cstheme="majorBidi"/>
      <w:color w:val="4472C4" w:themeColor="accent1"/>
      <w:sz w:val="28"/>
      <w:szCs w:val="28"/>
    </w:rPr>
  </w:style>
  <w:style w:type="paragraph" w:customStyle="1" w:styleId="Author">
    <w:name w:val="Author"/>
    <w:next w:val="BodyText"/>
    <w:pPr>
      <w:keepNext/>
      <w:keepLines/>
      <w:suppressAutoHyphens/>
      <w:spacing w:after="200"/>
      <w:jc w:val="center"/>
    </w:pPr>
    <w:rPr>
      <w:rFonts w:ascii="Cambria" w:eastAsia="Cambria" w:hAnsi="Cambria" w:cs="font1225"/>
      <w:sz w:val="24"/>
      <w:szCs w:val="24"/>
    </w:rPr>
  </w:style>
  <w:style w:type="paragraph" w:styleId="Date">
    <w:name w:val="Date"/>
    <w:next w:val="BodyText"/>
    <w:pPr>
      <w:keepNext/>
      <w:keepLines/>
      <w:suppressAutoHyphens/>
      <w:spacing w:after="200"/>
      <w:jc w:val="center"/>
    </w:pPr>
    <w:rPr>
      <w:rFonts w:ascii="Cambria" w:eastAsia="Cambria" w:hAnsi="Cambria" w:cs="font1225"/>
      <w:sz w:val="24"/>
      <w:szCs w:val="24"/>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pPr>
      <w:spacing w:before="100" w:after="100"/>
      <w:ind w:left="480" w:right="480"/>
    </w:pPr>
  </w:style>
  <w:style w:type="paragraph" w:styleId="FootnoteText">
    <w:name w:val="footnote text"/>
    <w:basedOn w:val="Normal"/>
    <w:link w:val="FootnoteTextChar"/>
    <w:uiPriority w:val="99"/>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paragraph" w:styleId="IndexHeading">
    <w:name w:val="index heading"/>
    <w:basedOn w:val="Heading"/>
  </w:style>
  <w:style w:type="paragraph" w:styleId="TOAHeading">
    <w:name w:val="toa heading"/>
    <w:basedOn w:val="Heading1"/>
    <w:next w:val="BodyText"/>
    <w:pPr>
      <w:spacing w:before="240" w:line="259" w:lineRule="auto"/>
      <w:outlineLvl w:val="9"/>
    </w:pPr>
    <w:rPr>
      <w:b/>
      <w:bCs/>
      <w:color w:val="365F91"/>
    </w:rPr>
  </w:style>
  <w:style w:type="paragraph" w:customStyle="1" w:styleId="SourceCode">
    <w:name w:val="Source Code"/>
    <w:basedOn w:val="Normal"/>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7090"/>
    <w:pPr>
      <w:tabs>
        <w:tab w:val="center" w:pos="4252"/>
        <w:tab w:val="right" w:pos="8504"/>
      </w:tabs>
      <w:snapToGrid w:val="0"/>
    </w:pPr>
  </w:style>
  <w:style w:type="character" w:customStyle="1" w:styleId="HeaderChar">
    <w:name w:val="Header Char"/>
    <w:basedOn w:val="DefaultParagraphFont"/>
    <w:link w:val="Header"/>
    <w:uiPriority w:val="99"/>
    <w:rsid w:val="009B7090"/>
    <w:rPr>
      <w:rFonts w:ascii="Cambria" w:eastAsia="Cambria" w:hAnsi="Cambria" w:cs="font1225"/>
      <w:sz w:val="24"/>
      <w:szCs w:val="24"/>
    </w:rPr>
  </w:style>
  <w:style w:type="paragraph" w:styleId="Footer">
    <w:name w:val="footer"/>
    <w:basedOn w:val="Normal"/>
    <w:link w:val="FooterChar"/>
    <w:uiPriority w:val="99"/>
    <w:unhideWhenUsed/>
    <w:rsid w:val="009B7090"/>
    <w:pPr>
      <w:tabs>
        <w:tab w:val="center" w:pos="4252"/>
        <w:tab w:val="right" w:pos="8504"/>
      </w:tabs>
      <w:snapToGrid w:val="0"/>
    </w:pPr>
  </w:style>
  <w:style w:type="character" w:customStyle="1" w:styleId="FooterChar">
    <w:name w:val="Footer Char"/>
    <w:basedOn w:val="DefaultParagraphFont"/>
    <w:link w:val="Footer"/>
    <w:uiPriority w:val="99"/>
    <w:rsid w:val="009B7090"/>
    <w:rPr>
      <w:rFonts w:ascii="Cambria" w:eastAsia="Cambria" w:hAnsi="Cambria" w:cs="font1225"/>
      <w:sz w:val="24"/>
      <w:szCs w:val="24"/>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375161"/>
    <w:rPr>
      <w:color w:val="605E5C"/>
      <w:shd w:val="clear" w:color="auto" w:fill="E1DFDD"/>
    </w:rPr>
  </w:style>
  <w:style w:type="character" w:styleId="FollowedHyperlink">
    <w:name w:val="FollowedHyperlink"/>
    <w:basedOn w:val="DefaultParagraphFont"/>
    <w:uiPriority w:val="99"/>
    <w:semiHidden/>
    <w:unhideWhenUsed/>
    <w:rsid w:val="00375161"/>
    <w:rPr>
      <w:color w:val="954F72" w:themeColor="followedHyperlink"/>
      <w:u w:val="single"/>
    </w:rPr>
  </w:style>
  <w:style w:type="character" w:customStyle="1" w:styleId="cf01">
    <w:name w:val="cf01"/>
    <w:basedOn w:val="DefaultParagraphFont"/>
    <w:rsid w:val="00965F58"/>
    <w:rPr>
      <w:rFonts w:ascii="Calibri" w:hAnsi="Calibri" w:cs="Calibri" w:hint="default"/>
      <w:sz w:val="22"/>
      <w:szCs w:val="22"/>
    </w:rPr>
  </w:style>
  <w:style w:type="character" w:customStyle="1" w:styleId="FootnoteTextChar">
    <w:name w:val="Footnote Text Char"/>
    <w:basedOn w:val="DefaultParagraphFont"/>
    <w:link w:val="FootnoteText"/>
    <w:uiPriority w:val="99"/>
    <w:rsid w:val="003F35EB"/>
    <w:rPr>
      <w:rFonts w:ascii="Cambria" w:eastAsia="Cambria" w:hAnsi="Cambria" w:cs="font1225"/>
      <w:sz w:val="24"/>
      <w:szCs w:val="24"/>
    </w:rPr>
  </w:style>
  <w:style w:type="character" w:customStyle="1" w:styleId="Heading1Char">
    <w:name w:val="Heading 1 Char"/>
    <w:basedOn w:val="DefaultParagraphFont"/>
    <w:link w:val="Heading1"/>
    <w:uiPriority w:val="9"/>
    <w:rsid w:val="004C7D4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4C7D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C7D4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4C7D4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4C7D4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4C7D4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rsid w:val="004C7D4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rsid w:val="004C7D4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rsid w:val="004C7D45"/>
    <w:rPr>
      <w:rFonts w:asciiTheme="majorHAnsi" w:eastAsiaTheme="majorEastAsia" w:hAnsiTheme="majorHAnsi" w:cstheme="majorBidi"/>
      <w:i/>
      <w:iCs/>
      <w:color w:val="1F3864" w:themeColor="accent1" w:themeShade="80"/>
    </w:rPr>
  </w:style>
  <w:style w:type="character" w:customStyle="1" w:styleId="TitleChar">
    <w:name w:val="Title Char"/>
    <w:basedOn w:val="DefaultParagraphFont"/>
    <w:link w:val="Title"/>
    <w:uiPriority w:val="10"/>
    <w:rsid w:val="004C7D45"/>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4C7D4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C7D45"/>
    <w:rPr>
      <w:b/>
      <w:bCs/>
    </w:rPr>
  </w:style>
  <w:style w:type="character" w:styleId="Emphasis">
    <w:name w:val="Emphasis"/>
    <w:basedOn w:val="DefaultParagraphFont"/>
    <w:uiPriority w:val="20"/>
    <w:qFormat/>
    <w:rsid w:val="004C7D45"/>
    <w:rPr>
      <w:i/>
      <w:iCs/>
    </w:rPr>
  </w:style>
  <w:style w:type="paragraph" w:styleId="NoSpacing">
    <w:name w:val="No Spacing"/>
    <w:uiPriority w:val="1"/>
    <w:qFormat/>
    <w:rsid w:val="004C7D45"/>
    <w:pPr>
      <w:spacing w:after="0" w:line="240" w:lineRule="auto"/>
    </w:pPr>
  </w:style>
  <w:style w:type="paragraph" w:styleId="Quote">
    <w:name w:val="Quote"/>
    <w:basedOn w:val="Normal"/>
    <w:next w:val="Normal"/>
    <w:link w:val="QuoteChar"/>
    <w:uiPriority w:val="29"/>
    <w:qFormat/>
    <w:rsid w:val="004C7D4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C7D45"/>
    <w:rPr>
      <w:color w:val="44546A" w:themeColor="text2"/>
      <w:sz w:val="24"/>
      <w:szCs w:val="24"/>
    </w:rPr>
  </w:style>
  <w:style w:type="paragraph" w:styleId="IntenseQuote">
    <w:name w:val="Intense Quote"/>
    <w:basedOn w:val="Normal"/>
    <w:next w:val="Normal"/>
    <w:link w:val="IntenseQuoteChar"/>
    <w:uiPriority w:val="30"/>
    <w:qFormat/>
    <w:rsid w:val="004C7D4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7D4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7D45"/>
    <w:rPr>
      <w:i/>
      <w:iCs/>
      <w:color w:val="595959" w:themeColor="text1" w:themeTint="A6"/>
    </w:rPr>
  </w:style>
  <w:style w:type="character" w:styleId="IntenseEmphasis">
    <w:name w:val="Intense Emphasis"/>
    <w:basedOn w:val="DefaultParagraphFont"/>
    <w:uiPriority w:val="21"/>
    <w:qFormat/>
    <w:rsid w:val="004C7D45"/>
    <w:rPr>
      <w:b/>
      <w:bCs/>
      <w:i/>
      <w:iCs/>
    </w:rPr>
  </w:style>
  <w:style w:type="character" w:styleId="SubtleReference">
    <w:name w:val="Subtle Reference"/>
    <w:basedOn w:val="DefaultParagraphFont"/>
    <w:uiPriority w:val="31"/>
    <w:qFormat/>
    <w:rsid w:val="004C7D4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7D45"/>
    <w:rPr>
      <w:b/>
      <w:bCs/>
      <w:smallCaps/>
      <w:color w:val="44546A" w:themeColor="text2"/>
      <w:u w:val="single"/>
    </w:rPr>
  </w:style>
  <w:style w:type="character" w:styleId="BookTitle">
    <w:name w:val="Book Title"/>
    <w:basedOn w:val="DefaultParagraphFont"/>
    <w:uiPriority w:val="33"/>
    <w:qFormat/>
    <w:rsid w:val="004C7D45"/>
    <w:rPr>
      <w:b/>
      <w:bCs/>
      <w:smallCaps/>
      <w:spacing w:val="10"/>
    </w:rPr>
  </w:style>
  <w:style w:type="paragraph" w:styleId="TOCHeading">
    <w:name w:val="TOC Heading"/>
    <w:basedOn w:val="Heading1"/>
    <w:next w:val="Normal"/>
    <w:uiPriority w:val="39"/>
    <w:semiHidden/>
    <w:unhideWhenUsed/>
    <w:qFormat/>
    <w:rsid w:val="004C7D45"/>
    <w:pPr>
      <w:outlineLvl w:val="9"/>
    </w:pPr>
  </w:style>
  <w:style w:type="paragraph" w:styleId="NormalWeb">
    <w:name w:val="Normal (Web)"/>
    <w:basedOn w:val="Normal"/>
    <w:uiPriority w:val="99"/>
    <w:semiHidden/>
    <w:unhideWhenUsed/>
    <w:rsid w:val="00CE1817"/>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FF404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4047"/>
    <w:rPr>
      <w:sz w:val="20"/>
      <w:szCs w:val="20"/>
    </w:rPr>
  </w:style>
  <w:style w:type="paragraph" w:customStyle="1" w:styleId="paragraph">
    <w:name w:val="paragraph"/>
    <w:basedOn w:val="Normal"/>
    <w:rsid w:val="000A6FD2"/>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character" w:customStyle="1" w:styleId="normaltextrun">
    <w:name w:val="normaltextrun"/>
    <w:basedOn w:val="DefaultParagraphFont"/>
    <w:rsid w:val="000A6FD2"/>
  </w:style>
  <w:style w:type="character" w:customStyle="1" w:styleId="eop">
    <w:name w:val="eop"/>
    <w:basedOn w:val="DefaultParagraphFont"/>
    <w:rsid w:val="000A6FD2"/>
  </w:style>
  <w:style w:type="character" w:customStyle="1" w:styleId="wacimagecontainer">
    <w:name w:val="wacimagecontainer"/>
    <w:basedOn w:val="DefaultParagraphFont"/>
    <w:rsid w:val="007F1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9081">
      <w:bodyDiv w:val="1"/>
      <w:marLeft w:val="0"/>
      <w:marRight w:val="0"/>
      <w:marTop w:val="0"/>
      <w:marBottom w:val="0"/>
      <w:divBdr>
        <w:top w:val="none" w:sz="0" w:space="0" w:color="auto"/>
        <w:left w:val="none" w:sz="0" w:space="0" w:color="auto"/>
        <w:bottom w:val="none" w:sz="0" w:space="0" w:color="auto"/>
        <w:right w:val="none" w:sz="0" w:space="0" w:color="auto"/>
      </w:divBdr>
    </w:div>
    <w:div w:id="57632115">
      <w:bodyDiv w:val="1"/>
      <w:marLeft w:val="0"/>
      <w:marRight w:val="0"/>
      <w:marTop w:val="0"/>
      <w:marBottom w:val="0"/>
      <w:divBdr>
        <w:top w:val="none" w:sz="0" w:space="0" w:color="auto"/>
        <w:left w:val="none" w:sz="0" w:space="0" w:color="auto"/>
        <w:bottom w:val="none" w:sz="0" w:space="0" w:color="auto"/>
        <w:right w:val="none" w:sz="0" w:space="0" w:color="auto"/>
      </w:divBdr>
      <w:divsChild>
        <w:div w:id="734426912">
          <w:marLeft w:val="0"/>
          <w:marRight w:val="0"/>
          <w:marTop w:val="0"/>
          <w:marBottom w:val="0"/>
          <w:divBdr>
            <w:top w:val="none" w:sz="0" w:space="0" w:color="auto"/>
            <w:left w:val="none" w:sz="0" w:space="0" w:color="auto"/>
            <w:bottom w:val="none" w:sz="0" w:space="0" w:color="auto"/>
            <w:right w:val="none" w:sz="0" w:space="0" w:color="auto"/>
          </w:divBdr>
        </w:div>
      </w:divsChild>
    </w:div>
    <w:div w:id="528300482">
      <w:bodyDiv w:val="1"/>
      <w:marLeft w:val="0"/>
      <w:marRight w:val="0"/>
      <w:marTop w:val="0"/>
      <w:marBottom w:val="0"/>
      <w:divBdr>
        <w:top w:val="none" w:sz="0" w:space="0" w:color="auto"/>
        <w:left w:val="none" w:sz="0" w:space="0" w:color="auto"/>
        <w:bottom w:val="none" w:sz="0" w:space="0" w:color="auto"/>
        <w:right w:val="none" w:sz="0" w:space="0" w:color="auto"/>
      </w:divBdr>
    </w:div>
    <w:div w:id="1024013341">
      <w:bodyDiv w:val="1"/>
      <w:marLeft w:val="0"/>
      <w:marRight w:val="0"/>
      <w:marTop w:val="0"/>
      <w:marBottom w:val="0"/>
      <w:divBdr>
        <w:top w:val="none" w:sz="0" w:space="0" w:color="auto"/>
        <w:left w:val="none" w:sz="0" w:space="0" w:color="auto"/>
        <w:bottom w:val="none" w:sz="0" w:space="0" w:color="auto"/>
        <w:right w:val="none" w:sz="0" w:space="0" w:color="auto"/>
      </w:divBdr>
    </w:div>
    <w:div w:id="1178033175">
      <w:bodyDiv w:val="1"/>
      <w:marLeft w:val="0"/>
      <w:marRight w:val="0"/>
      <w:marTop w:val="0"/>
      <w:marBottom w:val="0"/>
      <w:divBdr>
        <w:top w:val="none" w:sz="0" w:space="0" w:color="auto"/>
        <w:left w:val="none" w:sz="0" w:space="0" w:color="auto"/>
        <w:bottom w:val="none" w:sz="0" w:space="0" w:color="auto"/>
        <w:right w:val="none" w:sz="0" w:space="0" w:color="auto"/>
      </w:divBdr>
      <w:divsChild>
        <w:div w:id="350182808">
          <w:marLeft w:val="0"/>
          <w:marRight w:val="0"/>
          <w:marTop w:val="150"/>
          <w:marBottom w:val="0"/>
          <w:divBdr>
            <w:top w:val="none" w:sz="0" w:space="0" w:color="auto"/>
            <w:left w:val="none" w:sz="0" w:space="0" w:color="auto"/>
            <w:bottom w:val="none" w:sz="0" w:space="0" w:color="auto"/>
            <w:right w:val="none" w:sz="0" w:space="0" w:color="auto"/>
          </w:divBdr>
        </w:div>
        <w:div w:id="1313681725">
          <w:marLeft w:val="0"/>
          <w:marRight w:val="0"/>
          <w:marTop w:val="0"/>
          <w:marBottom w:val="0"/>
          <w:divBdr>
            <w:top w:val="none" w:sz="0" w:space="0" w:color="auto"/>
            <w:left w:val="none" w:sz="0" w:space="0" w:color="auto"/>
            <w:bottom w:val="none" w:sz="0" w:space="0" w:color="auto"/>
            <w:right w:val="none" w:sz="0" w:space="0" w:color="auto"/>
          </w:divBdr>
        </w:div>
      </w:divsChild>
    </w:div>
    <w:div w:id="1277132712">
      <w:bodyDiv w:val="1"/>
      <w:marLeft w:val="0"/>
      <w:marRight w:val="0"/>
      <w:marTop w:val="0"/>
      <w:marBottom w:val="0"/>
      <w:divBdr>
        <w:top w:val="none" w:sz="0" w:space="0" w:color="auto"/>
        <w:left w:val="none" w:sz="0" w:space="0" w:color="auto"/>
        <w:bottom w:val="none" w:sz="0" w:space="0" w:color="auto"/>
        <w:right w:val="none" w:sz="0" w:space="0" w:color="auto"/>
      </w:divBdr>
      <w:divsChild>
        <w:div w:id="159007758">
          <w:marLeft w:val="0"/>
          <w:marRight w:val="0"/>
          <w:marTop w:val="0"/>
          <w:marBottom w:val="0"/>
          <w:divBdr>
            <w:top w:val="none" w:sz="0" w:space="0" w:color="auto"/>
            <w:left w:val="none" w:sz="0" w:space="0" w:color="auto"/>
            <w:bottom w:val="none" w:sz="0" w:space="0" w:color="auto"/>
            <w:right w:val="none" w:sz="0" w:space="0" w:color="auto"/>
          </w:divBdr>
        </w:div>
        <w:div w:id="1633636243">
          <w:marLeft w:val="0"/>
          <w:marRight w:val="0"/>
          <w:marTop w:val="150"/>
          <w:marBottom w:val="0"/>
          <w:divBdr>
            <w:top w:val="none" w:sz="0" w:space="0" w:color="auto"/>
            <w:left w:val="none" w:sz="0" w:space="0" w:color="auto"/>
            <w:bottom w:val="none" w:sz="0" w:space="0" w:color="auto"/>
            <w:right w:val="none" w:sz="0" w:space="0" w:color="auto"/>
          </w:divBdr>
        </w:div>
      </w:divsChild>
    </w:div>
    <w:div w:id="1420910241">
      <w:bodyDiv w:val="1"/>
      <w:marLeft w:val="0"/>
      <w:marRight w:val="0"/>
      <w:marTop w:val="0"/>
      <w:marBottom w:val="0"/>
      <w:divBdr>
        <w:top w:val="none" w:sz="0" w:space="0" w:color="auto"/>
        <w:left w:val="none" w:sz="0" w:space="0" w:color="auto"/>
        <w:bottom w:val="none" w:sz="0" w:space="0" w:color="auto"/>
        <w:right w:val="none" w:sz="0" w:space="0" w:color="auto"/>
      </w:divBdr>
    </w:div>
    <w:div w:id="1774668971">
      <w:bodyDiv w:val="1"/>
      <w:marLeft w:val="0"/>
      <w:marRight w:val="0"/>
      <w:marTop w:val="0"/>
      <w:marBottom w:val="0"/>
      <w:divBdr>
        <w:top w:val="none" w:sz="0" w:space="0" w:color="auto"/>
        <w:left w:val="none" w:sz="0" w:space="0" w:color="auto"/>
        <w:bottom w:val="none" w:sz="0" w:space="0" w:color="auto"/>
        <w:right w:val="none" w:sz="0" w:space="0" w:color="auto"/>
      </w:divBdr>
      <w:divsChild>
        <w:div w:id="979074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irosval/personal-cars-classifieds/data"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1145/3590837.359086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22656-D574-425D-B91D-CCE5C9A27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14</Pages>
  <Words>3484</Words>
  <Characters>19375</Characters>
  <Application>Microsoft Office Word</Application>
  <DocSecurity>0</DocSecurity>
  <Lines>450</Lines>
  <Paragraphs>259</Paragraphs>
  <ScaleCrop>false</ScaleCrop>
  <HeadingPairs>
    <vt:vector size="2" baseType="variant">
      <vt:variant>
        <vt:lpstr>Title</vt:lpstr>
      </vt:variant>
      <vt:variant>
        <vt:i4>1</vt:i4>
      </vt:variant>
    </vt:vector>
  </HeadingPairs>
  <TitlesOfParts>
    <vt:vector size="1" baseType="lpstr">
      <vt:lpstr>An Article Title That Spans Multiple Lines to Show Line Wrapping</vt:lpstr>
    </vt:vector>
  </TitlesOfParts>
  <Company/>
  <LinksUpToDate>false</LinksUpToDate>
  <CharactersWithSpaces>22600</CharactersWithSpaces>
  <SharedDoc>false</SharedDoc>
  <HLinks>
    <vt:vector size="18" baseType="variant">
      <vt:variant>
        <vt:i4>3932265</vt:i4>
      </vt:variant>
      <vt:variant>
        <vt:i4>0</vt:i4>
      </vt:variant>
      <vt:variant>
        <vt:i4>0</vt:i4>
      </vt:variant>
      <vt:variant>
        <vt:i4>5</vt:i4>
      </vt:variant>
      <vt:variant>
        <vt:lpwstr>https://doi.org/10.1145/3590837.3590864</vt:lpwstr>
      </vt:variant>
      <vt:variant>
        <vt:lpwstr/>
      </vt:variant>
      <vt:variant>
        <vt:i4>4784193</vt:i4>
      </vt:variant>
      <vt:variant>
        <vt:i4>3</vt:i4>
      </vt:variant>
      <vt:variant>
        <vt:i4>0</vt:i4>
      </vt:variant>
      <vt:variant>
        <vt:i4>5</vt:i4>
      </vt:variant>
      <vt:variant>
        <vt:lpwstr>https://datascience.stackexchange.com/questions/107714/encoding-before-vs-after-train-test-split</vt:lpwstr>
      </vt:variant>
      <vt:variant>
        <vt:lpwstr/>
      </vt:variant>
      <vt:variant>
        <vt:i4>4194376</vt:i4>
      </vt:variant>
      <vt:variant>
        <vt:i4>0</vt:i4>
      </vt:variant>
      <vt:variant>
        <vt:i4>0</vt:i4>
      </vt:variant>
      <vt:variant>
        <vt:i4>5</vt:i4>
      </vt:variant>
      <vt:variant>
        <vt:lpwstr>https://stats.stackexchange.com/questions/142216/zero-centering-the-testing-set-after-pca-on-the-training-set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Article Title That Spans Multiple Lines to Show Line Wrapping</dc:title>
  <dc:subject/>
  <dc:creator>John Smith1,2, Robert Smith3 and Jane Smith1</dc:creator>
  <cp:keywords/>
  <cp:lastModifiedBy>Nguyen Duc</cp:lastModifiedBy>
  <cp:revision>308</cp:revision>
  <cp:lastPrinted>2023-07-21T13:47:00Z</cp:lastPrinted>
  <dcterms:created xsi:type="dcterms:W3CDTF">2023-11-20T21:19:00Z</dcterms:created>
  <dcterms:modified xsi:type="dcterms:W3CDTF">2023-12-05T04:41:00Z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ate">
    <vt:lpwstr>1School of Chemistry, The University of Michigan 2Physics Department, The University of Wisconsin 3Biological Sciences Department, The University of Minnesota</vt:lpwstr>
  </property>
  <property fmtid="{D5CDD505-2E9C-101B-9397-08002B2CF9AE}" pid="4" name="GrammarlyDocumentId">
    <vt:lpwstr>326990c10923f6ad5b69bf5e81da10c607f7f2dc20f8c1eeaefd7e16c8c6a7a4</vt:lpwstr>
  </property>
</Properties>
</file>