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E5364" w14:textId="77777777" w:rsidR="004F16EF" w:rsidRPr="00E8327D" w:rsidRDefault="004F16EF" w:rsidP="00D56B89">
      <w:pPr>
        <w:jc w:val="center"/>
        <w:rPr>
          <w:rFonts w:ascii="Tw Cen MT" w:hAnsi="Tw Cen MT"/>
          <w:b/>
          <w:bCs/>
        </w:rPr>
      </w:pPr>
      <w:r w:rsidRPr="00E8327D">
        <w:rPr>
          <w:rFonts w:ascii="Tw Cen MT" w:hAnsi="Tw Cen MT"/>
          <w:b/>
          <w:bCs/>
        </w:rPr>
        <w:t>UNIVERSITY OF DAR ES SALAAM</w:t>
      </w:r>
    </w:p>
    <w:p w14:paraId="66D2637F" w14:textId="303FF53A" w:rsidR="0015141B" w:rsidRPr="00E8327D" w:rsidRDefault="0015141B" w:rsidP="00D56B89">
      <w:pPr>
        <w:jc w:val="center"/>
        <w:rPr>
          <w:rFonts w:ascii="Tw Cen MT" w:hAnsi="Tw Cen MT"/>
          <w:b/>
          <w:bCs/>
        </w:rPr>
      </w:pPr>
      <w:r w:rsidRPr="00E8327D">
        <w:rPr>
          <w:rFonts w:ascii="Tw Cen MT" w:eastAsia="Times New Roman" w:hAnsi="Tw Cen MT"/>
          <w:noProof/>
        </w:rPr>
        <w:drawing>
          <wp:inline distT="114300" distB="114300" distL="114300" distR="114300" wp14:anchorId="20AF6FBD" wp14:editId="0F59210F">
            <wp:extent cx="1438275" cy="1447800"/>
            <wp:effectExtent l="0" t="0" r="9525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528" cy="1448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FBA72" w14:textId="77777777" w:rsidR="004F16EF" w:rsidRPr="00E8327D" w:rsidRDefault="004F16EF" w:rsidP="00D56B89">
      <w:pPr>
        <w:jc w:val="center"/>
        <w:rPr>
          <w:rFonts w:ascii="Tw Cen MT" w:hAnsi="Tw Cen MT"/>
          <w:b/>
          <w:bCs/>
        </w:rPr>
      </w:pPr>
      <w:r w:rsidRPr="00E8327D">
        <w:rPr>
          <w:rFonts w:ascii="Tw Cen MT" w:hAnsi="Tw Cen MT"/>
          <w:b/>
          <w:bCs/>
        </w:rPr>
        <w:t>COLLEGE OF INFORMATION AND COMMUNICATION TECHNOLOGIES</w:t>
      </w:r>
    </w:p>
    <w:p w14:paraId="56A09C4D" w14:textId="4F6A530A" w:rsidR="004F16EF" w:rsidRPr="00E8327D" w:rsidRDefault="004F16EF" w:rsidP="00D56B89">
      <w:pPr>
        <w:jc w:val="center"/>
        <w:rPr>
          <w:rFonts w:ascii="Tw Cen MT" w:hAnsi="Tw Cen MT"/>
          <w:b/>
          <w:bCs/>
        </w:rPr>
      </w:pPr>
      <w:r w:rsidRPr="00E8327D">
        <w:rPr>
          <w:rFonts w:ascii="Tw Cen MT" w:hAnsi="Tw Cen MT"/>
          <w:b/>
          <w:bCs/>
        </w:rPr>
        <w:t>DEPARTMENT OF COMPUTER SCIENCE AND ENGINEERING</w:t>
      </w:r>
    </w:p>
    <w:p w14:paraId="1E4FC65D" w14:textId="77777777" w:rsidR="00AD2FA1" w:rsidRPr="00E8327D" w:rsidRDefault="00AD2FA1" w:rsidP="00D56B89">
      <w:pPr>
        <w:jc w:val="center"/>
        <w:rPr>
          <w:rFonts w:ascii="Tw Cen MT" w:hAnsi="Tw Cen MT"/>
          <w:b/>
          <w:bCs/>
        </w:rPr>
      </w:pPr>
      <w:r w:rsidRPr="00E8327D">
        <w:rPr>
          <w:rFonts w:ascii="Tw Cen MT" w:hAnsi="Tw Cen MT"/>
          <w:b/>
          <w:bCs/>
        </w:rPr>
        <w:t>IS 676: GEOSPATIAL DATA MANAGEMENT</w:t>
      </w:r>
    </w:p>
    <w:p w14:paraId="26CEAFF9" w14:textId="339D1452" w:rsidR="004F16EF" w:rsidRPr="00E8327D" w:rsidRDefault="00096226" w:rsidP="00D56B89">
      <w:pPr>
        <w:jc w:val="center"/>
        <w:rPr>
          <w:rFonts w:ascii="Tw Cen MT" w:hAnsi="Tw Cen MT"/>
          <w:b/>
          <w:bCs/>
        </w:rPr>
      </w:pPr>
      <w:r w:rsidRPr="00E8327D">
        <w:rPr>
          <w:rFonts w:ascii="Tw Cen MT" w:hAnsi="Tw Cen MT"/>
          <w:b/>
          <w:bCs/>
        </w:rPr>
        <w:t>ASSIGNMENT</w:t>
      </w:r>
      <w:r w:rsidR="00A82DF0" w:rsidRPr="00E8327D">
        <w:rPr>
          <w:rFonts w:ascii="Tw Cen MT" w:hAnsi="Tw Cen MT"/>
          <w:b/>
          <w:bCs/>
        </w:rPr>
        <w:t xml:space="preserve"> </w:t>
      </w:r>
      <w:r w:rsidR="00BE77F6" w:rsidRPr="00E8327D">
        <w:rPr>
          <w:rFonts w:ascii="Tw Cen MT" w:hAnsi="Tw Cen MT"/>
          <w:b/>
          <w:bCs/>
        </w:rPr>
        <w:t>5</w:t>
      </w:r>
    </w:p>
    <w:p w14:paraId="0E9FD477" w14:textId="15B19D76" w:rsidR="009C0532" w:rsidRPr="00E8327D" w:rsidRDefault="009C0532" w:rsidP="00D56B89">
      <w:pPr>
        <w:rPr>
          <w:rFonts w:ascii="Tw Cen MT" w:hAnsi="Tw Cen MT"/>
          <w:b/>
          <w:bCs/>
        </w:rPr>
      </w:pPr>
    </w:p>
    <w:p w14:paraId="6C2D8BC8" w14:textId="77777777" w:rsidR="00D6720D" w:rsidRPr="00E8327D" w:rsidRDefault="00D6720D" w:rsidP="00D56B89">
      <w:pPr>
        <w:rPr>
          <w:rFonts w:ascii="Tw Cen MT" w:hAnsi="Tw Cen MT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E930B2" w:rsidRPr="00E8327D" w14:paraId="79B70242" w14:textId="77777777" w:rsidTr="00B32502">
        <w:trPr>
          <w:trHeight w:val="570"/>
        </w:trPr>
        <w:tc>
          <w:tcPr>
            <w:tcW w:w="2263" w:type="dxa"/>
          </w:tcPr>
          <w:p w14:paraId="59C7B1E5" w14:textId="076F22EB" w:rsidR="00D6720D" w:rsidRPr="00E8327D" w:rsidRDefault="00D6720D" w:rsidP="00D56B89">
            <w:pPr>
              <w:rPr>
                <w:rFonts w:ascii="Tw Cen MT" w:hAnsi="Tw Cen MT"/>
                <w:b/>
                <w:bCs/>
              </w:rPr>
            </w:pPr>
            <w:r w:rsidRPr="00E8327D">
              <w:rPr>
                <w:rFonts w:ascii="Tw Cen MT" w:hAnsi="Tw Cen MT"/>
                <w:b/>
                <w:bCs/>
              </w:rPr>
              <w:t>NAME:</w:t>
            </w:r>
          </w:p>
        </w:tc>
        <w:tc>
          <w:tcPr>
            <w:tcW w:w="7087" w:type="dxa"/>
          </w:tcPr>
          <w:p w14:paraId="5D009091" w14:textId="6E9DE2B1" w:rsidR="00D6720D" w:rsidRPr="00E8327D" w:rsidRDefault="006E4AF6" w:rsidP="00D56B89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NASHY HABIBU</w:t>
            </w:r>
          </w:p>
        </w:tc>
      </w:tr>
      <w:tr w:rsidR="00E930B2" w:rsidRPr="00E8327D" w14:paraId="3F6E129F" w14:textId="77777777" w:rsidTr="00B32502">
        <w:trPr>
          <w:trHeight w:val="550"/>
        </w:trPr>
        <w:tc>
          <w:tcPr>
            <w:tcW w:w="2263" w:type="dxa"/>
          </w:tcPr>
          <w:p w14:paraId="7CDE9A47" w14:textId="7702F547" w:rsidR="00D6720D" w:rsidRPr="00E8327D" w:rsidRDefault="00D6720D" w:rsidP="00D56B89">
            <w:pPr>
              <w:rPr>
                <w:rFonts w:ascii="Tw Cen MT" w:hAnsi="Tw Cen MT"/>
                <w:b/>
                <w:bCs/>
              </w:rPr>
            </w:pPr>
            <w:r w:rsidRPr="00E8327D">
              <w:rPr>
                <w:rFonts w:ascii="Tw Cen MT" w:hAnsi="Tw Cen MT"/>
                <w:b/>
                <w:bCs/>
              </w:rPr>
              <w:t>REG No.:</w:t>
            </w:r>
          </w:p>
        </w:tc>
        <w:tc>
          <w:tcPr>
            <w:tcW w:w="7087" w:type="dxa"/>
          </w:tcPr>
          <w:p w14:paraId="02D1A330" w14:textId="2C496A0A" w:rsidR="00D6720D" w:rsidRPr="00E8327D" w:rsidRDefault="00D6720D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202</w:t>
            </w:r>
            <w:r w:rsidR="006E4AF6">
              <w:rPr>
                <w:rFonts w:ascii="Tw Cen MT" w:hAnsi="Tw Cen MT"/>
              </w:rPr>
              <w:t>3</w:t>
            </w:r>
            <w:r w:rsidRPr="00E8327D">
              <w:rPr>
                <w:rFonts w:ascii="Tw Cen MT" w:hAnsi="Tw Cen MT"/>
              </w:rPr>
              <w:t>-06-</w:t>
            </w:r>
            <w:r w:rsidR="00F526A6" w:rsidRPr="00E8327D">
              <w:rPr>
                <w:rFonts w:ascii="Tw Cen MT" w:hAnsi="Tw Cen MT"/>
              </w:rPr>
              <w:t>00</w:t>
            </w:r>
            <w:r w:rsidR="006E4AF6">
              <w:rPr>
                <w:rFonts w:ascii="Tw Cen MT" w:hAnsi="Tw Cen MT"/>
              </w:rPr>
              <w:t>215</w:t>
            </w:r>
          </w:p>
        </w:tc>
      </w:tr>
      <w:tr w:rsidR="00D56B89" w:rsidRPr="00E8327D" w14:paraId="7D7C3652" w14:textId="77777777" w:rsidTr="00B32502">
        <w:trPr>
          <w:trHeight w:val="430"/>
        </w:trPr>
        <w:tc>
          <w:tcPr>
            <w:tcW w:w="2263" w:type="dxa"/>
          </w:tcPr>
          <w:p w14:paraId="7CCD41B7" w14:textId="546570FC" w:rsidR="00D6720D" w:rsidRPr="00E8327D" w:rsidRDefault="00D6720D" w:rsidP="00D56B89">
            <w:pPr>
              <w:rPr>
                <w:rFonts w:ascii="Tw Cen MT" w:hAnsi="Tw Cen MT"/>
                <w:b/>
                <w:bCs/>
              </w:rPr>
            </w:pPr>
            <w:r w:rsidRPr="00E8327D">
              <w:rPr>
                <w:rFonts w:ascii="Tw Cen MT" w:hAnsi="Tw Cen MT"/>
                <w:b/>
                <w:bCs/>
              </w:rPr>
              <w:t>PROGRAMME:</w:t>
            </w:r>
          </w:p>
        </w:tc>
        <w:tc>
          <w:tcPr>
            <w:tcW w:w="7087" w:type="dxa"/>
          </w:tcPr>
          <w:p w14:paraId="695F0629" w14:textId="2A954431" w:rsidR="00D6720D" w:rsidRPr="00E8327D" w:rsidRDefault="00D6720D" w:rsidP="00D56B89">
            <w:pPr>
              <w:rPr>
                <w:rFonts w:ascii="Tw Cen MT" w:hAnsi="Tw Cen MT"/>
                <w:b/>
                <w:bCs/>
              </w:rPr>
            </w:pPr>
            <w:r w:rsidRPr="00E8327D">
              <w:rPr>
                <w:rFonts w:ascii="Tw Cen MT" w:hAnsi="Tw Cen MT"/>
              </w:rPr>
              <w:t>MASTER OF SCIENCE IN DATA SCIENCE</w:t>
            </w:r>
          </w:p>
        </w:tc>
      </w:tr>
    </w:tbl>
    <w:p w14:paraId="1DBEF18C" w14:textId="29E094D6" w:rsidR="00096226" w:rsidRPr="00E8327D" w:rsidRDefault="00096226" w:rsidP="00D56B89">
      <w:pPr>
        <w:rPr>
          <w:rFonts w:ascii="Tw Cen MT" w:hAnsi="Tw Cen MT"/>
          <w:b/>
          <w:bCs/>
        </w:rPr>
      </w:pPr>
    </w:p>
    <w:p w14:paraId="3F1C3120" w14:textId="77777777" w:rsidR="00D6720D" w:rsidRPr="00E8327D" w:rsidRDefault="00D6720D" w:rsidP="00D56B89">
      <w:pPr>
        <w:jc w:val="right"/>
        <w:rPr>
          <w:rFonts w:ascii="Tw Cen MT" w:hAnsi="Tw Cen MT"/>
          <w:b/>
          <w:bCs/>
        </w:rPr>
      </w:pPr>
    </w:p>
    <w:p w14:paraId="7B21533A" w14:textId="77777777" w:rsidR="00D6720D" w:rsidRPr="00E8327D" w:rsidRDefault="00D6720D" w:rsidP="00D56B89">
      <w:pPr>
        <w:jc w:val="right"/>
        <w:rPr>
          <w:rFonts w:ascii="Tw Cen MT" w:hAnsi="Tw Cen MT"/>
          <w:b/>
          <w:bCs/>
        </w:rPr>
      </w:pPr>
    </w:p>
    <w:p w14:paraId="5E3CCC59" w14:textId="77777777" w:rsidR="00D6720D" w:rsidRPr="00E8327D" w:rsidRDefault="00D6720D" w:rsidP="00D56B89">
      <w:pPr>
        <w:jc w:val="right"/>
        <w:rPr>
          <w:rFonts w:ascii="Tw Cen MT" w:hAnsi="Tw Cen MT"/>
          <w:b/>
          <w:bCs/>
        </w:rPr>
      </w:pPr>
    </w:p>
    <w:p w14:paraId="6DBE06BF" w14:textId="77777777" w:rsidR="00D6720D" w:rsidRPr="00E8327D" w:rsidRDefault="00D6720D" w:rsidP="00D56B89">
      <w:pPr>
        <w:jc w:val="right"/>
        <w:rPr>
          <w:rFonts w:ascii="Tw Cen MT" w:hAnsi="Tw Cen MT"/>
          <w:b/>
          <w:bCs/>
        </w:rPr>
      </w:pPr>
    </w:p>
    <w:p w14:paraId="118BF8ED" w14:textId="77777777" w:rsidR="00D6720D" w:rsidRPr="00E8327D" w:rsidRDefault="00D6720D" w:rsidP="00D56B89">
      <w:pPr>
        <w:jc w:val="right"/>
        <w:rPr>
          <w:rFonts w:ascii="Tw Cen MT" w:hAnsi="Tw Cen MT"/>
          <w:b/>
          <w:bCs/>
        </w:rPr>
      </w:pPr>
    </w:p>
    <w:p w14:paraId="470B4061" w14:textId="77777777" w:rsidR="00D6720D" w:rsidRPr="00E8327D" w:rsidRDefault="00D6720D" w:rsidP="00D56B89">
      <w:pPr>
        <w:jc w:val="right"/>
        <w:rPr>
          <w:rFonts w:ascii="Tw Cen MT" w:hAnsi="Tw Cen MT"/>
          <w:b/>
          <w:bCs/>
        </w:rPr>
      </w:pPr>
    </w:p>
    <w:p w14:paraId="27BA9270" w14:textId="43297385" w:rsidR="009C0532" w:rsidRPr="00E8327D" w:rsidRDefault="009C0532" w:rsidP="00D56B89">
      <w:pPr>
        <w:jc w:val="center"/>
        <w:rPr>
          <w:rFonts w:ascii="Tw Cen MT" w:hAnsi="Tw Cen MT"/>
          <w:b/>
          <w:bCs/>
        </w:rPr>
      </w:pPr>
      <w:r w:rsidRPr="00E8327D">
        <w:rPr>
          <w:rFonts w:ascii="Tw Cen MT" w:hAnsi="Tw Cen MT"/>
          <w:b/>
          <w:bCs/>
        </w:rPr>
        <w:t xml:space="preserve">Submission date: </w:t>
      </w:r>
      <w:r w:rsidR="00BE77F6" w:rsidRPr="00E8327D">
        <w:rPr>
          <w:rFonts w:ascii="Tw Cen MT" w:hAnsi="Tw Cen MT"/>
          <w:b/>
          <w:bCs/>
        </w:rPr>
        <w:t>22</w:t>
      </w:r>
      <w:r w:rsidRPr="00E8327D">
        <w:rPr>
          <w:rFonts w:ascii="Tw Cen MT" w:hAnsi="Tw Cen MT"/>
          <w:b/>
          <w:bCs/>
        </w:rPr>
        <w:t>-</w:t>
      </w:r>
      <w:r w:rsidR="00BE77F6" w:rsidRPr="00E8327D">
        <w:rPr>
          <w:rFonts w:ascii="Tw Cen MT" w:hAnsi="Tw Cen MT"/>
          <w:b/>
          <w:bCs/>
        </w:rPr>
        <w:t>June</w:t>
      </w:r>
      <w:r w:rsidRPr="00E8327D">
        <w:rPr>
          <w:rFonts w:ascii="Tw Cen MT" w:hAnsi="Tw Cen MT"/>
          <w:b/>
          <w:bCs/>
        </w:rPr>
        <w:t>-202</w:t>
      </w:r>
      <w:r w:rsidR="006E4AF6">
        <w:rPr>
          <w:rFonts w:ascii="Tw Cen MT" w:hAnsi="Tw Cen MT"/>
          <w:b/>
          <w:bCs/>
        </w:rPr>
        <w:t>4</w:t>
      </w:r>
    </w:p>
    <w:p w14:paraId="44406C8F" w14:textId="77777777" w:rsidR="009C0532" w:rsidRPr="00E8327D" w:rsidRDefault="009C0532" w:rsidP="00D56B89">
      <w:pPr>
        <w:jc w:val="right"/>
        <w:rPr>
          <w:rFonts w:ascii="Tw Cen MT" w:hAnsi="Tw Cen MT"/>
        </w:rPr>
        <w:sectPr w:rsidR="009C0532" w:rsidRPr="00E8327D" w:rsidSect="009C053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0" w:name="_Toc101349715"/>
      <w:bookmarkStart w:id="1" w:name="_Toc101862666"/>
      <w:bookmarkStart w:id="2" w:name="_Toc106788696"/>
    </w:p>
    <w:p w14:paraId="59AB3BA8" w14:textId="77777777" w:rsidR="00923768" w:rsidRPr="00E8327D" w:rsidRDefault="00A82DF0" w:rsidP="00D56B89">
      <w:pPr>
        <w:rPr>
          <w:rFonts w:ascii="Tw Cen MT" w:hAnsi="Tw Cen MT"/>
          <w:b/>
        </w:rPr>
      </w:pPr>
      <w:bookmarkStart w:id="3" w:name="_Toc101349716"/>
      <w:bookmarkStart w:id="4" w:name="_Toc101862667"/>
      <w:bookmarkStart w:id="5" w:name="_Toc106788697"/>
      <w:bookmarkEnd w:id="0"/>
      <w:bookmarkEnd w:id="1"/>
      <w:bookmarkEnd w:id="2"/>
      <w:r w:rsidRPr="00E8327D">
        <w:rPr>
          <w:rFonts w:ascii="Tw Cen MT" w:hAnsi="Tw Cen MT"/>
          <w:b/>
        </w:rPr>
        <w:lastRenderedPageBreak/>
        <w:t>TASK</w:t>
      </w:r>
    </w:p>
    <w:p w14:paraId="16C1F7E8" w14:textId="61E9E27A" w:rsidR="0057394E" w:rsidRPr="00E8327D" w:rsidRDefault="000E3DAF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Suitability analysis for school development in Dar es Salaam.</w:t>
      </w:r>
    </w:p>
    <w:p w14:paraId="42D8D54D" w14:textId="341D048D" w:rsidR="000E3DAF" w:rsidRPr="00E8327D" w:rsidRDefault="000E3DAF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Given data:</w:t>
      </w:r>
    </w:p>
    <w:p w14:paraId="3DB10FF6" w14:textId="1679B4E0" w:rsidR="000E3DAF" w:rsidRPr="00E8327D" w:rsidRDefault="000E3DAF" w:rsidP="00D56B89">
      <w:pPr>
        <w:pStyle w:val="ListParagraph"/>
        <w:numPr>
          <w:ilvl w:val="0"/>
          <w:numId w:val="36"/>
        </w:numPr>
        <w:spacing w:line="360" w:lineRule="auto"/>
        <w:rPr>
          <w:rFonts w:ascii="Tw Cen MT" w:hAnsi="Tw Cen MT"/>
        </w:rPr>
      </w:pPr>
      <w:r w:rsidRPr="00E8327D">
        <w:rPr>
          <w:rFonts w:ascii="Tw Cen MT" w:hAnsi="Tw Cen MT"/>
          <w:b/>
          <w:bCs/>
        </w:rPr>
        <w:t>Dar River</w:t>
      </w:r>
      <w:r w:rsidRPr="00E8327D">
        <w:rPr>
          <w:rFonts w:ascii="Tw Cen MT" w:hAnsi="Tw Cen MT"/>
        </w:rPr>
        <w:t>: schools are to be built 2000m away.</w:t>
      </w:r>
    </w:p>
    <w:p w14:paraId="087EFBC3" w14:textId="189BC1FD" w:rsidR="000E3DAF" w:rsidRPr="00E8327D" w:rsidRDefault="000E3DAF" w:rsidP="00D56B89">
      <w:pPr>
        <w:pStyle w:val="ListParagraph"/>
        <w:numPr>
          <w:ilvl w:val="0"/>
          <w:numId w:val="36"/>
        </w:numPr>
        <w:spacing w:line="360" w:lineRule="auto"/>
        <w:rPr>
          <w:rFonts w:ascii="Tw Cen MT" w:hAnsi="Tw Cen MT"/>
        </w:rPr>
      </w:pPr>
      <w:r w:rsidRPr="00E8327D">
        <w:rPr>
          <w:rFonts w:ascii="Tw Cen MT" w:hAnsi="Tw Cen MT"/>
          <w:b/>
          <w:bCs/>
        </w:rPr>
        <w:t>Dar main roads</w:t>
      </w:r>
      <w:r w:rsidRPr="00E8327D">
        <w:rPr>
          <w:rFonts w:ascii="Tw Cen MT" w:hAnsi="Tw Cen MT"/>
        </w:rPr>
        <w:t>: schools are to be built at most 2000m away from the center of the road.</w:t>
      </w:r>
    </w:p>
    <w:p w14:paraId="06E78A1D" w14:textId="4D92E17E" w:rsidR="000E3DAF" w:rsidRPr="00E8327D" w:rsidRDefault="000E3DAF" w:rsidP="00D56B89">
      <w:pPr>
        <w:pStyle w:val="ListParagraph"/>
        <w:numPr>
          <w:ilvl w:val="0"/>
          <w:numId w:val="36"/>
        </w:numPr>
        <w:spacing w:line="360" w:lineRule="auto"/>
        <w:rPr>
          <w:rFonts w:ascii="Tw Cen MT" w:hAnsi="Tw Cen MT"/>
        </w:rPr>
      </w:pPr>
      <w:r w:rsidRPr="00E8327D">
        <w:rPr>
          <w:rFonts w:ascii="Tw Cen MT" w:hAnsi="Tw Cen MT"/>
          <w:b/>
          <w:bCs/>
        </w:rPr>
        <w:t>Land Use</w:t>
      </w:r>
      <w:r w:rsidRPr="00E8327D">
        <w:rPr>
          <w:rFonts w:ascii="Tw Cen MT" w:hAnsi="Tw Cen MT"/>
        </w:rPr>
        <w:t>: to extract protected areas, by which schools are to be built 2000m away.</w:t>
      </w:r>
    </w:p>
    <w:p w14:paraId="7148FCD3" w14:textId="1E968255" w:rsidR="000E3DAF" w:rsidRPr="00E8327D" w:rsidRDefault="000E3DAF" w:rsidP="00D56B89">
      <w:pPr>
        <w:pStyle w:val="ListParagraph"/>
        <w:numPr>
          <w:ilvl w:val="0"/>
          <w:numId w:val="36"/>
        </w:numPr>
        <w:spacing w:line="360" w:lineRule="auto"/>
        <w:rPr>
          <w:rFonts w:ascii="Tw Cen MT" w:hAnsi="Tw Cen MT"/>
        </w:rPr>
      </w:pPr>
      <w:r w:rsidRPr="00E8327D">
        <w:rPr>
          <w:rFonts w:ascii="Tw Cen MT" w:hAnsi="Tw Cen MT"/>
          <w:b/>
          <w:bCs/>
        </w:rPr>
        <w:t>Dar boundary</w:t>
      </w:r>
      <w:r w:rsidRPr="00E8327D">
        <w:rPr>
          <w:rFonts w:ascii="Tw Cen MT" w:hAnsi="Tw Cen MT"/>
        </w:rPr>
        <w:t>: to guide area restricted.</w:t>
      </w:r>
    </w:p>
    <w:p w14:paraId="6C5DE99D" w14:textId="77777777" w:rsidR="00E930B2" w:rsidRPr="00E8327D" w:rsidRDefault="00E930B2" w:rsidP="00D56B89">
      <w:pPr>
        <w:jc w:val="left"/>
        <w:rPr>
          <w:rFonts w:ascii="Tw Cen MT" w:hAnsi="Tw Cen MT"/>
        </w:rPr>
      </w:pPr>
      <w:r w:rsidRPr="00E8327D">
        <w:rPr>
          <w:rFonts w:ascii="Tw Cen MT" w:hAnsi="Tw Cen MT"/>
        </w:rPr>
        <w:br w:type="page"/>
      </w:r>
    </w:p>
    <w:p w14:paraId="0BA4579C" w14:textId="77777777" w:rsidR="00E930B2" w:rsidRPr="00E8327D" w:rsidRDefault="00E930B2" w:rsidP="00D56B89">
      <w:pPr>
        <w:jc w:val="center"/>
        <w:rPr>
          <w:rFonts w:ascii="Tw Cen MT" w:hAnsi="Tw Cen MT"/>
          <w:b/>
          <w:bCs/>
        </w:rPr>
      </w:pPr>
      <w:r w:rsidRPr="00E8327D">
        <w:rPr>
          <w:rFonts w:ascii="Tw Cen MT" w:hAnsi="Tw Cen MT"/>
          <w:b/>
          <w:bCs/>
        </w:rPr>
        <w:lastRenderedPageBreak/>
        <w:t>DATA PREPROCESSING</w:t>
      </w:r>
    </w:p>
    <w:p w14:paraId="1ACEA4CD" w14:textId="66ACBB8F" w:rsidR="0057394E" w:rsidRPr="00E8327D" w:rsidRDefault="00E930B2" w:rsidP="00D56B89">
      <w:pPr>
        <w:pStyle w:val="ListParagraph"/>
        <w:numPr>
          <w:ilvl w:val="0"/>
          <w:numId w:val="37"/>
        </w:numPr>
        <w:spacing w:line="360" w:lineRule="auto"/>
        <w:rPr>
          <w:rFonts w:ascii="Tw Cen MT" w:hAnsi="Tw Cen MT"/>
        </w:rPr>
      </w:pPr>
      <w:r w:rsidRPr="00E8327D">
        <w:rPr>
          <w:rFonts w:ascii="Tw Cen MT" w:hAnsi="Tw Cen MT"/>
        </w:rPr>
        <w:t xml:space="preserve">Dar </w:t>
      </w:r>
      <w:r w:rsidR="0057394E" w:rsidRPr="00E8327D">
        <w:rPr>
          <w:rFonts w:ascii="Tw Cen MT" w:hAnsi="Tw Cen MT"/>
        </w:rPr>
        <w:t xml:space="preserve">Road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  <w:gridCol w:w="4081"/>
      </w:tblGrid>
      <w:tr w:rsidR="00E930B2" w:rsidRPr="00E8327D" w14:paraId="29A3A4FE" w14:textId="77777777" w:rsidTr="0057394E">
        <w:tc>
          <w:tcPr>
            <w:tcW w:w="1951" w:type="dxa"/>
          </w:tcPr>
          <w:p w14:paraId="23B9FFF2" w14:textId="677052C8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Class</w:t>
            </w:r>
          </w:p>
        </w:tc>
        <w:tc>
          <w:tcPr>
            <w:tcW w:w="3544" w:type="dxa"/>
          </w:tcPr>
          <w:p w14:paraId="319CA5A1" w14:textId="20BED9D3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Buffer</w:t>
            </w:r>
          </w:p>
        </w:tc>
        <w:tc>
          <w:tcPr>
            <w:tcW w:w="4081" w:type="dxa"/>
          </w:tcPr>
          <w:p w14:paraId="618AEC99" w14:textId="38BA6965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Suitability</w:t>
            </w:r>
          </w:p>
        </w:tc>
      </w:tr>
      <w:tr w:rsidR="00E930B2" w:rsidRPr="00E8327D" w14:paraId="45ABF32E" w14:textId="77777777" w:rsidTr="0057394E">
        <w:tc>
          <w:tcPr>
            <w:tcW w:w="1951" w:type="dxa"/>
          </w:tcPr>
          <w:p w14:paraId="05FD5DF9" w14:textId="5D1122AE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1</w:t>
            </w:r>
          </w:p>
        </w:tc>
        <w:tc>
          <w:tcPr>
            <w:tcW w:w="3544" w:type="dxa"/>
          </w:tcPr>
          <w:p w14:paraId="640AC7B0" w14:textId="2D4474D5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&lt; 2000m</w:t>
            </w:r>
          </w:p>
        </w:tc>
        <w:tc>
          <w:tcPr>
            <w:tcW w:w="4081" w:type="dxa"/>
          </w:tcPr>
          <w:p w14:paraId="0C9B878D" w14:textId="54C9D4A2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Suitable</w:t>
            </w:r>
          </w:p>
        </w:tc>
      </w:tr>
      <w:tr w:rsidR="00E930B2" w:rsidRPr="00E8327D" w14:paraId="7BE490A4" w14:textId="77777777" w:rsidTr="0057394E">
        <w:tc>
          <w:tcPr>
            <w:tcW w:w="1951" w:type="dxa"/>
          </w:tcPr>
          <w:p w14:paraId="709D0612" w14:textId="756C5C0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2</w:t>
            </w:r>
          </w:p>
        </w:tc>
        <w:tc>
          <w:tcPr>
            <w:tcW w:w="3544" w:type="dxa"/>
          </w:tcPr>
          <w:p w14:paraId="52FEE2FD" w14:textId="71732C4A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&gt; 2000m</w:t>
            </w:r>
          </w:p>
        </w:tc>
        <w:tc>
          <w:tcPr>
            <w:tcW w:w="4081" w:type="dxa"/>
          </w:tcPr>
          <w:p w14:paraId="1756E6E5" w14:textId="624C70BC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Unsuitable</w:t>
            </w:r>
          </w:p>
        </w:tc>
      </w:tr>
    </w:tbl>
    <w:p w14:paraId="48F05400" w14:textId="77777777" w:rsidR="0057394E" w:rsidRPr="00E8327D" w:rsidRDefault="0057394E" w:rsidP="00D56B89">
      <w:pPr>
        <w:rPr>
          <w:rFonts w:ascii="Tw Cen MT" w:hAnsi="Tw Cen MT"/>
        </w:rPr>
      </w:pPr>
    </w:p>
    <w:p w14:paraId="46D34FFA" w14:textId="012203E8" w:rsidR="0057394E" w:rsidRPr="00E8327D" w:rsidRDefault="0057394E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Creat</w:t>
      </w:r>
      <w:r w:rsidR="00E930B2" w:rsidRPr="00E8327D">
        <w:rPr>
          <w:rFonts w:ascii="Tw Cen MT" w:hAnsi="Tw Cen MT"/>
        </w:rPr>
        <w:t>ing</w:t>
      </w:r>
      <w:r w:rsidRPr="00E8327D">
        <w:rPr>
          <w:rFonts w:ascii="Tw Cen MT" w:hAnsi="Tw Cen MT"/>
        </w:rPr>
        <w:t xml:space="preserve"> road map with </w:t>
      </w:r>
      <w:r w:rsidR="000E3DAF" w:rsidRPr="00E8327D">
        <w:rPr>
          <w:rFonts w:ascii="Tw Cen MT" w:hAnsi="Tw Cen MT"/>
        </w:rPr>
        <w:t>200</w:t>
      </w:r>
      <w:r w:rsidRPr="00E8327D">
        <w:rPr>
          <w:rFonts w:ascii="Tw Cen MT" w:hAnsi="Tw Cen MT"/>
        </w:rPr>
        <w:t>0m</w:t>
      </w:r>
      <w:r w:rsidR="000E3DAF" w:rsidRPr="00E8327D">
        <w:rPr>
          <w:rFonts w:ascii="Tw Cen MT" w:hAnsi="Tw Cen MT"/>
        </w:rPr>
        <w:t xml:space="preserve"> buffer</w:t>
      </w:r>
      <w:r w:rsidR="00D56B89" w:rsidRPr="00E8327D">
        <w:rPr>
          <w:rFonts w:ascii="Tw Cen MT" w:hAnsi="Tw Cen MT"/>
        </w:rPr>
        <w:t>, as illustrated in Figure 1.</w:t>
      </w:r>
    </w:p>
    <w:p w14:paraId="75831A61" w14:textId="4DF74561" w:rsidR="00E930B2" w:rsidRPr="00E8327D" w:rsidRDefault="00E930B2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 xml:space="preserve">[Analysis Tools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Proximity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Buffer]</w:t>
      </w:r>
    </w:p>
    <w:p w14:paraId="6E7671FE" w14:textId="77777777" w:rsidR="00D56B89" w:rsidRPr="00E8327D" w:rsidRDefault="00D56B89" w:rsidP="00D56B89">
      <w:pPr>
        <w:keepNext/>
        <w:jc w:val="center"/>
        <w:rPr>
          <w:rFonts w:ascii="Tw Cen MT" w:hAnsi="Tw Cen MT"/>
        </w:rPr>
      </w:pPr>
      <w:r w:rsidRPr="00E8327D">
        <w:rPr>
          <w:rFonts w:ascii="Tw Cen MT" w:hAnsi="Tw Cen MT"/>
          <w:noProof/>
        </w:rPr>
        <w:drawing>
          <wp:inline distT="0" distB="0" distL="0" distR="0" wp14:anchorId="0EDB637B" wp14:editId="358EC7EA">
            <wp:extent cx="5676900" cy="1705496"/>
            <wp:effectExtent l="0" t="0" r="0" b="0"/>
            <wp:docPr id="153635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56252" name="Picture 15363562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073" cy="171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1349" w14:textId="750DB037" w:rsidR="0057394E" w:rsidRPr="00E8327D" w:rsidRDefault="00D56B89" w:rsidP="00422DB4">
      <w:pPr>
        <w:pStyle w:val="Caption"/>
        <w:rPr>
          <w:rFonts w:ascii="Tw Cen MT" w:hAnsi="Tw Cen MT"/>
        </w:rPr>
      </w:pPr>
      <w:r w:rsidRPr="00E8327D">
        <w:rPr>
          <w:rFonts w:ascii="Tw Cen MT" w:hAnsi="Tw Cen MT"/>
        </w:rPr>
        <w:t xml:space="preserve">Figure </w:t>
      </w:r>
      <w:r w:rsidRPr="00E8327D">
        <w:rPr>
          <w:rFonts w:ascii="Tw Cen MT" w:hAnsi="Tw Cen MT"/>
        </w:rPr>
        <w:fldChar w:fldCharType="begin"/>
      </w:r>
      <w:r w:rsidRPr="00E8327D">
        <w:rPr>
          <w:rFonts w:ascii="Tw Cen MT" w:hAnsi="Tw Cen MT"/>
        </w:rPr>
        <w:instrText xml:space="preserve"> SEQ Figure \* ARABIC </w:instrText>
      </w:r>
      <w:r w:rsidRPr="00E8327D">
        <w:rPr>
          <w:rFonts w:ascii="Tw Cen MT" w:hAnsi="Tw Cen MT"/>
        </w:rPr>
        <w:fldChar w:fldCharType="separate"/>
      </w:r>
      <w:r w:rsidR="0055758B">
        <w:rPr>
          <w:rFonts w:ascii="Tw Cen MT" w:hAnsi="Tw Cen MT"/>
          <w:noProof/>
        </w:rPr>
        <w:t>1</w:t>
      </w:r>
      <w:r w:rsidRPr="00E8327D">
        <w:rPr>
          <w:rFonts w:ascii="Tw Cen MT" w:hAnsi="Tw Cen MT"/>
        </w:rPr>
        <w:fldChar w:fldCharType="end"/>
      </w:r>
      <w:r w:rsidRPr="00E8327D">
        <w:rPr>
          <w:rFonts w:ascii="Tw Cen MT" w:hAnsi="Tw Cen MT"/>
        </w:rPr>
        <w:t>: Creating Road buffer</w:t>
      </w:r>
    </w:p>
    <w:p w14:paraId="052CD539" w14:textId="77777777" w:rsidR="00422DB4" w:rsidRPr="00E8327D" w:rsidRDefault="00422DB4" w:rsidP="00422DB4">
      <w:pPr>
        <w:rPr>
          <w:rFonts w:ascii="Tw Cen MT" w:hAnsi="Tw Cen MT"/>
          <w:lang w:eastAsia="en-GB"/>
        </w:rPr>
      </w:pPr>
    </w:p>
    <w:p w14:paraId="01C9C8F7" w14:textId="286F08A8" w:rsidR="0057394E" w:rsidRPr="00E8327D" w:rsidRDefault="0057394E" w:rsidP="00D56B89">
      <w:pPr>
        <w:pStyle w:val="ListParagraph"/>
        <w:numPr>
          <w:ilvl w:val="0"/>
          <w:numId w:val="37"/>
        </w:numPr>
        <w:spacing w:line="360" w:lineRule="auto"/>
        <w:rPr>
          <w:rFonts w:ascii="Tw Cen MT" w:hAnsi="Tw Cen MT"/>
        </w:rPr>
      </w:pPr>
      <w:r w:rsidRPr="00E8327D">
        <w:rPr>
          <w:rFonts w:ascii="Tw Cen MT" w:hAnsi="Tw Cen MT"/>
        </w:rPr>
        <w:t>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  <w:gridCol w:w="4081"/>
      </w:tblGrid>
      <w:tr w:rsidR="00E930B2" w:rsidRPr="00E8327D" w14:paraId="097EA3DB" w14:textId="77777777" w:rsidTr="00DE1CC3">
        <w:tc>
          <w:tcPr>
            <w:tcW w:w="1951" w:type="dxa"/>
          </w:tcPr>
          <w:p w14:paraId="5CBBB93A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Class</w:t>
            </w:r>
          </w:p>
        </w:tc>
        <w:tc>
          <w:tcPr>
            <w:tcW w:w="3544" w:type="dxa"/>
          </w:tcPr>
          <w:p w14:paraId="28BDCADA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Buffer</w:t>
            </w:r>
          </w:p>
        </w:tc>
        <w:tc>
          <w:tcPr>
            <w:tcW w:w="4081" w:type="dxa"/>
          </w:tcPr>
          <w:p w14:paraId="141BCC70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Suitability</w:t>
            </w:r>
          </w:p>
        </w:tc>
      </w:tr>
      <w:tr w:rsidR="00E930B2" w:rsidRPr="00E8327D" w14:paraId="642AAC8C" w14:textId="77777777" w:rsidTr="00DE1CC3">
        <w:tc>
          <w:tcPr>
            <w:tcW w:w="1951" w:type="dxa"/>
          </w:tcPr>
          <w:p w14:paraId="5A60C0C1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1</w:t>
            </w:r>
          </w:p>
        </w:tc>
        <w:tc>
          <w:tcPr>
            <w:tcW w:w="3544" w:type="dxa"/>
          </w:tcPr>
          <w:p w14:paraId="4CCF8ECB" w14:textId="2E39CF06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&gt; 2000m</w:t>
            </w:r>
          </w:p>
        </w:tc>
        <w:tc>
          <w:tcPr>
            <w:tcW w:w="4081" w:type="dxa"/>
          </w:tcPr>
          <w:p w14:paraId="51A5E40D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Suitable</w:t>
            </w:r>
          </w:p>
        </w:tc>
      </w:tr>
      <w:tr w:rsidR="00E930B2" w:rsidRPr="00E8327D" w14:paraId="0C41EF4E" w14:textId="77777777" w:rsidTr="00DE1CC3">
        <w:tc>
          <w:tcPr>
            <w:tcW w:w="1951" w:type="dxa"/>
          </w:tcPr>
          <w:p w14:paraId="542A714B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2</w:t>
            </w:r>
          </w:p>
        </w:tc>
        <w:tc>
          <w:tcPr>
            <w:tcW w:w="3544" w:type="dxa"/>
          </w:tcPr>
          <w:p w14:paraId="7B491C70" w14:textId="6072DEA3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&lt; 2000m</w:t>
            </w:r>
          </w:p>
        </w:tc>
        <w:tc>
          <w:tcPr>
            <w:tcW w:w="4081" w:type="dxa"/>
          </w:tcPr>
          <w:p w14:paraId="3ED4FEDB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Unsuitable</w:t>
            </w:r>
          </w:p>
        </w:tc>
      </w:tr>
    </w:tbl>
    <w:p w14:paraId="352F5F5B" w14:textId="77777777" w:rsidR="0057394E" w:rsidRPr="00E8327D" w:rsidRDefault="0057394E" w:rsidP="00D56B89">
      <w:pPr>
        <w:rPr>
          <w:rFonts w:ascii="Tw Cen MT" w:hAnsi="Tw Cen MT"/>
        </w:rPr>
      </w:pPr>
    </w:p>
    <w:p w14:paraId="71086CC8" w14:textId="4506AAA5" w:rsidR="0057394E" w:rsidRPr="00E8327D" w:rsidRDefault="0057394E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Crea</w:t>
      </w:r>
      <w:r w:rsidR="00E930B2" w:rsidRPr="00E8327D">
        <w:rPr>
          <w:rFonts w:ascii="Tw Cen MT" w:hAnsi="Tw Cen MT"/>
        </w:rPr>
        <w:t>ting</w:t>
      </w:r>
      <w:r w:rsidRPr="00E8327D">
        <w:rPr>
          <w:rFonts w:ascii="Tw Cen MT" w:hAnsi="Tw Cen MT"/>
        </w:rPr>
        <w:t xml:space="preserve"> river map with 2000m</w:t>
      </w:r>
      <w:r w:rsidR="000E3DAF" w:rsidRPr="00E8327D">
        <w:rPr>
          <w:rFonts w:ascii="Tw Cen MT" w:hAnsi="Tw Cen MT"/>
        </w:rPr>
        <w:t xml:space="preserve"> buffer</w:t>
      </w:r>
      <w:r w:rsidR="00D56B89" w:rsidRPr="00E8327D">
        <w:rPr>
          <w:rFonts w:ascii="Tw Cen MT" w:hAnsi="Tw Cen MT"/>
        </w:rPr>
        <w:t>, as illustrated in Figure 2.</w:t>
      </w:r>
    </w:p>
    <w:p w14:paraId="18CDF152" w14:textId="77777777" w:rsidR="00E930B2" w:rsidRPr="00E8327D" w:rsidRDefault="00E930B2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 xml:space="preserve">[Analysis Tools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Proximity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Buffer]</w:t>
      </w:r>
    </w:p>
    <w:p w14:paraId="5B7B8051" w14:textId="5A4324A4" w:rsidR="00C226E1" w:rsidRPr="00E8327D" w:rsidRDefault="00C226E1" w:rsidP="00C226E1">
      <w:pPr>
        <w:jc w:val="center"/>
        <w:rPr>
          <w:rFonts w:ascii="Tw Cen MT" w:hAnsi="Tw Cen MT"/>
        </w:rPr>
      </w:pPr>
    </w:p>
    <w:p w14:paraId="79C4328E" w14:textId="77777777" w:rsidR="00C226E1" w:rsidRPr="00E8327D" w:rsidRDefault="00C226E1" w:rsidP="00C226E1">
      <w:pPr>
        <w:keepNext/>
        <w:jc w:val="center"/>
        <w:rPr>
          <w:rFonts w:ascii="Tw Cen MT" w:hAnsi="Tw Cen MT"/>
        </w:rPr>
      </w:pPr>
      <w:r w:rsidRPr="00E8327D">
        <w:rPr>
          <w:rFonts w:ascii="Tw Cen MT" w:hAnsi="Tw Cen MT"/>
          <w:noProof/>
        </w:rPr>
        <w:lastRenderedPageBreak/>
        <w:drawing>
          <wp:inline distT="0" distB="0" distL="0" distR="0" wp14:anchorId="3C3F455A" wp14:editId="684FD8F5">
            <wp:extent cx="5667375" cy="1683864"/>
            <wp:effectExtent l="0" t="0" r="0" b="0"/>
            <wp:docPr id="1231759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911" name="Picture 1231759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47" cy="168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E3FC" w14:textId="623DFD09" w:rsidR="00E930B2" w:rsidRPr="00E8327D" w:rsidRDefault="00C226E1" w:rsidP="00422DB4">
      <w:pPr>
        <w:pStyle w:val="Caption"/>
        <w:rPr>
          <w:rFonts w:ascii="Tw Cen MT" w:hAnsi="Tw Cen MT"/>
        </w:rPr>
      </w:pPr>
      <w:r w:rsidRPr="00E8327D">
        <w:rPr>
          <w:rFonts w:ascii="Tw Cen MT" w:hAnsi="Tw Cen MT"/>
        </w:rPr>
        <w:t xml:space="preserve">Figure </w:t>
      </w:r>
      <w:r w:rsidRPr="00E8327D">
        <w:rPr>
          <w:rFonts w:ascii="Tw Cen MT" w:hAnsi="Tw Cen MT"/>
        </w:rPr>
        <w:fldChar w:fldCharType="begin"/>
      </w:r>
      <w:r w:rsidRPr="00E8327D">
        <w:rPr>
          <w:rFonts w:ascii="Tw Cen MT" w:hAnsi="Tw Cen MT"/>
        </w:rPr>
        <w:instrText xml:space="preserve"> SEQ Figure \* ARABIC </w:instrText>
      </w:r>
      <w:r w:rsidRPr="00E8327D">
        <w:rPr>
          <w:rFonts w:ascii="Tw Cen MT" w:hAnsi="Tw Cen MT"/>
        </w:rPr>
        <w:fldChar w:fldCharType="separate"/>
      </w:r>
      <w:r w:rsidR="0055758B">
        <w:rPr>
          <w:rFonts w:ascii="Tw Cen MT" w:hAnsi="Tw Cen MT"/>
          <w:noProof/>
        </w:rPr>
        <w:t>2</w:t>
      </w:r>
      <w:r w:rsidRPr="00E8327D">
        <w:rPr>
          <w:rFonts w:ascii="Tw Cen MT" w:hAnsi="Tw Cen MT"/>
        </w:rPr>
        <w:fldChar w:fldCharType="end"/>
      </w:r>
      <w:r w:rsidRPr="00E8327D">
        <w:rPr>
          <w:rFonts w:ascii="Tw Cen MT" w:hAnsi="Tw Cen MT"/>
        </w:rPr>
        <w:t>: Creating River buffer</w:t>
      </w:r>
    </w:p>
    <w:p w14:paraId="028C328A" w14:textId="19F0ED90" w:rsidR="0057394E" w:rsidRPr="00E8327D" w:rsidRDefault="0057394E" w:rsidP="00D56B89">
      <w:pPr>
        <w:pStyle w:val="ListParagraph"/>
        <w:numPr>
          <w:ilvl w:val="0"/>
          <w:numId w:val="37"/>
        </w:numPr>
        <w:spacing w:line="360" w:lineRule="auto"/>
        <w:rPr>
          <w:rFonts w:ascii="Tw Cen MT" w:hAnsi="Tw Cen MT"/>
        </w:rPr>
      </w:pPr>
      <w:r w:rsidRPr="00E8327D">
        <w:rPr>
          <w:rFonts w:ascii="Tw Cen MT" w:hAnsi="Tw Cen MT"/>
        </w:rPr>
        <w:t>Land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544"/>
        <w:gridCol w:w="4081"/>
      </w:tblGrid>
      <w:tr w:rsidR="00E930B2" w:rsidRPr="00E8327D" w14:paraId="50509893" w14:textId="77777777" w:rsidTr="00DE1CC3">
        <w:tc>
          <w:tcPr>
            <w:tcW w:w="1951" w:type="dxa"/>
          </w:tcPr>
          <w:p w14:paraId="46641A48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Class</w:t>
            </w:r>
          </w:p>
        </w:tc>
        <w:tc>
          <w:tcPr>
            <w:tcW w:w="3544" w:type="dxa"/>
          </w:tcPr>
          <w:p w14:paraId="095117B9" w14:textId="66EC550D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Buffer from protected area</w:t>
            </w:r>
          </w:p>
        </w:tc>
        <w:tc>
          <w:tcPr>
            <w:tcW w:w="4081" w:type="dxa"/>
          </w:tcPr>
          <w:p w14:paraId="0707C656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Suitability</w:t>
            </w:r>
          </w:p>
        </w:tc>
      </w:tr>
      <w:tr w:rsidR="00E930B2" w:rsidRPr="00E8327D" w14:paraId="26F5A1B4" w14:textId="77777777" w:rsidTr="00DE1CC3">
        <w:tc>
          <w:tcPr>
            <w:tcW w:w="1951" w:type="dxa"/>
          </w:tcPr>
          <w:p w14:paraId="3EFA163F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1</w:t>
            </w:r>
          </w:p>
        </w:tc>
        <w:tc>
          <w:tcPr>
            <w:tcW w:w="3544" w:type="dxa"/>
          </w:tcPr>
          <w:p w14:paraId="1B34365F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&lt; 2000m</w:t>
            </w:r>
          </w:p>
        </w:tc>
        <w:tc>
          <w:tcPr>
            <w:tcW w:w="4081" w:type="dxa"/>
          </w:tcPr>
          <w:p w14:paraId="3D1698ED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Suitable</w:t>
            </w:r>
          </w:p>
        </w:tc>
      </w:tr>
      <w:tr w:rsidR="00E930B2" w:rsidRPr="00E8327D" w14:paraId="04CB5CA6" w14:textId="77777777" w:rsidTr="00DE1CC3">
        <w:tc>
          <w:tcPr>
            <w:tcW w:w="1951" w:type="dxa"/>
          </w:tcPr>
          <w:p w14:paraId="3849358E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2</w:t>
            </w:r>
          </w:p>
        </w:tc>
        <w:tc>
          <w:tcPr>
            <w:tcW w:w="3544" w:type="dxa"/>
          </w:tcPr>
          <w:p w14:paraId="6B986725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&gt; 2000m</w:t>
            </w:r>
          </w:p>
        </w:tc>
        <w:tc>
          <w:tcPr>
            <w:tcW w:w="4081" w:type="dxa"/>
          </w:tcPr>
          <w:p w14:paraId="50B9D91F" w14:textId="77777777" w:rsidR="0057394E" w:rsidRPr="00E8327D" w:rsidRDefault="0057394E" w:rsidP="00D56B89">
            <w:pPr>
              <w:rPr>
                <w:rFonts w:ascii="Tw Cen MT" w:hAnsi="Tw Cen MT"/>
              </w:rPr>
            </w:pPr>
            <w:r w:rsidRPr="00E8327D">
              <w:rPr>
                <w:rFonts w:ascii="Tw Cen MT" w:hAnsi="Tw Cen MT"/>
              </w:rPr>
              <w:t>Unsuitable</w:t>
            </w:r>
          </w:p>
        </w:tc>
      </w:tr>
    </w:tbl>
    <w:p w14:paraId="1EC780CE" w14:textId="06A5347F" w:rsidR="00422DB4" w:rsidRPr="00E8327D" w:rsidRDefault="00422DB4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Figure 3 shows Land use map of Dar es salaam.</w:t>
      </w:r>
    </w:p>
    <w:p w14:paraId="6BCDE420" w14:textId="77777777" w:rsidR="00422DB4" w:rsidRPr="00E8327D" w:rsidRDefault="00422DB4" w:rsidP="00422DB4">
      <w:pPr>
        <w:keepNext/>
        <w:jc w:val="center"/>
        <w:rPr>
          <w:rFonts w:ascii="Tw Cen MT" w:hAnsi="Tw Cen MT"/>
        </w:rPr>
      </w:pPr>
      <w:r w:rsidRPr="00E8327D">
        <w:rPr>
          <w:rFonts w:ascii="Tw Cen MT" w:hAnsi="Tw Cen MT"/>
          <w:noProof/>
        </w:rPr>
        <w:drawing>
          <wp:inline distT="0" distB="0" distL="0" distR="0" wp14:anchorId="309722DB" wp14:editId="690BF4BC">
            <wp:extent cx="4836613" cy="3562350"/>
            <wp:effectExtent l="19050" t="19050" r="2540" b="0"/>
            <wp:docPr id="1709877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77153" name="Picture 17098771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392" cy="3581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36870" w14:textId="1D782FA9" w:rsidR="00422DB4" w:rsidRPr="00E8327D" w:rsidRDefault="00422DB4" w:rsidP="00422DB4">
      <w:pPr>
        <w:pStyle w:val="Caption"/>
        <w:rPr>
          <w:rFonts w:ascii="Tw Cen MT" w:hAnsi="Tw Cen MT"/>
        </w:rPr>
      </w:pPr>
      <w:r w:rsidRPr="00E8327D">
        <w:rPr>
          <w:rFonts w:ascii="Tw Cen MT" w:hAnsi="Tw Cen MT"/>
        </w:rPr>
        <w:t xml:space="preserve">Figure </w:t>
      </w:r>
      <w:r w:rsidRPr="00E8327D">
        <w:rPr>
          <w:rFonts w:ascii="Tw Cen MT" w:hAnsi="Tw Cen MT"/>
        </w:rPr>
        <w:fldChar w:fldCharType="begin"/>
      </w:r>
      <w:r w:rsidRPr="00E8327D">
        <w:rPr>
          <w:rFonts w:ascii="Tw Cen MT" w:hAnsi="Tw Cen MT"/>
        </w:rPr>
        <w:instrText xml:space="preserve"> SEQ Figure \* ARABIC </w:instrText>
      </w:r>
      <w:r w:rsidRPr="00E8327D">
        <w:rPr>
          <w:rFonts w:ascii="Tw Cen MT" w:hAnsi="Tw Cen MT"/>
        </w:rPr>
        <w:fldChar w:fldCharType="separate"/>
      </w:r>
      <w:r w:rsidR="0055758B">
        <w:rPr>
          <w:rFonts w:ascii="Tw Cen MT" w:hAnsi="Tw Cen MT"/>
          <w:noProof/>
        </w:rPr>
        <w:t>3</w:t>
      </w:r>
      <w:r w:rsidRPr="00E8327D">
        <w:rPr>
          <w:rFonts w:ascii="Tw Cen MT" w:hAnsi="Tw Cen MT"/>
        </w:rPr>
        <w:fldChar w:fldCharType="end"/>
      </w:r>
      <w:r w:rsidRPr="00E8327D">
        <w:rPr>
          <w:rFonts w:ascii="Tw Cen MT" w:hAnsi="Tw Cen MT"/>
        </w:rPr>
        <w:t>: Land use map</w:t>
      </w:r>
    </w:p>
    <w:p w14:paraId="5DE78C2A" w14:textId="77777777" w:rsidR="00E930B2" w:rsidRPr="00E8327D" w:rsidRDefault="00E930B2" w:rsidP="00D56B89">
      <w:pPr>
        <w:jc w:val="left"/>
        <w:rPr>
          <w:rFonts w:ascii="Tw Cen MT" w:hAnsi="Tw Cen MT"/>
        </w:rPr>
      </w:pPr>
      <w:r w:rsidRPr="00E8327D">
        <w:rPr>
          <w:rFonts w:ascii="Tw Cen MT" w:hAnsi="Tw Cen MT"/>
        </w:rPr>
        <w:br w:type="page"/>
      </w:r>
    </w:p>
    <w:p w14:paraId="177DC09E" w14:textId="57E9A33A" w:rsidR="0057394E" w:rsidRPr="00E8327D" w:rsidRDefault="00E930B2" w:rsidP="00424614">
      <w:pPr>
        <w:jc w:val="center"/>
        <w:rPr>
          <w:rFonts w:ascii="Tw Cen MT" w:hAnsi="Tw Cen MT"/>
          <w:b/>
          <w:bCs/>
        </w:rPr>
      </w:pPr>
      <w:r w:rsidRPr="00E8327D">
        <w:rPr>
          <w:rFonts w:ascii="Tw Cen MT" w:hAnsi="Tw Cen MT"/>
          <w:b/>
          <w:bCs/>
        </w:rPr>
        <w:lastRenderedPageBreak/>
        <w:t>DETERMINING SUITABLE AREA</w:t>
      </w:r>
    </w:p>
    <w:p w14:paraId="3A55CDC5" w14:textId="188DBA83" w:rsidR="004250D0" w:rsidRPr="00E8327D" w:rsidRDefault="004250D0" w:rsidP="00424614">
      <w:pPr>
        <w:pStyle w:val="ListParagraph"/>
        <w:numPr>
          <w:ilvl w:val="0"/>
          <w:numId w:val="38"/>
        </w:numPr>
        <w:rPr>
          <w:rFonts w:ascii="Tw Cen MT" w:hAnsi="Tw Cen MT"/>
        </w:rPr>
      </w:pPr>
      <w:r w:rsidRPr="00E8327D">
        <w:rPr>
          <w:rFonts w:ascii="Tw Cen MT" w:hAnsi="Tw Cen MT"/>
        </w:rPr>
        <w:t>Dissolving Road buffer</w:t>
      </w:r>
    </w:p>
    <w:p w14:paraId="5B64BB2D" w14:textId="064A0013" w:rsidR="004250D0" w:rsidRPr="00E8327D" w:rsidRDefault="004250D0" w:rsidP="004250D0">
      <w:pPr>
        <w:rPr>
          <w:rFonts w:ascii="Tw Cen MT" w:hAnsi="Tw Cen MT"/>
        </w:rPr>
      </w:pPr>
      <w:r w:rsidRPr="00E8327D">
        <w:rPr>
          <w:rFonts w:ascii="Tw Cen MT" w:hAnsi="Tw Cen MT"/>
        </w:rPr>
        <w:t>[</w:t>
      </w:r>
      <w:r w:rsidR="00424614" w:rsidRPr="00E8327D">
        <w:rPr>
          <w:rFonts w:ascii="Tw Cen MT" w:hAnsi="Tw Cen MT"/>
        </w:rPr>
        <w:t>Vector</w:t>
      </w:r>
      <w:r w:rsidRPr="00E8327D">
        <w:rPr>
          <w:rFonts w:ascii="Tw Cen MT" w:hAnsi="Tw Cen MT"/>
        </w:rPr>
        <w:t xml:space="preserve">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</w:t>
      </w:r>
      <w:r w:rsidR="00424614" w:rsidRPr="00E8327D">
        <w:rPr>
          <w:rFonts w:ascii="Tw Cen MT" w:hAnsi="Tw Cen MT"/>
        </w:rPr>
        <w:t>Geoprocessing Tools</w:t>
      </w:r>
      <w:r w:rsidRPr="00E8327D">
        <w:rPr>
          <w:rFonts w:ascii="Tw Cen MT" w:hAnsi="Tw Cen MT"/>
        </w:rPr>
        <w:t xml:space="preserve">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</w:t>
      </w:r>
      <w:r w:rsidR="00424614" w:rsidRPr="00E8327D">
        <w:rPr>
          <w:rFonts w:ascii="Tw Cen MT" w:hAnsi="Tw Cen MT"/>
        </w:rPr>
        <w:t>Dissolve</w:t>
      </w:r>
      <w:r w:rsidRPr="00E8327D">
        <w:rPr>
          <w:rFonts w:ascii="Tw Cen MT" w:hAnsi="Tw Cen MT"/>
        </w:rPr>
        <w:t>]</w:t>
      </w:r>
    </w:p>
    <w:p w14:paraId="684287E8" w14:textId="1155E6D5" w:rsidR="004250D0" w:rsidRPr="00E8327D" w:rsidRDefault="00424614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Figure 4 illustrates before and after dissolving the road buffer layer.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595"/>
      </w:tblGrid>
      <w:tr w:rsidR="00424614" w:rsidRPr="00E8327D" w14:paraId="3C31F1BB" w14:textId="77777777" w:rsidTr="00424614">
        <w:tc>
          <w:tcPr>
            <w:tcW w:w="4788" w:type="dxa"/>
          </w:tcPr>
          <w:p w14:paraId="7E3F71E3" w14:textId="45017874" w:rsidR="00424614" w:rsidRPr="00E8327D" w:rsidRDefault="00424614" w:rsidP="00615A85">
            <w:pPr>
              <w:jc w:val="center"/>
              <w:rPr>
                <w:rFonts w:ascii="Tw Cen MT" w:hAnsi="Tw Cen MT"/>
              </w:rPr>
            </w:pPr>
            <w:r w:rsidRPr="00E8327D">
              <w:rPr>
                <w:rFonts w:ascii="Tw Cen MT" w:hAnsi="Tw Cen MT"/>
                <w:noProof/>
              </w:rPr>
              <w:drawing>
                <wp:inline distT="0" distB="0" distL="0" distR="0" wp14:anchorId="6476E3DD" wp14:editId="568B1A78">
                  <wp:extent cx="3046752" cy="3046730"/>
                  <wp:effectExtent l="0" t="0" r="0" b="0"/>
                  <wp:docPr id="66504097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040979" name="Picture 665040979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39"/>
                          <a:stretch/>
                        </pic:blipFill>
                        <pic:spPr bwMode="auto">
                          <a:xfrm>
                            <a:off x="0" y="0"/>
                            <a:ext cx="3047619" cy="3047597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6301193C" w14:textId="6C5D9895" w:rsidR="00424614" w:rsidRPr="00E8327D" w:rsidRDefault="00424614" w:rsidP="00615A85">
            <w:pPr>
              <w:keepNext/>
              <w:jc w:val="center"/>
              <w:rPr>
                <w:rFonts w:ascii="Tw Cen MT" w:hAnsi="Tw Cen MT"/>
              </w:rPr>
            </w:pPr>
            <w:r w:rsidRPr="00E8327D">
              <w:rPr>
                <w:rFonts w:ascii="Tw Cen MT" w:hAnsi="Tw Cen MT"/>
                <w:noProof/>
              </w:rPr>
              <w:drawing>
                <wp:inline distT="0" distB="0" distL="0" distR="0" wp14:anchorId="5DB37C72" wp14:editId="4974602A">
                  <wp:extent cx="2800000" cy="3057143"/>
                  <wp:effectExtent l="0" t="0" r="0" b="0"/>
                  <wp:docPr id="244377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3773" name="Picture 244377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000" cy="3057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4BFBF6" w14:textId="759A8BB3" w:rsidR="00424614" w:rsidRPr="00E8327D" w:rsidRDefault="00424614" w:rsidP="00424614">
      <w:pPr>
        <w:pStyle w:val="Caption"/>
        <w:rPr>
          <w:rFonts w:ascii="Tw Cen MT" w:hAnsi="Tw Cen MT"/>
        </w:rPr>
      </w:pPr>
      <w:r w:rsidRPr="00E8327D">
        <w:rPr>
          <w:rFonts w:ascii="Tw Cen MT" w:hAnsi="Tw Cen MT"/>
        </w:rPr>
        <w:t xml:space="preserve">Figure </w:t>
      </w:r>
      <w:r w:rsidRPr="00E8327D">
        <w:rPr>
          <w:rFonts w:ascii="Tw Cen MT" w:hAnsi="Tw Cen MT"/>
        </w:rPr>
        <w:fldChar w:fldCharType="begin"/>
      </w:r>
      <w:r w:rsidRPr="00E8327D">
        <w:rPr>
          <w:rFonts w:ascii="Tw Cen MT" w:hAnsi="Tw Cen MT"/>
        </w:rPr>
        <w:instrText xml:space="preserve"> SEQ Figure \* ARABIC </w:instrText>
      </w:r>
      <w:r w:rsidRPr="00E8327D">
        <w:rPr>
          <w:rFonts w:ascii="Tw Cen MT" w:hAnsi="Tw Cen MT"/>
        </w:rPr>
        <w:fldChar w:fldCharType="separate"/>
      </w:r>
      <w:r w:rsidR="0055758B">
        <w:rPr>
          <w:rFonts w:ascii="Tw Cen MT" w:hAnsi="Tw Cen MT"/>
          <w:noProof/>
        </w:rPr>
        <w:t>4</w:t>
      </w:r>
      <w:r w:rsidRPr="00E8327D">
        <w:rPr>
          <w:rFonts w:ascii="Tw Cen MT" w:hAnsi="Tw Cen MT"/>
        </w:rPr>
        <w:fldChar w:fldCharType="end"/>
      </w:r>
      <w:r w:rsidRPr="00E8327D">
        <w:rPr>
          <w:rFonts w:ascii="Tw Cen MT" w:hAnsi="Tw Cen MT"/>
        </w:rPr>
        <w:t>: Dissolved</w:t>
      </w:r>
      <w:r w:rsidR="00615A85" w:rsidRPr="00E8327D">
        <w:rPr>
          <w:rFonts w:ascii="Tw Cen MT" w:hAnsi="Tw Cen MT"/>
        </w:rPr>
        <w:t xml:space="preserve"> Road</w:t>
      </w:r>
      <w:r w:rsidRPr="00E8327D">
        <w:rPr>
          <w:rFonts w:ascii="Tw Cen MT" w:hAnsi="Tw Cen MT"/>
        </w:rPr>
        <w:t xml:space="preserve"> layer (</w:t>
      </w:r>
      <w:r w:rsidR="00615A85" w:rsidRPr="00E8327D">
        <w:rPr>
          <w:rFonts w:ascii="Tw Cen MT" w:hAnsi="Tw Cen MT"/>
        </w:rPr>
        <w:t>b</w:t>
      </w:r>
      <w:r w:rsidRPr="00E8327D">
        <w:rPr>
          <w:rFonts w:ascii="Tw Cen MT" w:hAnsi="Tw Cen MT"/>
        </w:rPr>
        <w:t xml:space="preserve">efore and </w:t>
      </w:r>
      <w:r w:rsidR="00615A85" w:rsidRPr="00E8327D">
        <w:rPr>
          <w:rFonts w:ascii="Tw Cen MT" w:hAnsi="Tw Cen MT"/>
        </w:rPr>
        <w:t>a</w:t>
      </w:r>
      <w:r w:rsidRPr="00E8327D">
        <w:rPr>
          <w:rFonts w:ascii="Tw Cen MT" w:hAnsi="Tw Cen MT"/>
        </w:rPr>
        <w:t>fter)</w:t>
      </w:r>
    </w:p>
    <w:p w14:paraId="070338F5" w14:textId="77777777" w:rsidR="00424614" w:rsidRPr="00E8327D" w:rsidRDefault="00424614" w:rsidP="00D56B89">
      <w:pPr>
        <w:rPr>
          <w:rFonts w:ascii="Tw Cen MT" w:hAnsi="Tw Cen MT"/>
        </w:rPr>
      </w:pPr>
    </w:p>
    <w:p w14:paraId="080C206B" w14:textId="3907A200" w:rsidR="004250D0" w:rsidRPr="00E8327D" w:rsidRDefault="004250D0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ii. Dissolving River buffer</w:t>
      </w:r>
    </w:p>
    <w:p w14:paraId="4ED74B9A" w14:textId="77777777" w:rsidR="00424614" w:rsidRPr="00E8327D" w:rsidRDefault="00424614" w:rsidP="00424614">
      <w:pPr>
        <w:rPr>
          <w:rFonts w:ascii="Tw Cen MT" w:hAnsi="Tw Cen MT"/>
        </w:rPr>
      </w:pPr>
      <w:r w:rsidRPr="00E8327D">
        <w:rPr>
          <w:rFonts w:ascii="Tw Cen MT" w:hAnsi="Tw Cen MT"/>
        </w:rPr>
        <w:t xml:space="preserve">[Vector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Geoprocessing Tools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Dissolve]</w:t>
      </w:r>
    </w:p>
    <w:p w14:paraId="438D6672" w14:textId="0D676DCD" w:rsidR="00615A85" w:rsidRPr="00E8327D" w:rsidRDefault="00615A85" w:rsidP="00615A85">
      <w:pPr>
        <w:rPr>
          <w:rFonts w:ascii="Tw Cen MT" w:hAnsi="Tw Cen MT"/>
        </w:rPr>
      </w:pPr>
      <w:r w:rsidRPr="00E8327D">
        <w:rPr>
          <w:rFonts w:ascii="Tw Cen MT" w:hAnsi="Tw Cen MT"/>
        </w:rPr>
        <w:t>Figure 5 illustrates before and after dissolving the river buffer layer.</w:t>
      </w:r>
    </w:p>
    <w:p w14:paraId="2A23A60F" w14:textId="53EC0EEA" w:rsidR="00615A85" w:rsidRPr="00E8327D" w:rsidRDefault="00615A85" w:rsidP="00424614">
      <w:pPr>
        <w:rPr>
          <w:rFonts w:ascii="Tw Cen MT" w:hAnsi="Tw Cen 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615A85" w:rsidRPr="00E8327D" w14:paraId="6E7A5F8A" w14:textId="77777777" w:rsidTr="00615A85">
        <w:trPr>
          <w:jc w:val="center"/>
        </w:trPr>
        <w:tc>
          <w:tcPr>
            <w:tcW w:w="4788" w:type="dxa"/>
          </w:tcPr>
          <w:p w14:paraId="193B9D07" w14:textId="6A8D2294" w:rsidR="00615A85" w:rsidRPr="00E8327D" w:rsidRDefault="00615A85" w:rsidP="00615A85">
            <w:pPr>
              <w:jc w:val="center"/>
              <w:rPr>
                <w:rFonts w:ascii="Tw Cen MT" w:hAnsi="Tw Cen MT"/>
              </w:rPr>
            </w:pPr>
            <w:r w:rsidRPr="00E8327D">
              <w:rPr>
                <w:rFonts w:ascii="Tw Cen MT" w:hAnsi="Tw Cen MT"/>
                <w:noProof/>
              </w:rPr>
              <w:lastRenderedPageBreak/>
              <w:drawing>
                <wp:inline distT="0" distB="0" distL="0" distR="0" wp14:anchorId="43746AD2" wp14:editId="37ADFFF1">
                  <wp:extent cx="2377556" cy="2828925"/>
                  <wp:effectExtent l="0" t="0" r="0" b="0"/>
                  <wp:docPr id="33134454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344541" name="Picture 33134454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340" cy="284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1F03C3C7" w14:textId="2BC39EC8" w:rsidR="00615A85" w:rsidRPr="00E8327D" w:rsidRDefault="00615A85" w:rsidP="00615A85">
            <w:pPr>
              <w:keepNext/>
              <w:jc w:val="center"/>
              <w:rPr>
                <w:rFonts w:ascii="Tw Cen MT" w:hAnsi="Tw Cen MT"/>
              </w:rPr>
            </w:pPr>
            <w:r w:rsidRPr="00E8327D">
              <w:rPr>
                <w:rFonts w:ascii="Tw Cen MT" w:hAnsi="Tw Cen MT"/>
                <w:noProof/>
              </w:rPr>
              <w:drawing>
                <wp:inline distT="0" distB="0" distL="0" distR="0" wp14:anchorId="0AAF276A" wp14:editId="0D618E6E">
                  <wp:extent cx="2333625" cy="2829585"/>
                  <wp:effectExtent l="0" t="0" r="0" b="0"/>
                  <wp:docPr id="34204203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042036" name="Picture 342042036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259" cy="2857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67553" w14:textId="56B9E8D4" w:rsidR="00615A85" w:rsidRPr="00E8327D" w:rsidRDefault="00615A85" w:rsidP="00615A85">
      <w:pPr>
        <w:pStyle w:val="Caption"/>
        <w:rPr>
          <w:rFonts w:ascii="Tw Cen MT" w:hAnsi="Tw Cen MT"/>
        </w:rPr>
      </w:pPr>
      <w:r w:rsidRPr="00E8327D">
        <w:rPr>
          <w:rFonts w:ascii="Tw Cen MT" w:hAnsi="Tw Cen MT"/>
        </w:rPr>
        <w:t xml:space="preserve">Figure </w:t>
      </w:r>
      <w:r w:rsidRPr="00E8327D">
        <w:rPr>
          <w:rFonts w:ascii="Tw Cen MT" w:hAnsi="Tw Cen MT"/>
        </w:rPr>
        <w:fldChar w:fldCharType="begin"/>
      </w:r>
      <w:r w:rsidRPr="00E8327D">
        <w:rPr>
          <w:rFonts w:ascii="Tw Cen MT" w:hAnsi="Tw Cen MT"/>
        </w:rPr>
        <w:instrText xml:space="preserve"> SEQ Figure \* ARABIC </w:instrText>
      </w:r>
      <w:r w:rsidRPr="00E8327D">
        <w:rPr>
          <w:rFonts w:ascii="Tw Cen MT" w:hAnsi="Tw Cen MT"/>
        </w:rPr>
        <w:fldChar w:fldCharType="separate"/>
      </w:r>
      <w:r w:rsidR="0055758B">
        <w:rPr>
          <w:rFonts w:ascii="Tw Cen MT" w:hAnsi="Tw Cen MT"/>
          <w:noProof/>
        </w:rPr>
        <w:t>5</w:t>
      </w:r>
      <w:r w:rsidRPr="00E8327D">
        <w:rPr>
          <w:rFonts w:ascii="Tw Cen MT" w:hAnsi="Tw Cen MT"/>
        </w:rPr>
        <w:fldChar w:fldCharType="end"/>
      </w:r>
      <w:r w:rsidRPr="00E8327D">
        <w:rPr>
          <w:rFonts w:ascii="Tw Cen MT" w:hAnsi="Tw Cen MT"/>
        </w:rPr>
        <w:t>: Dissolved River layer (before and after)</w:t>
      </w:r>
    </w:p>
    <w:p w14:paraId="0223E8DE" w14:textId="77777777" w:rsidR="004250D0" w:rsidRPr="00E8327D" w:rsidRDefault="004250D0" w:rsidP="00D56B89">
      <w:pPr>
        <w:rPr>
          <w:rFonts w:ascii="Tw Cen MT" w:hAnsi="Tw Cen MT"/>
        </w:rPr>
      </w:pPr>
    </w:p>
    <w:p w14:paraId="1DA3736C" w14:textId="2AF60F32" w:rsidR="004250D0" w:rsidRPr="00E8327D" w:rsidRDefault="004250D0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iii. Erasing Road buffer layer by river buffer layer</w:t>
      </w:r>
    </w:p>
    <w:p w14:paraId="2F6B81BD" w14:textId="622DF43A" w:rsidR="00615A85" w:rsidRPr="00E8327D" w:rsidRDefault="00615A85" w:rsidP="00615A85">
      <w:pPr>
        <w:rPr>
          <w:rFonts w:ascii="Tw Cen MT" w:hAnsi="Tw Cen MT"/>
        </w:rPr>
      </w:pPr>
      <w:r w:rsidRPr="00E8327D">
        <w:rPr>
          <w:rFonts w:ascii="Tw Cen MT" w:hAnsi="Tw Cen MT"/>
        </w:rPr>
        <w:t xml:space="preserve">[Vector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Geoprocessing Tools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Difference]</w:t>
      </w:r>
    </w:p>
    <w:p w14:paraId="6BD4032C" w14:textId="40F0C8D0" w:rsidR="00615A85" w:rsidRPr="00E8327D" w:rsidRDefault="00615A85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Figure 6 and 7 shows Difference operation and the create layer after</w:t>
      </w:r>
      <w:r w:rsidR="00751803">
        <w:rPr>
          <w:rFonts w:ascii="Tw Cen MT" w:hAnsi="Tw Cen MT"/>
        </w:rPr>
        <w:t xml:space="preserve"> respectively</w:t>
      </w:r>
      <w:r w:rsidRPr="00E8327D">
        <w:rPr>
          <w:rFonts w:ascii="Tw Cen MT" w:hAnsi="Tw Cen MT"/>
        </w:rPr>
        <w:t>.</w:t>
      </w:r>
    </w:p>
    <w:p w14:paraId="21E52F6C" w14:textId="77777777" w:rsidR="00615A85" w:rsidRPr="00E8327D" w:rsidRDefault="00615A85" w:rsidP="00615A85">
      <w:pPr>
        <w:keepNext/>
        <w:jc w:val="center"/>
        <w:rPr>
          <w:rFonts w:ascii="Tw Cen MT" w:hAnsi="Tw Cen MT"/>
        </w:rPr>
      </w:pPr>
      <w:r w:rsidRPr="00E8327D">
        <w:rPr>
          <w:rFonts w:ascii="Tw Cen MT" w:hAnsi="Tw Cen MT"/>
          <w:noProof/>
        </w:rPr>
        <w:drawing>
          <wp:inline distT="0" distB="0" distL="0" distR="0" wp14:anchorId="345D86A4" wp14:editId="0FAF1D79">
            <wp:extent cx="5454937" cy="1828800"/>
            <wp:effectExtent l="0" t="0" r="0" b="0"/>
            <wp:docPr id="18745278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27843" name="Picture 18745278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90" cy="18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5E28" w14:textId="39AB3166" w:rsidR="004250D0" w:rsidRPr="00E8327D" w:rsidRDefault="00615A85" w:rsidP="00615A85">
      <w:pPr>
        <w:pStyle w:val="Caption"/>
        <w:rPr>
          <w:rFonts w:ascii="Tw Cen MT" w:hAnsi="Tw Cen MT"/>
        </w:rPr>
      </w:pPr>
      <w:r w:rsidRPr="00E8327D">
        <w:rPr>
          <w:rFonts w:ascii="Tw Cen MT" w:hAnsi="Tw Cen MT"/>
        </w:rPr>
        <w:t xml:space="preserve">Figure </w:t>
      </w:r>
      <w:r w:rsidRPr="00E8327D">
        <w:rPr>
          <w:rFonts w:ascii="Tw Cen MT" w:hAnsi="Tw Cen MT"/>
        </w:rPr>
        <w:fldChar w:fldCharType="begin"/>
      </w:r>
      <w:r w:rsidRPr="00E8327D">
        <w:rPr>
          <w:rFonts w:ascii="Tw Cen MT" w:hAnsi="Tw Cen MT"/>
        </w:rPr>
        <w:instrText xml:space="preserve"> SEQ Figure \* ARABIC </w:instrText>
      </w:r>
      <w:r w:rsidRPr="00E8327D">
        <w:rPr>
          <w:rFonts w:ascii="Tw Cen MT" w:hAnsi="Tw Cen MT"/>
        </w:rPr>
        <w:fldChar w:fldCharType="separate"/>
      </w:r>
      <w:r w:rsidR="0055758B">
        <w:rPr>
          <w:rFonts w:ascii="Tw Cen MT" w:hAnsi="Tw Cen MT"/>
          <w:noProof/>
        </w:rPr>
        <w:t>6</w:t>
      </w:r>
      <w:r w:rsidRPr="00E8327D">
        <w:rPr>
          <w:rFonts w:ascii="Tw Cen MT" w:hAnsi="Tw Cen MT"/>
        </w:rPr>
        <w:fldChar w:fldCharType="end"/>
      </w:r>
      <w:r w:rsidRPr="00E8327D">
        <w:rPr>
          <w:rFonts w:ascii="Tw Cen MT" w:hAnsi="Tw Cen MT"/>
        </w:rPr>
        <w:t>: Difference operation</w:t>
      </w:r>
    </w:p>
    <w:p w14:paraId="7F3A4996" w14:textId="77777777" w:rsidR="00615A85" w:rsidRPr="00E8327D" w:rsidRDefault="00615A85" w:rsidP="00D56B89">
      <w:pPr>
        <w:rPr>
          <w:rFonts w:ascii="Tw Cen MT" w:hAnsi="Tw Cen MT"/>
        </w:rPr>
      </w:pPr>
    </w:p>
    <w:p w14:paraId="76731B0B" w14:textId="77777777" w:rsidR="00615A85" w:rsidRPr="00E8327D" w:rsidRDefault="00615A85" w:rsidP="00615A85">
      <w:pPr>
        <w:keepNext/>
        <w:jc w:val="center"/>
        <w:rPr>
          <w:rFonts w:ascii="Tw Cen MT" w:hAnsi="Tw Cen MT"/>
        </w:rPr>
      </w:pPr>
      <w:r w:rsidRPr="00E8327D">
        <w:rPr>
          <w:rFonts w:ascii="Tw Cen MT" w:hAnsi="Tw Cen MT"/>
          <w:noProof/>
        </w:rPr>
        <w:lastRenderedPageBreak/>
        <w:drawing>
          <wp:inline distT="0" distB="0" distL="0" distR="0" wp14:anchorId="55F98913" wp14:editId="780B988F">
            <wp:extent cx="3971925" cy="3572125"/>
            <wp:effectExtent l="19050" t="19050" r="0" b="9525"/>
            <wp:docPr id="14407181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18112" name="Picture 14407181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008" cy="3573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55975" w14:textId="4B9D5902" w:rsidR="00615A85" w:rsidRPr="00E8327D" w:rsidRDefault="00615A85" w:rsidP="00615A85">
      <w:pPr>
        <w:pStyle w:val="Caption"/>
        <w:rPr>
          <w:rFonts w:ascii="Tw Cen MT" w:hAnsi="Tw Cen MT"/>
        </w:rPr>
      </w:pPr>
      <w:r w:rsidRPr="00E8327D">
        <w:rPr>
          <w:rFonts w:ascii="Tw Cen MT" w:hAnsi="Tw Cen MT"/>
        </w:rPr>
        <w:t xml:space="preserve">Figure </w:t>
      </w:r>
      <w:r w:rsidRPr="00E8327D">
        <w:rPr>
          <w:rFonts w:ascii="Tw Cen MT" w:hAnsi="Tw Cen MT"/>
        </w:rPr>
        <w:fldChar w:fldCharType="begin"/>
      </w:r>
      <w:r w:rsidRPr="00E8327D">
        <w:rPr>
          <w:rFonts w:ascii="Tw Cen MT" w:hAnsi="Tw Cen MT"/>
        </w:rPr>
        <w:instrText xml:space="preserve"> SEQ Figure \* ARABIC </w:instrText>
      </w:r>
      <w:r w:rsidRPr="00E8327D">
        <w:rPr>
          <w:rFonts w:ascii="Tw Cen MT" w:hAnsi="Tw Cen MT"/>
        </w:rPr>
        <w:fldChar w:fldCharType="separate"/>
      </w:r>
      <w:r w:rsidR="0055758B">
        <w:rPr>
          <w:rFonts w:ascii="Tw Cen MT" w:hAnsi="Tw Cen MT"/>
          <w:noProof/>
        </w:rPr>
        <w:t>7</w:t>
      </w:r>
      <w:r w:rsidRPr="00E8327D">
        <w:rPr>
          <w:rFonts w:ascii="Tw Cen MT" w:hAnsi="Tw Cen MT"/>
        </w:rPr>
        <w:fldChar w:fldCharType="end"/>
      </w:r>
      <w:r w:rsidRPr="00E8327D">
        <w:rPr>
          <w:rFonts w:ascii="Tw Cen MT" w:hAnsi="Tw Cen MT"/>
        </w:rPr>
        <w:t>: Created layer after erasing</w:t>
      </w:r>
    </w:p>
    <w:p w14:paraId="3DB22E87" w14:textId="77777777" w:rsidR="00615A85" w:rsidRPr="00E8327D" w:rsidRDefault="00615A85" w:rsidP="00D56B89">
      <w:pPr>
        <w:rPr>
          <w:rFonts w:ascii="Tw Cen MT" w:hAnsi="Tw Cen MT"/>
        </w:rPr>
      </w:pPr>
    </w:p>
    <w:p w14:paraId="0B07FF93" w14:textId="77D4F655" w:rsidR="004250D0" w:rsidRPr="00E8327D" w:rsidRDefault="004250D0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iv. Checking if the created layer falls under a protected area from land use map</w:t>
      </w:r>
    </w:p>
    <w:p w14:paraId="47CACC72" w14:textId="00D4EBAD" w:rsidR="004250D0" w:rsidRPr="00E8327D" w:rsidRDefault="00E8327D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The created layer falls on to Open land, Built-up area, Closed woodland and Bush land. Figure 8 shows both land use layer and the created layer.</w:t>
      </w:r>
      <w:r>
        <w:rPr>
          <w:rFonts w:ascii="Tw Cen MT" w:hAnsi="Tw Cen MT"/>
        </w:rPr>
        <w:t xml:space="preserve"> Thus, there is no any portion of the created layer that falls on protected area as instructed.</w:t>
      </w:r>
    </w:p>
    <w:p w14:paraId="1AF2183F" w14:textId="77777777" w:rsidR="00E8327D" w:rsidRPr="00E8327D" w:rsidRDefault="00E8327D" w:rsidP="00E8327D">
      <w:pPr>
        <w:keepNext/>
        <w:jc w:val="center"/>
        <w:rPr>
          <w:rFonts w:ascii="Tw Cen MT" w:hAnsi="Tw Cen MT"/>
        </w:rPr>
      </w:pPr>
      <w:r w:rsidRPr="00E8327D">
        <w:rPr>
          <w:rFonts w:ascii="Tw Cen MT" w:hAnsi="Tw Cen MT"/>
          <w:noProof/>
        </w:rPr>
        <w:lastRenderedPageBreak/>
        <w:drawing>
          <wp:inline distT="0" distB="0" distL="0" distR="0" wp14:anchorId="58E5698A" wp14:editId="7A1B82D6">
            <wp:extent cx="5058442" cy="3800475"/>
            <wp:effectExtent l="19050" t="19050" r="8890" b="0"/>
            <wp:docPr id="12419506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50606" name="Picture 12419506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623" cy="3814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AD14E" w14:textId="0AF16F9C" w:rsidR="00E8327D" w:rsidRPr="00E8327D" w:rsidRDefault="00E8327D" w:rsidP="00C90F50">
      <w:pPr>
        <w:pStyle w:val="Caption"/>
        <w:rPr>
          <w:rFonts w:ascii="Tw Cen MT" w:hAnsi="Tw Cen MT"/>
        </w:rPr>
      </w:pPr>
      <w:r w:rsidRPr="00E8327D">
        <w:rPr>
          <w:rFonts w:ascii="Tw Cen MT" w:hAnsi="Tw Cen MT"/>
        </w:rPr>
        <w:t xml:space="preserve">Figure </w:t>
      </w:r>
      <w:r w:rsidRPr="00E8327D">
        <w:rPr>
          <w:rFonts w:ascii="Tw Cen MT" w:hAnsi="Tw Cen MT"/>
        </w:rPr>
        <w:fldChar w:fldCharType="begin"/>
      </w:r>
      <w:r w:rsidRPr="00E8327D">
        <w:rPr>
          <w:rFonts w:ascii="Tw Cen MT" w:hAnsi="Tw Cen MT"/>
        </w:rPr>
        <w:instrText xml:space="preserve"> SEQ Figure \* ARABIC </w:instrText>
      </w:r>
      <w:r w:rsidRPr="00E8327D">
        <w:rPr>
          <w:rFonts w:ascii="Tw Cen MT" w:hAnsi="Tw Cen MT"/>
        </w:rPr>
        <w:fldChar w:fldCharType="separate"/>
      </w:r>
      <w:r w:rsidR="0055758B">
        <w:rPr>
          <w:rFonts w:ascii="Tw Cen MT" w:hAnsi="Tw Cen MT"/>
          <w:noProof/>
        </w:rPr>
        <w:t>8</w:t>
      </w:r>
      <w:r w:rsidRPr="00E8327D">
        <w:rPr>
          <w:rFonts w:ascii="Tw Cen MT" w:hAnsi="Tw Cen MT"/>
        </w:rPr>
        <w:fldChar w:fldCharType="end"/>
      </w:r>
      <w:r w:rsidRPr="00E8327D">
        <w:rPr>
          <w:rFonts w:ascii="Tw Cen MT" w:hAnsi="Tw Cen MT"/>
        </w:rPr>
        <w:t>: Created layer on Land use layer</w:t>
      </w:r>
    </w:p>
    <w:p w14:paraId="2030BC08" w14:textId="11E742EF" w:rsidR="004250D0" w:rsidRPr="00E8327D" w:rsidRDefault="004250D0" w:rsidP="00D56B89">
      <w:pPr>
        <w:rPr>
          <w:rFonts w:ascii="Tw Cen MT" w:hAnsi="Tw Cen MT"/>
        </w:rPr>
      </w:pPr>
      <w:r w:rsidRPr="00E8327D">
        <w:rPr>
          <w:rFonts w:ascii="Tw Cen MT" w:hAnsi="Tw Cen MT"/>
        </w:rPr>
        <w:t>v. Creating a clipped layer with reference to Dar boundary layer</w:t>
      </w:r>
    </w:p>
    <w:p w14:paraId="686718B8" w14:textId="44BC9F9E" w:rsidR="00E8327D" w:rsidRPr="00E8327D" w:rsidRDefault="00E8327D" w:rsidP="00E8327D">
      <w:pPr>
        <w:rPr>
          <w:rFonts w:ascii="Tw Cen MT" w:hAnsi="Tw Cen MT"/>
        </w:rPr>
      </w:pPr>
      <w:r w:rsidRPr="00E8327D">
        <w:rPr>
          <w:rFonts w:ascii="Tw Cen MT" w:hAnsi="Tw Cen MT"/>
        </w:rPr>
        <w:t xml:space="preserve">[Vector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Geoprocessing Tools </w:t>
      </w:r>
      <w:r w:rsidRPr="00E8327D">
        <w:rPr>
          <w:rFonts w:ascii="Tw Cen MT" w:hAnsi="Tw Cen MT"/>
        </w:rPr>
        <w:sym w:font="Wingdings" w:char="F0E0"/>
      </w:r>
      <w:r w:rsidRPr="00E8327D">
        <w:rPr>
          <w:rFonts w:ascii="Tw Cen MT" w:hAnsi="Tw Cen MT"/>
        </w:rPr>
        <w:t xml:space="preserve"> </w:t>
      </w:r>
      <w:r>
        <w:rPr>
          <w:rFonts w:ascii="Tw Cen MT" w:hAnsi="Tw Cen MT"/>
        </w:rPr>
        <w:t>Clip</w:t>
      </w:r>
      <w:r w:rsidRPr="00E8327D">
        <w:rPr>
          <w:rFonts w:ascii="Tw Cen MT" w:hAnsi="Tw Cen MT"/>
        </w:rPr>
        <w:t>]</w:t>
      </w:r>
    </w:p>
    <w:p w14:paraId="5B08DEB6" w14:textId="2259A577" w:rsidR="004250D0" w:rsidRPr="00E8327D" w:rsidRDefault="00751803" w:rsidP="00D56B89">
      <w:pPr>
        <w:rPr>
          <w:rFonts w:ascii="Tw Cen MT" w:hAnsi="Tw Cen MT"/>
        </w:rPr>
      </w:pPr>
      <w:r>
        <w:rPr>
          <w:rFonts w:ascii="Tw Cen MT" w:hAnsi="Tw Cen MT"/>
        </w:rPr>
        <w:t xml:space="preserve">Figure 9 and </w:t>
      </w:r>
      <w:r w:rsidR="00C90F50">
        <w:rPr>
          <w:rFonts w:ascii="Tw Cen MT" w:hAnsi="Tw Cen MT"/>
        </w:rPr>
        <w:t>10 illustrates clip operation and clipped layer respectively.</w:t>
      </w:r>
    </w:p>
    <w:p w14:paraId="61A4FC5B" w14:textId="77777777" w:rsidR="00C90F50" w:rsidRDefault="007F00D1" w:rsidP="00C90F50">
      <w:pPr>
        <w:keepNext/>
        <w:jc w:val="center"/>
      </w:pPr>
      <w:r>
        <w:rPr>
          <w:rFonts w:ascii="Tw Cen MT" w:hAnsi="Tw Cen MT"/>
          <w:noProof/>
        </w:rPr>
        <w:drawing>
          <wp:inline distT="0" distB="0" distL="0" distR="0" wp14:anchorId="3A1750DF" wp14:editId="19E7ABB6">
            <wp:extent cx="5492092" cy="1838325"/>
            <wp:effectExtent l="0" t="0" r="0" b="0"/>
            <wp:docPr id="9250528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52804" name="Picture 92505280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68" cy="184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E0A" w14:textId="7A00B043" w:rsidR="007F00D1" w:rsidRDefault="00C90F50" w:rsidP="00C90F50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55758B">
        <w:rPr>
          <w:noProof/>
        </w:rPr>
        <w:t>9</w:t>
      </w:r>
      <w:r w:rsidR="00000000">
        <w:rPr>
          <w:noProof/>
        </w:rPr>
        <w:fldChar w:fldCharType="end"/>
      </w:r>
      <w:r>
        <w:t>: Clip operation</w:t>
      </w:r>
    </w:p>
    <w:p w14:paraId="6391675C" w14:textId="77777777" w:rsidR="00C90F50" w:rsidRPr="00C90F50" w:rsidRDefault="00C90F50" w:rsidP="00C90F50">
      <w:pPr>
        <w:rPr>
          <w:lang w:eastAsia="en-GB"/>
        </w:rPr>
      </w:pPr>
    </w:p>
    <w:p w14:paraId="4B743A9D" w14:textId="77777777" w:rsidR="0035551A" w:rsidRDefault="007F00D1" w:rsidP="0035551A">
      <w:pPr>
        <w:keepNext/>
        <w:jc w:val="center"/>
      </w:pPr>
      <w:r>
        <w:rPr>
          <w:rFonts w:ascii="Tw Cen MT" w:hAnsi="Tw Cen MT"/>
          <w:noProof/>
        </w:rPr>
        <w:lastRenderedPageBreak/>
        <w:drawing>
          <wp:inline distT="0" distB="0" distL="0" distR="0" wp14:anchorId="071A0803" wp14:editId="1A73B8E9">
            <wp:extent cx="4533900" cy="4067871"/>
            <wp:effectExtent l="19050" t="19050" r="0" b="8890"/>
            <wp:docPr id="7237266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726651" name="Picture 7237266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46" cy="4076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566B5" w14:textId="70B5765D" w:rsidR="00F57760" w:rsidRDefault="0035551A" w:rsidP="002525D6">
      <w:pPr>
        <w:pStyle w:val="Caption"/>
      </w:pPr>
      <w:r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55758B">
        <w:rPr>
          <w:noProof/>
        </w:rPr>
        <w:t>10</w:t>
      </w:r>
      <w:r w:rsidR="00000000">
        <w:rPr>
          <w:noProof/>
        </w:rPr>
        <w:fldChar w:fldCharType="end"/>
      </w:r>
      <w:r>
        <w:t>: Clipped laye</w:t>
      </w:r>
      <w:r w:rsidR="002525D6">
        <w:t>r</w:t>
      </w:r>
      <w:bookmarkEnd w:id="3"/>
      <w:bookmarkEnd w:id="4"/>
      <w:bookmarkEnd w:id="5"/>
    </w:p>
    <w:p w14:paraId="539FEAFC" w14:textId="77777777" w:rsidR="002525D6" w:rsidRDefault="002525D6" w:rsidP="002525D6">
      <w:pPr>
        <w:rPr>
          <w:lang w:eastAsia="en-GB"/>
        </w:rPr>
      </w:pPr>
    </w:p>
    <w:p w14:paraId="69EB1D55" w14:textId="2C425B3E" w:rsidR="0055758B" w:rsidRDefault="002525D6" w:rsidP="002525D6">
      <w:pPr>
        <w:rPr>
          <w:lang w:eastAsia="en-GB"/>
        </w:rPr>
      </w:pPr>
      <w:r>
        <w:rPr>
          <w:lang w:eastAsia="en-GB"/>
        </w:rPr>
        <w:t>Figure 11</w:t>
      </w:r>
      <w:r w:rsidR="0055758B">
        <w:rPr>
          <w:lang w:eastAsia="en-GB"/>
        </w:rPr>
        <w:t xml:space="preserve"> shows the final map layout.</w:t>
      </w:r>
    </w:p>
    <w:p w14:paraId="20A7F9E6" w14:textId="672AA439" w:rsidR="0055758B" w:rsidRDefault="002525D6" w:rsidP="002525D6">
      <w:pPr>
        <w:rPr>
          <w:lang w:eastAsia="en-GB"/>
        </w:rPr>
      </w:pPr>
      <w:r>
        <w:rPr>
          <w:lang w:eastAsia="en-GB"/>
        </w:rPr>
        <w:t xml:space="preserve"> </w:t>
      </w:r>
      <w:r w:rsidR="0055758B">
        <w:rPr>
          <w:lang w:eastAsia="en-GB"/>
        </w:rPr>
        <w:t xml:space="preserve"> </w:t>
      </w:r>
    </w:p>
    <w:p w14:paraId="081A85F3" w14:textId="55FEBBD0" w:rsidR="0055758B" w:rsidRDefault="0055758B" w:rsidP="002525D6">
      <w:pPr>
        <w:rPr>
          <w:lang w:eastAsia="en-GB"/>
        </w:rPr>
        <w:sectPr w:rsidR="0055758B" w:rsidSect="0055758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28AC6FE" w14:textId="283BC77A" w:rsidR="0055758B" w:rsidRDefault="006E4AF6" w:rsidP="0055758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276D37" wp14:editId="3A0E8D06">
            <wp:extent cx="8220075" cy="5810250"/>
            <wp:effectExtent l="0" t="0" r="0" b="0"/>
            <wp:docPr id="146099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DE799" w14:textId="572B857C" w:rsidR="002525D6" w:rsidRPr="002525D6" w:rsidRDefault="0055758B" w:rsidP="0055758B">
      <w:pPr>
        <w:pStyle w:val="Caption"/>
      </w:pPr>
      <w:r>
        <w:lastRenderedPageBreak/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>
        <w:rPr>
          <w:noProof/>
        </w:rPr>
        <w:t>11</w:t>
      </w:r>
      <w:r w:rsidR="00000000">
        <w:rPr>
          <w:noProof/>
        </w:rPr>
        <w:fldChar w:fldCharType="end"/>
      </w:r>
      <w:r>
        <w:t>: Map layout</w:t>
      </w:r>
    </w:p>
    <w:sectPr w:rsidR="002525D6" w:rsidRPr="002525D6" w:rsidSect="0055758B">
      <w:pgSz w:w="15840" w:h="12240" w:orient="landscape"/>
      <w:pgMar w:top="1440" w:right="1440" w:bottom="1440" w:left="1440" w:header="720" w:footer="720" w:gutter="0"/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80ADCA" w14:textId="77777777" w:rsidR="002D446D" w:rsidRDefault="002D446D" w:rsidP="006160D0">
      <w:pPr>
        <w:spacing w:after="0" w:line="240" w:lineRule="auto"/>
      </w:pPr>
      <w:r>
        <w:separator/>
      </w:r>
    </w:p>
  </w:endnote>
  <w:endnote w:type="continuationSeparator" w:id="0">
    <w:p w14:paraId="4CA3949F" w14:textId="77777777" w:rsidR="002D446D" w:rsidRDefault="002D446D" w:rsidP="00616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2BE08" w14:textId="77777777" w:rsidR="002D446D" w:rsidRDefault="002D446D" w:rsidP="006160D0">
      <w:pPr>
        <w:spacing w:after="0" w:line="240" w:lineRule="auto"/>
      </w:pPr>
      <w:r>
        <w:separator/>
      </w:r>
    </w:p>
  </w:footnote>
  <w:footnote w:type="continuationSeparator" w:id="0">
    <w:p w14:paraId="6F4B68F3" w14:textId="77777777" w:rsidR="002D446D" w:rsidRDefault="002D446D" w:rsidP="00616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66766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FEF44C" w14:textId="4AF0936E" w:rsidR="006160D0" w:rsidRDefault="006160D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803B" w14:textId="77777777" w:rsidR="006160D0" w:rsidRDefault="006160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7DCF"/>
    <w:multiLevelType w:val="hybridMultilevel"/>
    <w:tmpl w:val="DCB0C5B0"/>
    <w:lvl w:ilvl="0" w:tplc="14E02D5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E351F"/>
    <w:multiLevelType w:val="hybridMultilevel"/>
    <w:tmpl w:val="5210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103B2"/>
    <w:multiLevelType w:val="hybridMultilevel"/>
    <w:tmpl w:val="E54ADE04"/>
    <w:lvl w:ilvl="0" w:tplc="E4F895B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B1529"/>
    <w:multiLevelType w:val="hybridMultilevel"/>
    <w:tmpl w:val="FB76A95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37AE1"/>
    <w:multiLevelType w:val="hybridMultilevel"/>
    <w:tmpl w:val="D32264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F3F51"/>
    <w:multiLevelType w:val="hybridMultilevel"/>
    <w:tmpl w:val="A1FA82E2"/>
    <w:lvl w:ilvl="0" w:tplc="14E02D5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B50BF"/>
    <w:multiLevelType w:val="hybridMultilevel"/>
    <w:tmpl w:val="66568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A6B30"/>
    <w:multiLevelType w:val="hybridMultilevel"/>
    <w:tmpl w:val="2E5AACCA"/>
    <w:lvl w:ilvl="0" w:tplc="5A2A91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D40A09"/>
    <w:multiLevelType w:val="hybridMultilevel"/>
    <w:tmpl w:val="1E167274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D2366"/>
    <w:multiLevelType w:val="hybridMultilevel"/>
    <w:tmpl w:val="7710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E1375"/>
    <w:multiLevelType w:val="hybridMultilevel"/>
    <w:tmpl w:val="409E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3126D"/>
    <w:multiLevelType w:val="hybridMultilevel"/>
    <w:tmpl w:val="5760852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34900"/>
    <w:multiLevelType w:val="hybridMultilevel"/>
    <w:tmpl w:val="7700A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5F65C5"/>
    <w:multiLevelType w:val="hybridMultilevel"/>
    <w:tmpl w:val="CA5013B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D4957"/>
    <w:multiLevelType w:val="hybridMultilevel"/>
    <w:tmpl w:val="6598F6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224BA"/>
    <w:multiLevelType w:val="hybridMultilevel"/>
    <w:tmpl w:val="69DEE6E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77DA7"/>
    <w:multiLevelType w:val="hybridMultilevel"/>
    <w:tmpl w:val="9754E342"/>
    <w:lvl w:ilvl="0" w:tplc="17FA356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16FDB"/>
    <w:multiLevelType w:val="hybridMultilevel"/>
    <w:tmpl w:val="EF983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93892"/>
    <w:multiLevelType w:val="hybridMultilevel"/>
    <w:tmpl w:val="E93C28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600C"/>
    <w:multiLevelType w:val="hybridMultilevel"/>
    <w:tmpl w:val="288CD5E8"/>
    <w:lvl w:ilvl="0" w:tplc="07EC23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66EC5"/>
    <w:multiLevelType w:val="hybridMultilevel"/>
    <w:tmpl w:val="BE042F7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80FCC"/>
    <w:multiLevelType w:val="hybridMultilevel"/>
    <w:tmpl w:val="79F64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02BF1"/>
    <w:multiLevelType w:val="hybridMultilevel"/>
    <w:tmpl w:val="EFD420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904595"/>
    <w:multiLevelType w:val="hybridMultilevel"/>
    <w:tmpl w:val="FBC43B2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27DDC"/>
    <w:multiLevelType w:val="hybridMultilevel"/>
    <w:tmpl w:val="CA5013B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D1CE0"/>
    <w:multiLevelType w:val="hybridMultilevel"/>
    <w:tmpl w:val="1974B6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A6E34"/>
    <w:multiLevelType w:val="hybridMultilevel"/>
    <w:tmpl w:val="34585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E7637"/>
    <w:multiLevelType w:val="hybridMultilevel"/>
    <w:tmpl w:val="CF34B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36C13"/>
    <w:multiLevelType w:val="hybridMultilevel"/>
    <w:tmpl w:val="0C22B7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A3C81"/>
    <w:multiLevelType w:val="hybridMultilevel"/>
    <w:tmpl w:val="D32264C6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AC7D3F"/>
    <w:multiLevelType w:val="hybridMultilevel"/>
    <w:tmpl w:val="6598F692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5430AD"/>
    <w:multiLevelType w:val="hybridMultilevel"/>
    <w:tmpl w:val="912CF2B2"/>
    <w:lvl w:ilvl="0" w:tplc="128286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096835"/>
    <w:multiLevelType w:val="hybridMultilevel"/>
    <w:tmpl w:val="258CD3C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B91639"/>
    <w:multiLevelType w:val="hybridMultilevel"/>
    <w:tmpl w:val="A9C46808"/>
    <w:lvl w:ilvl="0" w:tplc="ACC452D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B1AD1"/>
    <w:multiLevelType w:val="hybridMultilevel"/>
    <w:tmpl w:val="B4721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D6ED5"/>
    <w:multiLevelType w:val="hybridMultilevel"/>
    <w:tmpl w:val="7A2E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156BF"/>
    <w:multiLevelType w:val="hybridMultilevel"/>
    <w:tmpl w:val="5FA6D0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9672EC"/>
    <w:multiLevelType w:val="hybridMultilevel"/>
    <w:tmpl w:val="4C3AC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490086">
    <w:abstractNumId w:val="17"/>
  </w:num>
  <w:num w:numId="2" w16cid:durableId="26375079">
    <w:abstractNumId w:val="36"/>
  </w:num>
  <w:num w:numId="3" w16cid:durableId="671880600">
    <w:abstractNumId w:val="18"/>
  </w:num>
  <w:num w:numId="4" w16cid:durableId="1851675168">
    <w:abstractNumId w:val="26"/>
  </w:num>
  <w:num w:numId="5" w16cid:durableId="1366368107">
    <w:abstractNumId w:val="3"/>
  </w:num>
  <w:num w:numId="6" w16cid:durableId="319500757">
    <w:abstractNumId w:val="34"/>
  </w:num>
  <w:num w:numId="7" w16cid:durableId="903299586">
    <w:abstractNumId w:val="35"/>
  </w:num>
  <w:num w:numId="8" w16cid:durableId="1667590991">
    <w:abstractNumId w:val="4"/>
  </w:num>
  <w:num w:numId="9" w16cid:durableId="2040205624">
    <w:abstractNumId w:val="21"/>
  </w:num>
  <w:num w:numId="10" w16cid:durableId="629439226">
    <w:abstractNumId w:val="1"/>
  </w:num>
  <w:num w:numId="11" w16cid:durableId="643777663">
    <w:abstractNumId w:val="19"/>
  </w:num>
  <w:num w:numId="12" w16cid:durableId="1339229902">
    <w:abstractNumId w:val="29"/>
  </w:num>
  <w:num w:numId="13" w16cid:durableId="1238517426">
    <w:abstractNumId w:val="10"/>
  </w:num>
  <w:num w:numId="14" w16cid:durableId="421924427">
    <w:abstractNumId w:val="31"/>
  </w:num>
  <w:num w:numId="15" w16cid:durableId="411397051">
    <w:abstractNumId w:val="13"/>
  </w:num>
  <w:num w:numId="16" w16cid:durableId="1810826967">
    <w:abstractNumId w:val="0"/>
  </w:num>
  <w:num w:numId="17" w16cid:durableId="825979115">
    <w:abstractNumId w:val="7"/>
  </w:num>
  <w:num w:numId="18" w16cid:durableId="210112883">
    <w:abstractNumId w:val="5"/>
  </w:num>
  <w:num w:numId="19" w16cid:durableId="183515649">
    <w:abstractNumId w:val="2"/>
  </w:num>
  <w:num w:numId="20" w16cid:durableId="2024436569">
    <w:abstractNumId w:val="27"/>
  </w:num>
  <w:num w:numId="21" w16cid:durableId="129640239">
    <w:abstractNumId w:val="28"/>
  </w:num>
  <w:num w:numId="22" w16cid:durableId="1747796663">
    <w:abstractNumId w:val="12"/>
  </w:num>
  <w:num w:numId="23" w16cid:durableId="1208492317">
    <w:abstractNumId w:val="6"/>
  </w:num>
  <w:num w:numId="24" w16cid:durableId="1128550672">
    <w:abstractNumId w:val="20"/>
  </w:num>
  <w:num w:numId="25" w16cid:durableId="1924416443">
    <w:abstractNumId w:val="9"/>
  </w:num>
  <w:num w:numId="26" w16cid:durableId="1881089574">
    <w:abstractNumId w:val="22"/>
  </w:num>
  <w:num w:numId="27" w16cid:durableId="1280718082">
    <w:abstractNumId w:val="33"/>
  </w:num>
  <w:num w:numId="28" w16cid:durableId="1237859112">
    <w:abstractNumId w:val="16"/>
  </w:num>
  <w:num w:numId="29" w16cid:durableId="630089300">
    <w:abstractNumId w:val="24"/>
  </w:num>
  <w:num w:numId="30" w16cid:durableId="15160219">
    <w:abstractNumId w:val="32"/>
  </w:num>
  <w:num w:numId="31" w16cid:durableId="75638295">
    <w:abstractNumId w:val="11"/>
  </w:num>
  <w:num w:numId="32" w16cid:durableId="572738160">
    <w:abstractNumId w:val="8"/>
  </w:num>
  <w:num w:numId="33" w16cid:durableId="931090685">
    <w:abstractNumId w:val="15"/>
  </w:num>
  <w:num w:numId="34" w16cid:durableId="1250233242">
    <w:abstractNumId w:val="25"/>
  </w:num>
  <w:num w:numId="35" w16cid:durableId="685522569">
    <w:abstractNumId w:val="23"/>
  </w:num>
  <w:num w:numId="36" w16cid:durableId="218783393">
    <w:abstractNumId w:val="37"/>
  </w:num>
  <w:num w:numId="37" w16cid:durableId="2073261848">
    <w:abstractNumId w:val="14"/>
  </w:num>
  <w:num w:numId="38" w16cid:durableId="101549860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C0tLA0Mjcxt7QwMDRQ0lEKTi0uzszPAykwNKwFAAQqObotAAAA"/>
  </w:docVars>
  <w:rsids>
    <w:rsidRoot w:val="004F16EF"/>
    <w:rsid w:val="0000423F"/>
    <w:rsid w:val="00007A22"/>
    <w:rsid w:val="000112C8"/>
    <w:rsid w:val="00012E45"/>
    <w:rsid w:val="0002224A"/>
    <w:rsid w:val="000410E9"/>
    <w:rsid w:val="000418ED"/>
    <w:rsid w:val="00046322"/>
    <w:rsid w:val="00047EAD"/>
    <w:rsid w:val="00054FA1"/>
    <w:rsid w:val="00063684"/>
    <w:rsid w:val="0006471E"/>
    <w:rsid w:val="00067511"/>
    <w:rsid w:val="0007270A"/>
    <w:rsid w:val="00075B68"/>
    <w:rsid w:val="00077421"/>
    <w:rsid w:val="00084FCB"/>
    <w:rsid w:val="00087040"/>
    <w:rsid w:val="000927EA"/>
    <w:rsid w:val="00094C06"/>
    <w:rsid w:val="00096090"/>
    <w:rsid w:val="00096226"/>
    <w:rsid w:val="0009670E"/>
    <w:rsid w:val="000A150E"/>
    <w:rsid w:val="000A2253"/>
    <w:rsid w:val="000A23EC"/>
    <w:rsid w:val="000A3F90"/>
    <w:rsid w:val="000B3F50"/>
    <w:rsid w:val="000B52D3"/>
    <w:rsid w:val="000B5744"/>
    <w:rsid w:val="000C4AEC"/>
    <w:rsid w:val="000C6012"/>
    <w:rsid w:val="000D496A"/>
    <w:rsid w:val="000D79EB"/>
    <w:rsid w:val="000E3DAF"/>
    <w:rsid w:val="000F531F"/>
    <w:rsid w:val="0011237E"/>
    <w:rsid w:val="0011359D"/>
    <w:rsid w:val="00115969"/>
    <w:rsid w:val="001345DB"/>
    <w:rsid w:val="00135AE5"/>
    <w:rsid w:val="00143A76"/>
    <w:rsid w:val="00145262"/>
    <w:rsid w:val="001477D0"/>
    <w:rsid w:val="0015141B"/>
    <w:rsid w:val="00154B46"/>
    <w:rsid w:val="00155BE3"/>
    <w:rsid w:val="001574D1"/>
    <w:rsid w:val="00161175"/>
    <w:rsid w:val="001614E2"/>
    <w:rsid w:val="00170A35"/>
    <w:rsid w:val="001766A3"/>
    <w:rsid w:val="00180F6B"/>
    <w:rsid w:val="00187CC8"/>
    <w:rsid w:val="00193C66"/>
    <w:rsid w:val="00195A89"/>
    <w:rsid w:val="00196B6E"/>
    <w:rsid w:val="00196D0B"/>
    <w:rsid w:val="001A3613"/>
    <w:rsid w:val="001A4BE1"/>
    <w:rsid w:val="001A7356"/>
    <w:rsid w:val="001A7389"/>
    <w:rsid w:val="001C3913"/>
    <w:rsid w:val="001C6F03"/>
    <w:rsid w:val="001D18DF"/>
    <w:rsid w:val="001D243F"/>
    <w:rsid w:val="001D28CD"/>
    <w:rsid w:val="001D69C6"/>
    <w:rsid w:val="001E0F9F"/>
    <w:rsid w:val="001E2F79"/>
    <w:rsid w:val="001E70B2"/>
    <w:rsid w:val="001F3DB4"/>
    <w:rsid w:val="001F4D65"/>
    <w:rsid w:val="00204CC6"/>
    <w:rsid w:val="00206403"/>
    <w:rsid w:val="00210437"/>
    <w:rsid w:val="002222EC"/>
    <w:rsid w:val="002263E1"/>
    <w:rsid w:val="00227BCE"/>
    <w:rsid w:val="00232959"/>
    <w:rsid w:val="00234064"/>
    <w:rsid w:val="00234D00"/>
    <w:rsid w:val="00240685"/>
    <w:rsid w:val="0024346F"/>
    <w:rsid w:val="00243B4E"/>
    <w:rsid w:val="002525D6"/>
    <w:rsid w:val="00253D2B"/>
    <w:rsid w:val="002552EA"/>
    <w:rsid w:val="00256B4F"/>
    <w:rsid w:val="002579AC"/>
    <w:rsid w:val="00257DF9"/>
    <w:rsid w:val="002608DF"/>
    <w:rsid w:val="0026186A"/>
    <w:rsid w:val="002623BE"/>
    <w:rsid w:val="00263CE7"/>
    <w:rsid w:val="00264D34"/>
    <w:rsid w:val="002678C5"/>
    <w:rsid w:val="002813F3"/>
    <w:rsid w:val="00282888"/>
    <w:rsid w:val="00282C16"/>
    <w:rsid w:val="002837BB"/>
    <w:rsid w:val="00283AB2"/>
    <w:rsid w:val="0028698F"/>
    <w:rsid w:val="00290B40"/>
    <w:rsid w:val="0029536C"/>
    <w:rsid w:val="002A424A"/>
    <w:rsid w:val="002A4659"/>
    <w:rsid w:val="002A47B5"/>
    <w:rsid w:val="002B430D"/>
    <w:rsid w:val="002C02C8"/>
    <w:rsid w:val="002C1955"/>
    <w:rsid w:val="002C5C6A"/>
    <w:rsid w:val="002C7012"/>
    <w:rsid w:val="002D446D"/>
    <w:rsid w:val="002D780B"/>
    <w:rsid w:val="002E06C2"/>
    <w:rsid w:val="002E1CB9"/>
    <w:rsid w:val="002E26EF"/>
    <w:rsid w:val="002E2F1D"/>
    <w:rsid w:val="002E65AC"/>
    <w:rsid w:val="002F173F"/>
    <w:rsid w:val="00303EFF"/>
    <w:rsid w:val="00304DC8"/>
    <w:rsid w:val="00311A53"/>
    <w:rsid w:val="00312156"/>
    <w:rsid w:val="00324D98"/>
    <w:rsid w:val="003324CD"/>
    <w:rsid w:val="00334862"/>
    <w:rsid w:val="00335FDB"/>
    <w:rsid w:val="0034534F"/>
    <w:rsid w:val="00350925"/>
    <w:rsid w:val="00352938"/>
    <w:rsid w:val="00354485"/>
    <w:rsid w:val="0035551A"/>
    <w:rsid w:val="00356491"/>
    <w:rsid w:val="00360211"/>
    <w:rsid w:val="003618A9"/>
    <w:rsid w:val="00362609"/>
    <w:rsid w:val="00366595"/>
    <w:rsid w:val="0036672F"/>
    <w:rsid w:val="00375E9B"/>
    <w:rsid w:val="003828CC"/>
    <w:rsid w:val="00384B35"/>
    <w:rsid w:val="003A10F5"/>
    <w:rsid w:val="003A7DEE"/>
    <w:rsid w:val="003B0AA5"/>
    <w:rsid w:val="003B426F"/>
    <w:rsid w:val="003C3197"/>
    <w:rsid w:val="003C4588"/>
    <w:rsid w:val="003C7D68"/>
    <w:rsid w:val="003D006F"/>
    <w:rsid w:val="003E4EAA"/>
    <w:rsid w:val="003E6716"/>
    <w:rsid w:val="003F0491"/>
    <w:rsid w:val="004009DA"/>
    <w:rsid w:val="00401439"/>
    <w:rsid w:val="004068DB"/>
    <w:rsid w:val="00412385"/>
    <w:rsid w:val="00415769"/>
    <w:rsid w:val="00422DB4"/>
    <w:rsid w:val="00424614"/>
    <w:rsid w:val="004250D0"/>
    <w:rsid w:val="00426838"/>
    <w:rsid w:val="0043088F"/>
    <w:rsid w:val="00435BED"/>
    <w:rsid w:val="004418E6"/>
    <w:rsid w:val="004429B0"/>
    <w:rsid w:val="00452DD1"/>
    <w:rsid w:val="004641CC"/>
    <w:rsid w:val="00471380"/>
    <w:rsid w:val="004740C3"/>
    <w:rsid w:val="0047778D"/>
    <w:rsid w:val="00482896"/>
    <w:rsid w:val="0048623B"/>
    <w:rsid w:val="004876D7"/>
    <w:rsid w:val="0049514F"/>
    <w:rsid w:val="0049713C"/>
    <w:rsid w:val="004B69DA"/>
    <w:rsid w:val="004C1E70"/>
    <w:rsid w:val="004C4C87"/>
    <w:rsid w:val="004C7A6C"/>
    <w:rsid w:val="004D5A62"/>
    <w:rsid w:val="004D7655"/>
    <w:rsid w:val="004E10DA"/>
    <w:rsid w:val="004E543A"/>
    <w:rsid w:val="004E5AAD"/>
    <w:rsid w:val="004E5E15"/>
    <w:rsid w:val="004F16EF"/>
    <w:rsid w:val="004F3909"/>
    <w:rsid w:val="00503D03"/>
    <w:rsid w:val="00506863"/>
    <w:rsid w:val="005152BC"/>
    <w:rsid w:val="0052192F"/>
    <w:rsid w:val="00527A76"/>
    <w:rsid w:val="00533342"/>
    <w:rsid w:val="00534C95"/>
    <w:rsid w:val="00534E61"/>
    <w:rsid w:val="0053517A"/>
    <w:rsid w:val="00535277"/>
    <w:rsid w:val="00536222"/>
    <w:rsid w:val="00537A86"/>
    <w:rsid w:val="00550964"/>
    <w:rsid w:val="00550F57"/>
    <w:rsid w:val="005510CD"/>
    <w:rsid w:val="00551B35"/>
    <w:rsid w:val="00554F5F"/>
    <w:rsid w:val="0055758B"/>
    <w:rsid w:val="00557DB8"/>
    <w:rsid w:val="00570A51"/>
    <w:rsid w:val="005719DD"/>
    <w:rsid w:val="00572798"/>
    <w:rsid w:val="00572D54"/>
    <w:rsid w:val="0057394E"/>
    <w:rsid w:val="00575AB3"/>
    <w:rsid w:val="005762B5"/>
    <w:rsid w:val="005906E9"/>
    <w:rsid w:val="005915AB"/>
    <w:rsid w:val="00595073"/>
    <w:rsid w:val="005A1476"/>
    <w:rsid w:val="005A6BEA"/>
    <w:rsid w:val="005B5CA9"/>
    <w:rsid w:val="005C2BE6"/>
    <w:rsid w:val="005C7C1F"/>
    <w:rsid w:val="005D14C8"/>
    <w:rsid w:val="005D1FC0"/>
    <w:rsid w:val="005D2FE1"/>
    <w:rsid w:val="005E10DF"/>
    <w:rsid w:val="005E1487"/>
    <w:rsid w:val="005E15A2"/>
    <w:rsid w:val="005E167C"/>
    <w:rsid w:val="005E2D7A"/>
    <w:rsid w:val="005E4EB6"/>
    <w:rsid w:val="005E6641"/>
    <w:rsid w:val="005F0F92"/>
    <w:rsid w:val="005F549A"/>
    <w:rsid w:val="006006C2"/>
    <w:rsid w:val="00601BB5"/>
    <w:rsid w:val="00601DC7"/>
    <w:rsid w:val="00604611"/>
    <w:rsid w:val="00605BE8"/>
    <w:rsid w:val="00615A85"/>
    <w:rsid w:val="006160D0"/>
    <w:rsid w:val="00616D33"/>
    <w:rsid w:val="0062002D"/>
    <w:rsid w:val="00621834"/>
    <w:rsid w:val="00621F91"/>
    <w:rsid w:val="0062660C"/>
    <w:rsid w:val="00631157"/>
    <w:rsid w:val="00634588"/>
    <w:rsid w:val="00635A86"/>
    <w:rsid w:val="00651402"/>
    <w:rsid w:val="00653609"/>
    <w:rsid w:val="00653DDA"/>
    <w:rsid w:val="00655329"/>
    <w:rsid w:val="00657C5D"/>
    <w:rsid w:val="006626FD"/>
    <w:rsid w:val="00665E4A"/>
    <w:rsid w:val="006702C4"/>
    <w:rsid w:val="006706E2"/>
    <w:rsid w:val="00670D27"/>
    <w:rsid w:val="00674F23"/>
    <w:rsid w:val="006855E6"/>
    <w:rsid w:val="006876A1"/>
    <w:rsid w:val="00691EF4"/>
    <w:rsid w:val="0069371E"/>
    <w:rsid w:val="00694FE9"/>
    <w:rsid w:val="00695A48"/>
    <w:rsid w:val="006A0824"/>
    <w:rsid w:val="006A2160"/>
    <w:rsid w:val="006B3E32"/>
    <w:rsid w:val="006B44A3"/>
    <w:rsid w:val="006B4F2F"/>
    <w:rsid w:val="006C2C32"/>
    <w:rsid w:val="006C411C"/>
    <w:rsid w:val="006D73BD"/>
    <w:rsid w:val="006E4AF6"/>
    <w:rsid w:val="00706A8F"/>
    <w:rsid w:val="00706D7A"/>
    <w:rsid w:val="007129DE"/>
    <w:rsid w:val="00713EE9"/>
    <w:rsid w:val="007142EF"/>
    <w:rsid w:val="0071532B"/>
    <w:rsid w:val="00715D6D"/>
    <w:rsid w:val="00716812"/>
    <w:rsid w:val="0072562B"/>
    <w:rsid w:val="00725FB5"/>
    <w:rsid w:val="00732232"/>
    <w:rsid w:val="00734DDC"/>
    <w:rsid w:val="007376AD"/>
    <w:rsid w:val="00747E59"/>
    <w:rsid w:val="00751803"/>
    <w:rsid w:val="007520C9"/>
    <w:rsid w:val="00753BEA"/>
    <w:rsid w:val="0075695A"/>
    <w:rsid w:val="007576BA"/>
    <w:rsid w:val="00772DD6"/>
    <w:rsid w:val="007756E4"/>
    <w:rsid w:val="00776082"/>
    <w:rsid w:val="007764AE"/>
    <w:rsid w:val="00781C5F"/>
    <w:rsid w:val="00781FC5"/>
    <w:rsid w:val="00790355"/>
    <w:rsid w:val="0079198B"/>
    <w:rsid w:val="00796BF0"/>
    <w:rsid w:val="007B146C"/>
    <w:rsid w:val="007C4CF2"/>
    <w:rsid w:val="007C5C96"/>
    <w:rsid w:val="007D018C"/>
    <w:rsid w:val="007D0B03"/>
    <w:rsid w:val="007E1A91"/>
    <w:rsid w:val="007E789E"/>
    <w:rsid w:val="007F00D1"/>
    <w:rsid w:val="007F0BD2"/>
    <w:rsid w:val="007F4621"/>
    <w:rsid w:val="007F5A21"/>
    <w:rsid w:val="00800CA4"/>
    <w:rsid w:val="008018DB"/>
    <w:rsid w:val="00815500"/>
    <w:rsid w:val="008155BF"/>
    <w:rsid w:val="00817A79"/>
    <w:rsid w:val="00820574"/>
    <w:rsid w:val="00821F80"/>
    <w:rsid w:val="00823881"/>
    <w:rsid w:val="008245AA"/>
    <w:rsid w:val="0083252C"/>
    <w:rsid w:val="008329F9"/>
    <w:rsid w:val="00833DC6"/>
    <w:rsid w:val="00834D0B"/>
    <w:rsid w:val="0086165C"/>
    <w:rsid w:val="0086334A"/>
    <w:rsid w:val="00865986"/>
    <w:rsid w:val="00873881"/>
    <w:rsid w:val="00873FFF"/>
    <w:rsid w:val="0087748F"/>
    <w:rsid w:val="00883E07"/>
    <w:rsid w:val="00885061"/>
    <w:rsid w:val="00885934"/>
    <w:rsid w:val="008864ED"/>
    <w:rsid w:val="008A0E05"/>
    <w:rsid w:val="008A2699"/>
    <w:rsid w:val="008A583D"/>
    <w:rsid w:val="008C22B3"/>
    <w:rsid w:val="008C6FE4"/>
    <w:rsid w:val="008D1D2E"/>
    <w:rsid w:val="008D2BA3"/>
    <w:rsid w:val="008D4B90"/>
    <w:rsid w:val="008E0A1F"/>
    <w:rsid w:val="008F6257"/>
    <w:rsid w:val="00900C0D"/>
    <w:rsid w:val="0090521C"/>
    <w:rsid w:val="0091003E"/>
    <w:rsid w:val="00910C5A"/>
    <w:rsid w:val="009114B7"/>
    <w:rsid w:val="009158B5"/>
    <w:rsid w:val="00923768"/>
    <w:rsid w:val="009309C8"/>
    <w:rsid w:val="00931EF6"/>
    <w:rsid w:val="0094060B"/>
    <w:rsid w:val="0094308A"/>
    <w:rsid w:val="00952B26"/>
    <w:rsid w:val="00952D75"/>
    <w:rsid w:val="00952F90"/>
    <w:rsid w:val="00953337"/>
    <w:rsid w:val="00953658"/>
    <w:rsid w:val="00956504"/>
    <w:rsid w:val="00960C2C"/>
    <w:rsid w:val="009623D9"/>
    <w:rsid w:val="00964112"/>
    <w:rsid w:val="00964C0E"/>
    <w:rsid w:val="00967361"/>
    <w:rsid w:val="00980685"/>
    <w:rsid w:val="009825BA"/>
    <w:rsid w:val="00984F28"/>
    <w:rsid w:val="0099508F"/>
    <w:rsid w:val="009A6198"/>
    <w:rsid w:val="009B369C"/>
    <w:rsid w:val="009B5082"/>
    <w:rsid w:val="009B53CB"/>
    <w:rsid w:val="009C0532"/>
    <w:rsid w:val="009C24D9"/>
    <w:rsid w:val="009D119D"/>
    <w:rsid w:val="009D3F30"/>
    <w:rsid w:val="009D6FE3"/>
    <w:rsid w:val="009E4BBC"/>
    <w:rsid w:val="009E65C3"/>
    <w:rsid w:val="009F0FBC"/>
    <w:rsid w:val="009F3B86"/>
    <w:rsid w:val="009F5942"/>
    <w:rsid w:val="009F668F"/>
    <w:rsid w:val="00A02C54"/>
    <w:rsid w:val="00A24B5D"/>
    <w:rsid w:val="00A32B70"/>
    <w:rsid w:val="00A333BA"/>
    <w:rsid w:val="00A33E07"/>
    <w:rsid w:val="00A44129"/>
    <w:rsid w:val="00A44D0B"/>
    <w:rsid w:val="00A57177"/>
    <w:rsid w:val="00A615AF"/>
    <w:rsid w:val="00A742C1"/>
    <w:rsid w:val="00A7533B"/>
    <w:rsid w:val="00A814F0"/>
    <w:rsid w:val="00A82DF0"/>
    <w:rsid w:val="00A9052B"/>
    <w:rsid w:val="00A95B50"/>
    <w:rsid w:val="00AA167D"/>
    <w:rsid w:val="00AA56A3"/>
    <w:rsid w:val="00AB06DE"/>
    <w:rsid w:val="00AB45D9"/>
    <w:rsid w:val="00AC63C4"/>
    <w:rsid w:val="00AD0521"/>
    <w:rsid w:val="00AD2FA1"/>
    <w:rsid w:val="00AD7613"/>
    <w:rsid w:val="00AE0CF7"/>
    <w:rsid w:val="00AE2199"/>
    <w:rsid w:val="00AE23D2"/>
    <w:rsid w:val="00AE4F44"/>
    <w:rsid w:val="00AF0560"/>
    <w:rsid w:val="00AF087C"/>
    <w:rsid w:val="00AF0A4C"/>
    <w:rsid w:val="00B07BE4"/>
    <w:rsid w:val="00B07DE9"/>
    <w:rsid w:val="00B16834"/>
    <w:rsid w:val="00B2138C"/>
    <w:rsid w:val="00B254C2"/>
    <w:rsid w:val="00B260A3"/>
    <w:rsid w:val="00B3160E"/>
    <w:rsid w:val="00B32502"/>
    <w:rsid w:val="00B326E2"/>
    <w:rsid w:val="00B34351"/>
    <w:rsid w:val="00B4246B"/>
    <w:rsid w:val="00B42BB7"/>
    <w:rsid w:val="00B43146"/>
    <w:rsid w:val="00B50C1D"/>
    <w:rsid w:val="00B55024"/>
    <w:rsid w:val="00B55523"/>
    <w:rsid w:val="00B64149"/>
    <w:rsid w:val="00B6419C"/>
    <w:rsid w:val="00B671E7"/>
    <w:rsid w:val="00B758FA"/>
    <w:rsid w:val="00B75FB2"/>
    <w:rsid w:val="00B76E98"/>
    <w:rsid w:val="00B9408F"/>
    <w:rsid w:val="00BA17B1"/>
    <w:rsid w:val="00BA5A55"/>
    <w:rsid w:val="00BB0336"/>
    <w:rsid w:val="00BB6B34"/>
    <w:rsid w:val="00BC1FBB"/>
    <w:rsid w:val="00BC39DA"/>
    <w:rsid w:val="00BD35AA"/>
    <w:rsid w:val="00BD441C"/>
    <w:rsid w:val="00BE3922"/>
    <w:rsid w:val="00BE77F6"/>
    <w:rsid w:val="00BE7C41"/>
    <w:rsid w:val="00BF0CF3"/>
    <w:rsid w:val="00BF12D8"/>
    <w:rsid w:val="00C00CF4"/>
    <w:rsid w:val="00C11AEA"/>
    <w:rsid w:val="00C20527"/>
    <w:rsid w:val="00C226E1"/>
    <w:rsid w:val="00C30D53"/>
    <w:rsid w:val="00C3284C"/>
    <w:rsid w:val="00C476C5"/>
    <w:rsid w:val="00C50683"/>
    <w:rsid w:val="00C52E56"/>
    <w:rsid w:val="00C5704C"/>
    <w:rsid w:val="00C61DF2"/>
    <w:rsid w:val="00C778FA"/>
    <w:rsid w:val="00C809F6"/>
    <w:rsid w:val="00C8474B"/>
    <w:rsid w:val="00C84C25"/>
    <w:rsid w:val="00C9057F"/>
    <w:rsid w:val="00C90F50"/>
    <w:rsid w:val="00C9153C"/>
    <w:rsid w:val="00C9198C"/>
    <w:rsid w:val="00C9323A"/>
    <w:rsid w:val="00C9598A"/>
    <w:rsid w:val="00C961ED"/>
    <w:rsid w:val="00CA4BAE"/>
    <w:rsid w:val="00CB4D84"/>
    <w:rsid w:val="00CB6279"/>
    <w:rsid w:val="00CC491C"/>
    <w:rsid w:val="00CD1D4C"/>
    <w:rsid w:val="00CF051F"/>
    <w:rsid w:val="00CF0A5C"/>
    <w:rsid w:val="00CF63C9"/>
    <w:rsid w:val="00D0374D"/>
    <w:rsid w:val="00D122D0"/>
    <w:rsid w:val="00D2642A"/>
    <w:rsid w:val="00D27498"/>
    <w:rsid w:val="00D322DF"/>
    <w:rsid w:val="00D367A7"/>
    <w:rsid w:val="00D367C8"/>
    <w:rsid w:val="00D37CC9"/>
    <w:rsid w:val="00D43596"/>
    <w:rsid w:val="00D4686D"/>
    <w:rsid w:val="00D51B12"/>
    <w:rsid w:val="00D53A24"/>
    <w:rsid w:val="00D55AC8"/>
    <w:rsid w:val="00D56B89"/>
    <w:rsid w:val="00D5715A"/>
    <w:rsid w:val="00D5778A"/>
    <w:rsid w:val="00D639F4"/>
    <w:rsid w:val="00D6647A"/>
    <w:rsid w:val="00D6720D"/>
    <w:rsid w:val="00D703C1"/>
    <w:rsid w:val="00D717A7"/>
    <w:rsid w:val="00D777B9"/>
    <w:rsid w:val="00D81EF8"/>
    <w:rsid w:val="00D954D2"/>
    <w:rsid w:val="00DA782D"/>
    <w:rsid w:val="00DB0174"/>
    <w:rsid w:val="00DB167F"/>
    <w:rsid w:val="00DC3FD7"/>
    <w:rsid w:val="00DC74EB"/>
    <w:rsid w:val="00DD0FCB"/>
    <w:rsid w:val="00DD7DBB"/>
    <w:rsid w:val="00DF07D7"/>
    <w:rsid w:val="00DF0E50"/>
    <w:rsid w:val="00DF39D6"/>
    <w:rsid w:val="00E00669"/>
    <w:rsid w:val="00E101BA"/>
    <w:rsid w:val="00E12EB3"/>
    <w:rsid w:val="00E176E0"/>
    <w:rsid w:val="00E302A0"/>
    <w:rsid w:val="00E37328"/>
    <w:rsid w:val="00E375A1"/>
    <w:rsid w:val="00E37965"/>
    <w:rsid w:val="00E44804"/>
    <w:rsid w:val="00E4697A"/>
    <w:rsid w:val="00E55227"/>
    <w:rsid w:val="00E623A8"/>
    <w:rsid w:val="00E62FEB"/>
    <w:rsid w:val="00E67B20"/>
    <w:rsid w:val="00E7679F"/>
    <w:rsid w:val="00E823DC"/>
    <w:rsid w:val="00E8327D"/>
    <w:rsid w:val="00E90005"/>
    <w:rsid w:val="00E91AB3"/>
    <w:rsid w:val="00E930B2"/>
    <w:rsid w:val="00E95B92"/>
    <w:rsid w:val="00EA4DA6"/>
    <w:rsid w:val="00EA6642"/>
    <w:rsid w:val="00EB4483"/>
    <w:rsid w:val="00EB5B94"/>
    <w:rsid w:val="00EB673E"/>
    <w:rsid w:val="00EC51B4"/>
    <w:rsid w:val="00EC7635"/>
    <w:rsid w:val="00ED2916"/>
    <w:rsid w:val="00ED2D40"/>
    <w:rsid w:val="00EE263D"/>
    <w:rsid w:val="00EE6D83"/>
    <w:rsid w:val="00EF05FC"/>
    <w:rsid w:val="00EF3C07"/>
    <w:rsid w:val="00EF5687"/>
    <w:rsid w:val="00F01024"/>
    <w:rsid w:val="00F103FB"/>
    <w:rsid w:val="00F11784"/>
    <w:rsid w:val="00F1667C"/>
    <w:rsid w:val="00F21A20"/>
    <w:rsid w:val="00F22F22"/>
    <w:rsid w:val="00F24EC5"/>
    <w:rsid w:val="00F315A4"/>
    <w:rsid w:val="00F3457F"/>
    <w:rsid w:val="00F36304"/>
    <w:rsid w:val="00F41DA2"/>
    <w:rsid w:val="00F42961"/>
    <w:rsid w:val="00F4401E"/>
    <w:rsid w:val="00F45416"/>
    <w:rsid w:val="00F470F4"/>
    <w:rsid w:val="00F50D34"/>
    <w:rsid w:val="00F51A46"/>
    <w:rsid w:val="00F526A6"/>
    <w:rsid w:val="00F55A23"/>
    <w:rsid w:val="00F57760"/>
    <w:rsid w:val="00F61008"/>
    <w:rsid w:val="00F624BA"/>
    <w:rsid w:val="00F71386"/>
    <w:rsid w:val="00F71F65"/>
    <w:rsid w:val="00F772C9"/>
    <w:rsid w:val="00F77E73"/>
    <w:rsid w:val="00F83474"/>
    <w:rsid w:val="00F90D54"/>
    <w:rsid w:val="00F93D19"/>
    <w:rsid w:val="00F948BF"/>
    <w:rsid w:val="00F95163"/>
    <w:rsid w:val="00F954FB"/>
    <w:rsid w:val="00F96F1B"/>
    <w:rsid w:val="00F979C1"/>
    <w:rsid w:val="00FA36FC"/>
    <w:rsid w:val="00FA44EC"/>
    <w:rsid w:val="00FB3A6B"/>
    <w:rsid w:val="00FB65AE"/>
    <w:rsid w:val="00FC2AB0"/>
    <w:rsid w:val="00FD0B4B"/>
    <w:rsid w:val="00FD4133"/>
    <w:rsid w:val="00FE2102"/>
    <w:rsid w:val="00FF0AEB"/>
    <w:rsid w:val="00FF3318"/>
    <w:rsid w:val="00FF360E"/>
    <w:rsid w:val="00FF5260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F29F3"/>
  <w15:docId w15:val="{F0B89CEF-9B52-4702-931A-32A726EE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41C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7D0"/>
    <w:pPr>
      <w:keepNext/>
      <w:keepLines/>
      <w:spacing w:before="480" w:after="0"/>
      <w:jc w:val="center"/>
      <w:outlineLvl w:val="0"/>
    </w:pPr>
    <w:rPr>
      <w:rFonts w:eastAsia="Times New Roman"/>
      <w:b/>
      <w:bCs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437"/>
    <w:pPr>
      <w:keepNext/>
      <w:keepLines/>
      <w:spacing w:before="40" w:after="0"/>
      <w:outlineLvl w:val="1"/>
    </w:pPr>
    <w:rPr>
      <w:rFonts w:ascii="Tw Cen MT" w:eastAsiaTheme="majorEastAsia" w:hAnsi="Tw Cen MT"/>
      <w:b/>
      <w:bCs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D441C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F16EF"/>
    <w:pPr>
      <w:spacing w:after="200" w:line="276" w:lineRule="auto"/>
      <w:ind w:left="720"/>
      <w:contextualSpacing/>
    </w:pPr>
    <w:rPr>
      <w:rFonts w:eastAsia="Times New Roman"/>
      <w:lang w:eastAsia="en-GB"/>
    </w:rPr>
  </w:style>
  <w:style w:type="table" w:styleId="TableGrid">
    <w:name w:val="Table Grid"/>
    <w:basedOn w:val="TableNormal"/>
    <w:uiPriority w:val="39"/>
    <w:rsid w:val="004F1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77D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4F16EF"/>
    <w:rPr>
      <w:color w:val="0563C1" w:themeColor="hyperlink"/>
      <w:u w:val="single"/>
    </w:rPr>
  </w:style>
  <w:style w:type="paragraph" w:styleId="TableofFigures">
    <w:name w:val="table of figures"/>
    <w:basedOn w:val="ListParagraph"/>
    <w:next w:val="Normal"/>
    <w:autoRedefine/>
    <w:uiPriority w:val="99"/>
    <w:unhideWhenUsed/>
    <w:rsid w:val="000112C8"/>
    <w:pPr>
      <w:tabs>
        <w:tab w:val="right" w:leader="dot" w:pos="9350"/>
      </w:tabs>
      <w:spacing w:after="0" w:line="360" w:lineRule="auto"/>
      <w:ind w:left="442" w:hanging="442"/>
    </w:pPr>
    <w:rPr>
      <w:rFonts w:cstheme="minorHAnsi"/>
      <w:noProof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0437"/>
    <w:rPr>
      <w:rFonts w:ascii="Tw Cen MT" w:eastAsiaTheme="majorEastAsia" w:hAnsi="Tw Cen MT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D441C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C7A6C"/>
    <w:pPr>
      <w:keepNext/>
      <w:spacing w:before="240" w:after="240"/>
      <w:jc w:val="center"/>
    </w:pPr>
    <w:rPr>
      <w:rFonts w:eastAsia="Times New Roman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34064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340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40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06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16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0D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6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0D0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D639F4"/>
  </w:style>
  <w:style w:type="character" w:styleId="PlaceholderText">
    <w:name w:val="Placeholder Text"/>
    <w:basedOn w:val="DefaultParagraphFont"/>
    <w:uiPriority w:val="99"/>
    <w:semiHidden/>
    <w:rsid w:val="001574D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B0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Old18</b:Tag>
    <b:SourceType>JournalArticle</b:SourceType>
    <b:Guid>{487311E2-D2E8-4A94-B224-9F884BD43AA2}</b:Guid>
    <b:Author>
      <b:Author>
        <b:NameList>
          <b:Person>
            <b:Last>Oldenburg</b:Last>
            <b:First>Catherine</b:First>
            <b:Middle>E</b:Middle>
          </b:Person>
          <b:Person>
            <b:Last>Guerin</b:Last>
            <b:First>Philippe</b:First>
            <b:Middle>J</b:Middle>
          </b:Person>
          <b:Person>
            <b:Last>Berth</b:Last>
            <b:First>Fatou</b:First>
          </b:Person>
          <b:Person>
            <b:Last>Grais</b:Last>
            <b:First>Rebecca</b:First>
            <b:Middle>F</b:Middle>
          </b:Person>
          <b:Person>
            <b:Last>Isanaka</b:Last>
            <b:First>Sheila</b:First>
          </b:Person>
        </b:NameList>
      </b:Author>
    </b:Author>
    <b:Title>Malaria and nutritional status among children with severe acute malnutrition in Niger: a prospective cohort study</b:Title>
    <b:JournalName>Clinical Infectious Diseases</b:JournalName>
    <b:Year>2018</b:Year>
    <b:Pages>1027-1034</b:Pages>
    <b:Publisher>Oxford University Press US</b:Publisher>
    <b:Volume>67</b:Volume>
    <b:Month>March</b:Month>
    <b:Day>7</b:Day>
    <b:RefOrder>2</b:RefOrder>
  </b:Source>
  <b:Source>
    <b:Tag>Nat22</b:Tag>
    <b:SourceType>JournalArticle</b:SourceType>
    <b:Guid>{BD084ADF-BCB3-4692-8916-1805ECC09BA5}</b:Guid>
    <b:Author>
      <b:Author>
        <b:NameList>
          <b:Person>
            <b:Last>Nath</b:Last>
            <b:First>Deb</b:First>
          </b:Person>
          <b:Person>
            <b:Last>Pratap</b:Last>
            <b:First>Rudra</b:First>
          </b:Person>
          <b:Person>
            <b:Last>Romero</b:Last>
            <b:First>Oscar</b:First>
          </b:Person>
          <b:Person>
            <b:Last>Pedersen</b:Last>
            <b:First>Torben</b:First>
            <b:Middle>Bach</b:Middle>
          </b:Person>
          <b:Person>
            <b:Last>Hose</b:Last>
            <b:First>Katja</b:First>
          </b:Person>
        </b:NameList>
      </b:Author>
    </b:Author>
    <b:Title>High-level ETL for semantic data warehouses</b:Title>
    <b:JournalName>Semantic Web</b:JournalName>
    <b:Year>2022</b:Year>
    <b:Pages>1-48</b:Pages>
    <b:Publisher>IOS Press</b:Publisher>
    <b:RefOrder>3</b:RefOrder>
  </b:Source>
  <b:Source>
    <b:Tag>Mac19</b:Tag>
    <b:SourceType>JournalArticle</b:SourceType>
    <b:Guid>{52538023-F15B-4E8E-8763-7D7A5C239D40}</b:Guid>
    <b:Author>
      <b:Author>
        <b:NameList>
          <b:Person>
            <b:Last>Machado</b:Last>
            <b:First>Gustavo</b:First>
            <b:Middle>V</b:Middle>
          </b:Person>
          <b:Person>
            <b:Last>Cunha</b:Last>
            <b:First>Italo</b:First>
          </b:Person>
          <b:Person>
            <b:Last>Pereira</b:Last>
            <b:First>Adriano</b:First>
          </b:Person>
          <b:Person>
            <b:Last>Oliveira</b:Last>
            <b:First>Leonardo</b:First>
            <b:Middle>B</b:Middle>
          </b:Person>
        </b:NameList>
      </b:Author>
    </b:Author>
    <b:Title>DOD-ETL: distributed on-demand ETL for near real-time business intelligence</b:Title>
    <b:JournalName>Journal of Internet Services and Applications</b:JournalName>
    <b:Year>2019</b:Year>
    <b:Pages>1-15</b:Pages>
    <b:Publisher>Springer</b:Publisher>
    <b:Volume>10</b:Volume>
    <b:RefOrder>4</b:RefOrder>
  </b:Source>
  <b:Source>
    <b:Tag>van19</b:Tag>
    <b:SourceType>JournalArticle</b:SourceType>
    <b:Guid>{42D2CE78-EFD8-4C5F-9BE1-65A2E03EEB2D}</b:Guid>
    <b:Author>
      <b:Author>
        <b:NameList>
          <b:Person>
            <b:Last>Kuijk</b:Last>
            <b:First>van</b:First>
          </b:Person>
          <b:Person>
            <b:Last>MJ</b:Last>
            <b:First>Sander</b:First>
          </b:Person>
          <b:Person>
            <b:Last>Dankers</b:Last>
            <b:First>Frank</b:First>
            <b:Middle>JWM</b:Middle>
          </b:Person>
          <b:Person>
            <b:Last>Traverso</b:Last>
            <b:First>Alberto</b:First>
          </b:Person>
          <b:Person>
            <b:Last>Wee</b:Last>
            <b:First>Leonard</b:First>
          </b:Person>
        </b:NameList>
      </b:Author>
    </b:Author>
    <b:Title>Preparing data for predictive modelling</b:Title>
    <b:JournalName>Fundamentals of clinical data science</b:JournalName>
    <b:Year>2019</b:Year>
    <b:Pages>75-84</b:Pages>
    <b:RefOrder>1</b:RefOrder>
  </b:Source>
</b:Sources>
</file>

<file path=customXml/itemProps1.xml><?xml version="1.0" encoding="utf-8"?>
<ds:datastoreItem xmlns:ds="http://schemas.openxmlformats.org/officeDocument/2006/customXml" ds:itemID="{DF4A1899-9B59-4883-86D2-89CFA2BA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Kilala Dashina</dc:creator>
  <cp:keywords/>
  <dc:description/>
  <cp:lastModifiedBy>Erasto Raphael</cp:lastModifiedBy>
  <cp:revision>52</cp:revision>
  <cp:lastPrinted>2022-07-02T04:23:00Z</cp:lastPrinted>
  <dcterms:created xsi:type="dcterms:W3CDTF">2023-05-05T10:43:00Z</dcterms:created>
  <dcterms:modified xsi:type="dcterms:W3CDTF">2024-12-21T14:45:00Z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2753bce2-256e-3b3f-b46a-17da830a6938</vt:lpwstr>
  </property>
  <property fmtid="{D5CDD505-2E9C-101B-9397-08002B2CF9AE}" pid="24" name="Mendeley Citation Style_1">
    <vt:lpwstr>http://www.zotero.org/styles/apa</vt:lpwstr>
  </property>
</Properties>
</file>