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185F6" w14:textId="4C7E236A" w:rsidR="00FA5994" w:rsidRPr="0028596F" w:rsidRDefault="00A56194" w:rsidP="00A56194">
      <w:pPr>
        <w:spacing w:before="240"/>
        <w:jc w:val="center"/>
        <w:rPr>
          <w:b/>
          <w:bCs/>
          <w:sz w:val="52"/>
          <w:szCs w:val="52"/>
          <w:lang w:val="en-US"/>
        </w:rPr>
      </w:pPr>
      <w:r w:rsidRPr="0028596F">
        <w:rPr>
          <w:b/>
          <w:bCs/>
          <w:noProof/>
          <w:sz w:val="52"/>
          <w:szCs w:val="52"/>
          <w:lang w:val="en-US"/>
        </w:rPr>
        <w:drawing>
          <wp:anchor distT="0" distB="0" distL="114300" distR="114300" simplePos="0" relativeHeight="251658240" behindDoc="0" locked="0" layoutInCell="1" allowOverlap="1" wp14:anchorId="11D265A0" wp14:editId="2416D947">
            <wp:simplePos x="0" y="0"/>
            <wp:positionH relativeFrom="margin">
              <wp:align>left</wp:align>
            </wp:positionH>
            <wp:positionV relativeFrom="paragraph">
              <wp:posOffset>74295</wp:posOffset>
            </wp:positionV>
            <wp:extent cx="1028700" cy="578485"/>
            <wp:effectExtent l="0" t="0" r="0" b="0"/>
            <wp:wrapNone/>
            <wp:docPr id="97265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28700" cy="578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5994" w:rsidRPr="0028596F">
        <w:rPr>
          <w:b/>
          <w:bCs/>
          <w:sz w:val="52"/>
          <w:szCs w:val="52"/>
          <w:lang w:val="en-US"/>
        </w:rPr>
        <w:t>TỐI ƯU CẮT THANH</w:t>
      </w:r>
    </w:p>
    <w:p w14:paraId="054FF203" w14:textId="77777777" w:rsidR="00A56194" w:rsidRPr="00F31555" w:rsidRDefault="00A56194" w:rsidP="00FA5994">
      <w:pPr>
        <w:jc w:val="center"/>
        <w:rPr>
          <w:lang w:val="en-US"/>
        </w:rPr>
      </w:pPr>
    </w:p>
    <w:p w14:paraId="4C1975DF" w14:textId="47459904" w:rsidR="00EB4CB2" w:rsidRDefault="00A56194" w:rsidP="00A56194">
      <w:pPr>
        <w:rPr>
          <w:lang w:val="en-US"/>
        </w:rPr>
      </w:pPr>
      <w:r w:rsidRPr="00A56194">
        <w:rPr>
          <w:lang w:val="en-US"/>
        </w:rPr>
        <w:t>Công cụ cho phép tính to</w:t>
      </w:r>
      <w:r>
        <w:rPr>
          <w:lang w:val="en-US"/>
        </w:rPr>
        <w:t xml:space="preserve">án tối ưu cách cắt thanh (thép, ống </w:t>
      </w:r>
      <w:r w:rsidR="00F31555">
        <w:rPr>
          <w:lang w:val="en-US"/>
        </w:rPr>
        <w:t>đồng</w:t>
      </w:r>
      <w:r>
        <w:rPr>
          <w:lang w:val="en-US"/>
        </w:rPr>
        <w:t xml:space="preserve">, </w:t>
      </w:r>
      <w:r w:rsidR="00F31555">
        <w:rPr>
          <w:lang w:val="en-US"/>
        </w:rPr>
        <w:t>ống nước, thanh nhôm…)</w:t>
      </w:r>
      <w:r w:rsidR="00EB4CB2">
        <w:rPr>
          <w:lang w:val="en-US"/>
        </w:rPr>
        <w:t xml:space="preserve"> để giảm hao phí vật tư, tiết kiệm chi phí</w:t>
      </w:r>
      <w:r w:rsidR="00F31555">
        <w:rPr>
          <w:lang w:val="en-US"/>
        </w:rPr>
        <w:t>.</w:t>
      </w:r>
      <w:r w:rsidR="00EB4CB2">
        <w:rPr>
          <w:lang w:val="en-US"/>
        </w:rPr>
        <w:t xml:space="preserve"> Công cụ có thể áp dụng cho nhiều lĩnh vực như cắt thép xây dựng, cắt thanh nhôm kính, tính toán tối ưu hao phí vật liệu trong các ngành sản xuất.</w:t>
      </w:r>
    </w:p>
    <w:p w14:paraId="5096CC53" w14:textId="01A7861C" w:rsidR="0028596F" w:rsidRDefault="0028596F" w:rsidP="00A56194">
      <w:pPr>
        <w:rPr>
          <w:lang w:val="en-US"/>
        </w:rPr>
      </w:pPr>
      <w:r>
        <w:rPr>
          <w:lang w:val="en-US"/>
        </w:rPr>
        <w:t xml:space="preserve">Hoạt động dưới dạng một website nên có thể dễ dàng truy cập và tính toán tối ưu cắt thanh trên máy tính, điện thoại, không phân biệt nền tảng Windows, Macos, Android, hay </w:t>
      </w:r>
      <w:proofErr w:type="gramStart"/>
      <w:r>
        <w:rPr>
          <w:lang w:val="en-US"/>
        </w:rPr>
        <w:t>IOS,…</w:t>
      </w:r>
      <w:proofErr w:type="gramEnd"/>
    </w:p>
    <w:p w14:paraId="3FC08F66" w14:textId="1B169331" w:rsidR="00F31555" w:rsidRPr="00A56194" w:rsidRDefault="00F31555" w:rsidP="00A56194">
      <w:pPr>
        <w:rPr>
          <w:lang w:val="en-US"/>
        </w:rPr>
      </w:pPr>
      <w:r>
        <w:rPr>
          <w:lang w:val="en-US"/>
        </w:rPr>
        <w:t>Các thanh cần cắt có thể nhập thủ công hoặc nhập từ Excel một cách dễ dàng.</w:t>
      </w:r>
    </w:p>
    <w:p w14:paraId="6BB69172" w14:textId="3F98D000" w:rsidR="0067153D" w:rsidRDefault="00FA5994" w:rsidP="00537DAF">
      <w:pPr>
        <w:pStyle w:val="Heading1"/>
        <w:rPr>
          <w:lang w:val="en-US"/>
        </w:rPr>
      </w:pPr>
      <w:r>
        <w:rPr>
          <w:lang w:val="en-US"/>
        </w:rPr>
        <w:t>HƯỚNG DẪN SỬ DỤNG</w:t>
      </w:r>
    </w:p>
    <w:p w14:paraId="163789DE" w14:textId="40BFC5C8" w:rsidR="00A56194" w:rsidRDefault="00A56194" w:rsidP="00A56194">
      <w:pPr>
        <w:pStyle w:val="Heading2"/>
        <w:rPr>
          <w:lang w:val="en-US"/>
        </w:rPr>
      </w:pPr>
      <w:r w:rsidRPr="00A56194">
        <w:rPr>
          <w:lang w:val="en-US"/>
        </w:rPr>
        <w:t>1. CHUẨN BỊ DỮ LIỆU TRÊN EXC</w:t>
      </w:r>
      <w:r>
        <w:rPr>
          <w:lang w:val="en-US"/>
        </w:rPr>
        <w:t>EL</w:t>
      </w:r>
    </w:p>
    <w:p w14:paraId="776CA543" w14:textId="24E58DB1" w:rsidR="00FA6BE7" w:rsidRDefault="00FA6BE7" w:rsidP="00FA6BE7">
      <w:pPr>
        <w:rPr>
          <w:lang w:val="en-US"/>
        </w:rPr>
      </w:pPr>
      <w:r>
        <w:rPr>
          <w:lang w:val="en-US"/>
        </w:rPr>
        <w:t>Trong bảng thống kê cốt thép, ta cần thực hiện các công đoạn sau</w:t>
      </w:r>
      <w:r w:rsidR="0028596F">
        <w:rPr>
          <w:lang w:val="en-US"/>
        </w:rPr>
        <w:t xml:space="preserve"> (ví dụ hình mô tả bên dưới)</w:t>
      </w:r>
      <w:r>
        <w:rPr>
          <w:lang w:val="en-US"/>
        </w:rPr>
        <w:t>:</w:t>
      </w:r>
    </w:p>
    <w:p w14:paraId="6C39BBD4" w14:textId="7A9A52D0" w:rsidR="00EB4CB2" w:rsidRDefault="003367C3" w:rsidP="00FA6BE7">
      <w:pPr>
        <w:pStyle w:val="ListParagraph"/>
        <w:numPr>
          <w:ilvl w:val="0"/>
          <w:numId w:val="2"/>
        </w:numPr>
        <w:rPr>
          <w:lang w:val="en-US"/>
        </w:rPr>
      </w:pPr>
      <w:r>
        <w:rPr>
          <w:lang w:val="en-US"/>
        </w:rPr>
        <w:t>Dùng Filter để l</w:t>
      </w:r>
      <w:r w:rsidR="0028596F">
        <w:rPr>
          <w:lang w:val="en-US"/>
        </w:rPr>
        <w:t>ọc các thanh có cùng đường kính với nhau.</w:t>
      </w:r>
    </w:p>
    <w:p w14:paraId="1D02C42A" w14:textId="1AB0DBC0" w:rsidR="00EE12F1" w:rsidRDefault="00EE12F1" w:rsidP="00FA6BE7">
      <w:pPr>
        <w:pStyle w:val="ListParagraph"/>
        <w:numPr>
          <w:ilvl w:val="0"/>
          <w:numId w:val="2"/>
        </w:numPr>
        <w:rPr>
          <w:lang w:val="en-US"/>
        </w:rPr>
      </w:pPr>
      <w:r>
        <w:rPr>
          <w:lang w:val="en-US"/>
        </w:rPr>
        <w:t>Sắp xếp (di chuyển) sao cho 2 cột số lượng (tổng số thanh) và chiều dài 1 thanh nằm ở cạnh nhau.</w:t>
      </w:r>
    </w:p>
    <w:p w14:paraId="0FD7C604" w14:textId="603314BD" w:rsidR="00EE12F1" w:rsidRDefault="00EE12F1" w:rsidP="00FA6BE7">
      <w:pPr>
        <w:pStyle w:val="ListParagraph"/>
        <w:numPr>
          <w:ilvl w:val="0"/>
          <w:numId w:val="2"/>
        </w:numPr>
        <w:rPr>
          <w:lang w:val="en-US"/>
        </w:rPr>
      </w:pPr>
      <w:r>
        <w:rPr>
          <w:lang w:val="en-US"/>
        </w:rPr>
        <w:t>Định dạng số trong 2 cột trên không có phần thập phân, chỉ có phần nguyên.</w:t>
      </w:r>
    </w:p>
    <w:p w14:paraId="3F986EE1" w14:textId="17DB25DC" w:rsidR="00EE12F1" w:rsidRDefault="00EE12F1" w:rsidP="00FA6BE7">
      <w:pPr>
        <w:pStyle w:val="ListParagraph"/>
        <w:numPr>
          <w:ilvl w:val="0"/>
          <w:numId w:val="2"/>
        </w:numPr>
        <w:rPr>
          <w:lang w:val="en-US"/>
        </w:rPr>
      </w:pPr>
      <w:r>
        <w:rPr>
          <w:lang w:val="en-US"/>
        </w:rPr>
        <w:t>Định dạng số trong 2 cột trên là số viết liền, không có dấu phẩy “,” hay dầu chấm “.” làm dấu phân chia giữa các lớp trăm, nghìn, triệu…</w:t>
      </w:r>
    </w:p>
    <w:p w14:paraId="666CF913" w14:textId="6B0F8B7E" w:rsidR="00EE12F1" w:rsidRDefault="00EE12F1" w:rsidP="00555A8D">
      <w:pPr>
        <w:jc w:val="center"/>
        <w:rPr>
          <w:lang w:val="en-US"/>
        </w:rPr>
      </w:pPr>
      <w:r w:rsidRPr="00EE12F1">
        <w:rPr>
          <w:noProof/>
          <w:lang w:val="en-US"/>
        </w:rPr>
        <w:drawing>
          <wp:inline distT="0" distB="0" distL="0" distR="0" wp14:anchorId="4E675FED" wp14:editId="3E845517">
            <wp:extent cx="6732270" cy="2220549"/>
            <wp:effectExtent l="19050" t="19050" r="11430" b="27940"/>
            <wp:docPr id="2132138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38219" name="Picture 1" descr="A screenshot of a computer&#10;&#10;Description automatically generated"/>
                    <pic:cNvPicPr/>
                  </pic:nvPicPr>
                  <pic:blipFill>
                    <a:blip r:embed="rId6"/>
                    <a:stretch>
                      <a:fillRect/>
                    </a:stretch>
                  </pic:blipFill>
                  <pic:spPr>
                    <a:xfrm>
                      <a:off x="0" y="0"/>
                      <a:ext cx="6734705" cy="2221352"/>
                    </a:xfrm>
                    <a:prstGeom prst="rect">
                      <a:avLst/>
                    </a:prstGeom>
                    <a:ln>
                      <a:solidFill>
                        <a:schemeClr val="tx1"/>
                      </a:solidFill>
                    </a:ln>
                  </pic:spPr>
                </pic:pic>
              </a:graphicData>
            </a:graphic>
          </wp:inline>
        </w:drawing>
      </w:r>
    </w:p>
    <w:p w14:paraId="6822CB71" w14:textId="564C3497" w:rsidR="00EE12F1" w:rsidRDefault="00EE12F1" w:rsidP="00EE12F1">
      <w:pPr>
        <w:pStyle w:val="Heading2"/>
        <w:rPr>
          <w:lang w:val="en-US"/>
        </w:rPr>
      </w:pPr>
      <w:r>
        <w:rPr>
          <w:lang w:val="en-US"/>
        </w:rPr>
        <w:t xml:space="preserve">2. </w:t>
      </w:r>
      <w:r w:rsidR="008953C8">
        <w:rPr>
          <w:lang w:val="en-US"/>
        </w:rPr>
        <w:t>TRUY CẬP WEBSITE</w:t>
      </w:r>
    </w:p>
    <w:p w14:paraId="0CA195DB" w14:textId="6471CF7A" w:rsidR="008953C8" w:rsidRDefault="008953C8" w:rsidP="008953C8">
      <w:pPr>
        <w:rPr>
          <w:lang w:val="en-US"/>
        </w:rPr>
      </w:pPr>
      <w:r>
        <w:rPr>
          <w:lang w:val="en-US"/>
        </w:rPr>
        <w:t xml:space="preserve">Truy cập vào địa chỉ: </w:t>
      </w:r>
      <w:hyperlink r:id="rId7" w:history="1">
        <w:r>
          <w:rPr>
            <w:rStyle w:val="Hyperlink"/>
          </w:rPr>
          <w:t>NDA - Tối ưu cắt thanh (https://ndacom.github.io/CuttingBarOnline/)</w:t>
        </w:r>
      </w:hyperlink>
      <w:r>
        <w:rPr>
          <w:lang w:val="en-US"/>
        </w:rPr>
        <w:t xml:space="preserve"> hoặc quét mã QR bên dưới:</w:t>
      </w:r>
    </w:p>
    <w:p w14:paraId="6D87DEEB" w14:textId="538459A4" w:rsidR="008953C8" w:rsidRDefault="008953C8" w:rsidP="008953C8">
      <w:pPr>
        <w:jc w:val="center"/>
        <w:rPr>
          <w:lang w:val="en-US"/>
        </w:rPr>
      </w:pPr>
      <w:r w:rsidRPr="008953C8">
        <w:rPr>
          <w:noProof/>
          <w:lang w:val="en-US"/>
        </w:rPr>
        <w:drawing>
          <wp:inline distT="0" distB="0" distL="0" distR="0" wp14:anchorId="176FBA07" wp14:editId="338C4219">
            <wp:extent cx="2268024" cy="2278380"/>
            <wp:effectExtent l="0" t="0" r="0" b="7620"/>
            <wp:docPr id="864734223" name="Picture 1" descr="A qr code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34223" name="Picture 1" descr="A qr code with dots&#10;&#10;Description automatically generated"/>
                    <pic:cNvPicPr/>
                  </pic:nvPicPr>
                  <pic:blipFill rotWithShape="1">
                    <a:blip r:embed="rId8"/>
                    <a:srcRect l="7114" t="6324" r="6325" b="6719"/>
                    <a:stretch/>
                  </pic:blipFill>
                  <pic:spPr bwMode="auto">
                    <a:xfrm>
                      <a:off x="0" y="0"/>
                      <a:ext cx="2274592" cy="2284978"/>
                    </a:xfrm>
                    <a:prstGeom prst="rect">
                      <a:avLst/>
                    </a:prstGeom>
                    <a:ln>
                      <a:noFill/>
                    </a:ln>
                    <a:extLst>
                      <a:ext uri="{53640926-AAD7-44D8-BBD7-CCE9431645EC}">
                        <a14:shadowObscured xmlns:a14="http://schemas.microsoft.com/office/drawing/2010/main"/>
                      </a:ext>
                    </a:extLst>
                  </pic:spPr>
                </pic:pic>
              </a:graphicData>
            </a:graphic>
          </wp:inline>
        </w:drawing>
      </w:r>
    </w:p>
    <w:p w14:paraId="28E0E496" w14:textId="14C4E6D4" w:rsidR="008953C8" w:rsidRDefault="008953C8" w:rsidP="008953C8">
      <w:pPr>
        <w:rPr>
          <w:lang w:val="en-US"/>
        </w:rPr>
      </w:pPr>
      <w:r w:rsidRPr="008953C8">
        <w:rPr>
          <w:lang w:val="en-US"/>
        </w:rPr>
        <w:lastRenderedPageBreak/>
        <w:t xml:space="preserve">Sau khi truy cập vào </w:t>
      </w:r>
      <w:r>
        <w:rPr>
          <w:lang w:val="en-US"/>
        </w:rPr>
        <w:t>Website của công cụ, ta có giao diện như bên dưới</w:t>
      </w:r>
      <w:r w:rsidR="00C1797D">
        <w:rPr>
          <w:lang w:val="en-US"/>
        </w:rPr>
        <w:t>:</w:t>
      </w:r>
    </w:p>
    <w:p w14:paraId="5AA05FE4" w14:textId="0BF24FCC" w:rsidR="00C1797D" w:rsidRDefault="00C1797D" w:rsidP="008953C8">
      <w:pPr>
        <w:rPr>
          <w:lang w:val="en-US"/>
        </w:rPr>
      </w:pPr>
      <w:r w:rsidRPr="00C1797D">
        <w:rPr>
          <w:noProof/>
          <w:lang w:val="en-US"/>
        </w:rPr>
        <w:drawing>
          <wp:inline distT="0" distB="0" distL="0" distR="0" wp14:anchorId="69EC0ACA" wp14:editId="6D30AA8A">
            <wp:extent cx="6804660" cy="3474720"/>
            <wp:effectExtent l="19050" t="19050" r="15240" b="11430"/>
            <wp:docPr id="1743762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762075" name="Picture 1" descr="A screenshot of a computer&#10;&#10;Description automatically generated"/>
                    <pic:cNvPicPr/>
                  </pic:nvPicPr>
                  <pic:blipFill rotWithShape="1">
                    <a:blip r:embed="rId9"/>
                    <a:srcRect l="223" t="434" r="297" b="614"/>
                    <a:stretch/>
                  </pic:blipFill>
                  <pic:spPr bwMode="auto">
                    <a:xfrm>
                      <a:off x="0" y="0"/>
                      <a:ext cx="6804660" cy="34747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8DC2398" w14:textId="1E5BF65F" w:rsidR="005A7854" w:rsidRDefault="00C1797D" w:rsidP="005A7854">
      <w:pPr>
        <w:pStyle w:val="Heading2"/>
        <w:rPr>
          <w:lang w:val="en-US"/>
        </w:rPr>
      </w:pPr>
      <w:r>
        <w:rPr>
          <w:lang w:val="en-US"/>
        </w:rPr>
        <w:t>3. NHẬP DỮ LIỆU ĐẦU VÀO</w:t>
      </w:r>
    </w:p>
    <w:p w14:paraId="4F070C60" w14:textId="41DE3725" w:rsidR="005A7854" w:rsidRDefault="005A7854" w:rsidP="00B01F54">
      <w:pPr>
        <w:keepNext/>
        <w:rPr>
          <w:lang w:val="en-US"/>
        </w:rPr>
      </w:pPr>
      <w:r w:rsidRPr="00B83D37">
        <w:rPr>
          <w:b/>
          <w:bCs/>
          <w:lang w:val="en-US"/>
        </w:rPr>
        <w:t>B1:</w:t>
      </w:r>
      <w:r>
        <w:rPr>
          <w:lang w:val="en-US"/>
        </w:rPr>
        <w:t xml:space="preserve"> </w:t>
      </w:r>
      <w:r w:rsidR="00C1797D" w:rsidRPr="00C1797D">
        <w:rPr>
          <w:lang w:val="en-US"/>
        </w:rPr>
        <w:t>Đầu tiên ta cần nhập chiều dài của th</w:t>
      </w:r>
      <w:r w:rsidR="00C1797D">
        <w:rPr>
          <w:lang w:val="en-US"/>
        </w:rPr>
        <w:t>anh gốc (chiều dài gốc của thanh vật tư</w:t>
      </w:r>
      <w:r>
        <w:rPr>
          <w:lang w:val="en-US"/>
        </w:rPr>
        <w:t xml:space="preserve"> từ NSX) vào ô “Chiều dài thanh gốc”. Ở ví dụ này ta có chiều dài thanh thép là 11,7 m =&gt; nhập 11700 mm:</w:t>
      </w:r>
    </w:p>
    <w:p w14:paraId="7528409A" w14:textId="181B4491" w:rsidR="005A7854" w:rsidRPr="00C1797D" w:rsidRDefault="005A7854" w:rsidP="005A7854">
      <w:pPr>
        <w:jc w:val="center"/>
        <w:rPr>
          <w:lang w:val="en-US"/>
        </w:rPr>
      </w:pPr>
      <w:r w:rsidRPr="005A7854">
        <w:rPr>
          <w:noProof/>
          <w:lang w:val="en-US"/>
        </w:rPr>
        <w:drawing>
          <wp:inline distT="0" distB="0" distL="0" distR="0" wp14:anchorId="69223D80" wp14:editId="0EB3F8B3">
            <wp:extent cx="4297680" cy="657100"/>
            <wp:effectExtent l="19050" t="19050" r="7620" b="10160"/>
            <wp:docPr id="1938577332" name="Picture 1" descr="A red lin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77332" name="Picture 1" descr="A red line with a white background&#10;&#10;Description automatically generated"/>
                    <pic:cNvPicPr/>
                  </pic:nvPicPr>
                  <pic:blipFill>
                    <a:blip r:embed="rId10"/>
                    <a:stretch>
                      <a:fillRect/>
                    </a:stretch>
                  </pic:blipFill>
                  <pic:spPr>
                    <a:xfrm>
                      <a:off x="0" y="0"/>
                      <a:ext cx="4347897" cy="664778"/>
                    </a:xfrm>
                    <a:prstGeom prst="rect">
                      <a:avLst/>
                    </a:prstGeom>
                    <a:ln>
                      <a:solidFill>
                        <a:schemeClr val="tx1"/>
                      </a:solidFill>
                    </a:ln>
                  </pic:spPr>
                </pic:pic>
              </a:graphicData>
            </a:graphic>
          </wp:inline>
        </w:drawing>
      </w:r>
    </w:p>
    <w:p w14:paraId="5B84CBA2" w14:textId="76CA101A" w:rsidR="00C1797D" w:rsidRDefault="005A7854" w:rsidP="008953C8">
      <w:pPr>
        <w:rPr>
          <w:lang w:val="en-US"/>
        </w:rPr>
      </w:pPr>
      <w:r w:rsidRPr="00B83D37">
        <w:rPr>
          <w:b/>
          <w:bCs/>
          <w:lang w:val="en-US"/>
        </w:rPr>
        <w:t>B2:</w:t>
      </w:r>
      <w:r>
        <w:rPr>
          <w:lang w:val="en-US"/>
        </w:rPr>
        <w:t xml:space="preserve"> Nhập chiều dài và số lượng thanh cần cắt</w:t>
      </w:r>
      <w:r w:rsidR="00C1797D" w:rsidRPr="00C1797D">
        <w:rPr>
          <w:lang w:val="en-US"/>
        </w:rPr>
        <w:t>, ta có thể nhập th</w:t>
      </w:r>
      <w:r w:rsidR="00C1797D">
        <w:rPr>
          <w:lang w:val="en-US"/>
        </w:rPr>
        <w:t xml:space="preserve">ủ công </w:t>
      </w:r>
      <w:r>
        <w:rPr>
          <w:lang w:val="en-US"/>
        </w:rPr>
        <w:t>hoặc nhập từ Excel.</w:t>
      </w:r>
    </w:p>
    <w:p w14:paraId="1580A57E" w14:textId="750CB24C" w:rsidR="003367C3" w:rsidRDefault="003367C3" w:rsidP="00B01F54">
      <w:pPr>
        <w:keepNext/>
        <w:rPr>
          <w:lang w:val="en-US"/>
        </w:rPr>
      </w:pPr>
      <w:r w:rsidRPr="00B83D37">
        <w:rPr>
          <w:b/>
          <w:bCs/>
          <w:lang w:val="en-US"/>
        </w:rPr>
        <w:t>B3:</w:t>
      </w:r>
      <w:r w:rsidRPr="003367C3">
        <w:rPr>
          <w:lang w:val="en-US"/>
        </w:rPr>
        <w:t xml:space="preserve"> Nhập từ Excel, ta cần quay lại bảng Exc</w:t>
      </w:r>
      <w:r>
        <w:rPr>
          <w:lang w:val="en-US"/>
        </w:rPr>
        <w:t>el đã chuẩn bị trước đó và copy 2 cột đầu vào (số lượng và chiều dài)</w:t>
      </w:r>
      <w:r w:rsidR="00B01F54">
        <w:rPr>
          <w:lang w:val="en-US"/>
        </w:rPr>
        <w:t>. Chú ý chỉ copy nội dung, không copy tiêu đề bảng.</w:t>
      </w:r>
    </w:p>
    <w:p w14:paraId="3B2CEE51" w14:textId="2C465A7C" w:rsidR="003367C3" w:rsidRDefault="003367C3" w:rsidP="008953C8">
      <w:pPr>
        <w:rPr>
          <w:lang w:val="en-US"/>
        </w:rPr>
      </w:pPr>
      <w:r w:rsidRPr="003367C3">
        <w:rPr>
          <w:noProof/>
          <w:lang w:val="en-US"/>
        </w:rPr>
        <w:drawing>
          <wp:inline distT="0" distB="0" distL="0" distR="0" wp14:anchorId="220A1EF1" wp14:editId="235B5CBF">
            <wp:extent cx="6840220" cy="2256155"/>
            <wp:effectExtent l="19050" t="19050" r="17780" b="10795"/>
            <wp:docPr id="1825149442"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149442" name="Picture 1" descr="A screenshot of a calendar&#10;&#10;Description automatically generated"/>
                    <pic:cNvPicPr/>
                  </pic:nvPicPr>
                  <pic:blipFill>
                    <a:blip r:embed="rId11"/>
                    <a:stretch>
                      <a:fillRect/>
                    </a:stretch>
                  </pic:blipFill>
                  <pic:spPr>
                    <a:xfrm>
                      <a:off x="0" y="0"/>
                      <a:ext cx="6840220" cy="2256155"/>
                    </a:xfrm>
                    <a:prstGeom prst="rect">
                      <a:avLst/>
                    </a:prstGeom>
                    <a:ln>
                      <a:solidFill>
                        <a:schemeClr val="tx1"/>
                      </a:solidFill>
                    </a:ln>
                  </pic:spPr>
                </pic:pic>
              </a:graphicData>
            </a:graphic>
          </wp:inline>
        </w:drawing>
      </w:r>
    </w:p>
    <w:p w14:paraId="23A072F8" w14:textId="22BE957A" w:rsidR="00B01F54" w:rsidRDefault="00B01F54" w:rsidP="0077430A">
      <w:pPr>
        <w:keepNext/>
        <w:keepLines/>
        <w:rPr>
          <w:lang w:val="en-US"/>
        </w:rPr>
      </w:pPr>
      <w:r w:rsidRPr="00B83D37">
        <w:rPr>
          <w:b/>
          <w:bCs/>
          <w:lang w:val="en-US"/>
        </w:rPr>
        <w:lastRenderedPageBreak/>
        <w:t>B4:</w:t>
      </w:r>
      <w:r w:rsidRPr="00B01F54">
        <w:rPr>
          <w:lang w:val="en-US"/>
        </w:rPr>
        <w:t xml:space="preserve"> Quay lại Website, ta thấy dữ li</w:t>
      </w:r>
      <w:r>
        <w:rPr>
          <w:lang w:val="en-US"/>
        </w:rPr>
        <w:t>ệu các thanh cần cắt có cột “Chiều dài” đứng trước cột “Số lượng” nhưng trong bảng Excel đang có cột “Số lượng” trước, vậy ta cần chọn vào nút mũi tên đảo chiều như bên dưới (hình bên trái) để các cột có cùng vị trí so với bảng trong Excel (hình bên phải)</w:t>
      </w:r>
      <w:r w:rsidR="0077430A">
        <w:rPr>
          <w:lang w:val="en-US"/>
        </w:rPr>
        <w:t>. Nếu các thứ tự cột đã trùng thì bỏ qua bước này</w:t>
      </w:r>
      <w:r>
        <w:rPr>
          <w:lang w:val="en-US"/>
        </w:rPr>
        <w:t>:</w:t>
      </w:r>
    </w:p>
    <w:p w14:paraId="2562BB6B" w14:textId="317401BC" w:rsidR="00B01F54" w:rsidRDefault="00B01F54" w:rsidP="0077430A">
      <w:pPr>
        <w:jc w:val="center"/>
        <w:rPr>
          <w:lang w:val="en-US"/>
        </w:rPr>
      </w:pPr>
      <w:r w:rsidRPr="00B01F54">
        <w:rPr>
          <w:noProof/>
          <w:lang w:val="en-US"/>
        </w:rPr>
        <w:drawing>
          <wp:inline distT="0" distB="0" distL="0" distR="0" wp14:anchorId="607768AD" wp14:editId="1E924BBE">
            <wp:extent cx="3261360" cy="1864109"/>
            <wp:effectExtent l="0" t="0" r="0" b="3175"/>
            <wp:docPr id="304736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36306" name="Picture 1" descr="A screenshot of a computer&#10;&#10;Description automatically generated"/>
                    <pic:cNvPicPr/>
                  </pic:nvPicPr>
                  <pic:blipFill>
                    <a:blip r:embed="rId12"/>
                    <a:stretch>
                      <a:fillRect/>
                    </a:stretch>
                  </pic:blipFill>
                  <pic:spPr>
                    <a:xfrm>
                      <a:off x="0" y="0"/>
                      <a:ext cx="3279913" cy="1874713"/>
                    </a:xfrm>
                    <a:prstGeom prst="rect">
                      <a:avLst/>
                    </a:prstGeom>
                  </pic:spPr>
                </pic:pic>
              </a:graphicData>
            </a:graphic>
          </wp:inline>
        </w:drawing>
      </w:r>
      <w:r w:rsidR="0077430A" w:rsidRPr="0077430A">
        <w:rPr>
          <w:noProof/>
          <w:lang w:val="en-US"/>
        </w:rPr>
        <w:drawing>
          <wp:inline distT="0" distB="0" distL="0" distR="0" wp14:anchorId="52C49EA2" wp14:editId="79EEBA39">
            <wp:extent cx="3288742" cy="1844040"/>
            <wp:effectExtent l="0" t="0" r="6985" b="3810"/>
            <wp:docPr id="1630415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15274" name="Picture 1" descr="A screenshot of a computer&#10;&#10;Description automatically generated"/>
                    <pic:cNvPicPr/>
                  </pic:nvPicPr>
                  <pic:blipFill>
                    <a:blip r:embed="rId13"/>
                    <a:stretch>
                      <a:fillRect/>
                    </a:stretch>
                  </pic:blipFill>
                  <pic:spPr>
                    <a:xfrm>
                      <a:off x="0" y="0"/>
                      <a:ext cx="3310015" cy="1855968"/>
                    </a:xfrm>
                    <a:prstGeom prst="rect">
                      <a:avLst/>
                    </a:prstGeom>
                  </pic:spPr>
                </pic:pic>
              </a:graphicData>
            </a:graphic>
          </wp:inline>
        </w:drawing>
      </w:r>
    </w:p>
    <w:p w14:paraId="05D523DD" w14:textId="51585621" w:rsidR="00A528B7" w:rsidRDefault="0077430A" w:rsidP="00A528B7">
      <w:pPr>
        <w:keepNext/>
        <w:keepLines/>
        <w:rPr>
          <w:lang w:val="en-US"/>
        </w:rPr>
      </w:pPr>
      <w:r w:rsidRPr="00B83D37">
        <w:rPr>
          <w:b/>
          <w:bCs/>
          <w:lang w:val="en-US"/>
        </w:rPr>
        <w:t>B5:</w:t>
      </w:r>
      <w:r>
        <w:rPr>
          <w:lang w:val="en-US"/>
        </w:rPr>
        <w:t xml:space="preserve"> Dán dữ liệu từ Excel, ở lần đầu tiên thực hiện ta cần cấp quyền đọc Clipboard (Bộ nhớ đệm) trên trình duyệt. Lúc này hãy chọn </w:t>
      </w:r>
      <w:r w:rsidR="00A528B7">
        <w:rPr>
          <w:lang w:val="en-US"/>
        </w:rPr>
        <w:t xml:space="preserve">nút </w:t>
      </w:r>
      <w:r>
        <w:rPr>
          <w:lang w:val="en-US"/>
        </w:rPr>
        <w:t xml:space="preserve">Excel </w:t>
      </w:r>
      <w:r w:rsidR="00A528B7">
        <w:rPr>
          <w:lang w:val="en-US"/>
        </w:rPr>
        <w:t xml:space="preserve">trong Website </w:t>
      </w:r>
      <w:r>
        <w:rPr>
          <w:lang w:val="en-US"/>
        </w:rPr>
        <w:t xml:space="preserve">(Chú ý rằng ta đã copy dữ liệu trong bảng Excel trước đó), </w:t>
      </w:r>
      <w:r w:rsidR="00A528B7">
        <w:rPr>
          <w:lang w:val="en-US"/>
        </w:rPr>
        <w:t>trình duyệt sẽ hỏi quyền đọc Clipboard và ta chọn Allow (Cho phép)</w:t>
      </w:r>
      <w:r w:rsidR="00B83D37">
        <w:rPr>
          <w:lang w:val="en-US"/>
        </w:rPr>
        <w:t>:</w:t>
      </w:r>
    </w:p>
    <w:p w14:paraId="51443232" w14:textId="2AC16E9A" w:rsidR="00A528B7" w:rsidRDefault="00B83D37" w:rsidP="00A528B7">
      <w:pPr>
        <w:jc w:val="center"/>
        <w:rPr>
          <w:lang w:val="en-US"/>
        </w:rPr>
      </w:pPr>
      <w:r w:rsidRPr="00B83D37">
        <w:rPr>
          <w:noProof/>
          <w:lang w:val="en-US"/>
        </w:rPr>
        <w:drawing>
          <wp:inline distT="0" distB="0" distL="0" distR="0" wp14:anchorId="59BCDDB7" wp14:editId="10E0A633">
            <wp:extent cx="6840220" cy="4153535"/>
            <wp:effectExtent l="19050" t="19050" r="17780" b="18415"/>
            <wp:docPr id="1085731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31212" name=""/>
                    <pic:cNvPicPr/>
                  </pic:nvPicPr>
                  <pic:blipFill>
                    <a:blip r:embed="rId14"/>
                    <a:stretch>
                      <a:fillRect/>
                    </a:stretch>
                  </pic:blipFill>
                  <pic:spPr>
                    <a:xfrm>
                      <a:off x="0" y="0"/>
                      <a:ext cx="6840220" cy="4153535"/>
                    </a:xfrm>
                    <a:prstGeom prst="rect">
                      <a:avLst/>
                    </a:prstGeom>
                    <a:ln>
                      <a:solidFill>
                        <a:schemeClr val="tx1"/>
                      </a:solidFill>
                    </a:ln>
                  </pic:spPr>
                </pic:pic>
              </a:graphicData>
            </a:graphic>
          </wp:inline>
        </w:drawing>
      </w:r>
    </w:p>
    <w:p w14:paraId="483BEC8D" w14:textId="69D63887" w:rsidR="0077430A" w:rsidRDefault="00B83D37" w:rsidP="00B83D37">
      <w:pPr>
        <w:keepNext/>
        <w:rPr>
          <w:lang w:val="en-US"/>
        </w:rPr>
      </w:pPr>
      <w:r>
        <w:rPr>
          <w:lang w:val="en-US"/>
        </w:rPr>
        <w:lastRenderedPageBreak/>
        <w:t>D</w:t>
      </w:r>
      <w:r w:rsidR="00A528B7">
        <w:rPr>
          <w:lang w:val="en-US"/>
        </w:rPr>
        <w:t>ữ liệu sẽ được nhập vào Website như hình bên dưới:</w:t>
      </w:r>
    </w:p>
    <w:p w14:paraId="099FA450" w14:textId="70A96EDF" w:rsidR="00A528B7" w:rsidRDefault="00B83D37" w:rsidP="0077430A">
      <w:pPr>
        <w:rPr>
          <w:lang w:val="en-US"/>
        </w:rPr>
      </w:pPr>
      <w:r w:rsidRPr="00B83D37">
        <w:rPr>
          <w:noProof/>
          <w:lang w:val="en-US"/>
        </w:rPr>
        <w:drawing>
          <wp:inline distT="0" distB="0" distL="0" distR="0" wp14:anchorId="2F0F5DFE" wp14:editId="27826B3A">
            <wp:extent cx="6840220" cy="2647950"/>
            <wp:effectExtent l="19050" t="19050" r="17780" b="19050"/>
            <wp:docPr id="1594274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74800" name="Picture 1" descr="A screenshot of a computer&#10;&#10;Description automatically generated"/>
                    <pic:cNvPicPr/>
                  </pic:nvPicPr>
                  <pic:blipFill rotWithShape="1">
                    <a:blip r:embed="rId15"/>
                    <a:srcRect b="24593"/>
                    <a:stretch/>
                  </pic:blipFill>
                  <pic:spPr bwMode="auto">
                    <a:xfrm>
                      <a:off x="0" y="0"/>
                      <a:ext cx="6840220" cy="26479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DAC5D70" w14:textId="77777777" w:rsidR="001C5BE5" w:rsidRDefault="001C5BE5" w:rsidP="0077430A">
      <w:pPr>
        <w:rPr>
          <w:lang w:val="en-US"/>
        </w:rPr>
      </w:pPr>
    </w:p>
    <w:p w14:paraId="6E3E3DDA" w14:textId="265D3E83" w:rsidR="00837616" w:rsidRDefault="00837616" w:rsidP="00837616">
      <w:pPr>
        <w:pStyle w:val="Heading2"/>
        <w:rPr>
          <w:bCs/>
          <w:lang w:val="en-US"/>
        </w:rPr>
      </w:pPr>
      <w:r>
        <w:rPr>
          <w:bCs/>
          <w:lang w:val="en-US"/>
        </w:rPr>
        <w:t>4. TÍNH TOÁN TỐI ƯU</w:t>
      </w:r>
    </w:p>
    <w:p w14:paraId="1E2FF96C" w14:textId="285D2B25" w:rsidR="00B83D37" w:rsidRDefault="00B83D37" w:rsidP="001C5BE5">
      <w:pPr>
        <w:keepNext/>
        <w:rPr>
          <w:lang w:val="en-US"/>
        </w:rPr>
      </w:pPr>
      <w:r>
        <w:rPr>
          <w:lang w:val="en-US"/>
        </w:rPr>
        <w:t>Chọn “R</w:t>
      </w:r>
      <w:r w:rsidR="00837616">
        <w:rPr>
          <w:lang w:val="en-US"/>
        </w:rPr>
        <w:t>un</w:t>
      </w:r>
      <w:r>
        <w:rPr>
          <w:lang w:val="en-US"/>
        </w:rPr>
        <w:t>” để bắt đầu tính toán tối ưu cắt thanh và ta có kết quả như bên dưới:</w:t>
      </w:r>
    </w:p>
    <w:p w14:paraId="232CC59E" w14:textId="6C6B817D" w:rsidR="00B83D37" w:rsidRDefault="00837616" w:rsidP="00837616">
      <w:pPr>
        <w:jc w:val="center"/>
        <w:rPr>
          <w:lang w:val="en-US"/>
        </w:rPr>
      </w:pPr>
      <w:r w:rsidRPr="00837616">
        <w:rPr>
          <w:noProof/>
          <w:lang w:val="en-US"/>
        </w:rPr>
        <w:drawing>
          <wp:inline distT="0" distB="0" distL="0" distR="0" wp14:anchorId="73539503" wp14:editId="5FED44B6">
            <wp:extent cx="4627124" cy="4152900"/>
            <wp:effectExtent l="19050" t="19050" r="21590" b="19050"/>
            <wp:docPr id="425979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79137" name=""/>
                    <pic:cNvPicPr/>
                  </pic:nvPicPr>
                  <pic:blipFill>
                    <a:blip r:embed="rId16"/>
                    <a:stretch>
                      <a:fillRect/>
                    </a:stretch>
                  </pic:blipFill>
                  <pic:spPr>
                    <a:xfrm>
                      <a:off x="0" y="0"/>
                      <a:ext cx="4635959" cy="4160830"/>
                    </a:xfrm>
                    <a:prstGeom prst="rect">
                      <a:avLst/>
                    </a:prstGeom>
                    <a:ln>
                      <a:solidFill>
                        <a:schemeClr val="tx1"/>
                      </a:solidFill>
                    </a:ln>
                  </pic:spPr>
                </pic:pic>
              </a:graphicData>
            </a:graphic>
          </wp:inline>
        </w:drawing>
      </w:r>
    </w:p>
    <w:p w14:paraId="4633A256" w14:textId="77777777" w:rsidR="00B83D37" w:rsidRPr="00B01F54" w:rsidRDefault="00B83D37" w:rsidP="0077430A">
      <w:pPr>
        <w:rPr>
          <w:lang w:val="en-US"/>
        </w:rPr>
      </w:pPr>
    </w:p>
    <w:sectPr w:rsidR="00B83D37" w:rsidRPr="00B01F54" w:rsidSect="00430153">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A3"/>
    <w:family w:val="swiss"/>
    <w:pitch w:val="variable"/>
    <w:sig w:usb0="E4002EFF" w:usb1="C000E47F" w:usb2="00000009" w:usb3="00000000" w:csb0="000001F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80EC9"/>
    <w:multiLevelType w:val="hybridMultilevel"/>
    <w:tmpl w:val="9818438A"/>
    <w:lvl w:ilvl="0" w:tplc="2592CBA2">
      <w:start w:val="1"/>
      <w:numFmt w:val="bullet"/>
      <w:lvlText w:val="-"/>
      <w:lvlJc w:val="left"/>
      <w:pPr>
        <w:ind w:left="720" w:hanging="360"/>
      </w:pPr>
      <w:rPr>
        <w:rFonts w:ascii="Segoe UI" w:eastAsiaTheme="minorHAnsi" w:hAnsi="Segoe UI" w:cs="Segoe U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2C6B49CA"/>
    <w:multiLevelType w:val="hybridMultilevel"/>
    <w:tmpl w:val="253A71B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683238421">
    <w:abstractNumId w:val="1"/>
  </w:num>
  <w:num w:numId="2" w16cid:durableId="20910795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22D"/>
    <w:rsid w:val="000D0601"/>
    <w:rsid w:val="001C5BE5"/>
    <w:rsid w:val="0028596F"/>
    <w:rsid w:val="003367C3"/>
    <w:rsid w:val="00430153"/>
    <w:rsid w:val="00537DAF"/>
    <w:rsid w:val="00555A8D"/>
    <w:rsid w:val="005A7854"/>
    <w:rsid w:val="0067153D"/>
    <w:rsid w:val="0077430A"/>
    <w:rsid w:val="00837616"/>
    <w:rsid w:val="008953C8"/>
    <w:rsid w:val="00A528B7"/>
    <w:rsid w:val="00A56194"/>
    <w:rsid w:val="00B01F54"/>
    <w:rsid w:val="00B83D37"/>
    <w:rsid w:val="00C1797D"/>
    <w:rsid w:val="00CE50DC"/>
    <w:rsid w:val="00E23574"/>
    <w:rsid w:val="00EB4CB2"/>
    <w:rsid w:val="00ED211D"/>
    <w:rsid w:val="00EE12F1"/>
    <w:rsid w:val="00F31555"/>
    <w:rsid w:val="00F539A1"/>
    <w:rsid w:val="00F5722D"/>
    <w:rsid w:val="00FA5994"/>
    <w:rsid w:val="00FA6BE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26289"/>
  <w15:chartTrackingRefBased/>
  <w15:docId w15:val="{64CDA57B-9D96-4C6E-9B91-0610BE671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430A"/>
    <w:pPr>
      <w:jc w:val="both"/>
    </w:pPr>
    <w:rPr>
      <w:rFonts w:ascii="Segoe UI" w:hAnsi="Segoe UI"/>
      <w:color w:val="002060"/>
    </w:rPr>
  </w:style>
  <w:style w:type="paragraph" w:styleId="Heading1">
    <w:name w:val="heading 1"/>
    <w:basedOn w:val="Normal"/>
    <w:next w:val="Normal"/>
    <w:link w:val="Heading1Char"/>
    <w:uiPriority w:val="9"/>
    <w:qFormat/>
    <w:rsid w:val="0028596F"/>
    <w:pPr>
      <w:keepNext/>
      <w:keepLines/>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28596F"/>
    <w:pPr>
      <w:keepNext/>
      <w:keepLines/>
      <w:spacing w:before="40" w:after="0"/>
      <w:outlineLvl w:val="1"/>
    </w:pPr>
    <w:rPr>
      <w:rFonts w:eastAsiaTheme="majorEastAsia" w:cstheme="majorBidi"/>
      <w:b/>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96F"/>
    <w:rPr>
      <w:rFonts w:ascii="Segoe UI" w:eastAsiaTheme="majorEastAsia" w:hAnsi="Segoe UI" w:cstheme="majorBidi"/>
      <w:b/>
      <w:color w:val="2F5496" w:themeColor="accent1" w:themeShade="BF"/>
      <w:sz w:val="32"/>
      <w:szCs w:val="32"/>
    </w:rPr>
  </w:style>
  <w:style w:type="character" w:customStyle="1" w:styleId="Heading2Char">
    <w:name w:val="Heading 2 Char"/>
    <w:basedOn w:val="DefaultParagraphFont"/>
    <w:link w:val="Heading2"/>
    <w:uiPriority w:val="9"/>
    <w:rsid w:val="0028596F"/>
    <w:rPr>
      <w:rFonts w:ascii="Segoe UI" w:eastAsiaTheme="majorEastAsia" w:hAnsi="Segoe UI" w:cstheme="majorBidi"/>
      <w:b/>
      <w:color w:val="2F5496" w:themeColor="accent1" w:themeShade="BF"/>
      <w:sz w:val="26"/>
      <w:szCs w:val="26"/>
    </w:rPr>
  </w:style>
  <w:style w:type="paragraph" w:styleId="ListParagraph">
    <w:name w:val="List Paragraph"/>
    <w:basedOn w:val="Normal"/>
    <w:uiPriority w:val="34"/>
    <w:qFormat/>
    <w:rsid w:val="00A56194"/>
    <w:pPr>
      <w:ind w:left="720"/>
      <w:contextualSpacing/>
    </w:pPr>
  </w:style>
  <w:style w:type="character" w:styleId="Hyperlink">
    <w:name w:val="Hyperlink"/>
    <w:basedOn w:val="DefaultParagraphFont"/>
    <w:uiPriority w:val="99"/>
    <w:semiHidden/>
    <w:unhideWhenUsed/>
    <w:rsid w:val="008953C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798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ndacom.github.io/CuttingBarOnline/" TargetMode="External"/><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4</Pages>
  <Words>385</Words>
  <Characters>2199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Nha Dinh</dc:creator>
  <cp:keywords/>
  <dc:description/>
  <cp:lastModifiedBy>Nha Dinh</cp:lastModifiedBy>
  <cp:revision>5</cp:revision>
  <cp:lastPrinted>2024-01-30T15:39:00Z</cp:lastPrinted>
  <dcterms:created xsi:type="dcterms:W3CDTF">2024-01-30T14:02:00Z</dcterms:created>
  <dcterms:modified xsi:type="dcterms:W3CDTF">2024-01-30T15:42:00Z</dcterms:modified>
</cp:coreProperties>
</file>