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NHA EDUTECH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6A34A"/>
          <w:sz w:val="30"/>
          <w:szCs w:val="30"/>
        </w:rPr>
        <w:t xml:space="preserve">System Monitoring &amp; Operations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Career Spotlight Day  ·  Sports Day Scoring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·  June 2026  ·  St James' Catholic High School</w:t>
      </w:r>
    </w:p>
    <w:p>
      <w:pPr>
        <w:pBdr>
          <w:bottom w:val="single" w:color="0A1628" w:sz="8" w:space="1"/>
        </w:pBdr>
        <w:spacing w:after="400" w:before="0"/>
      </w:pP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Quick Reference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Everything you need at a glance for both systems: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 Spotlight Day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Sports Day Scoring System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Live URL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careerday.nhaedutech.co.uk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sportsday.nhaedutech.co.uk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Staff login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/staff/login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/login (Admin tab)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Hosting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Render.com (Frankfurt)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Render.com (Frankfurt)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 PostgreSQL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PostgreSQL (Ireland)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UptimeRobot — every 5 mins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UptimeRobot — every 5 mins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nhaedutech/STJ_career-spotlight-day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nhaedutech/STJ_sports-day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NHA EduTech support</w:t>
            </w:r>
          </w:p>
        </w:tc>
        <w:tc>
          <w:tcPr>
            <w:tcW w:type="dxa" w:w="6526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nexthorizon@nhaedutech.co.uk  ·  nhaedutech.co.uk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Technical Monitoring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2.1 UptimeRobot — Automated Uptime Monitoring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applications are monitored 24/7 by UptimeRobot, which pings each app every 5 minutes. If an app goes down, UptimeRobot sends an automatic email alert.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Monitor 1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 Spotlight Day — careerday.nhaedutech.co.uk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Monitor 2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Sports Day Scoring System — sportsday.nhaedutech.co.uk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Check interval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Alert method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to personal Gmail account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dashboard.uptimerobot.com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 monitors — currently using 2</w:t>
            </w:r>
          </w:p>
        </w:tc>
      </w:tr>
    </w:tbl>
    <w:p>
      <w:pPr>
        <w:spacing w:after="0" w:before="1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 UptimeRobot is needed: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Render's free tier spins down apps after 15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UptimeRobot pings keep both apps awake permanently at no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Without it, the first visitor after a period of inactivity would wait 50+ seconds for the app to wake up</w:t>
      </w:r>
    </w:p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2.2 Render Dashboard — Logs &amp; Deployments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Render dashboard provides real-time logs, deployment history, and service status for both apps.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Dashboard URL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dashboard.render.com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Account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nhaedutech GitHub account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Career Day service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stj-career-spotlight-day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Sports Day service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stj-sports-day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 100 lines visible in real time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Auto-deploy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Triggered on every git push to main branch</w:t>
            </w:r>
          </w:p>
        </w:tc>
      </w:tr>
    </w:tbl>
    <w:p>
      <w:pPr>
        <w:spacing w:after="0" w:before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How to check logs on Render: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dashboard.render.com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on the service (stj-career-spotlight-day or stj-sports-day)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Logs in the left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by time or search for specific error keywords</w:t>
      </w:r>
    </w:p>
    <w:p>
      <w:pPr>
        <w:spacing w:after="0" w:before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Common log messages to watch for: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message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Your service is live 🎉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deployed successfully and running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Exited with status 1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App crashed — check logs above for the error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Service spinning down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 — UptimeRobot will wake it back up within 5 mins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Build failed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Code error or missing dependency — check requirements.txt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 / HTTP/1.1 200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Successful page request — app is responding normally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App error — check logs for traceback and contact NHA EduTech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2.3 Environment Variables — Critical Settings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apps depend on environment variables set in the Render dashboard. If these are missing or incorrect, the app will fail to start.</w:t>
      </w:r>
    </w:p>
    <w:p>
      <w:pPr>
        <w:spacing w:after="0" w:before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Career Spotlight Day — Required Variables: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 session encryption key — must be set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 PostgreSQL internal connection URL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STAFF_PASSWORD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for careers coordinator login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TUTOR_PASSWORD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password for form tutor login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PYTHON_VERSION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3.11.0</w:t>
            </w:r>
          </w:p>
        </w:tc>
      </w:tr>
    </w:tbl>
    <w:p>
      <w:pPr>
        <w:spacing w:after="0" w:before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Sports Day Scoring System — Required Variables: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 session encryption key — must be set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PostgreSQL transaction pooler URL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for PE coordinator admin login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VOLUNTEER_PIN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PIN shared with volunteer teachers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RENDER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to: true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PYTHON_VERSION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3.11.0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share environment variable values via email or chat. Store them securely in a password manager. If credentials are compromised, update them immediately in the Render dashboard.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2.4 GitHub — Source Code &amp; Deployments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apps use auto-deployment — every push to the main branch on GitHub triggers a new deployment on Render automatically.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nhaedutech (separate from school account)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Career Day repo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github.com/nhaedutech/STJ_career-spotlight-day (Private)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Sports Day repo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github.com/nhaedutech/STJ_sports-day (Private)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Landing page repo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github.com/nhaedutech/nhaedutech.github.io (Public)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Deploy trigger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to main branch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Deploy time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Approximately 2–4 minutes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test changes locally before pushing to main. A broken push will take both the old and new version offline during the rebuild.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Pre-Event Operational Checklists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3.1 Career Spotlight Day — Before Registration Opens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800"/>
        <w:gridCol w:w="1800"/>
        <w:gridCol w:w="1400"/>
      </w:tblGrid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app is live — visit careerday.nhaedutech.co.uk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 student data from Arbor MIS (Years 7, 8, 9, 10, 12)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Arbor students via staff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career sessions Excel file with rooms and capacities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Verify student count matches Arbor export total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all career sessions show correct capacity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 student sign-up URL with form tutors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before open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registration from staff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registration opens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registration shows as OPEN on homepage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registration opens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 tutor login URL and password with form tutors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registration opens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3.2 Career Spotlight Day — Before Allocation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800"/>
        <w:gridCol w:w="1800"/>
        <w:gridCol w:w="1400"/>
      </w:tblGrid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dashboard — confirm acceptable sign-up percentage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before close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Chase any forms with low sign-up via form tutors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before close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 registration from staff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Deadline day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 bookings CSV as backup before allocation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allocation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allocation engine from staff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closing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allocation results — check unallocated students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allocation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 PDF timetables per form group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allocation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Distribute timetables to form tutors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event day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 session registers for each room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event day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3.3 Sports Day — Before the Event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800"/>
        <w:gridCol w:w="1800"/>
        <w:gridCol w:w="1400"/>
      </w:tblGrid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app is live — visit sportsday.nhaedutech.co.uk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student CSV via admin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Verify student count and house distribution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all events are seeded correctly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 volunteer PIN with all volunteer teachers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before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Brief volunteers on result entry process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before / morning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volunteer login on a sample device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Morning of 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the leaderboard on a display screen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Morning of 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leaderboard auto-refreshes (check every 15 secs)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Morning of 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 1–2 test results and confirm leaderboard updates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Morning of 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On-the-Day Monitoring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4.1 What to Watch During Career Spotlight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the staff dashboard periodically — confirm students are checking in to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 the dashboard stats — Submitted Preferences count should be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student reports they cannot find their session, check their booking in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session appears full unexpectedly, check availability CSV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the Render logs tab open on a laptop during the event for instant error visibility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the app becomes unresponsive during the event, first try a hard refresh (Ctrl+Shift+R). If that fails, check Render logs immediately and contact NHA EduTech.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4.2 What to Watch During Sports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 the leaderboard on the display screen — it should update every 15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leaderboard stops updating, check volunteer devices are submitting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volunteer cannot log in, confirm they have the correct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result was entered incorrectly, the volunteer can delete it from their Enter Result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the admin login available for any urgent corrections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leaderboard is public — students and parents can see it. Double-check results before submitting, especially relay race points which are doubled automatically.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 Post-Event Checklists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5.1 Career Spotlight Day — After the Event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800"/>
        <w:gridCol w:w="1800"/>
        <w:gridCol w:w="1400"/>
      </w:tblGrid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 final bookings CSV as permanent record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 registration if still open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Collect feedback from form tutors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 feedback to NHA EduTech for improvements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 bookings from staff dashboard (keep MIS data)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 of year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reset completed — dashboard shows 0 bookings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 of year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5.2 Sports Day — After the Event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800"/>
        <w:gridCol w:w="1800"/>
        <w:gridCol w:w="1400"/>
      </w:tblGrid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Screenshot or download final leaderboard as record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 of 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Archive the year via admin dashboard (e.g. '2025-26')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archive saved — check Archive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 live results via admin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archiving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student rollover via admin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 of next year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new Year 7 students CSV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 of next year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Collect feedback from volunteers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 feedback to NHA EduTech for improvements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after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 Incident Response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something goes wrong, use this table to identify the issue and respond correctly: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 won't load (504 timeout)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Wait 60 seconds and try again — free tier cold start. If persists after 2 minutes, check Render logs.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 if persists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 shows 500 error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Render logs immediately for the traceback. Note the error message and contact NHA EduTech.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 urgent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Staff cannot log in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correct password is being used. Check STAFF_PASSWORD env var on Render. Try clearing browser cookies.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Student username not found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username against Arbor export. Re-import Arbor data if needed.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Session shows wrong capacity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Re-import career sessions Excel with corrected capacity values.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Careers coordinator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Volunteer PIN rejected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correct PIN. Check VOLUNTEER_PIN env var on Render.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Leaderboard not updating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refresh the page. Check volunteer is submitting results. Check Render logs for errors.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 if persists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Wrong result entered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Volunteer clicks undo/delete on their Enter Result screen. Admin can also delete from admin dashboard.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 coordinator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 deployed broken code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Render, go to Deploys tab and click Rollback to previous deploy.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UptimeRobot alert email received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Render logs immediately. If app is down, try manual redeploy from Render dashboard.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 urgent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DATABASE_URL env var on Render. For Sports Day, check Supabase is online at status.supabase.com.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 urgent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any urgent issue during a live event, email nexthorizon@nhaedutech.co.uk with URGENT in the subject line. Response target: within 30 minutes during school hours.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 Maintenance Schedule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maintenance tasks to keep both systems healthy throughout the year: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Weekly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UptimeRobot dashboard — confirm both monitors green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Render logs for recurring errors or warnings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Rotate GitHub Personal Access Token (expires every 90 days)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Termly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Namecheap domain auto-renew is on (nhaedutech.co.uk)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Annually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staff/tutor/volunteer passwords before each event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 + school coordinator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Annually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and update Privacy Policy if services change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 Contact &amp; Escalation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NHA EduTech email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nexthorizon@nhaedutech.co.uk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NHA EduTech website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Standard response time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Within 2 working days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Urgent response time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Within 30 minutes during school hours (email with URGENT in subject)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Render status page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status.render.com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Supabase status page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status.supabase.com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UptimeRobot dashboard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dashboard.uptimerobot.com</w:t>
            </w:r>
          </w:p>
        </w:tc>
      </w:tr>
    </w:tbl>
    <w:p>
      <w:pPr>
        <w:spacing w:after="0" w:before="140"/>
      </w:pPr>
    </w:p>
    <w:p>
      <w:pPr>
        <w:pBdr>
          <w:top w:val="single" w:color="E2E8F0" w:sz="2" w:space="4"/>
        </w:pBd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NHA EduTech  ·  nhaedutech.co.uk  ·  nexthorizon@nhaedutech.co.uk  ·  © 2026 Next Horizon Achievements Ltd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NHA EduTech  ·  nhaedutech.co.uk  ·  nexthorizon@nhaedutech.co.uk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4"/>
      </w:pBdr>
    </w:pPr>
    <w:r>
      <w:rPr>
        <w:rFonts w:ascii="Arial" w:cs="Arial" w:eastAsia="Arial" w:hAnsi="Arial"/>
        <w:b/>
        <w:bCs/>
        <w:color w:val="0A1628"/>
        <w:sz w:val="20"/>
        <w:szCs w:val="20"/>
      </w:rPr>
      <w:t xml:space="preserve">NHA EduTech</w:t>
    </w:r>
    <w:r>
      <w:rPr>
        <w:rFonts w:ascii="Arial" w:cs="Arial" w:eastAsia="Arial" w:hAnsi="Arial"/>
        <w:color w:val="475569"/>
        <w:sz w:val="20"/>
        <w:szCs w:val="20"/>
      </w:rPr>
      <w:t xml:space="preserve">   ·   System Monitoring &amp; Operations Guide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   ·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2026-06-08T13:15:56.458Z</dcterms:created>
  <dcterms:modified xsi:type="dcterms:W3CDTF">2026-06-08T13:15:56.459Z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