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29A07F" w14:textId="643C3C93" w:rsidR="00EC21B9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17219" w:history="1">
            <w:r w:rsidR="00EC21B9" w:rsidRPr="00A245F9">
              <w:rPr>
                <w:rStyle w:val="Hyperlink"/>
                <w:noProof/>
              </w:rPr>
              <w:t>1.</w:t>
            </w:r>
            <w:r w:rsidR="00EC21B9">
              <w:rPr>
                <w:rFonts w:eastAsiaTheme="minorEastAsia"/>
                <w:noProof/>
                <w:lang w:eastAsia="de-CH"/>
              </w:rPr>
              <w:tab/>
            </w:r>
            <w:r w:rsidR="00EC21B9" w:rsidRPr="00A245F9">
              <w:rPr>
                <w:rStyle w:val="Hyperlink"/>
                <w:noProof/>
              </w:rPr>
              <w:t>Vorwort</w:t>
            </w:r>
            <w:r w:rsidR="00EC21B9">
              <w:rPr>
                <w:noProof/>
                <w:webHidden/>
              </w:rPr>
              <w:tab/>
            </w:r>
            <w:r w:rsidR="00EC21B9">
              <w:rPr>
                <w:noProof/>
                <w:webHidden/>
              </w:rPr>
              <w:fldChar w:fldCharType="begin"/>
            </w:r>
            <w:r w:rsidR="00EC21B9">
              <w:rPr>
                <w:noProof/>
                <w:webHidden/>
              </w:rPr>
              <w:instrText xml:space="preserve"> PAGEREF _Toc52617219 \h </w:instrText>
            </w:r>
            <w:r w:rsidR="00EC21B9">
              <w:rPr>
                <w:noProof/>
                <w:webHidden/>
              </w:rPr>
            </w:r>
            <w:r w:rsidR="00EC21B9">
              <w:rPr>
                <w:noProof/>
                <w:webHidden/>
              </w:rPr>
              <w:fldChar w:fldCharType="separate"/>
            </w:r>
            <w:r w:rsidR="00EC21B9">
              <w:rPr>
                <w:noProof/>
                <w:webHidden/>
              </w:rPr>
              <w:t>3</w:t>
            </w:r>
            <w:r w:rsidR="00EC21B9">
              <w:rPr>
                <w:noProof/>
                <w:webHidden/>
              </w:rPr>
              <w:fldChar w:fldCharType="end"/>
            </w:r>
          </w:hyperlink>
        </w:p>
        <w:p w14:paraId="00FEFE29" w14:textId="09258425" w:rsidR="00EC21B9" w:rsidRDefault="00EC2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0" w:history="1">
            <w:r w:rsidRPr="00A245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Aufgabe 1: Projektumgebung definieren und dokumentieren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0C16" w14:textId="6AB92177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1" w:history="1">
            <w:r w:rsidRPr="00A245F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Richtlinien und Schreibweisen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93BD" w14:textId="0549F4AF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2" w:history="1">
            <w:r w:rsidRPr="00A245F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Aufbau der Ordnerstruktur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A69B" w14:textId="7A66D980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3" w:history="1">
            <w:r w:rsidRPr="00A245F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Eingesetzte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6631" w14:textId="4C3634AF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4" w:history="1">
            <w:r w:rsidRPr="00A245F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Checklisten und Installationsrichtlinien der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567E" w14:textId="2275FA7E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5" w:history="1">
            <w:r w:rsidRPr="00A245F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Organisation der Arbeitsgruppe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00CF" w14:textId="3C80B52A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6" w:history="1">
            <w:r w:rsidRPr="00A245F9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Projektentscheidungen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C14B" w14:textId="53FC5B84" w:rsidR="00EC21B9" w:rsidRDefault="00EC21B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7" w:history="1">
            <w:r w:rsidRPr="00A245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Aufgabe 2: Projektauftrag erstellen und präsentieren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27A6" w14:textId="1AED2D8F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8" w:history="1">
            <w:r w:rsidRPr="00A245F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D722" w14:textId="48756EF0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29" w:history="1">
            <w:r w:rsidRPr="00A245F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064C" w14:textId="6516E8F2" w:rsidR="00EC21B9" w:rsidRDefault="00EC21B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0" w:history="1">
            <w:r w:rsidRPr="00A245F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245F9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6E5F" w14:textId="28844953" w:rsidR="00EC21B9" w:rsidRDefault="00EC21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617231" w:history="1">
            <w:r w:rsidRPr="00A245F9">
              <w:rPr>
                <w:rStyle w:val="Hyperlink"/>
                <w:noProof/>
              </w:rPr>
              <w:t>3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A5A9" w14:textId="6244076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617219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617220"/>
      <w:r>
        <w:lastRenderedPageBreak/>
        <w:t xml:space="preserve">Aufgabe </w:t>
      </w:r>
      <w:r>
        <w:t>1</w:t>
      </w:r>
      <w:r>
        <w:t xml:space="preserve">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617221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49363A51" w:rsidR="00E80246" w:rsidRP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1C676DB9" w14:textId="46E9151E" w:rsidR="009536D0" w:rsidRDefault="009536D0" w:rsidP="009536D0"/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3" w:name="_Toc52617222"/>
      <w:r>
        <w:t>Aufbau der Ordnerstruktur</w:t>
      </w:r>
      <w:bookmarkEnd w:id="3"/>
    </w:p>
    <w:p w14:paraId="125F3594" w14:textId="69973BB7" w:rsidR="00C460BA" w:rsidRDefault="00C460BA" w:rsidP="00C460BA"/>
    <w:p w14:paraId="69DACA39" w14:textId="51EACD09" w:rsidR="00C460BA" w:rsidRP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EE5F965" w14:textId="079D779A" w:rsidR="00553502" w:rsidRDefault="00553502" w:rsidP="00553502"/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4" w:name="_Toc52617223"/>
      <w:r>
        <w:t>Eingesetzte Entwicklungssoftware</w:t>
      </w:r>
      <w:bookmarkEnd w:id="4"/>
    </w:p>
    <w:p w14:paraId="2BE678A9" w14:textId="43AFAFBB" w:rsidR="00C460BA" w:rsidRDefault="00C460BA" w:rsidP="00C460BA"/>
    <w:p w14:paraId="45F56596" w14:textId="0169DB7F" w:rsidR="00C460BA" w:rsidRPr="00C460BA" w:rsidRDefault="00C460BA" w:rsidP="00C460BA">
      <w:r>
        <w:t xml:space="preserve">Die </w:t>
      </w:r>
      <w:r w:rsidR="00794212">
        <w:t>s</w:t>
      </w:r>
    </w:p>
    <w:p w14:paraId="3411C59E" w14:textId="28D71FA9" w:rsidR="003452A7" w:rsidRDefault="003452A7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5" w:name="_Toc52617224"/>
      <w:r>
        <w:t>Checklisten und Installationsrichtlinien der Entwicklungssoftware</w:t>
      </w:r>
      <w:bookmarkEnd w:id="5"/>
    </w:p>
    <w:p w14:paraId="5FE65808" w14:textId="77777777" w:rsidR="003452A7" w:rsidRPr="003452A7" w:rsidRDefault="003452A7" w:rsidP="003452A7"/>
    <w:p w14:paraId="6C9DFCFB" w14:textId="11D203D8" w:rsidR="003452A7" w:rsidRDefault="003452A7" w:rsidP="003452A7">
      <w:pPr>
        <w:pStyle w:val="berschrift2"/>
        <w:numPr>
          <w:ilvl w:val="1"/>
          <w:numId w:val="4"/>
        </w:numPr>
      </w:pPr>
      <w:bookmarkStart w:id="6" w:name="_Toc52617225"/>
      <w:r>
        <w:t>Organisation der Arbeitsgruppe</w:t>
      </w:r>
      <w:bookmarkEnd w:id="6"/>
    </w:p>
    <w:p w14:paraId="40EA311D" w14:textId="736AEF7D" w:rsidR="003452A7" w:rsidRDefault="003452A7" w:rsidP="003452A7"/>
    <w:p w14:paraId="6FBA8D3A" w14:textId="60A63B57" w:rsidR="003452A7" w:rsidRDefault="003452A7" w:rsidP="003452A7">
      <w:pPr>
        <w:pStyle w:val="berschrift2"/>
        <w:numPr>
          <w:ilvl w:val="1"/>
          <w:numId w:val="4"/>
        </w:numPr>
      </w:pPr>
      <w:bookmarkStart w:id="7" w:name="_Toc52617226"/>
      <w:r>
        <w:t>Projektentscheidungen</w:t>
      </w:r>
      <w:bookmarkEnd w:id="7"/>
    </w:p>
    <w:p w14:paraId="643F6B3E" w14:textId="70022647" w:rsidR="0004268B" w:rsidRDefault="0004268B" w:rsidP="0004268B"/>
    <w:p w14:paraId="1D835C32" w14:textId="77777777" w:rsidR="0004268B" w:rsidRPr="0004268B" w:rsidRDefault="0004268B" w:rsidP="0004268B"/>
    <w:p w14:paraId="687272F6" w14:textId="77777777" w:rsidR="003452A7" w:rsidRPr="003452A7" w:rsidRDefault="003452A7" w:rsidP="003452A7"/>
    <w:p w14:paraId="3F02159A" w14:textId="77777777" w:rsidR="00553502" w:rsidRPr="00553502" w:rsidRDefault="00553502" w:rsidP="00553502"/>
    <w:p w14:paraId="76DC019A" w14:textId="77777777" w:rsidR="009536D0" w:rsidRPr="009536D0" w:rsidRDefault="009536D0" w:rsidP="009536D0"/>
    <w:p w14:paraId="5EFA683D" w14:textId="43986F0D" w:rsidR="0065633E" w:rsidRDefault="0065633E" w:rsidP="009D27F1">
      <w:pPr>
        <w:spacing w:after="160"/>
      </w:pPr>
    </w:p>
    <w:p w14:paraId="49E92AA7" w14:textId="77777777" w:rsidR="0065633E" w:rsidRPr="00C53EAE" w:rsidRDefault="0065633E" w:rsidP="009D27F1">
      <w:pPr>
        <w:spacing w:after="160"/>
      </w:pP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8" w:name="_Toc52617227"/>
      <w:r>
        <w:t>Aufgabe 2</w:t>
      </w:r>
      <w:r w:rsidR="00CF00E1">
        <w:t>: Projektauftrag erstellen und präsentieren</w:t>
      </w:r>
      <w:bookmarkEnd w:id="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9" w:name="_Toc52617228"/>
      <w:r w:rsidRPr="00F82ABE">
        <w:t>Unternehmen</w:t>
      </w:r>
      <w:bookmarkEnd w:id="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3E08ECF3" w14:textId="77777777" w:rsidR="009D27F1" w:rsidRDefault="009D27F1" w:rsidP="00196A2B"/>
    <w:p w14:paraId="36C9C95B" w14:textId="5AAAC47E" w:rsidR="009D27F1" w:rsidRDefault="009D27F1" w:rsidP="00196A2B">
      <w:r>
        <w:t>Bei der Firma handelt es sich um</w:t>
      </w:r>
      <w:r w:rsidR="00CA4109">
        <w:t xml:space="preserve"> die BLA AG</w:t>
      </w:r>
    </w:p>
    <w:p w14:paraId="4E6B3D4F" w14:textId="57CCC8F8" w:rsidR="00CA4109" w:rsidRDefault="00CA4109" w:rsidP="00196A2B"/>
    <w:p w14:paraId="6646C123" w14:textId="11455B5F" w:rsidR="00CA4109" w:rsidRDefault="00CA4109" w:rsidP="00196A2B">
      <w:r>
        <w:t xml:space="preserve">Die BLA AG, welche bereits 1963 gegründet wurde, </w:t>
      </w:r>
    </w:p>
    <w:p w14:paraId="400D579F" w14:textId="77777777" w:rsidR="009D27F1" w:rsidRDefault="009D27F1" w:rsidP="00196A2B"/>
    <w:p w14:paraId="56C52954" w14:textId="64CF6B3B" w:rsidR="009D27F1" w:rsidRDefault="009D27F1" w:rsidP="00196A2B"/>
    <w:p w14:paraId="0451AFF9" w14:textId="4CD88865" w:rsidR="009D27F1" w:rsidRDefault="009D27F1" w:rsidP="00196A2B"/>
    <w:p w14:paraId="29F57996" w14:textId="77777777" w:rsidR="009D27F1" w:rsidRDefault="009D27F1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10" w:name="_Toc52617229"/>
      <w:r>
        <w:lastRenderedPageBreak/>
        <w:t>Projekt</w:t>
      </w:r>
      <w:bookmarkEnd w:id="1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2154CFB5" w14:textId="4DB127A6" w:rsidR="009D27F1" w:rsidRDefault="009D27F1" w:rsidP="002310E7"/>
    <w:p w14:paraId="204ADD6E" w14:textId="731D7B6E" w:rsidR="009D27F1" w:rsidRDefault="009D27F1" w:rsidP="002310E7"/>
    <w:p w14:paraId="4D152D30" w14:textId="40735897" w:rsidR="009D27F1" w:rsidRDefault="009D27F1" w:rsidP="002310E7"/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11" w:name="_Toc52617230"/>
      <w:r>
        <w:lastRenderedPageBreak/>
        <w:t>Anforderungsanalyse</w:t>
      </w:r>
      <w:bookmarkEnd w:id="11"/>
    </w:p>
    <w:p w14:paraId="32A99B33" w14:textId="76353AB5" w:rsidR="002310E7" w:rsidRDefault="002310E7" w:rsidP="002310E7"/>
    <w:p w14:paraId="731A32A1" w14:textId="77777777" w:rsidR="002310E7" w:rsidRPr="002310E7" w:rsidRDefault="002310E7" w:rsidP="002310E7"/>
    <w:p w14:paraId="3EB1A498" w14:textId="68D382A1" w:rsidR="002310E7" w:rsidRPr="002310E7" w:rsidRDefault="002310E7" w:rsidP="002310E7"/>
    <w:p w14:paraId="32B44D53" w14:textId="11534472" w:rsidR="002310E7" w:rsidRDefault="0004268B" w:rsidP="0004268B">
      <w:pPr>
        <w:pStyle w:val="berschrift1"/>
      </w:pPr>
      <w:bookmarkStart w:id="12" w:name="_Toc52617231"/>
      <w:r>
        <w:t>3 Glossar</w:t>
      </w:r>
      <w:bookmarkEnd w:id="12"/>
    </w:p>
    <w:p w14:paraId="2171B58D" w14:textId="77777777" w:rsidR="002310E7" w:rsidRPr="002310E7" w:rsidRDefault="002310E7" w:rsidP="002310E7"/>
    <w:sectPr w:rsidR="002310E7" w:rsidRPr="002310E7" w:rsidSect="00C53EA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C9803" w14:textId="77777777" w:rsidR="00A25C71" w:rsidRDefault="00A25C71" w:rsidP="006E6C46">
      <w:pPr>
        <w:spacing w:after="0" w:line="240" w:lineRule="auto"/>
      </w:pPr>
      <w:r>
        <w:separator/>
      </w:r>
    </w:p>
  </w:endnote>
  <w:endnote w:type="continuationSeparator" w:id="0">
    <w:p w14:paraId="5CD1B7A2" w14:textId="77777777" w:rsidR="00A25C71" w:rsidRDefault="00A25C71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8AAF4" w14:textId="77777777" w:rsidR="00A25C71" w:rsidRDefault="00A25C71" w:rsidP="006E6C46">
      <w:pPr>
        <w:spacing w:after="0" w:line="240" w:lineRule="auto"/>
      </w:pPr>
      <w:r>
        <w:separator/>
      </w:r>
    </w:p>
  </w:footnote>
  <w:footnote w:type="continuationSeparator" w:id="0">
    <w:p w14:paraId="4D182158" w14:textId="77777777" w:rsidR="00A25C71" w:rsidRDefault="00A25C71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 xml:space="preserve">Software Engineering 1: </w:t>
    </w:r>
    <w:proofErr w:type="spellStart"/>
    <w:r w:rsidR="00C53EAE">
      <w:t>SwissQr</w:t>
    </w:r>
    <w:proofErr w:type="spellEnd"/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4268B"/>
    <w:rsid w:val="00100B2C"/>
    <w:rsid w:val="00196A2B"/>
    <w:rsid w:val="001A5E60"/>
    <w:rsid w:val="001F1ACB"/>
    <w:rsid w:val="001F43C5"/>
    <w:rsid w:val="002310E7"/>
    <w:rsid w:val="0024571F"/>
    <w:rsid w:val="00252AE5"/>
    <w:rsid w:val="003373D5"/>
    <w:rsid w:val="003452A7"/>
    <w:rsid w:val="003B52CE"/>
    <w:rsid w:val="003D5581"/>
    <w:rsid w:val="00404D84"/>
    <w:rsid w:val="00531E7F"/>
    <w:rsid w:val="00553372"/>
    <w:rsid w:val="00553502"/>
    <w:rsid w:val="005750B5"/>
    <w:rsid w:val="005A4335"/>
    <w:rsid w:val="005F71EB"/>
    <w:rsid w:val="00641351"/>
    <w:rsid w:val="0064719C"/>
    <w:rsid w:val="0065633E"/>
    <w:rsid w:val="006E6C46"/>
    <w:rsid w:val="007416A2"/>
    <w:rsid w:val="00794212"/>
    <w:rsid w:val="007E60FF"/>
    <w:rsid w:val="008262CC"/>
    <w:rsid w:val="0089410A"/>
    <w:rsid w:val="008A71F9"/>
    <w:rsid w:val="008C0D4D"/>
    <w:rsid w:val="009536D0"/>
    <w:rsid w:val="00967CA2"/>
    <w:rsid w:val="009D27F1"/>
    <w:rsid w:val="00A206F9"/>
    <w:rsid w:val="00A25C71"/>
    <w:rsid w:val="00AE5939"/>
    <w:rsid w:val="00AF46D9"/>
    <w:rsid w:val="00B2454E"/>
    <w:rsid w:val="00B61019"/>
    <w:rsid w:val="00BF31A1"/>
    <w:rsid w:val="00C01C6A"/>
    <w:rsid w:val="00C17A76"/>
    <w:rsid w:val="00C460BA"/>
    <w:rsid w:val="00C53EAE"/>
    <w:rsid w:val="00C649B2"/>
    <w:rsid w:val="00CA4109"/>
    <w:rsid w:val="00CF00E1"/>
    <w:rsid w:val="00D55EB5"/>
    <w:rsid w:val="00E80246"/>
    <w:rsid w:val="00EA6D60"/>
    <w:rsid w:val="00EC21B9"/>
    <w:rsid w:val="00EE55C0"/>
    <w:rsid w:val="00F65EDE"/>
    <w:rsid w:val="00F82ABE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49</cp:revision>
  <dcterms:created xsi:type="dcterms:W3CDTF">2020-09-30T19:50:00Z</dcterms:created>
  <dcterms:modified xsi:type="dcterms:W3CDTF">2020-10-03T09:40:00Z</dcterms:modified>
</cp:coreProperties>
</file>