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DE60F" w14:textId="77777777" w:rsidR="00D05EFC" w:rsidRDefault="00D05EFC" w:rsidP="00D05EFC">
      <w:pPr>
        <w:jc w:val="center"/>
        <w:rPr>
          <w:rFonts w:ascii="Segoe UI Emoji" w:hAnsi="Segoe UI Emoji" w:cs="Segoe UI Emoji"/>
          <w:b/>
          <w:bCs/>
        </w:rPr>
      </w:pPr>
      <w:r>
        <w:rPr>
          <w:rFonts w:ascii="Segoe UI Emoji" w:hAnsi="Segoe UI Emoji" w:cs="Segoe UI Emoji"/>
          <w:b/>
          <w:bCs/>
        </w:rPr>
        <w:t>ETL</w:t>
      </w:r>
    </w:p>
    <w:p w14:paraId="509FC2C9" w14:textId="77777777" w:rsidR="00D05EFC" w:rsidRDefault="00D05EFC" w:rsidP="00D05EFC">
      <w:pPr>
        <w:spacing w:after="0"/>
        <w:jc w:val="center"/>
        <w:rPr>
          <w:rFonts w:ascii="Segoe UI Emoji" w:hAnsi="Segoe UI Emoji" w:cs="Segoe UI Emoji"/>
          <w:b/>
          <w:bCs/>
        </w:rPr>
      </w:pPr>
      <w:r>
        <w:rPr>
          <w:rFonts w:ascii="Segoe UI Emoji" w:hAnsi="Segoe UI Emoji" w:cs="Segoe UI Emoji"/>
          <w:b/>
          <w:bCs/>
        </w:rPr>
        <w:pict w14:anchorId="3A089240">
          <v:rect id="_x0000_i1025" style="width:6in;height:1pt" o:hralign="center" o:hrstd="t" o:hr="t" fillcolor="#a0a0a0" stroked="f"/>
        </w:pict>
      </w:r>
    </w:p>
    <w:p w14:paraId="1C008418" w14:textId="77777777" w:rsidR="00D05EFC" w:rsidRDefault="00D05EFC" w:rsidP="00D05EFC">
      <w:pPr>
        <w:rPr>
          <w:rFonts w:ascii="Segoe UI Emoji" w:hAnsi="Segoe UI Emoji" w:cs="Segoe UI Emoji"/>
          <w:b/>
          <w:bCs/>
        </w:rPr>
      </w:pPr>
      <w:r>
        <w:rPr>
          <w:rFonts w:ascii="Segoe UI Emoji" w:hAnsi="Segoe UI Emoji" w:cs="Segoe UI Emoji"/>
          <w:b/>
          <w:bCs/>
        </w:rPr>
        <w:t>🏗️ Extract (E) Stage Documentation</w:t>
      </w:r>
    </w:p>
    <w:p w14:paraId="5AD855D9" w14:textId="77777777" w:rsidR="00D05EFC" w:rsidRDefault="00D05EFC" w:rsidP="00D05EFC">
      <w:pPr>
        <w:rPr>
          <w:rFonts w:ascii="Segoe UI Emoji" w:hAnsi="Segoe UI Emoji" w:cs="Segoe UI Emoji"/>
          <w:b/>
          <w:bCs/>
        </w:rPr>
      </w:pPr>
      <w:r>
        <w:rPr>
          <w:rFonts w:ascii="Segoe UI Emoji" w:hAnsi="Segoe UI Emoji" w:cs="Segoe UI Emoji"/>
          <w:b/>
          <w:bCs/>
        </w:rPr>
        <w:t>The Extract stage is responsible for gathering raw data about hotels and their reviews from a specific travel website using advanced web scraping techniques. The output of this stage is raw data stored in CSV files, which then becomes the input for the Transformation stage.</w:t>
      </w:r>
    </w:p>
    <w:p w14:paraId="38624A76" w14:textId="77777777" w:rsidR="00D05EFC" w:rsidRDefault="00D05EFC" w:rsidP="00D05EFC">
      <w:pPr>
        <w:rPr>
          <w:rFonts w:ascii="Segoe UI Emoji" w:hAnsi="Segoe UI Emoji" w:cs="Segoe UI Emoji"/>
          <w:b/>
          <w:bCs/>
        </w:rPr>
      </w:pPr>
      <w:r>
        <w:rPr>
          <w:rFonts w:ascii="Segoe UI Emoji" w:hAnsi="Segoe UI Emoji" w:cs="Segoe UI Emoji"/>
          <w:b/>
          <w:bCs/>
        </w:rPr>
        <w:t>1. Technologies and Tools</w:t>
      </w:r>
    </w:p>
    <w:tbl>
      <w:tblPr>
        <w:tblW w:w="0" w:type="auto"/>
        <w:tblCellSpacing w:w="15" w:type="dxa"/>
        <w:tblLook w:val="04A0" w:firstRow="1" w:lastRow="0" w:firstColumn="1" w:lastColumn="0" w:noHBand="0" w:noVBand="1"/>
      </w:tblPr>
      <w:tblGrid>
        <w:gridCol w:w="1662"/>
        <w:gridCol w:w="2913"/>
        <w:gridCol w:w="4049"/>
      </w:tblGrid>
      <w:tr w:rsidR="00D05EFC" w14:paraId="5621A341" w14:textId="77777777" w:rsidTr="00D05E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DCF6889" w14:textId="77777777" w:rsidR="00D05EFC" w:rsidRDefault="00D05EFC">
            <w:pPr>
              <w:rPr>
                <w:rFonts w:ascii="Segoe UI Emoji" w:hAnsi="Segoe UI Emoji" w:cs="Segoe UI Emoji"/>
                <w:b/>
                <w:bCs/>
              </w:rPr>
            </w:pPr>
            <w:r>
              <w:rPr>
                <w:rFonts w:ascii="Segoe UI Emoji" w:hAnsi="Segoe UI Emoji" w:cs="Segoe UI Emoji"/>
                <w:b/>
                <w:bCs/>
              </w:rPr>
              <w:t>Component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8EA172E" w14:textId="77777777" w:rsidR="00D05EFC" w:rsidRDefault="00D05EFC">
            <w:pPr>
              <w:rPr>
                <w:rFonts w:ascii="Segoe UI Emoji" w:hAnsi="Segoe UI Emoji" w:cs="Segoe UI Emoji"/>
                <w:b/>
                <w:bCs/>
              </w:rPr>
            </w:pPr>
            <w:r>
              <w:rPr>
                <w:rFonts w:ascii="Segoe UI Emoji" w:hAnsi="Segoe UI Emoji" w:cs="Segoe UI Emoji"/>
                <w:b/>
                <w:bCs/>
              </w:rPr>
              <w:t>Technology</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87F729" w14:textId="77777777" w:rsidR="00D05EFC" w:rsidRDefault="00D05EFC">
            <w:pPr>
              <w:rPr>
                <w:rFonts w:ascii="Segoe UI Emoji" w:hAnsi="Segoe UI Emoji" w:cs="Segoe UI Emoji"/>
                <w:b/>
                <w:bCs/>
              </w:rPr>
            </w:pPr>
            <w:r>
              <w:rPr>
                <w:rFonts w:ascii="Segoe UI Emoji" w:hAnsi="Segoe UI Emoji" w:cs="Segoe UI Emoji"/>
                <w:b/>
                <w:bCs/>
              </w:rPr>
              <w:t>Role in Extraction</w:t>
            </w:r>
          </w:p>
        </w:tc>
      </w:tr>
      <w:tr w:rsidR="00D05EFC" w14:paraId="749B327B"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380D9C4" w14:textId="77777777" w:rsidR="00D05EFC" w:rsidRDefault="00D05EFC">
            <w:pPr>
              <w:rPr>
                <w:rFonts w:ascii="Segoe UI Emoji" w:hAnsi="Segoe UI Emoji" w:cs="Segoe UI Emoji"/>
                <w:b/>
                <w:bCs/>
              </w:rPr>
            </w:pPr>
            <w:r>
              <w:rPr>
                <w:rFonts w:ascii="Segoe UI Emoji" w:hAnsi="Segoe UI Emoji" w:cs="Segoe UI Emoji"/>
                <w:b/>
                <w:bCs/>
              </w:rPr>
              <w:t>Primary Driver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12F1648" w14:textId="77777777" w:rsidR="00D05EFC" w:rsidRDefault="00D05EFC">
            <w:pPr>
              <w:rPr>
                <w:rFonts w:ascii="Segoe UI Emoji" w:hAnsi="Segoe UI Emoji" w:cs="Segoe UI Emoji"/>
                <w:b/>
                <w:bCs/>
              </w:rPr>
            </w:pPr>
            <w:proofErr w:type="spellStart"/>
            <w:r>
              <w:rPr>
                <w:rFonts w:ascii="Segoe UI Emoji" w:hAnsi="Segoe UI Emoji" w:cs="Segoe UI Emoji"/>
                <w:b/>
                <w:bCs/>
              </w:rPr>
              <w:t>undetected_chromedriver</w:t>
            </w:r>
            <w:proofErr w:type="spellEnd"/>
            <w:r>
              <w:rPr>
                <w:rFonts w:ascii="Segoe UI Emoji" w:hAnsi="Segoe UI Emoji" w:cs="Segoe UI Emoji"/>
                <w:b/>
                <w:bCs/>
              </w:rPr>
              <w:t xml:space="preserve"> (UC)</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676BF71" w14:textId="77777777" w:rsidR="00D05EFC" w:rsidRDefault="00D05EFC">
            <w:pPr>
              <w:rPr>
                <w:rFonts w:ascii="Segoe UI Emoji" w:hAnsi="Segoe UI Emoji" w:cs="Segoe UI Emoji"/>
                <w:b/>
                <w:bCs/>
              </w:rPr>
            </w:pPr>
            <w:r>
              <w:rPr>
                <w:rFonts w:ascii="Segoe UI Emoji" w:hAnsi="Segoe UI Emoji" w:cs="Segoe UI Emoji"/>
                <w:b/>
                <w:bCs/>
              </w:rPr>
              <w:t>Bypasses anti-bot detection measures, allowing access to the required web pages.</w:t>
            </w:r>
          </w:p>
        </w:tc>
      </w:tr>
      <w:tr w:rsidR="00D05EFC" w14:paraId="3402C798"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0EC9020" w14:textId="77777777" w:rsidR="00D05EFC" w:rsidRDefault="00D05EFC">
            <w:pPr>
              <w:rPr>
                <w:rFonts w:ascii="Segoe UI Emoji" w:hAnsi="Segoe UI Emoji" w:cs="Segoe UI Emoji"/>
                <w:b/>
                <w:bCs/>
              </w:rPr>
            </w:pPr>
            <w:r>
              <w:rPr>
                <w:rFonts w:ascii="Segoe UI Emoji" w:hAnsi="Segoe UI Emoji" w:cs="Segoe UI Emoji"/>
                <w:b/>
                <w:bCs/>
              </w:rPr>
              <w:t>Web Browser Automation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E61BD6C" w14:textId="77777777" w:rsidR="00D05EFC" w:rsidRDefault="00D05EFC">
            <w:pPr>
              <w:rPr>
                <w:rFonts w:ascii="Segoe UI Emoji" w:hAnsi="Segoe UI Emoji" w:cs="Segoe UI Emoji"/>
                <w:b/>
                <w:bCs/>
              </w:rPr>
            </w:pPr>
            <w:r>
              <w:rPr>
                <w:rFonts w:ascii="Segoe UI Emoji" w:hAnsi="Segoe UI Emoji" w:cs="Segoe UI Emoji"/>
                <w:b/>
                <w:bCs/>
              </w:rPr>
              <w:t>Selenium</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6AC88A3" w14:textId="77777777" w:rsidR="00D05EFC" w:rsidRDefault="00D05EFC">
            <w:pPr>
              <w:rPr>
                <w:rFonts w:ascii="Segoe UI Emoji" w:hAnsi="Segoe UI Emoji" w:cs="Segoe UI Emoji"/>
                <w:b/>
                <w:bCs/>
              </w:rPr>
            </w:pPr>
            <w:r>
              <w:rPr>
                <w:rFonts w:ascii="Segoe UI Emoji" w:hAnsi="Segoe UI Emoji" w:cs="Segoe UI Emoji"/>
                <w:b/>
                <w:bCs/>
              </w:rPr>
              <w:t>Controls the browser, navigates pages, executes JavaScript (like clicking buttons), and handles dynamic content loading.</w:t>
            </w:r>
          </w:p>
        </w:tc>
      </w:tr>
      <w:tr w:rsidR="00D05EFC" w14:paraId="201D8894"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9AFE370" w14:textId="77777777" w:rsidR="00D05EFC" w:rsidRDefault="00D05EFC">
            <w:pPr>
              <w:rPr>
                <w:rFonts w:ascii="Segoe UI Emoji" w:hAnsi="Segoe UI Emoji" w:cs="Segoe UI Emoji"/>
                <w:b/>
                <w:bCs/>
              </w:rPr>
            </w:pPr>
            <w:r>
              <w:rPr>
                <w:rFonts w:ascii="Segoe UI Emoji" w:hAnsi="Segoe UI Emoji" w:cs="Segoe UI Emoji"/>
                <w:b/>
                <w:bCs/>
              </w:rPr>
              <w:t>HTML Parsing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BB53BFF" w14:textId="77777777" w:rsidR="00D05EFC" w:rsidRDefault="00D05EFC">
            <w:pPr>
              <w:rPr>
                <w:rFonts w:ascii="Segoe UI Emoji" w:hAnsi="Segoe UI Emoji" w:cs="Segoe UI Emoji"/>
                <w:b/>
                <w:bCs/>
              </w:rPr>
            </w:pPr>
            <w:proofErr w:type="spellStart"/>
            <w:r>
              <w:rPr>
                <w:rFonts w:ascii="Segoe UI Emoji" w:hAnsi="Segoe UI Emoji" w:cs="Segoe UI Emoji"/>
                <w:b/>
                <w:bCs/>
              </w:rPr>
              <w:t>BeautifulSoup</w:t>
            </w:r>
            <w:proofErr w:type="spellEnd"/>
            <w:r>
              <w:rPr>
                <w:rFonts w:ascii="Segoe UI Emoji" w:hAnsi="Segoe UI Emoji" w:cs="Segoe UI Emoji"/>
                <w:b/>
                <w:bCs/>
              </w:rPr>
              <w:t xml:space="preserve"> (bs4)</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2CB663A" w14:textId="77777777" w:rsidR="00D05EFC" w:rsidRDefault="00D05EFC">
            <w:pPr>
              <w:rPr>
                <w:rFonts w:ascii="Segoe UI Emoji" w:hAnsi="Segoe UI Emoji" w:cs="Segoe UI Emoji"/>
                <w:b/>
                <w:bCs/>
              </w:rPr>
            </w:pPr>
            <w:r>
              <w:rPr>
                <w:rFonts w:ascii="Segoe UI Emoji" w:hAnsi="Segoe UI Emoji" w:cs="Segoe UI Emoji"/>
                <w:b/>
                <w:bCs/>
              </w:rPr>
              <w:t>Efficiently parses the raw HTML source retrieved by Selenium to locate and extract specific data points (reviews, names, prices, etc.).</w:t>
            </w:r>
          </w:p>
        </w:tc>
      </w:tr>
      <w:tr w:rsidR="00D05EFC" w14:paraId="05AC7D7C"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80D5083" w14:textId="77777777" w:rsidR="00D05EFC" w:rsidRDefault="00D05EFC">
            <w:pPr>
              <w:rPr>
                <w:rFonts w:ascii="Segoe UI Emoji" w:hAnsi="Segoe UI Emoji" w:cs="Segoe UI Emoji"/>
                <w:b/>
                <w:bCs/>
              </w:rPr>
            </w:pPr>
            <w:r>
              <w:rPr>
                <w:rFonts w:ascii="Segoe UI Emoji" w:hAnsi="Segoe UI Emoji" w:cs="Segoe UI Emoji"/>
                <w:b/>
                <w:bCs/>
              </w:rPr>
              <w:t>Data Handling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1D674A7" w14:textId="77777777" w:rsidR="00D05EFC" w:rsidRDefault="00D05EFC">
            <w:pPr>
              <w:rPr>
                <w:rFonts w:ascii="Segoe UI Emoji" w:hAnsi="Segoe UI Emoji" w:cs="Segoe UI Emoji"/>
                <w:b/>
                <w:bCs/>
              </w:rPr>
            </w:pPr>
            <w:r>
              <w:rPr>
                <w:rFonts w:ascii="Segoe UI Emoji" w:hAnsi="Segoe UI Emoji" w:cs="Segoe UI Emoji"/>
                <w:b/>
                <w:bCs/>
              </w:rPr>
              <w:t>Pandas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B45F3F3" w14:textId="77777777" w:rsidR="00D05EFC" w:rsidRDefault="00D05EFC">
            <w:pPr>
              <w:rPr>
                <w:rFonts w:ascii="Segoe UI Emoji" w:hAnsi="Segoe UI Emoji" w:cs="Segoe UI Emoji"/>
                <w:b/>
                <w:bCs/>
              </w:rPr>
            </w:pPr>
            <w:r>
              <w:rPr>
                <w:rFonts w:ascii="Segoe UI Emoji" w:hAnsi="Segoe UI Emoji" w:cs="Segoe UI Emoji"/>
                <w:b/>
                <w:bCs/>
              </w:rPr>
              <w:t xml:space="preserve">Used to structure the extracted data into </w:t>
            </w:r>
            <w:proofErr w:type="spellStart"/>
            <w:r>
              <w:rPr>
                <w:rFonts w:ascii="Segoe UI Emoji" w:hAnsi="Segoe UI Emoji" w:cs="Segoe UI Emoji"/>
                <w:b/>
                <w:bCs/>
              </w:rPr>
              <w:t>DataFrames</w:t>
            </w:r>
            <w:proofErr w:type="spellEnd"/>
            <w:r>
              <w:rPr>
                <w:rFonts w:ascii="Segoe UI Emoji" w:hAnsi="Segoe UI Emoji" w:cs="Segoe UI Emoji"/>
                <w:b/>
                <w:bCs/>
              </w:rPr>
              <w:t xml:space="preserve"> and save it incrementally to CSV files.</w:t>
            </w:r>
          </w:p>
        </w:tc>
      </w:tr>
      <w:tr w:rsidR="00D05EFC" w14:paraId="3A91D709"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556A71C" w14:textId="77777777" w:rsidR="00D05EFC" w:rsidRDefault="00D05EFC">
            <w:pPr>
              <w:rPr>
                <w:rFonts w:ascii="Segoe UI Emoji" w:hAnsi="Segoe UI Emoji" w:cs="Segoe UI Emoji"/>
                <w:b/>
                <w:bCs/>
              </w:rPr>
            </w:pPr>
            <w:r>
              <w:rPr>
                <w:rFonts w:ascii="Segoe UI Emoji" w:hAnsi="Segoe UI Emoji" w:cs="Segoe UI Emoji"/>
                <w:b/>
                <w:bCs/>
              </w:rPr>
              <w:t>Anti-Blocking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855A554" w14:textId="77777777" w:rsidR="00D05EFC" w:rsidRDefault="00D05EFC">
            <w:pPr>
              <w:rPr>
                <w:rFonts w:ascii="Segoe UI Emoji" w:hAnsi="Segoe UI Emoji" w:cs="Segoe UI Emoji"/>
                <w:b/>
                <w:bCs/>
              </w:rPr>
            </w:pPr>
            <w:r>
              <w:rPr>
                <w:rFonts w:ascii="Segoe UI Emoji" w:hAnsi="Segoe UI Emoji" w:cs="Segoe UI Emoji"/>
                <w:b/>
                <w:bCs/>
              </w:rPr>
              <w:t>time, random</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B45E48" w14:textId="77777777" w:rsidR="00D05EFC" w:rsidRDefault="00D05EFC">
            <w:pPr>
              <w:rPr>
                <w:rFonts w:ascii="Segoe UI Emoji" w:hAnsi="Segoe UI Emoji" w:cs="Segoe UI Emoji"/>
                <w:b/>
                <w:bCs/>
              </w:rPr>
            </w:pPr>
            <w:r>
              <w:rPr>
                <w:rFonts w:ascii="Segoe UI Emoji" w:hAnsi="Segoe UI Emoji" w:cs="Segoe UI Emoji"/>
                <w:b/>
                <w:bCs/>
              </w:rPr>
              <w:t>Implements random, human-like delays and retries (</w:t>
            </w:r>
            <w:proofErr w:type="spellStart"/>
            <w:r>
              <w:rPr>
                <w:rFonts w:ascii="Segoe UI Emoji" w:hAnsi="Segoe UI Emoji" w:cs="Segoe UI Emoji"/>
                <w:b/>
                <w:bCs/>
              </w:rPr>
              <w:t>safe_get</w:t>
            </w:r>
            <w:proofErr w:type="spellEnd"/>
            <w:r>
              <w:rPr>
                <w:rFonts w:ascii="Segoe UI Emoji" w:hAnsi="Segoe UI Emoji" w:cs="Segoe UI Emoji"/>
                <w:b/>
                <w:bCs/>
              </w:rPr>
              <w:t>) to avoid being blocked or throttled by the target website.</w:t>
            </w:r>
          </w:p>
        </w:tc>
      </w:tr>
    </w:tbl>
    <w:p w14:paraId="07F336E2" w14:textId="77777777" w:rsidR="00D05EFC" w:rsidRDefault="00D05EFC" w:rsidP="00D05EFC">
      <w:pPr>
        <w:spacing w:after="0"/>
        <w:jc w:val="center"/>
        <w:rPr>
          <w:rFonts w:ascii="Segoe UI Emoji" w:hAnsi="Segoe UI Emoji" w:cs="Segoe UI Emoji"/>
          <w:b/>
          <w:bCs/>
        </w:rPr>
      </w:pPr>
      <w:r>
        <w:rPr>
          <w:rFonts w:ascii="Segoe UI Emoji" w:hAnsi="Segoe UI Emoji" w:cs="Segoe UI Emoji"/>
          <w:b/>
          <w:bCs/>
        </w:rPr>
        <w:pict w14:anchorId="75DF81E8">
          <v:rect id="_x0000_i1026" style="width:6in;height:1pt" o:hralign="center" o:hrstd="t" o:hr="t" fillcolor="#a0a0a0" stroked="f"/>
        </w:pict>
      </w:r>
    </w:p>
    <w:p w14:paraId="188D41F0" w14:textId="77777777" w:rsidR="00D05EFC" w:rsidRDefault="00D05EFC" w:rsidP="00D05EFC">
      <w:pPr>
        <w:rPr>
          <w:rFonts w:ascii="Segoe UI Emoji" w:hAnsi="Segoe UI Emoji" w:cs="Segoe UI Emoji"/>
          <w:b/>
          <w:bCs/>
        </w:rPr>
      </w:pPr>
      <w:r>
        <w:rPr>
          <w:rFonts w:ascii="Segoe UI Emoji" w:hAnsi="Segoe UI Emoji" w:cs="Segoe UI Emoji"/>
          <w:b/>
          <w:bCs/>
        </w:rPr>
        <w:t>2. Extraction Scripts</w:t>
      </w:r>
    </w:p>
    <w:p w14:paraId="7E2752C0" w14:textId="77777777" w:rsidR="00D05EFC" w:rsidRDefault="00D05EFC" w:rsidP="00D05EFC">
      <w:pPr>
        <w:rPr>
          <w:rFonts w:ascii="Segoe UI Emoji" w:hAnsi="Segoe UI Emoji" w:cs="Segoe UI Emoji"/>
          <w:b/>
          <w:bCs/>
        </w:rPr>
      </w:pPr>
      <w:r>
        <w:rPr>
          <w:rFonts w:ascii="Segoe UI Emoji" w:hAnsi="Segoe UI Emoji" w:cs="Segoe UI Emoji"/>
          <w:b/>
          <w:bCs/>
        </w:rPr>
        <w:t>You are running two distinct extraction processes, each designed to capture different data points:</w:t>
      </w:r>
    </w:p>
    <w:p w14:paraId="459E834A" w14:textId="77777777" w:rsidR="00D05EFC" w:rsidRDefault="00D05EFC" w:rsidP="00D05EFC">
      <w:pPr>
        <w:rPr>
          <w:rFonts w:ascii="Segoe UI Emoji" w:hAnsi="Segoe UI Emoji" w:cs="Segoe UI Emoji"/>
          <w:b/>
          <w:bCs/>
        </w:rPr>
      </w:pPr>
      <w:r>
        <w:rPr>
          <w:rFonts w:ascii="Segoe UI Emoji" w:hAnsi="Segoe UI Emoji" w:cs="Segoe UI Emoji"/>
          <w:b/>
          <w:bCs/>
        </w:rPr>
        <w:t xml:space="preserve">A. Script 1: </w:t>
      </w:r>
      <w:r>
        <w:rPr>
          <w:rFonts w:ascii="Segoe UI Emoji" w:hAnsi="Segoe UI Emoji" w:cs="Segoe UI Emoji"/>
          <w:b/>
          <w:bCs/>
          <w:color w:val="EE0000"/>
        </w:rPr>
        <w:t xml:space="preserve">Hotel Reviews Extraction </w:t>
      </w:r>
      <w:r>
        <w:rPr>
          <w:rFonts w:ascii="Segoe UI Emoji" w:hAnsi="Segoe UI Emoji" w:cs="Segoe UI Emoji"/>
          <w:b/>
          <w:bCs/>
        </w:rPr>
        <w:t>(</w:t>
      </w:r>
      <w:proofErr w:type="spellStart"/>
      <w:r>
        <w:rPr>
          <w:rFonts w:ascii="Segoe UI Emoji" w:hAnsi="Segoe UI Emoji" w:cs="Segoe UI Emoji"/>
          <w:b/>
          <w:bCs/>
        </w:rPr>
        <w:t>hotels_reviews_data_v</w:t>
      </w:r>
      <w:proofErr w:type="spellEnd"/>
      <w:r>
        <w:rPr>
          <w:rFonts w:ascii="Segoe UI Emoji" w:hAnsi="Segoe UI Emoji" w:cs="Segoe UI Emoji"/>
          <w:b/>
          <w:bCs/>
        </w:rPr>
        <w:t>(x).csv)</w:t>
      </w:r>
    </w:p>
    <w:tbl>
      <w:tblPr>
        <w:tblW w:w="0" w:type="auto"/>
        <w:tblCellSpacing w:w="15" w:type="dxa"/>
        <w:tblLook w:val="04A0" w:firstRow="1" w:lastRow="0" w:firstColumn="1" w:lastColumn="0" w:noHBand="0" w:noVBand="1"/>
      </w:tblPr>
      <w:tblGrid>
        <w:gridCol w:w="3086"/>
        <w:gridCol w:w="1389"/>
        <w:gridCol w:w="4149"/>
      </w:tblGrid>
      <w:tr w:rsidR="00D05EFC" w14:paraId="41A333C3" w14:textId="77777777" w:rsidTr="00D05E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D1F8B51" w14:textId="77777777" w:rsidR="00D05EFC" w:rsidRDefault="00D05EFC">
            <w:pPr>
              <w:rPr>
                <w:rFonts w:ascii="Segoe UI Emoji" w:hAnsi="Segoe UI Emoji" w:cs="Segoe UI Emoji"/>
                <w:b/>
                <w:bCs/>
              </w:rPr>
            </w:pPr>
            <w:r>
              <w:rPr>
                <w:rFonts w:ascii="Segoe UI Emoji" w:hAnsi="Segoe UI Emoji" w:cs="Segoe UI Emoji"/>
                <w:b/>
                <w:bCs/>
              </w:rPr>
              <w:t>Function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E308FAB" w14:textId="77777777" w:rsidR="00D05EFC" w:rsidRDefault="00D05EFC">
            <w:pPr>
              <w:rPr>
                <w:rFonts w:ascii="Segoe UI Emoji" w:hAnsi="Segoe UI Emoji" w:cs="Segoe UI Emoji"/>
                <w:b/>
                <w:bCs/>
              </w:rPr>
            </w:pPr>
            <w:r>
              <w:rPr>
                <w:rFonts w:ascii="Segoe UI Emoji" w:hAnsi="Segoe UI Emoji" w:cs="Segoe UI Emoji"/>
                <w:b/>
                <w:bCs/>
              </w:rPr>
              <w:t>Purpose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8048D07" w14:textId="77777777" w:rsidR="00D05EFC" w:rsidRDefault="00D05EFC">
            <w:pPr>
              <w:rPr>
                <w:rFonts w:ascii="Segoe UI Emoji" w:hAnsi="Segoe UI Emoji" w:cs="Segoe UI Emoji"/>
                <w:b/>
                <w:bCs/>
              </w:rPr>
            </w:pPr>
            <w:r>
              <w:rPr>
                <w:rFonts w:ascii="Segoe UI Emoji" w:hAnsi="Segoe UI Emoji" w:cs="Segoe UI Emoji"/>
                <w:b/>
                <w:bCs/>
              </w:rPr>
              <w:t>Key Logic</w:t>
            </w:r>
          </w:p>
        </w:tc>
      </w:tr>
      <w:tr w:rsidR="00D05EFC" w14:paraId="30463013"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D05A119" w14:textId="77777777" w:rsidR="00D05EFC" w:rsidRDefault="00D05EFC">
            <w:pPr>
              <w:rPr>
                <w:rFonts w:ascii="Segoe UI Emoji" w:hAnsi="Segoe UI Emoji" w:cs="Segoe UI Emoji"/>
                <w:b/>
                <w:bCs/>
              </w:rPr>
            </w:pPr>
            <w:proofErr w:type="spellStart"/>
            <w:r>
              <w:rPr>
                <w:rFonts w:ascii="Segoe UI Emoji" w:hAnsi="Segoe UI Emoji" w:cs="Segoe UI Emoji"/>
                <w:b/>
                <w:bCs/>
              </w:rPr>
              <w:t>get_</w:t>
            </w:r>
            <w:proofErr w:type="gramStart"/>
            <w:r>
              <w:rPr>
                <w:rFonts w:ascii="Segoe UI Emoji" w:hAnsi="Segoe UI Emoji" w:cs="Segoe UI Emoji"/>
                <w:b/>
                <w:bCs/>
              </w:rPr>
              <w:t>browser</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C020D14" w14:textId="77777777" w:rsidR="00D05EFC" w:rsidRDefault="00D05EFC">
            <w:pPr>
              <w:rPr>
                <w:rFonts w:ascii="Segoe UI Emoji" w:hAnsi="Segoe UI Emoji" w:cs="Segoe UI Emoji"/>
                <w:b/>
                <w:bCs/>
              </w:rPr>
            </w:pPr>
            <w:r>
              <w:rPr>
                <w:rFonts w:ascii="Segoe UI Emoji" w:hAnsi="Segoe UI Emoji" w:cs="Segoe UI Emoji"/>
                <w:b/>
                <w:bCs/>
              </w:rPr>
              <w:t>Setup UC browser.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5BC9FAC" w14:textId="77777777" w:rsidR="00D05EFC" w:rsidRDefault="00D05EFC">
            <w:pPr>
              <w:rPr>
                <w:rFonts w:ascii="Segoe UI Emoji" w:hAnsi="Segoe UI Emoji" w:cs="Segoe UI Emoji"/>
                <w:b/>
                <w:bCs/>
              </w:rPr>
            </w:pPr>
            <w:r>
              <w:rPr>
                <w:rFonts w:ascii="Segoe UI Emoji" w:hAnsi="Segoe UI Emoji" w:cs="Segoe UI Emoji"/>
                <w:b/>
                <w:bCs/>
              </w:rPr>
              <w:t xml:space="preserve">Configures anti-detection arguments (e.g., specific user-agent, disabling </w:t>
            </w:r>
            <w:proofErr w:type="spellStart"/>
            <w:r>
              <w:rPr>
                <w:rFonts w:ascii="Segoe UI Emoji" w:hAnsi="Segoe UI Emoji" w:cs="Segoe UI Emoji"/>
                <w:b/>
                <w:bCs/>
              </w:rPr>
              <w:t>AutomationControlled</w:t>
            </w:r>
            <w:proofErr w:type="spellEnd"/>
            <w:r>
              <w:rPr>
                <w:rFonts w:ascii="Segoe UI Emoji" w:hAnsi="Segoe UI Emoji" w:cs="Segoe UI Emoji"/>
                <w:b/>
                <w:bCs/>
              </w:rPr>
              <w:t xml:space="preserve"> flags).</w:t>
            </w:r>
          </w:p>
        </w:tc>
      </w:tr>
      <w:tr w:rsidR="00D05EFC" w14:paraId="01E25A12"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FAF1149" w14:textId="77777777" w:rsidR="00D05EFC" w:rsidRDefault="00D05EFC">
            <w:pPr>
              <w:rPr>
                <w:rFonts w:ascii="Segoe UI Emoji" w:hAnsi="Segoe UI Emoji" w:cs="Segoe UI Emoji"/>
                <w:b/>
                <w:bCs/>
              </w:rPr>
            </w:pPr>
            <w:proofErr w:type="spellStart"/>
            <w:r>
              <w:rPr>
                <w:rFonts w:ascii="Segoe UI Emoji" w:hAnsi="Segoe UI Emoji" w:cs="Segoe UI Emoji"/>
                <w:b/>
                <w:bCs/>
              </w:rPr>
              <w:t>safe_</w:t>
            </w:r>
            <w:proofErr w:type="gramStart"/>
            <w:r>
              <w:rPr>
                <w:rFonts w:ascii="Segoe UI Emoji" w:hAnsi="Segoe UI Emoji" w:cs="Segoe UI Emoji"/>
                <w:b/>
                <w:bCs/>
              </w:rPr>
              <w:t>get</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A36E2D4" w14:textId="77777777" w:rsidR="00D05EFC" w:rsidRDefault="00D05EFC">
            <w:pPr>
              <w:rPr>
                <w:rFonts w:ascii="Segoe UI Emoji" w:hAnsi="Segoe UI Emoji" w:cs="Segoe UI Emoji"/>
                <w:b/>
                <w:bCs/>
              </w:rPr>
            </w:pPr>
            <w:r>
              <w:rPr>
                <w:rFonts w:ascii="Segoe UI Emoji" w:hAnsi="Segoe UI Emoji" w:cs="Segoe UI Emoji"/>
                <w:b/>
                <w:bCs/>
              </w:rPr>
              <w:t>Robust page loading.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6A8B988" w14:textId="77777777" w:rsidR="00D05EFC" w:rsidRDefault="00D05EFC">
            <w:pPr>
              <w:rPr>
                <w:rFonts w:ascii="Segoe UI Emoji" w:hAnsi="Segoe UI Emoji" w:cs="Segoe UI Emoji"/>
                <w:b/>
                <w:bCs/>
              </w:rPr>
            </w:pPr>
            <w:r>
              <w:rPr>
                <w:rFonts w:ascii="Segoe UI Emoji" w:hAnsi="Segoe UI Emoji" w:cs="Segoe UI Emoji"/>
                <w:b/>
                <w:bCs/>
              </w:rPr>
              <w:t>Attempts to load the URL multiple times (default 2), waiting 30 seconds between attempts to handle transient network errors or timeouts.</w:t>
            </w:r>
          </w:p>
        </w:tc>
      </w:tr>
      <w:tr w:rsidR="00D05EFC" w14:paraId="2E34BE48"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3A618D6" w14:textId="77777777" w:rsidR="00D05EFC" w:rsidRDefault="00D05EFC">
            <w:pPr>
              <w:rPr>
                <w:rFonts w:ascii="Segoe UI Emoji" w:hAnsi="Segoe UI Emoji" w:cs="Segoe UI Emoji"/>
                <w:b/>
                <w:bCs/>
              </w:rPr>
            </w:pPr>
            <w:proofErr w:type="spellStart"/>
            <w:r>
              <w:rPr>
                <w:rFonts w:ascii="Segoe UI Emoji" w:hAnsi="Segoe UI Emoji" w:cs="Segoe UI Emoji"/>
                <w:b/>
                <w:bCs/>
              </w:rPr>
              <w:t>extract_reviews_from_</w:t>
            </w:r>
            <w:proofErr w:type="gramStart"/>
            <w:r>
              <w:rPr>
                <w:rFonts w:ascii="Segoe UI Emoji" w:hAnsi="Segoe UI Emoji" w:cs="Segoe UI Emoji"/>
                <w:b/>
                <w:bCs/>
              </w:rPr>
              <w:t>page</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613C1B4" w14:textId="77777777" w:rsidR="00D05EFC" w:rsidRDefault="00D05EFC">
            <w:pPr>
              <w:rPr>
                <w:rFonts w:ascii="Segoe UI Emoji" w:hAnsi="Segoe UI Emoji" w:cs="Segoe UI Emoji"/>
                <w:b/>
                <w:bCs/>
              </w:rPr>
            </w:pPr>
            <w:r>
              <w:rPr>
                <w:rFonts w:ascii="Segoe UI Emoji" w:hAnsi="Segoe UI Emoji" w:cs="Segoe UI Emoji"/>
                <w:b/>
                <w:bCs/>
              </w:rPr>
              <w:t>Parses a single page.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EFAFFD0" w14:textId="77777777" w:rsidR="00D05EFC" w:rsidRDefault="00D05EFC">
            <w:pPr>
              <w:rPr>
                <w:rFonts w:ascii="Segoe UI Emoji" w:hAnsi="Segoe UI Emoji" w:cs="Segoe UI Emoji"/>
                <w:b/>
                <w:bCs/>
              </w:rPr>
            </w:pPr>
            <w:r>
              <w:rPr>
                <w:rFonts w:ascii="Segoe UI Emoji" w:hAnsi="Segoe UI Emoji" w:cs="Segoe UI Emoji"/>
                <w:b/>
                <w:bCs/>
              </w:rPr>
              <w:t xml:space="preserve">Uses </w:t>
            </w:r>
            <w:proofErr w:type="spellStart"/>
            <w:r>
              <w:rPr>
                <w:rFonts w:ascii="Segoe UI Emoji" w:hAnsi="Segoe UI Emoji" w:cs="Segoe UI Emoji"/>
                <w:b/>
                <w:bCs/>
              </w:rPr>
              <w:t>BeautifulSoup's</w:t>
            </w:r>
            <w:proofErr w:type="spellEnd"/>
            <w:r>
              <w:rPr>
                <w:rFonts w:ascii="Segoe UI Emoji" w:hAnsi="Segoe UI Emoji" w:cs="Segoe UI Emoji"/>
                <w:b/>
                <w:bCs/>
              </w:rPr>
              <w:t xml:space="preserve"> CSS selectors (e.g., div[data-test-target="HR_CC_CARD"]) to isolate review containers and extract specific fields: Reviewer, Helpful Votes, Date, and Review Text.</w:t>
            </w:r>
          </w:p>
        </w:tc>
      </w:tr>
      <w:tr w:rsidR="00D05EFC" w14:paraId="043533D1"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874A367" w14:textId="77777777" w:rsidR="00D05EFC" w:rsidRDefault="00D05EFC">
            <w:pPr>
              <w:rPr>
                <w:rFonts w:ascii="Segoe UI Emoji" w:hAnsi="Segoe UI Emoji" w:cs="Segoe UI Emoji"/>
                <w:b/>
                <w:bCs/>
              </w:rPr>
            </w:pPr>
            <w:proofErr w:type="spellStart"/>
            <w:r>
              <w:rPr>
                <w:rFonts w:ascii="Segoe UI Emoji" w:hAnsi="Segoe UI Emoji" w:cs="Segoe UI Emoji"/>
                <w:b/>
                <w:bCs/>
              </w:rPr>
              <w:t>extract_all_</w:t>
            </w:r>
            <w:proofErr w:type="gramStart"/>
            <w:r>
              <w:rPr>
                <w:rFonts w:ascii="Segoe UI Emoji" w:hAnsi="Segoe UI Emoji" w:cs="Segoe UI Emoji"/>
                <w:b/>
                <w:bCs/>
              </w:rPr>
              <w:t>reviews</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DAD78B0" w14:textId="77777777" w:rsidR="00D05EFC" w:rsidRDefault="00D05EFC">
            <w:pPr>
              <w:rPr>
                <w:rFonts w:ascii="Segoe UI Emoji" w:hAnsi="Segoe UI Emoji" w:cs="Segoe UI Emoji"/>
                <w:b/>
                <w:bCs/>
              </w:rPr>
            </w:pPr>
            <w:r>
              <w:rPr>
                <w:rFonts w:ascii="Segoe UI Emoji" w:hAnsi="Segoe UI Emoji" w:cs="Segoe UI Emoji"/>
                <w:b/>
                <w:bCs/>
              </w:rPr>
              <w:t>Handles pagination.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2FBE2B6" w14:textId="77777777" w:rsidR="00D05EFC" w:rsidRDefault="00D05EFC">
            <w:pPr>
              <w:rPr>
                <w:rFonts w:ascii="Segoe UI Emoji" w:hAnsi="Segoe UI Emoji" w:cs="Segoe UI Emoji"/>
                <w:b/>
                <w:bCs/>
              </w:rPr>
            </w:pPr>
            <w:r>
              <w:rPr>
                <w:rFonts w:ascii="Segoe UI Emoji" w:hAnsi="Segoe UI Emoji" w:cs="Segoe UI Emoji"/>
                <w:b/>
                <w:bCs/>
              </w:rPr>
              <w:t>Loops through pages, scraping reviews from the current page and then clicking the Next Page button using an XPath selector based on the page number (//</w:t>
            </w:r>
            <w:proofErr w:type="gramStart"/>
            <w:r>
              <w:rPr>
                <w:rFonts w:ascii="Segoe UI Emoji" w:hAnsi="Segoe UI Emoji" w:cs="Segoe UI Emoji"/>
                <w:b/>
                <w:bCs/>
              </w:rPr>
              <w:t>a[</w:t>
            </w:r>
            <w:proofErr w:type="gramEnd"/>
            <w:r>
              <w:rPr>
                <w:rFonts w:ascii="Segoe UI Emoji" w:hAnsi="Segoe UI Emoji" w:cs="Segoe UI Emoji"/>
                <w:b/>
                <w:bCs/>
              </w:rPr>
              <w:t>@aria-label='{page + 1}']). Incorporates random delays between pages (3-6 seconds) to mimic human behavior.</w:t>
            </w:r>
          </w:p>
        </w:tc>
      </w:tr>
      <w:tr w:rsidR="00D05EFC" w14:paraId="0BB53677"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8118849" w14:textId="77777777" w:rsidR="00D05EFC" w:rsidRDefault="00D05EFC">
            <w:pPr>
              <w:rPr>
                <w:rFonts w:ascii="Segoe UI Emoji" w:hAnsi="Segoe UI Emoji" w:cs="Segoe UI Emoji"/>
                <w:b/>
                <w:bCs/>
              </w:rPr>
            </w:pPr>
            <w:r>
              <w:rPr>
                <w:rFonts w:ascii="Segoe UI Emoji" w:hAnsi="Segoe UI Emoji" w:cs="Segoe UI Emoji"/>
                <w:b/>
                <w:bCs/>
              </w:rPr>
              <w:t>Main Logic</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3A60434" w14:textId="77777777" w:rsidR="00D05EFC" w:rsidRDefault="00D05EFC">
            <w:pPr>
              <w:rPr>
                <w:rFonts w:ascii="Segoe UI Emoji" w:hAnsi="Segoe UI Emoji" w:cs="Segoe UI Emoji"/>
                <w:b/>
                <w:bCs/>
              </w:rPr>
            </w:pPr>
            <w:r>
              <w:rPr>
                <w:rFonts w:ascii="Segoe UI Emoji" w:hAnsi="Segoe UI Emoji" w:cs="Segoe UI Emoji"/>
                <w:b/>
                <w:bCs/>
              </w:rPr>
              <w:t>Incremental Saving.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2FC14C2" w14:textId="77777777" w:rsidR="00D05EFC" w:rsidRDefault="00D05EFC">
            <w:pPr>
              <w:rPr>
                <w:rFonts w:ascii="Segoe UI Emoji" w:hAnsi="Segoe UI Emoji" w:cs="Segoe UI Emoji"/>
                <w:b/>
                <w:bCs/>
              </w:rPr>
            </w:pPr>
            <w:r>
              <w:rPr>
                <w:rFonts w:ascii="Segoe UI Emoji" w:hAnsi="Segoe UI Emoji" w:cs="Segoe UI Emoji"/>
                <w:b/>
                <w:bCs/>
              </w:rPr>
              <w:t>Iterates over a list of URLs (</w:t>
            </w:r>
            <w:proofErr w:type="spellStart"/>
            <w:r>
              <w:rPr>
                <w:rFonts w:ascii="Segoe UI Emoji" w:hAnsi="Segoe UI Emoji" w:cs="Segoe UI Emoji"/>
                <w:b/>
                <w:bCs/>
              </w:rPr>
              <w:t>Hotels_Links</w:t>
            </w:r>
            <w:proofErr w:type="spellEnd"/>
            <w:r>
              <w:rPr>
                <w:rFonts w:ascii="Segoe UI Emoji" w:hAnsi="Segoe UI Emoji" w:cs="Segoe UI Emoji"/>
                <w:b/>
                <w:bCs/>
              </w:rPr>
              <w:t xml:space="preserve">), extracts data for each, and immediately appends the resulting </w:t>
            </w:r>
            <w:proofErr w:type="spellStart"/>
            <w:r>
              <w:rPr>
                <w:rFonts w:ascii="Segoe UI Emoji" w:hAnsi="Segoe UI Emoji" w:cs="Segoe UI Emoji"/>
                <w:b/>
                <w:bCs/>
              </w:rPr>
              <w:t>DataFrame</w:t>
            </w:r>
            <w:proofErr w:type="spellEnd"/>
            <w:r>
              <w:rPr>
                <w:rFonts w:ascii="Segoe UI Emoji" w:hAnsi="Segoe UI Emoji" w:cs="Segoe UI Emoji"/>
                <w:b/>
                <w:bCs/>
              </w:rPr>
              <w:t xml:space="preserve"> to the hotels_reviews_data_v2.csv file. Implements long, random breaks after processing 5, 10, and 100 hotels to manage bot-detection risk.</w:t>
            </w:r>
          </w:p>
        </w:tc>
      </w:tr>
    </w:tbl>
    <w:p w14:paraId="41F71A7E" w14:textId="77777777" w:rsidR="00D05EFC" w:rsidRDefault="00D05EFC" w:rsidP="00D05EFC">
      <w:pPr>
        <w:rPr>
          <w:rFonts w:ascii="Segoe UI Emoji" w:hAnsi="Segoe UI Emoji" w:cs="Segoe UI Emoji"/>
          <w:b/>
          <w:bCs/>
        </w:rPr>
      </w:pPr>
    </w:p>
    <w:p w14:paraId="3FC03482" w14:textId="77777777" w:rsidR="00D05EFC" w:rsidRDefault="00D05EFC" w:rsidP="00D05EFC">
      <w:pPr>
        <w:rPr>
          <w:rFonts w:ascii="Segoe UI Emoji" w:hAnsi="Segoe UI Emoji" w:cs="Segoe UI Emoji"/>
          <w:b/>
          <w:bCs/>
        </w:rPr>
      </w:pPr>
    </w:p>
    <w:p w14:paraId="4BAB25CF" w14:textId="77777777" w:rsidR="00D05EFC" w:rsidRDefault="00D05EFC" w:rsidP="00D05EFC">
      <w:pPr>
        <w:rPr>
          <w:rFonts w:ascii="Segoe UI Emoji" w:hAnsi="Segoe UI Emoji" w:cs="Segoe UI Emoji"/>
          <w:b/>
          <w:bCs/>
        </w:rPr>
      </w:pPr>
      <w:r>
        <w:rPr>
          <w:rFonts w:ascii="Segoe UI Emoji" w:hAnsi="Segoe UI Emoji" w:cs="Segoe UI Emoji"/>
          <w:b/>
          <w:bCs/>
        </w:rPr>
        <w:t xml:space="preserve">B. Script 2: </w:t>
      </w:r>
      <w:r>
        <w:rPr>
          <w:rFonts w:ascii="Segoe UI Emoji" w:hAnsi="Segoe UI Emoji" w:cs="Segoe UI Emoji"/>
          <w:b/>
          <w:bCs/>
          <w:color w:val="EE0000"/>
        </w:rPr>
        <w:t xml:space="preserve">General Hotel Details Extraction </w:t>
      </w:r>
      <w:r>
        <w:rPr>
          <w:rFonts w:ascii="Segoe UI Emoji" w:hAnsi="Segoe UI Emoji" w:cs="Segoe UI Emoji"/>
          <w:b/>
          <w:bCs/>
        </w:rPr>
        <w:t>(hotels_full_data_c1.csv)</w:t>
      </w:r>
    </w:p>
    <w:tbl>
      <w:tblPr>
        <w:tblW w:w="0" w:type="auto"/>
        <w:tblCellSpacing w:w="15" w:type="dxa"/>
        <w:tblLook w:val="04A0" w:firstRow="1" w:lastRow="0" w:firstColumn="1" w:lastColumn="0" w:noHBand="0" w:noVBand="1"/>
      </w:tblPr>
      <w:tblGrid>
        <w:gridCol w:w="2189"/>
        <w:gridCol w:w="2071"/>
        <w:gridCol w:w="4364"/>
      </w:tblGrid>
      <w:tr w:rsidR="00D05EFC" w14:paraId="663B86BE" w14:textId="77777777" w:rsidTr="00D05E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FD65415" w14:textId="77777777" w:rsidR="00D05EFC" w:rsidRDefault="00D05EFC">
            <w:pPr>
              <w:rPr>
                <w:rFonts w:ascii="Segoe UI Emoji" w:hAnsi="Segoe UI Emoji" w:cs="Segoe UI Emoji"/>
                <w:b/>
                <w:bCs/>
              </w:rPr>
            </w:pPr>
            <w:r>
              <w:rPr>
                <w:rFonts w:ascii="Segoe UI Emoji" w:hAnsi="Segoe UI Emoji" w:cs="Segoe UI Emoji"/>
                <w:b/>
                <w:bCs/>
              </w:rPr>
              <w:t>Function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C649A52" w14:textId="77777777" w:rsidR="00D05EFC" w:rsidRDefault="00D05EFC">
            <w:pPr>
              <w:rPr>
                <w:rFonts w:ascii="Segoe UI Emoji" w:hAnsi="Segoe UI Emoji" w:cs="Segoe UI Emoji"/>
                <w:b/>
                <w:bCs/>
              </w:rPr>
            </w:pPr>
            <w:r>
              <w:rPr>
                <w:rFonts w:ascii="Segoe UI Emoji" w:hAnsi="Segoe UI Emoji" w:cs="Segoe UI Emoji"/>
                <w:b/>
                <w:bCs/>
              </w:rPr>
              <w:t>Purpose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A811CD3" w14:textId="77777777" w:rsidR="00D05EFC" w:rsidRDefault="00D05EFC">
            <w:pPr>
              <w:rPr>
                <w:rFonts w:ascii="Segoe UI Emoji" w:hAnsi="Segoe UI Emoji" w:cs="Segoe UI Emoji"/>
                <w:b/>
                <w:bCs/>
              </w:rPr>
            </w:pPr>
            <w:r>
              <w:rPr>
                <w:rFonts w:ascii="Segoe UI Emoji" w:hAnsi="Segoe UI Emoji" w:cs="Segoe UI Emoji"/>
                <w:b/>
                <w:bCs/>
              </w:rPr>
              <w:t>Key Logic</w:t>
            </w:r>
          </w:p>
        </w:tc>
      </w:tr>
      <w:tr w:rsidR="00D05EFC" w14:paraId="6D864E12"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4AD1ACA" w14:textId="77777777" w:rsidR="00D05EFC" w:rsidRDefault="00D05EFC">
            <w:pPr>
              <w:rPr>
                <w:rFonts w:ascii="Segoe UI Emoji" w:hAnsi="Segoe UI Emoji" w:cs="Segoe UI Emoji"/>
                <w:b/>
                <w:bCs/>
              </w:rPr>
            </w:pPr>
            <w:proofErr w:type="spellStart"/>
            <w:r>
              <w:rPr>
                <w:rFonts w:ascii="Segoe UI Emoji" w:hAnsi="Segoe UI Emoji" w:cs="Segoe UI Emoji"/>
                <w:b/>
                <w:bCs/>
              </w:rPr>
              <w:t>get_hotel_</w:t>
            </w:r>
            <w:proofErr w:type="gramStart"/>
            <w:r>
              <w:rPr>
                <w:rFonts w:ascii="Segoe UI Emoji" w:hAnsi="Segoe UI Emoji" w:cs="Segoe UI Emoji"/>
                <w:b/>
                <w:bCs/>
              </w:rPr>
              <w:t>name</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FE98336" w14:textId="77777777" w:rsidR="00D05EFC" w:rsidRDefault="00D05EFC">
            <w:pPr>
              <w:rPr>
                <w:rFonts w:ascii="Segoe UI Emoji" w:hAnsi="Segoe UI Emoji" w:cs="Segoe UI Emoji"/>
                <w:b/>
                <w:bCs/>
              </w:rPr>
            </w:pPr>
            <w:r>
              <w:rPr>
                <w:rFonts w:ascii="Segoe UI Emoji" w:hAnsi="Segoe UI Emoji" w:cs="Segoe UI Emoji"/>
                <w:b/>
                <w:bCs/>
              </w:rPr>
              <w:t>Extracts the hotel name.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C5B8190" w14:textId="77777777" w:rsidR="00D05EFC" w:rsidRDefault="00D05EFC">
            <w:pPr>
              <w:rPr>
                <w:rFonts w:ascii="Segoe UI Emoji" w:hAnsi="Segoe UI Emoji" w:cs="Segoe UI Emoji"/>
                <w:b/>
                <w:bCs/>
              </w:rPr>
            </w:pPr>
            <w:r>
              <w:rPr>
                <w:rFonts w:ascii="Segoe UI Emoji" w:hAnsi="Segoe UI Emoji" w:cs="Segoe UI Emoji"/>
                <w:b/>
                <w:bCs/>
              </w:rPr>
              <w:t>Locates the main &lt;h1&gt; tag with id="HEADING".</w:t>
            </w:r>
          </w:p>
        </w:tc>
      </w:tr>
      <w:tr w:rsidR="00D05EFC" w14:paraId="245B93D2"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46E03CC" w14:textId="77777777" w:rsidR="00D05EFC" w:rsidRDefault="00D05EFC">
            <w:pPr>
              <w:rPr>
                <w:rFonts w:ascii="Segoe UI Emoji" w:hAnsi="Segoe UI Emoji" w:cs="Segoe UI Emoji"/>
                <w:b/>
                <w:bCs/>
              </w:rPr>
            </w:pPr>
            <w:proofErr w:type="spellStart"/>
            <w:r>
              <w:rPr>
                <w:rFonts w:ascii="Segoe UI Emoji" w:hAnsi="Segoe UI Emoji" w:cs="Segoe UI Emoji"/>
                <w:b/>
                <w:bCs/>
              </w:rPr>
              <w:t>get_hotel_</w:t>
            </w:r>
            <w:proofErr w:type="gramStart"/>
            <w:r>
              <w:rPr>
                <w:rFonts w:ascii="Segoe UI Emoji" w:hAnsi="Segoe UI Emoji" w:cs="Segoe UI Emoji"/>
                <w:b/>
                <w:bCs/>
              </w:rPr>
              <w:t>location</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B947B4F" w14:textId="77777777" w:rsidR="00D05EFC" w:rsidRDefault="00D05EFC">
            <w:pPr>
              <w:rPr>
                <w:rFonts w:ascii="Segoe UI Emoji" w:hAnsi="Segoe UI Emoji" w:cs="Segoe UI Emoji"/>
                <w:b/>
                <w:bCs/>
              </w:rPr>
            </w:pPr>
            <w:r>
              <w:rPr>
                <w:rFonts w:ascii="Segoe UI Emoji" w:hAnsi="Segoe UI Emoji" w:cs="Segoe UI Emoji"/>
                <w:b/>
                <w:bCs/>
              </w:rPr>
              <w:t>Extracts the city/location.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A4B4324" w14:textId="77777777" w:rsidR="00D05EFC" w:rsidRDefault="00D05EFC">
            <w:pPr>
              <w:rPr>
                <w:rFonts w:ascii="Segoe UI Emoji" w:hAnsi="Segoe UI Emoji" w:cs="Segoe UI Emoji"/>
                <w:b/>
                <w:bCs/>
              </w:rPr>
            </w:pPr>
            <w:r>
              <w:rPr>
                <w:rFonts w:ascii="Segoe UI Emoji" w:hAnsi="Segoe UI Emoji" w:cs="Segoe UI Emoji"/>
                <w:b/>
                <w:bCs/>
              </w:rPr>
              <w:t>Locates a &lt;span&gt; tag with specific classes (</w:t>
            </w:r>
            <w:proofErr w:type="spellStart"/>
            <w:r>
              <w:rPr>
                <w:rFonts w:ascii="Segoe UI Emoji" w:hAnsi="Segoe UI Emoji" w:cs="Segoe UI Emoji"/>
                <w:b/>
                <w:bCs/>
              </w:rPr>
              <w:t>biGQs</w:t>
            </w:r>
            <w:proofErr w:type="spellEnd"/>
            <w:r>
              <w:rPr>
                <w:rFonts w:ascii="Segoe UI Emoji" w:hAnsi="Segoe UI Emoji" w:cs="Segoe UI Emoji"/>
                <w:b/>
                <w:bCs/>
              </w:rPr>
              <w:t xml:space="preserve"> _P </w:t>
            </w:r>
            <w:proofErr w:type="spellStart"/>
            <w:r>
              <w:rPr>
                <w:rFonts w:ascii="Segoe UI Emoji" w:hAnsi="Segoe UI Emoji" w:cs="Segoe UI Emoji"/>
                <w:b/>
                <w:bCs/>
              </w:rPr>
              <w:t>AWdfh</w:t>
            </w:r>
            <w:proofErr w:type="spellEnd"/>
            <w:r>
              <w:rPr>
                <w:rFonts w:ascii="Segoe UI Emoji" w:hAnsi="Segoe UI Emoji" w:cs="Segoe UI Emoji"/>
                <w:b/>
                <w:bCs/>
              </w:rPr>
              <w:t>).</w:t>
            </w:r>
          </w:p>
        </w:tc>
      </w:tr>
      <w:tr w:rsidR="00D05EFC" w14:paraId="29B3B239"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842ADA9" w14:textId="77777777" w:rsidR="00D05EFC" w:rsidRDefault="00D05EFC">
            <w:pPr>
              <w:rPr>
                <w:rFonts w:ascii="Segoe UI Emoji" w:hAnsi="Segoe UI Emoji" w:cs="Segoe UI Emoji"/>
                <w:b/>
                <w:bCs/>
              </w:rPr>
            </w:pPr>
            <w:proofErr w:type="spellStart"/>
            <w:r>
              <w:rPr>
                <w:rFonts w:ascii="Segoe UI Emoji" w:hAnsi="Segoe UI Emoji" w:cs="Segoe UI Emoji"/>
                <w:b/>
                <w:bCs/>
              </w:rPr>
              <w:t>extract_</w:t>
            </w:r>
            <w:proofErr w:type="gramStart"/>
            <w:r>
              <w:rPr>
                <w:rFonts w:ascii="Segoe UI Emoji" w:hAnsi="Segoe UI Emoji" w:cs="Segoe UI Emoji"/>
                <w:b/>
                <w:bCs/>
              </w:rPr>
              <w:t>amenities</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10D2C72" w14:textId="77777777" w:rsidR="00D05EFC" w:rsidRDefault="00D05EFC">
            <w:pPr>
              <w:rPr>
                <w:rFonts w:ascii="Segoe UI Emoji" w:hAnsi="Segoe UI Emoji" w:cs="Segoe UI Emoji"/>
                <w:b/>
                <w:bCs/>
              </w:rPr>
            </w:pPr>
            <w:r>
              <w:rPr>
                <w:rFonts w:ascii="Segoe UI Emoji" w:hAnsi="Segoe UI Emoji" w:cs="Segoe UI Emoji"/>
                <w:b/>
                <w:bCs/>
              </w:rPr>
              <w:t>Extracts features/services.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16EFB83" w14:textId="77777777" w:rsidR="00D05EFC" w:rsidRDefault="00D05EFC">
            <w:pPr>
              <w:rPr>
                <w:rFonts w:ascii="Segoe UI Emoji" w:hAnsi="Segoe UI Emoji" w:cs="Segoe UI Emoji"/>
                <w:b/>
                <w:bCs/>
              </w:rPr>
            </w:pPr>
            <w:r>
              <w:rPr>
                <w:rFonts w:ascii="Segoe UI Emoji" w:hAnsi="Segoe UI Emoji" w:cs="Segoe UI Emoji"/>
                <w:b/>
                <w:bCs/>
              </w:rPr>
              <w:t>Selects all elements with the attribute data-test-target="</w:t>
            </w:r>
            <w:proofErr w:type="spellStart"/>
            <w:r>
              <w:rPr>
                <w:rFonts w:ascii="Segoe UI Emoji" w:hAnsi="Segoe UI Emoji" w:cs="Segoe UI Emoji"/>
                <w:b/>
                <w:bCs/>
              </w:rPr>
              <w:t>amenity_text</w:t>
            </w:r>
            <w:proofErr w:type="spellEnd"/>
            <w:r>
              <w:rPr>
                <w:rFonts w:ascii="Segoe UI Emoji" w:hAnsi="Segoe UI Emoji" w:cs="Segoe UI Emoji"/>
                <w:b/>
                <w:bCs/>
              </w:rPr>
              <w:t>".</w:t>
            </w:r>
          </w:p>
        </w:tc>
      </w:tr>
      <w:tr w:rsidR="00D05EFC" w14:paraId="7BAF12BF"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DC9022E" w14:textId="77777777" w:rsidR="00D05EFC" w:rsidRDefault="00D05EFC">
            <w:pPr>
              <w:rPr>
                <w:rFonts w:ascii="Segoe UI Emoji" w:hAnsi="Segoe UI Emoji" w:cs="Segoe UI Emoji"/>
                <w:b/>
                <w:bCs/>
              </w:rPr>
            </w:pPr>
            <w:proofErr w:type="spellStart"/>
            <w:r>
              <w:rPr>
                <w:rFonts w:ascii="Segoe UI Emoji" w:hAnsi="Segoe UI Emoji" w:cs="Segoe UI Emoji"/>
                <w:b/>
                <w:bCs/>
              </w:rPr>
              <w:t>get_hotel_</w:t>
            </w:r>
            <w:proofErr w:type="gramStart"/>
            <w:r>
              <w:rPr>
                <w:rFonts w:ascii="Segoe UI Emoji" w:hAnsi="Segoe UI Emoji" w:cs="Segoe UI Emoji"/>
                <w:b/>
                <w:bCs/>
              </w:rPr>
              <w:t>rating</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36597DE" w14:textId="77777777" w:rsidR="00D05EFC" w:rsidRDefault="00D05EFC">
            <w:pPr>
              <w:rPr>
                <w:rFonts w:ascii="Segoe UI Emoji" w:hAnsi="Segoe UI Emoji" w:cs="Segoe UI Emoji"/>
                <w:b/>
                <w:bCs/>
              </w:rPr>
            </w:pPr>
            <w:r>
              <w:rPr>
                <w:rFonts w:ascii="Segoe UI Emoji" w:hAnsi="Segoe UI Emoji" w:cs="Segoe UI Emoji"/>
                <w:b/>
                <w:bCs/>
              </w:rPr>
              <w:t>Extracts the star/bubble rating.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B8014E8" w14:textId="77777777" w:rsidR="00D05EFC" w:rsidRDefault="00D05EFC">
            <w:pPr>
              <w:rPr>
                <w:rFonts w:ascii="Segoe UI Emoji" w:hAnsi="Segoe UI Emoji" w:cs="Segoe UI Emoji"/>
                <w:b/>
                <w:bCs/>
              </w:rPr>
            </w:pPr>
            <w:r>
              <w:rPr>
                <w:rFonts w:ascii="Segoe UI Emoji" w:hAnsi="Segoe UI Emoji" w:cs="Segoe UI Emoji"/>
                <w:b/>
                <w:bCs/>
              </w:rPr>
              <w:t>Locates a &lt;div&gt; tag with specific class names that contains the rating text.</w:t>
            </w:r>
          </w:p>
        </w:tc>
      </w:tr>
      <w:tr w:rsidR="00D05EFC" w14:paraId="6E7DCB86"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66F1D01" w14:textId="77777777" w:rsidR="00D05EFC" w:rsidRDefault="00D05EFC">
            <w:pPr>
              <w:rPr>
                <w:rFonts w:ascii="Segoe UI Emoji" w:hAnsi="Segoe UI Emoji" w:cs="Segoe UI Emoji"/>
                <w:b/>
                <w:bCs/>
              </w:rPr>
            </w:pPr>
            <w:proofErr w:type="spellStart"/>
            <w:r>
              <w:rPr>
                <w:rFonts w:ascii="Segoe UI Emoji" w:hAnsi="Segoe UI Emoji" w:cs="Segoe UI Emoji"/>
                <w:b/>
                <w:bCs/>
              </w:rPr>
              <w:t>get_hotel_</w:t>
            </w:r>
            <w:proofErr w:type="gramStart"/>
            <w:r>
              <w:rPr>
                <w:rFonts w:ascii="Segoe UI Emoji" w:hAnsi="Segoe UI Emoji" w:cs="Segoe UI Emoji"/>
                <w:b/>
                <w:bCs/>
              </w:rPr>
              <w:t>price</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FB86D54" w14:textId="77777777" w:rsidR="00D05EFC" w:rsidRDefault="00D05EFC">
            <w:pPr>
              <w:rPr>
                <w:rFonts w:ascii="Segoe UI Emoji" w:hAnsi="Segoe UI Emoji" w:cs="Segoe UI Emoji"/>
                <w:b/>
                <w:bCs/>
              </w:rPr>
            </w:pPr>
            <w:r>
              <w:rPr>
                <w:rFonts w:ascii="Segoe UI Emoji" w:hAnsi="Segoe UI Emoji" w:cs="Segoe UI Emoji"/>
                <w:b/>
                <w:bCs/>
              </w:rPr>
              <w:t>Extracts the hotel price.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14711AD" w14:textId="77777777" w:rsidR="00D05EFC" w:rsidRDefault="00D05EFC">
            <w:pPr>
              <w:rPr>
                <w:rFonts w:ascii="Segoe UI Emoji" w:hAnsi="Segoe UI Emoji" w:cs="Segoe UI Emoji"/>
                <w:b/>
                <w:bCs/>
              </w:rPr>
            </w:pPr>
            <w:r>
              <w:rPr>
                <w:rFonts w:ascii="Segoe UI Emoji" w:hAnsi="Segoe UI Emoji" w:cs="Segoe UI Emoji"/>
                <w:b/>
                <w:bCs/>
              </w:rPr>
              <w:t>Prioritizes specific tags (data-automation="</w:t>
            </w:r>
            <w:proofErr w:type="spellStart"/>
            <w:r>
              <w:rPr>
                <w:rFonts w:ascii="Segoe UI Emoji" w:hAnsi="Segoe UI Emoji" w:cs="Segoe UI Emoji"/>
                <w:b/>
                <w:bCs/>
              </w:rPr>
              <w:t>finalPrice</w:t>
            </w:r>
            <w:proofErr w:type="spellEnd"/>
            <w:r>
              <w:rPr>
                <w:rFonts w:ascii="Segoe UI Emoji" w:hAnsi="Segoe UI Emoji" w:cs="Segoe UI Emoji"/>
                <w:b/>
                <w:bCs/>
              </w:rPr>
              <w:t>" or "</w:t>
            </w:r>
            <w:proofErr w:type="spellStart"/>
            <w:r>
              <w:rPr>
                <w:rFonts w:ascii="Segoe UI Emoji" w:hAnsi="Segoe UI Emoji" w:cs="Segoe UI Emoji"/>
                <w:b/>
                <w:bCs/>
              </w:rPr>
              <w:t>metaPrice</w:t>
            </w:r>
            <w:proofErr w:type="spellEnd"/>
            <w:r>
              <w:rPr>
                <w:rFonts w:ascii="Segoe UI Emoji" w:hAnsi="Segoe UI Emoji" w:cs="Segoe UI Emoji"/>
                <w:b/>
                <w:bCs/>
              </w:rPr>
              <w:t>") and falls back to a regex search (\$\</w:t>
            </w:r>
            <w:proofErr w:type="gramStart"/>
            <w:r>
              <w:rPr>
                <w:rFonts w:ascii="Segoe UI Emoji" w:hAnsi="Segoe UI Emoji" w:cs="Segoe UI Emoji"/>
                <w:b/>
                <w:bCs/>
              </w:rPr>
              <w:t>d{</w:t>
            </w:r>
            <w:proofErr w:type="gramEnd"/>
            <w:r>
              <w:rPr>
                <w:rFonts w:ascii="Segoe UI Emoji" w:hAnsi="Segoe UI Emoji" w:cs="Segoe UI Emoji"/>
                <w:b/>
                <w:bCs/>
              </w:rPr>
              <w:t>1,5}) across the HTML for a dollar amount, providing flexibility.</w:t>
            </w:r>
          </w:p>
        </w:tc>
      </w:tr>
      <w:tr w:rsidR="00D05EFC" w14:paraId="4C00D755"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AF5BDED" w14:textId="77777777" w:rsidR="00D05EFC" w:rsidRDefault="00D05EFC">
            <w:pPr>
              <w:rPr>
                <w:rFonts w:ascii="Segoe UI Emoji" w:hAnsi="Segoe UI Emoji" w:cs="Segoe UI Emoji"/>
                <w:b/>
                <w:bCs/>
              </w:rPr>
            </w:pPr>
            <w:proofErr w:type="spellStart"/>
            <w:r>
              <w:rPr>
                <w:rFonts w:ascii="Segoe UI Emoji" w:hAnsi="Segoe UI Emoji" w:cs="Segoe UI Emoji"/>
                <w:b/>
                <w:bCs/>
              </w:rPr>
              <w:t>get_hotel_</w:t>
            </w:r>
            <w:proofErr w:type="gramStart"/>
            <w:r>
              <w:rPr>
                <w:rFonts w:ascii="Segoe UI Emoji" w:hAnsi="Segoe UI Emoji" w:cs="Segoe UI Emoji"/>
                <w:b/>
                <w:bCs/>
              </w:rPr>
              <w:t>images</w:t>
            </w:r>
            <w:proofErr w:type="spellEnd"/>
            <w:r>
              <w:rPr>
                <w:rFonts w:ascii="Segoe UI Emoji" w:hAnsi="Segoe UI Emoji" w:cs="Segoe UI Emoji"/>
                <w:b/>
                <w:bCs/>
              </w:rPr>
              <w:t>(</w:t>
            </w:r>
            <w:proofErr w:type="gramEnd"/>
            <w:r>
              <w:rPr>
                <w:rFonts w:ascii="Segoe UI Emoji" w:hAnsi="Segoe UI Emoji" w:cs="Segoe UI Emoji"/>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0841CD0" w14:textId="77777777" w:rsidR="00D05EFC" w:rsidRDefault="00D05EFC">
            <w:pPr>
              <w:rPr>
                <w:rFonts w:ascii="Segoe UI Emoji" w:hAnsi="Segoe UI Emoji" w:cs="Segoe UI Emoji"/>
                <w:b/>
                <w:bCs/>
              </w:rPr>
            </w:pPr>
            <w:r>
              <w:rPr>
                <w:rFonts w:ascii="Segoe UI Emoji" w:hAnsi="Segoe UI Emoji" w:cs="Segoe UI Emoji"/>
                <w:b/>
                <w:bCs/>
              </w:rPr>
              <w:t>Extracts image URLs.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52512D" w14:textId="77777777" w:rsidR="00D05EFC" w:rsidRDefault="00D05EFC">
            <w:pPr>
              <w:rPr>
                <w:rFonts w:ascii="Segoe UI Emoji" w:hAnsi="Segoe UI Emoji" w:cs="Segoe UI Emoji"/>
                <w:b/>
                <w:bCs/>
              </w:rPr>
            </w:pPr>
            <w:r>
              <w:rPr>
                <w:rFonts w:ascii="Segoe UI Emoji" w:hAnsi="Segoe UI Emoji" w:cs="Segoe UI Emoji"/>
                <w:b/>
                <w:bCs/>
              </w:rPr>
              <w:t xml:space="preserve">Uses Selenium to click the "See All Photos" button and then scrapes the </w:t>
            </w:r>
            <w:proofErr w:type="spellStart"/>
            <w:r>
              <w:rPr>
                <w:rFonts w:ascii="Segoe UI Emoji" w:hAnsi="Segoe UI Emoji" w:cs="Segoe UI Emoji"/>
                <w:b/>
                <w:bCs/>
              </w:rPr>
              <w:t>src</w:t>
            </w:r>
            <w:proofErr w:type="spellEnd"/>
            <w:r>
              <w:rPr>
                <w:rFonts w:ascii="Segoe UI Emoji" w:hAnsi="Segoe UI Emoji" w:cs="Segoe UI Emoji"/>
                <w:b/>
                <w:bCs/>
              </w:rPr>
              <w:t xml:space="preserve"> attribute of the first 5 images that appear in the modal/lightbox.</w:t>
            </w:r>
          </w:p>
        </w:tc>
      </w:tr>
      <w:tr w:rsidR="00D05EFC" w14:paraId="7BBCFD0F"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751A341" w14:textId="77777777" w:rsidR="00D05EFC" w:rsidRDefault="00D05EFC">
            <w:pPr>
              <w:rPr>
                <w:rFonts w:ascii="Segoe UI Emoji" w:hAnsi="Segoe UI Emoji" w:cs="Segoe UI Emoji"/>
                <w:b/>
                <w:bCs/>
              </w:rPr>
            </w:pPr>
            <w:r>
              <w:rPr>
                <w:rFonts w:ascii="Segoe UI Emoji" w:hAnsi="Segoe UI Emoji" w:cs="Segoe UI Emoji"/>
                <w:b/>
                <w:bCs/>
              </w:rPr>
              <w:t>Main Logic</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1F0EA79" w14:textId="77777777" w:rsidR="00D05EFC" w:rsidRDefault="00D05EFC">
            <w:pPr>
              <w:rPr>
                <w:rFonts w:ascii="Segoe UI Emoji" w:hAnsi="Segoe UI Emoji" w:cs="Segoe UI Emoji"/>
                <w:b/>
                <w:bCs/>
              </w:rPr>
            </w:pPr>
            <w:r>
              <w:rPr>
                <w:rFonts w:ascii="Segoe UI Emoji" w:hAnsi="Segoe UI Emoji" w:cs="Segoe UI Emoji"/>
                <w:b/>
                <w:bCs/>
              </w:rPr>
              <w:t>Batch Saving.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2601972" w14:textId="77777777" w:rsidR="00D05EFC" w:rsidRDefault="00D05EFC">
            <w:pPr>
              <w:rPr>
                <w:rFonts w:ascii="Segoe UI Emoji" w:hAnsi="Segoe UI Emoji" w:cs="Segoe UI Emoji"/>
                <w:b/>
                <w:bCs/>
              </w:rPr>
            </w:pPr>
            <w:r>
              <w:rPr>
                <w:rFonts w:ascii="Segoe UI Emoji" w:hAnsi="Segoe UI Emoji" w:cs="Segoe UI Emoji"/>
                <w:b/>
                <w:bCs/>
              </w:rPr>
              <w:t>Iterates over URLs, collects all data points into a list of dictionaries (</w:t>
            </w:r>
            <w:proofErr w:type="spellStart"/>
            <w:r>
              <w:rPr>
                <w:rFonts w:ascii="Segoe UI Emoji" w:hAnsi="Segoe UI Emoji" w:cs="Segoe UI Emoji"/>
                <w:b/>
                <w:bCs/>
              </w:rPr>
              <w:t>data_list</w:t>
            </w:r>
            <w:proofErr w:type="spellEnd"/>
            <w:r>
              <w:rPr>
                <w:rFonts w:ascii="Segoe UI Emoji" w:hAnsi="Segoe UI Emoji" w:cs="Segoe UI Emoji"/>
                <w:b/>
                <w:bCs/>
              </w:rPr>
              <w:t>), and then saves the complete list to hotels_full_data_c1.csv at the end of the run.</w:t>
            </w:r>
          </w:p>
        </w:tc>
      </w:tr>
    </w:tbl>
    <w:p w14:paraId="1C450FB4" w14:textId="77777777" w:rsidR="00D05EFC" w:rsidRDefault="00D05EFC" w:rsidP="00D05EFC">
      <w:pPr>
        <w:spacing w:after="0"/>
        <w:jc w:val="center"/>
        <w:rPr>
          <w:rFonts w:ascii="Segoe UI Emoji" w:hAnsi="Segoe UI Emoji" w:cs="Segoe UI Emoji"/>
          <w:b/>
          <w:bCs/>
        </w:rPr>
      </w:pPr>
      <w:r>
        <w:rPr>
          <w:rFonts w:ascii="Segoe UI Emoji" w:hAnsi="Segoe UI Emoji" w:cs="Segoe UI Emoji"/>
          <w:b/>
          <w:bCs/>
        </w:rPr>
        <w:pict w14:anchorId="1A878743">
          <v:rect id="_x0000_i1027" style="width:6in;height:1pt" o:hralign="center" o:hrstd="t" o:hr="t" fillcolor="#a0a0a0" stroked="f"/>
        </w:pict>
      </w:r>
    </w:p>
    <w:p w14:paraId="20782B8F" w14:textId="77777777" w:rsidR="00D05EFC" w:rsidRDefault="00D05EFC" w:rsidP="00D05EFC">
      <w:pPr>
        <w:rPr>
          <w:rFonts w:ascii="Segoe UI Emoji" w:hAnsi="Segoe UI Emoji" w:cs="Segoe UI Emoji"/>
          <w:b/>
          <w:bCs/>
        </w:rPr>
      </w:pPr>
      <w:r>
        <w:rPr>
          <w:rFonts w:ascii="Segoe UI Emoji" w:hAnsi="Segoe UI Emoji" w:cs="Segoe UI Emoji"/>
          <w:b/>
          <w:bCs/>
        </w:rPr>
        <w:t>3. Extracted Data Schema (Raw)</w:t>
      </w:r>
    </w:p>
    <w:p w14:paraId="3D2BC525" w14:textId="77777777" w:rsidR="00D05EFC" w:rsidRDefault="00D05EFC" w:rsidP="00D05EFC">
      <w:pPr>
        <w:rPr>
          <w:rFonts w:ascii="Segoe UI Emoji" w:hAnsi="Segoe UI Emoji" w:cs="Segoe UI Emoji"/>
          <w:b/>
          <w:bCs/>
        </w:rPr>
      </w:pPr>
      <w:r>
        <w:rPr>
          <w:rFonts w:ascii="Segoe UI Emoji" w:hAnsi="Segoe UI Emoji" w:cs="Segoe UI Emoji"/>
          <w:b/>
          <w:bCs/>
        </w:rPr>
        <w:t>The output of the Extract stage is two raw CSV files.</w:t>
      </w:r>
    </w:p>
    <w:p w14:paraId="5336FF1F" w14:textId="77777777" w:rsidR="00D05EFC" w:rsidRDefault="00D05EFC" w:rsidP="00D05EFC">
      <w:pPr>
        <w:rPr>
          <w:rFonts w:ascii="Segoe UI Emoji" w:hAnsi="Segoe UI Emoji" w:cs="Segoe UI Emoji"/>
          <w:b/>
          <w:bCs/>
        </w:rPr>
      </w:pPr>
    </w:p>
    <w:p w14:paraId="7FE62A90" w14:textId="77777777" w:rsidR="00D05EFC" w:rsidRDefault="00D05EFC" w:rsidP="00D05EFC">
      <w:pPr>
        <w:rPr>
          <w:b/>
          <w:bCs/>
        </w:rPr>
      </w:pPr>
      <w:r>
        <w:rPr>
          <w:rFonts w:ascii="Segoe UI Emoji" w:hAnsi="Segoe UI Emoji" w:cs="Segoe UI Emoji"/>
          <w:b/>
          <w:bCs/>
        </w:rPr>
        <w:t>🛠️</w:t>
      </w:r>
      <w:r>
        <w:rPr>
          <w:b/>
          <w:bCs/>
        </w:rPr>
        <w:t xml:space="preserve"> Transform (T) &amp; Load (L) Stages: Tools &amp; Logic Summary</w:t>
      </w:r>
    </w:p>
    <w:p w14:paraId="3BFBE281" w14:textId="77777777" w:rsidR="00D05EFC" w:rsidRDefault="00D05EFC" w:rsidP="00D05EFC">
      <w:pPr>
        <w:rPr>
          <w:b/>
          <w:bCs/>
        </w:rPr>
      </w:pPr>
      <w:r>
        <w:rPr>
          <w:b/>
          <w:bCs/>
        </w:rPr>
        <w:t>1. Core Technologies and Environment</w:t>
      </w:r>
    </w:p>
    <w:tbl>
      <w:tblPr>
        <w:tblW w:w="0" w:type="auto"/>
        <w:tblCellSpacing w:w="15" w:type="dxa"/>
        <w:tblLook w:val="04A0" w:firstRow="1" w:lastRow="0" w:firstColumn="1" w:lastColumn="0" w:noHBand="0" w:noVBand="1"/>
      </w:tblPr>
      <w:tblGrid>
        <w:gridCol w:w="1745"/>
        <w:gridCol w:w="1539"/>
        <w:gridCol w:w="5340"/>
      </w:tblGrid>
      <w:tr w:rsidR="00D05EFC" w14:paraId="069077B6" w14:textId="77777777" w:rsidTr="00D05E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92D4302" w14:textId="77777777" w:rsidR="00D05EFC" w:rsidRDefault="00D05EFC">
            <w:r>
              <w:rPr>
                <w:b/>
                <w:bCs/>
              </w:rPr>
              <w:t>Component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8707CE4" w14:textId="77777777" w:rsidR="00D05EFC" w:rsidRDefault="00D05EFC">
            <w:r>
              <w:rPr>
                <w:b/>
                <w:bCs/>
              </w:rPr>
              <w:t>Technology</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E741683" w14:textId="77777777" w:rsidR="00D05EFC" w:rsidRDefault="00D05EFC">
            <w:r>
              <w:rPr>
                <w:b/>
                <w:bCs/>
              </w:rPr>
              <w:t>Role in ETL</w:t>
            </w:r>
          </w:p>
        </w:tc>
      </w:tr>
      <w:tr w:rsidR="00D05EFC" w14:paraId="397519D5"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F4D259B" w14:textId="77777777" w:rsidR="00D05EFC" w:rsidRDefault="00D05EFC">
            <w:r>
              <w:rPr>
                <w:b/>
                <w:bCs/>
              </w:rPr>
              <w:t>Processing Engine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DA896C1" w14:textId="77777777" w:rsidR="00D05EFC" w:rsidRDefault="00D05EFC">
            <w:r>
              <w:rPr>
                <w:b/>
                <w:bCs/>
              </w:rPr>
              <w:t>Apache Spark (</w:t>
            </w:r>
            <w:proofErr w:type="spellStart"/>
            <w:r>
              <w:rPr>
                <w:b/>
                <w:bCs/>
              </w:rPr>
              <w:t>PySpark</w:t>
            </w:r>
            <w:proofErr w:type="spellEnd"/>
            <w:r>
              <w:rPr>
                <w:b/>
                <w:bCs/>
              </w:rPr>
              <w: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7AC563C" w14:textId="77777777" w:rsidR="00D05EFC" w:rsidRDefault="00D05EFC">
            <w:r>
              <w:t>Performs all data transformations, filtering, cleansing, and manipulation in a distributed manner, leveraging the cluster's resources.</w:t>
            </w:r>
          </w:p>
        </w:tc>
      </w:tr>
      <w:tr w:rsidR="00D05EFC" w14:paraId="65AEAA6F"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C6CD8A5" w14:textId="77777777" w:rsidR="00D05EFC" w:rsidRDefault="00D05EFC">
            <w:r>
              <w:rPr>
                <w:b/>
                <w:bCs/>
              </w:rPr>
              <w:t>Distributed Storage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6C00ABB" w14:textId="77777777" w:rsidR="00D05EFC" w:rsidRDefault="00D05EFC">
            <w:r>
              <w:rPr>
                <w:b/>
                <w:bCs/>
              </w:rPr>
              <w:t>Apache Hadoop (HDFS)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0688B24" w14:textId="77777777" w:rsidR="00D05EFC" w:rsidRDefault="00D05EFC">
            <w:r>
              <w:t xml:space="preserve">Used for the persistent storage of data in structured layers (Bronze and Silver), ensuring reliability and scalability. Data is saved in the optimized </w:t>
            </w:r>
            <w:r>
              <w:rPr>
                <w:b/>
                <w:bCs/>
              </w:rPr>
              <w:t>Parquet</w:t>
            </w:r>
            <w:r>
              <w:t xml:space="preserve"> format.</w:t>
            </w:r>
          </w:p>
        </w:tc>
      </w:tr>
      <w:tr w:rsidR="00D05EFC" w14:paraId="71EF0C8F"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CD53AA" w14:textId="77777777" w:rsidR="00D05EFC" w:rsidRDefault="00D05EFC">
            <w:r>
              <w:rPr>
                <w:b/>
                <w:bCs/>
              </w:rPr>
              <w:t>Database Connector (Implied)</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0F9DCF" w14:textId="77777777" w:rsidR="00D05EFC" w:rsidRDefault="00D05EFC">
            <w:r>
              <w:rPr>
                <w:b/>
                <w:bCs/>
              </w:rPr>
              <w:t>PostgreSQL</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A26148D" w14:textId="77777777" w:rsidR="00D05EFC" w:rsidRDefault="00D05EFC">
            <w:r>
              <w:t>The intended final destination for cleaned data (Load Stage), serving reports and applications.</w:t>
            </w:r>
          </w:p>
        </w:tc>
      </w:tr>
      <w:tr w:rsidR="00D05EFC" w14:paraId="5D921400"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AC1B1A6" w14:textId="77777777" w:rsidR="00D05EFC" w:rsidRDefault="00D05EFC">
            <w:r>
              <w:rPr>
                <w:b/>
                <w:bCs/>
              </w:rPr>
              <w:t>File Handling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3C91620" w14:textId="77777777" w:rsidR="00D05EFC" w:rsidRDefault="00D05EFC">
            <w:r>
              <w:rPr>
                <w:b/>
                <w:bCs/>
              </w:rPr>
              <w:t>External JARs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462CE54" w14:textId="77777777" w:rsidR="00D05EFC" w:rsidRDefault="00D05EFC">
            <w:r>
              <w:t xml:space="preserve">Custom Java Archive (JAR) dependencies are configured to enable Spark to directly read the raw input files which are in </w:t>
            </w:r>
            <w:r>
              <w:rPr>
                <w:b/>
                <w:bCs/>
              </w:rPr>
              <w:t>Excel (.xlsx)</w:t>
            </w:r>
            <w:r>
              <w:t xml:space="preserve"> format.</w:t>
            </w:r>
          </w:p>
        </w:tc>
      </w:tr>
    </w:tbl>
    <w:p w14:paraId="481639A3" w14:textId="77777777" w:rsidR="00D05EFC" w:rsidRDefault="00D05EFC" w:rsidP="00D05EFC">
      <w:pPr>
        <w:spacing w:after="0"/>
        <w:jc w:val="center"/>
      </w:pPr>
      <w:r>
        <w:pict w14:anchorId="5C5CD10E">
          <v:rect id="_x0000_i1028" style="width:6in;height:1pt" o:hralign="center" o:hrstd="t" o:hr="t" fillcolor="#a0a0a0" stroked="f"/>
        </w:pict>
      </w:r>
    </w:p>
    <w:p w14:paraId="17AE02CD" w14:textId="77777777" w:rsidR="00D05EFC" w:rsidRDefault="00D05EFC" w:rsidP="00D05EFC">
      <w:pPr>
        <w:rPr>
          <w:b/>
          <w:bCs/>
        </w:rPr>
      </w:pPr>
      <w:r>
        <w:rPr>
          <w:b/>
          <w:bCs/>
        </w:rPr>
        <w:t>2. Transformation Logic (Data Layers)</w:t>
      </w:r>
    </w:p>
    <w:p w14:paraId="09AE2B1F" w14:textId="77777777" w:rsidR="00D05EFC" w:rsidRDefault="00D05EFC" w:rsidP="00D05EFC">
      <w:r>
        <w:t xml:space="preserve">Your ETL process is structured into two main layers: </w:t>
      </w:r>
      <w:r>
        <w:rPr>
          <w:b/>
          <w:bCs/>
        </w:rPr>
        <w:t>Bronze</w:t>
      </w:r>
      <w:r>
        <w:t xml:space="preserve"> (Raw) and </w:t>
      </w:r>
      <w:r>
        <w:rPr>
          <w:b/>
          <w:bCs/>
        </w:rPr>
        <w:t>Silver</w:t>
      </w:r>
      <w:r>
        <w:t xml:space="preserve"> (Cleaned).</w:t>
      </w:r>
    </w:p>
    <w:p w14:paraId="79B90406" w14:textId="77777777" w:rsidR="00D05EFC" w:rsidRDefault="00D05EFC" w:rsidP="00D05EFC">
      <w:pPr>
        <w:rPr>
          <w:b/>
          <w:bCs/>
        </w:rPr>
      </w:pPr>
      <w:r>
        <w:rPr>
          <w:b/>
          <w:bCs/>
        </w:rPr>
        <w:t>A. Bronze Layer Pipeline (Initial Ingestion)</w:t>
      </w:r>
    </w:p>
    <w:p w14:paraId="49DC4A1F" w14:textId="77777777" w:rsidR="00D05EFC" w:rsidRDefault="00D05EFC" w:rsidP="00D05EFC">
      <w:r>
        <w:t>This stage focuses purely on loading the raw files from the extraction stage into HDFS without any modification.</w:t>
      </w:r>
    </w:p>
    <w:tbl>
      <w:tblPr>
        <w:tblW w:w="0" w:type="auto"/>
        <w:tblCellSpacing w:w="15" w:type="dxa"/>
        <w:tblLook w:val="04A0" w:firstRow="1" w:lastRow="0" w:firstColumn="1" w:lastColumn="0" w:noHBand="0" w:noVBand="1"/>
      </w:tblPr>
      <w:tblGrid>
        <w:gridCol w:w="1161"/>
        <w:gridCol w:w="3887"/>
        <w:gridCol w:w="3576"/>
      </w:tblGrid>
      <w:tr w:rsidR="00D05EFC" w14:paraId="2B19980A" w14:textId="77777777" w:rsidTr="00D05E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3146F7D" w14:textId="77777777" w:rsidR="00D05EFC" w:rsidRDefault="00D05EFC">
            <w:r>
              <w:rPr>
                <w:b/>
                <w:bCs/>
              </w:rPr>
              <w:t>Logic</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205DB49" w14:textId="77777777" w:rsidR="00D05EFC" w:rsidRDefault="00D05EFC">
            <w:r>
              <w:rPr>
                <w:b/>
                <w:bCs/>
              </w:rPr>
              <w:t>Action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5BA674C" w14:textId="77777777" w:rsidR="00D05EFC" w:rsidRDefault="00D05EFC">
            <w:r>
              <w:rPr>
                <w:b/>
                <w:bCs/>
              </w:rPr>
              <w:t>Purpose</w:t>
            </w:r>
          </w:p>
        </w:tc>
      </w:tr>
      <w:tr w:rsidR="00D05EFC" w14:paraId="0754DBC7"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FEA91C6" w14:textId="77777777" w:rsidR="00D05EFC" w:rsidRDefault="00D05EFC">
            <w:r>
              <w:rPr>
                <w:b/>
                <w:bCs/>
              </w:rPr>
              <w:t>Raw Ingestion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4E7201D" w14:textId="77777777" w:rsidR="00D05EFC" w:rsidRDefault="00D05EFC">
            <w:r>
              <w:t xml:space="preserve">Reads </w:t>
            </w:r>
            <w:proofErr w:type="spellStart"/>
            <w:r>
              <w:t>hotels_full_data</w:t>
            </w:r>
            <w:proofErr w:type="spellEnd"/>
            <w:r>
              <w:t xml:space="preserve"> and </w:t>
            </w:r>
            <w:proofErr w:type="spellStart"/>
            <w:r>
              <w:t>hotels_reviews_data</w:t>
            </w:r>
            <w:proofErr w:type="spellEnd"/>
            <w:r>
              <w:t xml:space="preserve"> from the local shared folder (/data).</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1C7C171" w14:textId="77777777" w:rsidR="00D05EFC" w:rsidRDefault="00D05EFC">
            <w:r>
              <w:t>Handles the initial, untransformed data capture from the scraper.</w:t>
            </w:r>
          </w:p>
        </w:tc>
      </w:tr>
      <w:tr w:rsidR="00D05EFC" w14:paraId="54D12706"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D801EF5" w14:textId="77777777" w:rsidR="00D05EFC" w:rsidRDefault="00D05EFC">
            <w:r>
              <w:rPr>
                <w:b/>
                <w:bCs/>
              </w:rPr>
              <w:t>Parquet Load</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73089A7" w14:textId="77777777" w:rsidR="00D05EFC" w:rsidRDefault="00D05EFC">
            <w:r>
              <w:t xml:space="preserve">Writes the raw </w:t>
            </w:r>
            <w:proofErr w:type="spellStart"/>
            <w:r>
              <w:t>DataFrames</w:t>
            </w:r>
            <w:proofErr w:type="spellEnd"/>
            <w:r>
              <w:t xml:space="preserve"> to HDFS under the /bronze path.</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C1D8DAE" w14:textId="77777777" w:rsidR="00D05EFC" w:rsidRDefault="00D05EFC">
            <w:r>
              <w:t>Creates a persistent, distributed, and schema-inferred copy of the raw data (Data Lake).</w:t>
            </w:r>
          </w:p>
        </w:tc>
      </w:tr>
    </w:tbl>
    <w:p w14:paraId="76D2F0B6" w14:textId="77777777" w:rsidR="00D05EFC" w:rsidRDefault="00D05EFC" w:rsidP="00D05EFC">
      <w:pPr>
        <w:rPr>
          <w:b/>
          <w:bCs/>
        </w:rPr>
      </w:pPr>
      <w:r>
        <w:rPr>
          <w:b/>
          <w:bCs/>
        </w:rPr>
        <w:t>B. Silver Layer Pipeline (Cleansing &amp; Structuring)</w:t>
      </w:r>
    </w:p>
    <w:p w14:paraId="156966AA" w14:textId="77777777" w:rsidR="00D05EFC" w:rsidRDefault="00D05EFC" w:rsidP="00D05EFC">
      <w:r>
        <w:t>This is the core transformation stage where the data quality is enforced and new features are engineered.</w:t>
      </w:r>
    </w:p>
    <w:tbl>
      <w:tblPr>
        <w:tblW w:w="0" w:type="auto"/>
        <w:tblCellSpacing w:w="15" w:type="dxa"/>
        <w:tblLook w:val="04A0" w:firstRow="1" w:lastRow="0" w:firstColumn="1" w:lastColumn="0" w:noHBand="0" w:noVBand="1"/>
      </w:tblPr>
      <w:tblGrid>
        <w:gridCol w:w="1730"/>
        <w:gridCol w:w="1507"/>
        <w:gridCol w:w="5387"/>
      </w:tblGrid>
      <w:tr w:rsidR="00D05EFC" w14:paraId="4A91B1EE" w14:textId="77777777" w:rsidTr="00D05E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79434A5" w14:textId="77777777" w:rsidR="00D05EFC" w:rsidRDefault="00D05EFC">
            <w:r>
              <w:rPr>
                <w:b/>
                <w:bCs/>
              </w:rPr>
              <w:t>Data Type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BB449D9" w14:textId="77777777" w:rsidR="00D05EFC" w:rsidRDefault="00D05EFC">
            <w:r>
              <w:rPr>
                <w:b/>
                <w:bCs/>
              </w:rPr>
              <w:t>Field</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E81F49B" w14:textId="77777777" w:rsidR="00D05EFC" w:rsidRDefault="00D05EFC">
            <w:r>
              <w:rPr>
                <w:b/>
                <w:bCs/>
              </w:rPr>
              <w:t>Transformation Logic</w:t>
            </w:r>
          </w:p>
        </w:tc>
      </w:tr>
      <w:tr w:rsidR="00D05EFC" w14:paraId="23FD1C19"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263C636" w14:textId="77777777" w:rsidR="00D05EFC" w:rsidRDefault="00D05EFC">
            <w:r>
              <w:rPr>
                <w:b/>
                <w:bCs/>
              </w:rPr>
              <w:t>Text Cleansing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8B7DBC9" w14:textId="77777777" w:rsidR="00D05EFC" w:rsidRDefault="00D05EFC">
            <w:proofErr w:type="spellStart"/>
            <w:r>
              <w:t>hotel_name</w:t>
            </w:r>
            <w:proofErr w:type="spellEnd"/>
            <w:r>
              <w:t>, reviewer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0778384" w14:textId="77777777" w:rsidR="00D05EFC" w:rsidRDefault="00D05EFC">
            <w:r>
              <w:rPr>
                <w:b/>
                <w:bCs/>
              </w:rPr>
              <w:t>Whitespace Removal:</w:t>
            </w:r>
            <w:r>
              <w:t xml:space="preserve"> Uses </w:t>
            </w:r>
            <w:proofErr w:type="spellStart"/>
            <w:proofErr w:type="gramStart"/>
            <w:r>
              <w:t>F.trim</w:t>
            </w:r>
            <w:proofErr w:type="spellEnd"/>
            <w:proofErr w:type="gramEnd"/>
            <w:r>
              <w:t>() to remove leading and trailing spaces, ensuring consistency for joining and grouping.</w:t>
            </w:r>
          </w:p>
        </w:tc>
      </w:tr>
      <w:tr w:rsidR="00D05EFC" w14:paraId="0027231B"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02BA6F3" w14:textId="77777777" w:rsidR="00D05EFC" w:rsidRDefault="00D05EFC">
            <w:r>
              <w:rPr>
                <w:b/>
                <w:bCs/>
              </w:rPr>
              <w:t>Numerical Cleansing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5B09722" w14:textId="77777777" w:rsidR="00D05EFC" w:rsidRDefault="00D05EFC">
            <w:proofErr w:type="spellStart"/>
            <w:r>
              <w:t>helpful_votes</w:t>
            </w:r>
            <w:proofErr w:type="spellEnd"/>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2A2F1E8" w14:textId="77777777" w:rsidR="00D05EFC" w:rsidRDefault="00D05EFC">
            <w:r>
              <w:rPr>
                <w:b/>
                <w:bCs/>
              </w:rPr>
              <w:t>Type Casting:</w:t>
            </w:r>
            <w:r>
              <w:t xml:space="preserve"> Casts the column to Integer. </w:t>
            </w:r>
            <w:r>
              <w:rPr>
                <w:b/>
                <w:bCs/>
              </w:rPr>
              <w:t>Imputation:</w:t>
            </w:r>
            <w:r>
              <w:t xml:space="preserve"> Handles NULL or negative values by explicitly setting them to 0.</w:t>
            </w:r>
          </w:p>
        </w:tc>
      </w:tr>
      <w:tr w:rsidR="00D05EFC" w14:paraId="1AF5DEB2"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7A83C5" w14:textId="77777777" w:rsidR="00D05EFC" w:rsidRDefault="00D05EFC">
            <w:r>
              <w:rPr>
                <w:b/>
                <w:bCs/>
              </w:rPr>
              <w:t>Date Standardization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F1E08EB" w14:textId="77777777" w:rsidR="00D05EFC" w:rsidRDefault="00D05EFC">
            <w:r>
              <w:t>date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0E48D3E6" w14:textId="77777777" w:rsidR="00D05EFC" w:rsidRDefault="00D05EFC">
            <w:r>
              <w:rPr>
                <w:b/>
                <w:bCs/>
              </w:rPr>
              <w:t>Regex Extraction:</w:t>
            </w:r>
            <w:r>
              <w:t xml:space="preserve"> Uses a complex regular expression (</w:t>
            </w:r>
            <w:proofErr w:type="spellStart"/>
            <w:proofErr w:type="gramStart"/>
            <w:r>
              <w:t>F.regexp</w:t>
            </w:r>
            <w:proofErr w:type="gramEnd"/>
            <w:r>
              <w:t>_extract</w:t>
            </w:r>
            <w:proofErr w:type="spellEnd"/>
            <w:r>
              <w:t xml:space="preserve">()) to pull the Month and Year from the original, unstandardized date string (e.g., "Reviewer wrote a review Oct 17"). </w:t>
            </w:r>
            <w:r>
              <w:rPr>
                <w:b/>
                <w:bCs/>
              </w:rPr>
              <w:t>Imputation:</w:t>
            </w:r>
            <w:r>
              <w:t xml:space="preserve"> Fills in missing Months (to 'Oct') and missing Years (to '2025') as default values. </w:t>
            </w:r>
            <w:r>
              <w:rPr>
                <w:b/>
                <w:bCs/>
              </w:rPr>
              <w:t>Standard Format:</w:t>
            </w:r>
            <w:r>
              <w:t xml:space="preserve"> Creates an </w:t>
            </w:r>
            <w:proofErr w:type="spellStart"/>
            <w:r>
              <w:t>extracted_date</w:t>
            </w:r>
            <w:proofErr w:type="spellEnd"/>
            <w:r>
              <w:t xml:space="preserve"> column in standard YYYY-MM-DD format.</w:t>
            </w:r>
          </w:p>
        </w:tc>
      </w:tr>
      <w:tr w:rsidR="00D05EFC" w14:paraId="6FB42C96"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56D18B8" w14:textId="77777777" w:rsidR="00D05EFC" w:rsidRDefault="00D05EFC">
            <w:r>
              <w:rPr>
                <w:b/>
                <w:bCs/>
              </w:rPr>
              <w:t>Geospatial Feature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55A44AE" w14:textId="77777777" w:rsidR="00D05EFC" w:rsidRDefault="00D05EFC">
            <w:r>
              <w:t>location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3098807" w14:textId="77777777" w:rsidR="00D05EFC" w:rsidRDefault="00D05EFC">
            <w:r>
              <w:rPr>
                <w:b/>
                <w:bCs/>
              </w:rPr>
              <w:t>Link Generation:</w:t>
            </w:r>
            <w:r>
              <w:t xml:space="preserve"> Concatenates the raw location string with a base URL to create a clickable </w:t>
            </w:r>
            <w:proofErr w:type="spellStart"/>
            <w:r>
              <w:rPr>
                <w:b/>
                <w:bCs/>
              </w:rPr>
              <w:t>gps_link</w:t>
            </w:r>
            <w:proofErr w:type="spellEnd"/>
            <w:r>
              <w:t xml:space="preserve"> for mapping purposes.</w:t>
            </w:r>
          </w:p>
        </w:tc>
      </w:tr>
      <w:tr w:rsidR="00D05EFC" w14:paraId="4C3F990D"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E1F7199" w14:textId="77777777" w:rsidR="00D05EFC" w:rsidRDefault="00D05EFC">
            <w:r>
              <w:rPr>
                <w:b/>
                <w:bCs/>
              </w:rPr>
              <w:t>Feature Engineering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755E534" w14:textId="77777777" w:rsidR="00D05EFC" w:rsidRDefault="00D05EFC">
            <w:r>
              <w:t>amenities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546E803" w14:textId="77777777" w:rsidR="00D05EFC" w:rsidRDefault="00D05EFC">
            <w:r>
              <w:rPr>
                <w:b/>
                <w:bCs/>
              </w:rPr>
              <w:t>One-Hot Encoding (Binarization):</w:t>
            </w:r>
            <w:r>
              <w:t xml:space="preserve"> Converts the comma-separated list of amenities into new binary columns (1 or 0) for each unique amenity. This is essential for analysis and reporting (e.g., </w:t>
            </w:r>
            <w:proofErr w:type="spellStart"/>
            <w:r>
              <w:t>has_pool</w:t>
            </w:r>
            <w:proofErr w:type="spellEnd"/>
            <w:r>
              <w:t xml:space="preserve">, </w:t>
            </w:r>
            <w:proofErr w:type="spellStart"/>
            <w:r>
              <w:t>has_wifi</w:t>
            </w:r>
            <w:proofErr w:type="spellEnd"/>
            <w:r>
              <w:t>).</w:t>
            </w:r>
          </w:p>
        </w:tc>
      </w:tr>
      <w:tr w:rsidR="00D05EFC" w14:paraId="4676EC4C"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EDF5905" w14:textId="77777777" w:rsidR="00D05EFC" w:rsidRDefault="00D05EFC">
            <w:r>
              <w:rPr>
                <w:b/>
                <w:bCs/>
              </w:rPr>
              <w:t>Data Structuring</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966F1BB" w14:textId="77777777" w:rsidR="00D05EFC" w:rsidRDefault="00D05EFC">
            <w:r>
              <w:t>images</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D544F67" w14:textId="77777777" w:rsidR="00D05EFC" w:rsidRDefault="00D05EFC">
            <w:r>
              <w:rPr>
                <w:b/>
                <w:bCs/>
              </w:rPr>
              <w:t>Array Split:</w:t>
            </w:r>
            <w:r>
              <w:t xml:space="preserve"> Splits the comma-separated image URLs into a temporary array and then extracts the first five URLs into structured columns (image1, image2, ..., image5).</w:t>
            </w:r>
          </w:p>
        </w:tc>
      </w:tr>
      <w:tr w:rsidR="00D05EFC" w14:paraId="5C639CFC"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B53FD32" w14:textId="77777777" w:rsidR="00D05EFC" w:rsidRDefault="00D05EFC">
            <w:r>
              <w:rPr>
                <w:b/>
                <w:bCs/>
              </w:rPr>
              <w:t>Data Quality</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0253BFC" w14:textId="77777777" w:rsidR="00D05EFC" w:rsidRDefault="00D05EFC">
            <w:r>
              <w:t>rating, price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6F7AFDB3" w14:textId="77777777" w:rsidR="00D05EFC" w:rsidRDefault="00D05EFC">
            <w:r>
              <w:rPr>
                <w:b/>
                <w:bCs/>
              </w:rPr>
              <w:t>Validation &amp; Correction:</w:t>
            </w:r>
            <w:r>
              <w:t xml:space="preserve"> Checks for invalid ranges (rating &lt; 0 or &gt; 5) and negative prices (price &lt; 0), setting these faulty records to 0.</w:t>
            </w:r>
          </w:p>
        </w:tc>
      </w:tr>
      <w:tr w:rsidR="00D05EFC" w14:paraId="15FC4738"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48A4B2E" w14:textId="77777777" w:rsidR="00D05EFC" w:rsidRDefault="00D05EFC">
            <w:r>
              <w:rPr>
                <w:b/>
                <w:bCs/>
              </w:rPr>
              <w:t>Schema Unification</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8732988" w14:textId="77777777" w:rsidR="00D05EFC" w:rsidRDefault="00D05EFC">
            <w:r>
              <w:rPr>
                <w:b/>
                <w:bCs/>
              </w:rPr>
              <w:t>Merging Logic</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50D3021" w14:textId="77777777" w:rsidR="00D05EFC" w:rsidRDefault="00D05EFC">
            <w:r>
              <w:t xml:space="preserve">A sophisticated mechanism to read multiple full data files (c1, c2, etc.), dynamically identify </w:t>
            </w:r>
            <w:r>
              <w:rPr>
                <w:i/>
                <w:iCs/>
              </w:rPr>
              <w:t>all</w:t>
            </w:r>
            <w:r>
              <w:t xml:space="preserve"> unique columns (especially amenity columns), and ensures every </w:t>
            </w:r>
            <w:proofErr w:type="spellStart"/>
            <w:r>
              <w:t>DataFrame</w:t>
            </w:r>
            <w:proofErr w:type="spellEnd"/>
            <w:r>
              <w:t xml:space="preserve"> has the complete set of columns before a reliable </w:t>
            </w:r>
            <w:proofErr w:type="gramStart"/>
            <w:r>
              <w:t>union(</w:t>
            </w:r>
            <w:proofErr w:type="gramEnd"/>
            <w:r>
              <w:t>) operation. This prevents schema drift when combining data from different extraction runs.</w:t>
            </w:r>
          </w:p>
        </w:tc>
      </w:tr>
    </w:tbl>
    <w:p w14:paraId="0A44F21C" w14:textId="77777777" w:rsidR="00D05EFC" w:rsidRDefault="00D05EFC" w:rsidP="00D05EFC">
      <w:pPr>
        <w:spacing w:after="0"/>
        <w:jc w:val="center"/>
      </w:pPr>
      <w:r>
        <w:pict w14:anchorId="6FCCFD5F">
          <v:rect id="_x0000_i1029" style="width:6in;height:1pt" o:hralign="center" o:hrstd="t" o:hr="t" fillcolor="#a0a0a0" stroked="f"/>
        </w:pict>
      </w:r>
    </w:p>
    <w:p w14:paraId="1208C995" w14:textId="77777777" w:rsidR="00D05EFC" w:rsidRDefault="00D05EFC" w:rsidP="00D05EFC">
      <w:pPr>
        <w:rPr>
          <w:b/>
          <w:bCs/>
        </w:rPr>
      </w:pPr>
      <w:r>
        <w:rPr>
          <w:b/>
          <w:bCs/>
        </w:rPr>
        <w:t>3. Load Stage (Final Destination &amp; Staging)</w:t>
      </w:r>
    </w:p>
    <w:p w14:paraId="762A0F73" w14:textId="77777777" w:rsidR="00D05EFC" w:rsidRDefault="00D05EFC" w:rsidP="00D05EFC">
      <w:r>
        <w:t xml:space="preserve">The transformed data is loaded into the </w:t>
      </w:r>
      <w:r>
        <w:rPr>
          <w:b/>
          <w:bCs/>
        </w:rPr>
        <w:t>Silver Layer</w:t>
      </w:r>
      <w:r>
        <w:t>, which serves as the trusted data source for all downstream systems.</w:t>
      </w:r>
    </w:p>
    <w:tbl>
      <w:tblPr>
        <w:tblW w:w="0" w:type="auto"/>
        <w:tblCellSpacing w:w="15" w:type="dxa"/>
        <w:tblLook w:val="04A0" w:firstRow="1" w:lastRow="0" w:firstColumn="1" w:lastColumn="0" w:noHBand="0" w:noVBand="1"/>
      </w:tblPr>
      <w:tblGrid>
        <w:gridCol w:w="1165"/>
        <w:gridCol w:w="3233"/>
        <w:gridCol w:w="4226"/>
      </w:tblGrid>
      <w:tr w:rsidR="00D05EFC" w14:paraId="687AEE69" w14:textId="77777777" w:rsidTr="00D05EF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69FA311" w14:textId="77777777" w:rsidR="00D05EFC" w:rsidRDefault="00D05EFC">
            <w:r>
              <w:rPr>
                <w:b/>
                <w:bCs/>
              </w:rPr>
              <w:t>Output Target</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53F996A" w14:textId="77777777" w:rsidR="00D05EFC" w:rsidRDefault="00D05EFC">
            <w:r>
              <w:rPr>
                <w:b/>
                <w:bCs/>
              </w:rPr>
              <w:t>Path</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23ED7A56" w14:textId="77777777" w:rsidR="00D05EFC" w:rsidRDefault="00D05EFC">
            <w:r>
              <w:rPr>
                <w:b/>
                <w:bCs/>
              </w:rPr>
              <w:t>Role</w:t>
            </w:r>
          </w:p>
        </w:tc>
      </w:tr>
      <w:tr w:rsidR="00D05EFC" w14:paraId="0B0E44F7"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F1922B0" w14:textId="77777777" w:rsidR="00D05EFC" w:rsidRDefault="00D05EFC">
            <w:r>
              <w:rPr>
                <w:b/>
                <w:bCs/>
              </w:rPr>
              <w:t>Silver Layer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12548D09" w14:textId="77777777" w:rsidR="00D05EFC" w:rsidRDefault="00D05EFC">
            <w:proofErr w:type="spellStart"/>
            <w:r>
              <w:t>hdfs</w:t>
            </w:r>
            <w:proofErr w:type="spellEnd"/>
            <w:r>
              <w:t>://namenode:9000/silver/...</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50B3569A" w14:textId="77777777" w:rsidR="00D05EFC" w:rsidRDefault="00D05EFC">
            <w:r>
              <w:t xml:space="preserve">Stores the final, clean, and structured </w:t>
            </w:r>
            <w:proofErr w:type="spellStart"/>
            <w:r>
              <w:t>DataFrames</w:t>
            </w:r>
            <w:proofErr w:type="spellEnd"/>
            <w:r>
              <w:t xml:space="preserve"> as </w:t>
            </w:r>
            <w:r>
              <w:rPr>
                <w:b/>
                <w:bCs/>
              </w:rPr>
              <w:t>Parquet</w:t>
            </w:r>
            <w:r>
              <w:t xml:space="preserve"> files, ready for consumption.</w:t>
            </w:r>
          </w:p>
        </w:tc>
      </w:tr>
      <w:tr w:rsidR="00D05EFC" w14:paraId="433E98C7" w14:textId="77777777" w:rsidTr="00D05EFC">
        <w:trPr>
          <w:tblCellSpacing w:w="15" w:type="dxa"/>
        </w:trPr>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3D78643D" w14:textId="77777777" w:rsidR="00D05EFC" w:rsidRDefault="00D05EFC">
            <w:r>
              <w:rPr>
                <w:b/>
                <w:bCs/>
              </w:rPr>
              <w:t>External Database</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4EAA4DF4" w14:textId="77777777" w:rsidR="00D05EFC" w:rsidRDefault="00D05EFC">
            <w:r>
              <w:rPr>
                <w:b/>
                <w:bCs/>
              </w:rPr>
              <w:t>PostgreSQL (Implied)</w:t>
            </w:r>
          </w:p>
        </w:tc>
        <w:tc>
          <w:tcPr>
            <w:tcW w:w="0" w:type="auto"/>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hideMark/>
          </w:tcPr>
          <w:p w14:paraId="767D62A7" w14:textId="77777777" w:rsidR="00D05EFC" w:rsidRDefault="00D05EFC">
            <w:r>
              <w:t xml:space="preserve">The final step (not explicitly in the provided code block, but mentioned) would be to read the </w:t>
            </w:r>
            <w:proofErr w:type="gramStart"/>
            <w:r>
              <w:t>Silver</w:t>
            </w:r>
            <w:proofErr w:type="gramEnd"/>
            <w:r>
              <w:t xml:space="preserve"> Parquet data and write it to your relational PostgreSQL database for end-user reporting and application use.</w:t>
            </w:r>
          </w:p>
        </w:tc>
      </w:tr>
    </w:tbl>
    <w:p w14:paraId="5377EABA" w14:textId="77777777" w:rsidR="00D05EFC" w:rsidRDefault="00D05EFC" w:rsidP="00D05EFC">
      <w:pPr>
        <w:spacing w:after="0"/>
        <w:jc w:val="center"/>
      </w:pPr>
      <w:r>
        <w:pict w14:anchorId="262105F2">
          <v:rect id="_x0000_i1030" style="width:6in;height:1pt" o:hralign="center" o:hrstd="t" o:hr="t" fillcolor="#a0a0a0" stroked="f"/>
        </w:pict>
      </w:r>
    </w:p>
    <w:p w14:paraId="3A74B2A5" w14:textId="77777777" w:rsidR="00D05EFC" w:rsidRDefault="00D05EFC" w:rsidP="00D05EFC">
      <w:r>
        <w:t xml:space="preserve">Then </w:t>
      </w:r>
    </w:p>
    <w:p w14:paraId="29F62BF3" w14:textId="77777777" w:rsidR="00D05EFC" w:rsidRDefault="00D05EFC" w:rsidP="00D05EFC">
      <w:r>
        <w:t xml:space="preserve">final stage of the ETL process: </w:t>
      </w:r>
      <w:r>
        <w:rPr>
          <w:b/>
          <w:bCs/>
        </w:rPr>
        <w:t>Loading the data into PostgreSQL</w:t>
      </w:r>
      <w:r>
        <w:t>.</w:t>
      </w:r>
    </w:p>
    <w:p w14:paraId="6400D21B" w14:textId="77777777" w:rsidR="00D05EFC" w:rsidRDefault="00D05EFC" w:rsidP="00D05EFC"/>
    <w:p w14:paraId="0465CD12" w14:textId="77777777" w:rsidR="00D05EFC" w:rsidRDefault="00D05EFC" w:rsidP="00D05EFC">
      <w:pPr>
        <w:spacing w:line="273" w:lineRule="auto"/>
        <w:rPr>
          <w:rFonts w:ascii="Google Sans Text" w:eastAsia="Google Sans Text" w:hAnsi="Google Sans Text" w:cs="Google Sans Text"/>
          <w:sz w:val="22"/>
          <w:szCs w:val="22"/>
        </w:rPr>
      </w:pPr>
      <w:r>
        <w:rPr>
          <w:rFonts w:ascii="Segoe UI Emoji" w:eastAsia="Google Sans Text" w:hAnsi="Segoe UI Emoji" w:cs="Segoe UI Emoji"/>
        </w:rPr>
        <w:t>🧠</w:t>
      </w:r>
      <w:r>
        <w:rPr>
          <w:rFonts w:ascii="Google Sans Text" w:eastAsia="Google Sans Text" w:hAnsi="Google Sans Text" w:cs="Google Sans Text"/>
        </w:rPr>
        <w:t xml:space="preserve"> Review Sentiment Analysis (AI Batch Processing) Stage Documentation</w:t>
      </w:r>
    </w:p>
    <w:p w14:paraId="5078DDD1"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This stage processes raw textual reviews to extract quantitative sentiment scores (1-5 stars) using a pre-trained BERT model. It features a robust checkpointing system to handle large datasets efficiently and produces a summarized output for the Final Assembly stage.</w:t>
      </w:r>
    </w:p>
    <w:p w14:paraId="47E27032" w14:textId="77777777" w:rsidR="00D05EFC" w:rsidRDefault="00D05EFC" w:rsidP="00D05EFC">
      <w:pPr>
        <w:widowControl w:val="0"/>
        <w:numPr>
          <w:ilvl w:val="0"/>
          <w:numId w:val="16"/>
        </w:numPr>
        <w:spacing w:after="120" w:line="273" w:lineRule="auto"/>
        <w:rPr>
          <w:rFonts w:ascii="Arial" w:eastAsia="Arial" w:hAnsi="Arial" w:cs="Arial"/>
        </w:rPr>
      </w:pPr>
      <w:r>
        <w:rPr>
          <w:rFonts w:ascii="Google Sans Text" w:eastAsia="Google Sans Text" w:hAnsi="Google Sans Text" w:cs="Google Sans Text"/>
          <w:color w:val="1F1F1F"/>
        </w:rPr>
        <w:t>Technologies and Tools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335D2D35"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F6FCC3"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4BB370"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Technology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2F870F"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 in Analysis</w:t>
            </w:r>
          </w:p>
        </w:tc>
      </w:tr>
      <w:tr w:rsidR="00D05EFC" w14:paraId="3BFCD206"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9C0D2B"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NLP Engine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B1E5F7"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Hugging Face Transformers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D0092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Provides the pipeline API to easily load and utilize state-of-the-art Deep Learning models for text classification.</w:t>
            </w:r>
          </w:p>
        </w:tc>
      </w:tr>
      <w:tr w:rsidR="00D05EFC" w14:paraId="3925D8E8"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11FF6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AI Model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7F05DA"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BERT Multilingual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05F54" w14:textId="77777777" w:rsidR="00D05EFC" w:rsidRDefault="00D05EFC">
            <w:pPr>
              <w:spacing w:line="273"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Specifically</w:t>
            </w:r>
            <w:proofErr w:type="gram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nlptown</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bert</w:t>
            </w:r>
            <w:proofErr w:type="spellEnd"/>
            <w:r>
              <w:rPr>
                <w:rFonts w:ascii="Google Sans Text" w:eastAsia="Google Sans Text" w:hAnsi="Google Sans Text" w:cs="Google Sans Text"/>
                <w:color w:val="1F1F1F"/>
              </w:rPr>
              <w:t>-base-multilingual-uncased-sentiment. It understands multiple languages and predicts a rating (1-5 stars) based on text.</w:t>
            </w:r>
          </w:p>
        </w:tc>
      </w:tr>
      <w:tr w:rsidR="00D05EFC" w14:paraId="0A509FBE"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FF096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Progress Tracking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17CAE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TQDM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D07CC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Displays a real-time progress bar to monitor the batch processing status (Processing...).</w:t>
            </w:r>
          </w:p>
        </w:tc>
      </w:tr>
      <w:tr w:rsidR="00D05EFC" w14:paraId="604BE845"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CE94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&amp; 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5E3DE8"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Pandas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79C37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Handles CSV operations, including advanced error handling for bad lines (</w:t>
            </w:r>
            <w:proofErr w:type="spellStart"/>
            <w:r>
              <w:rPr>
                <w:rFonts w:ascii="Google Sans Text" w:eastAsia="Google Sans Text" w:hAnsi="Google Sans Text" w:cs="Google Sans Text"/>
                <w:color w:val="1F1F1F"/>
              </w:rPr>
              <w:t>on_bad_lines</w:t>
            </w:r>
            <w:proofErr w:type="spellEnd"/>
            <w:r>
              <w:rPr>
                <w:rFonts w:ascii="Google Sans Text" w:eastAsia="Google Sans Text" w:hAnsi="Google Sans Text" w:cs="Google Sans Text"/>
                <w:color w:val="1F1F1F"/>
              </w:rPr>
              <w:t>='skip') and incremental saving.</w:t>
            </w:r>
          </w:p>
        </w:tc>
      </w:tr>
    </w:tbl>
    <w:p w14:paraId="5B1A8292" w14:textId="77777777" w:rsidR="00D05EFC" w:rsidRDefault="00D05EFC" w:rsidP="00D05EFC">
      <w:pPr>
        <w:widowControl w:val="0"/>
        <w:numPr>
          <w:ilvl w:val="0"/>
          <w:numId w:val="17"/>
        </w:numPr>
        <w:spacing w:after="120" w:line="273" w:lineRule="auto"/>
        <w:rPr>
          <w:rFonts w:ascii="Arial" w:eastAsia="Arial" w:hAnsi="Arial" w:cs="Arial"/>
          <w:sz w:val="22"/>
          <w:szCs w:val="22"/>
        </w:rPr>
      </w:pPr>
      <w:r>
        <w:rPr>
          <w:rFonts w:ascii="Google Sans Text" w:eastAsia="Google Sans Text" w:hAnsi="Google Sans Text" w:cs="Google Sans Text"/>
          <w:color w:val="1F1F1F"/>
        </w:rPr>
        <w:t>Processing Logic &amp; Algorithms</w:t>
      </w:r>
      <w:r>
        <w:rPr>
          <w:color w:val="000000"/>
        </w:rPr>
        <w:br/>
      </w:r>
      <w:r>
        <w:rPr>
          <w:rFonts w:ascii="Google Sans Text" w:eastAsia="Google Sans Text" w:hAnsi="Google Sans Text" w:cs="Google Sans Text"/>
          <w:color w:val="1F1F1F"/>
        </w:rPr>
        <w:t>The script is designed for "Long-Running Tasks," ensuring that work is not lost if the process is interrupted.</w:t>
      </w:r>
    </w:p>
    <w:p w14:paraId="230FFD46" w14:textId="77777777" w:rsidR="00D05EFC" w:rsidRDefault="00D05EFC" w:rsidP="00D05EFC">
      <w:pPr>
        <w:spacing w:before="120" w:line="273" w:lineRule="auto"/>
        <w:rPr>
          <w:rFonts w:ascii="Google Sans Text" w:eastAsia="Google Sans Text" w:hAnsi="Google Sans Text" w:cs="Google Sans Text"/>
        </w:rPr>
      </w:pPr>
      <w:r>
        <w:rPr>
          <w:rFonts w:ascii="Google Sans Text" w:eastAsia="Google Sans Text" w:hAnsi="Google Sans Text" w:cs="Google Sans Text"/>
        </w:rPr>
        <w:t>A. Model Initialization &amp; Setup</w:t>
      </w:r>
    </w:p>
    <w:p w14:paraId="37741EED"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Function/Step | Purpose | Key Logic |</w:t>
      </w:r>
    </w:p>
    <w:p w14:paraId="7CD34249"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4FA2E2B4"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gramStart"/>
      <w:r>
        <w:rPr>
          <w:rFonts w:ascii="Google Sans Text" w:eastAsia="Google Sans Text" w:hAnsi="Google Sans Text" w:cs="Google Sans Text"/>
        </w:rPr>
        <w:t>pipeline(</w:t>
      </w:r>
      <w:proofErr w:type="gramEnd"/>
      <w:r>
        <w:rPr>
          <w:rFonts w:ascii="Google Sans Text" w:eastAsia="Google Sans Text" w:hAnsi="Google Sans Text" w:cs="Google Sans Text"/>
        </w:rPr>
        <w:t xml:space="preserve">) | Model Loading | Loads the sentiment model with truncation=True and </w:t>
      </w:r>
      <w:proofErr w:type="spellStart"/>
      <w:r>
        <w:rPr>
          <w:rFonts w:ascii="Google Sans Text" w:eastAsia="Google Sans Text" w:hAnsi="Google Sans Text" w:cs="Google Sans Text"/>
        </w:rPr>
        <w:t>max_length</w:t>
      </w:r>
      <w:proofErr w:type="spellEnd"/>
      <w:r>
        <w:rPr>
          <w:rFonts w:ascii="Google Sans Text" w:eastAsia="Google Sans Text" w:hAnsi="Google Sans Text" w:cs="Google Sans Text"/>
        </w:rPr>
        <w:t>=512. This ensures that extra-long reviews are automatically cut to fit the model's input size limit without crashing. |</w:t>
      </w:r>
    </w:p>
    <w:p w14:paraId="36DFFAB8"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analyze_</w:t>
      </w:r>
      <w:proofErr w:type="gramStart"/>
      <w:r>
        <w:rPr>
          <w:rFonts w:ascii="Google Sans Text" w:eastAsia="Google Sans Text" w:hAnsi="Google Sans Text" w:cs="Google Sans Text"/>
        </w:rPr>
        <w:t>sentiment</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 Wrapper Function | A safe wrapper that handles empty strings (</w:t>
      </w:r>
      <w:proofErr w:type="spellStart"/>
      <w:r>
        <w:rPr>
          <w:rFonts w:ascii="Google Sans Text" w:eastAsia="Google Sans Text" w:hAnsi="Google Sans Text" w:cs="Google Sans Text"/>
        </w:rPr>
        <w:t>NaN</w:t>
      </w:r>
      <w:proofErr w:type="spellEnd"/>
      <w:r>
        <w:rPr>
          <w:rFonts w:ascii="Google Sans Text" w:eastAsia="Google Sans Text" w:hAnsi="Google Sans Text" w:cs="Google Sans Text"/>
        </w:rPr>
        <w:t>) and parsing errors. It runs the model and extracts just the integer score (e.g., extracts 5 from "5 stars"). |</w:t>
      </w:r>
    </w:p>
    <w:p w14:paraId="49A22AD4"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B. Robust Data Loading (Smart Checkpoint)</w:t>
      </w:r>
    </w:p>
    <w:p w14:paraId="6D51D384"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Logic Step | Purpose | Key Logic |</w:t>
      </w:r>
    </w:p>
    <w:p w14:paraId="772C5A3F"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7B8F2748"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Checkpoint Detection | Resume Capability | Checks if </w:t>
      </w:r>
      <w:proofErr w:type="spellStart"/>
      <w:r>
        <w:rPr>
          <w:rFonts w:ascii="Google Sans Text" w:eastAsia="Google Sans Text" w:hAnsi="Google Sans Text" w:cs="Google Sans Text"/>
        </w:rPr>
        <w:t>output_file</w:t>
      </w:r>
      <w:proofErr w:type="spellEnd"/>
      <w:r>
        <w:rPr>
          <w:rFonts w:ascii="Google Sans Text" w:eastAsia="Google Sans Text" w:hAnsi="Google Sans Text" w:cs="Google Sans Text"/>
        </w:rPr>
        <w:t xml:space="preserve"> exists. If yes, it loads it to resume work. If no, it reads the raw </w:t>
      </w:r>
      <w:proofErr w:type="spellStart"/>
      <w:r>
        <w:rPr>
          <w:rFonts w:ascii="Google Sans Text" w:eastAsia="Google Sans Text" w:hAnsi="Google Sans Text" w:cs="Google Sans Text"/>
        </w:rPr>
        <w:t>input_file</w:t>
      </w:r>
      <w:proofErr w:type="spellEnd"/>
      <w:r>
        <w:rPr>
          <w:rFonts w:ascii="Google Sans Text" w:eastAsia="Google Sans Text" w:hAnsi="Google Sans Text" w:cs="Google Sans Text"/>
        </w:rPr>
        <w:t>. |</w:t>
      </w:r>
    </w:p>
    <w:p w14:paraId="3DE2F3DC"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Delta Filtering | Efficiency | Filters the </w:t>
      </w:r>
      <w:proofErr w:type="spellStart"/>
      <w:r>
        <w:rPr>
          <w:rFonts w:ascii="Google Sans Text" w:eastAsia="Google Sans Text" w:hAnsi="Google Sans Text" w:cs="Google Sans Text"/>
        </w:rPr>
        <w:t>DataFrame</w:t>
      </w:r>
      <w:proofErr w:type="spellEnd"/>
      <w:r>
        <w:rPr>
          <w:rFonts w:ascii="Google Sans Text" w:eastAsia="Google Sans Text" w:hAnsi="Google Sans Text" w:cs="Google Sans Text"/>
        </w:rPr>
        <w:t xml:space="preserve"> to identify only rows where </w:t>
      </w:r>
      <w:proofErr w:type="spellStart"/>
      <w:r>
        <w:rPr>
          <w:rFonts w:ascii="Google Sans Text" w:eastAsia="Google Sans Text" w:hAnsi="Google Sans Text" w:cs="Google Sans Text"/>
        </w:rPr>
        <w:t>sentiment_score</w:t>
      </w:r>
      <w:proofErr w:type="spellEnd"/>
      <w:r>
        <w:rPr>
          <w:rFonts w:ascii="Google Sans Text" w:eastAsia="Google Sans Text" w:hAnsi="Google Sans Text" w:cs="Google Sans Text"/>
        </w:rPr>
        <w:t xml:space="preserve"> is NULL (</w:t>
      </w:r>
      <w:proofErr w:type="spellStart"/>
      <w:proofErr w:type="gramStart"/>
      <w:r>
        <w:rPr>
          <w:rFonts w:ascii="Google Sans Text" w:eastAsia="Google Sans Text" w:hAnsi="Google Sans Text" w:cs="Google Sans Text"/>
        </w:rPr>
        <w:t>isna</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This ensures the script only processes unprocessed rows. |</w:t>
      </w:r>
    </w:p>
    <w:p w14:paraId="46B21EC1"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Error Handling | File Stability | Uses engine='python' and </w:t>
      </w:r>
      <w:proofErr w:type="spellStart"/>
      <w:r>
        <w:rPr>
          <w:rFonts w:ascii="Google Sans Text" w:eastAsia="Google Sans Text" w:hAnsi="Google Sans Text" w:cs="Google Sans Text"/>
        </w:rPr>
        <w:t>on_bad_lines</w:t>
      </w:r>
      <w:proofErr w:type="spellEnd"/>
      <w:r>
        <w:rPr>
          <w:rFonts w:ascii="Google Sans Text" w:eastAsia="Google Sans Text" w:hAnsi="Google Sans Text" w:cs="Google Sans Text"/>
        </w:rPr>
        <w:t>='skip' during reading to prevent the script from crashing due to malformed CSV rows (e.g., extra commas). |</w:t>
      </w:r>
    </w:p>
    <w:p w14:paraId="3A52B82B"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C. Batch Processing Loop</w:t>
      </w:r>
    </w:p>
    <w:p w14:paraId="12700C3C"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Feature | Purpose | Key Logic |</w:t>
      </w:r>
    </w:p>
    <w:p w14:paraId="6F921FA1"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53D4486A"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Incremental Save | Data Safety | The script saves a snapshot of the data to the disk every 500 rows (</w:t>
      </w:r>
      <w:proofErr w:type="spellStart"/>
      <w:r>
        <w:rPr>
          <w:rFonts w:ascii="Google Sans Text" w:eastAsia="Google Sans Text" w:hAnsi="Google Sans Text" w:cs="Google Sans Text"/>
        </w:rPr>
        <w:t>save_every_n_rows</w:t>
      </w:r>
      <w:proofErr w:type="spellEnd"/>
      <w:r>
        <w:rPr>
          <w:rFonts w:ascii="Google Sans Text" w:eastAsia="Google Sans Text" w:hAnsi="Google Sans Text" w:cs="Google Sans Text"/>
        </w:rPr>
        <w:t>). If the power goes out, you lose at most 500 records. |</w:t>
      </w:r>
    </w:p>
    <w:p w14:paraId="11EAFE20"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TQDM Integration | Monitoring | Wraps the main loop with </w:t>
      </w:r>
      <w:proofErr w:type="spellStart"/>
      <w:r>
        <w:rPr>
          <w:rFonts w:ascii="Google Sans Text" w:eastAsia="Google Sans Text" w:hAnsi="Google Sans Text" w:cs="Google Sans Text"/>
        </w:rPr>
        <w:t>tqdm</w:t>
      </w:r>
      <w:proofErr w:type="spellEnd"/>
      <w:r>
        <w:rPr>
          <w:rFonts w:ascii="Google Sans Text" w:eastAsia="Google Sans Text" w:hAnsi="Google Sans Text" w:cs="Google Sans Text"/>
        </w:rPr>
        <w:t>(</w:t>
      </w:r>
      <w:proofErr w:type="spellStart"/>
      <w:r>
        <w:rPr>
          <w:rFonts w:ascii="Google Sans Text" w:eastAsia="Google Sans Text" w:hAnsi="Google Sans Text" w:cs="Google Sans Text"/>
        </w:rPr>
        <w:t>rows_to_process_indices</w:t>
      </w:r>
      <w:proofErr w:type="spellEnd"/>
      <w:r>
        <w:rPr>
          <w:rFonts w:ascii="Google Sans Text" w:eastAsia="Google Sans Text" w:hAnsi="Google Sans Text" w:cs="Google Sans Text"/>
        </w:rPr>
        <w:t>) to visualize the remaining time and processing speed. |</w:t>
      </w:r>
    </w:p>
    <w:p w14:paraId="7F23CF83" w14:textId="77777777" w:rsidR="00D05EFC" w:rsidRDefault="00D05EFC" w:rsidP="00D05EFC">
      <w:pPr>
        <w:widowControl w:val="0"/>
        <w:numPr>
          <w:ilvl w:val="0"/>
          <w:numId w:val="18"/>
        </w:numPr>
        <w:spacing w:after="120" w:line="273" w:lineRule="auto"/>
        <w:rPr>
          <w:rFonts w:ascii="Arial" w:eastAsia="Arial" w:hAnsi="Arial" w:cs="Arial"/>
        </w:rPr>
      </w:pPr>
      <w:r>
        <w:rPr>
          <w:rFonts w:ascii="Google Sans Text" w:eastAsia="Google Sans Text" w:hAnsi="Google Sans Text" w:cs="Google Sans Text"/>
          <w:color w:val="1F1F1F"/>
        </w:rPr>
        <w:t>Aggregation &amp; Output</w:t>
      </w:r>
      <w:r>
        <w:rPr>
          <w:color w:val="000000"/>
        </w:rPr>
        <w:br/>
      </w:r>
      <w:r>
        <w:rPr>
          <w:rFonts w:ascii="Google Sans Text" w:eastAsia="Google Sans Text" w:hAnsi="Google Sans Text" w:cs="Google Sans Text"/>
          <w:color w:val="1F1F1F"/>
        </w:rPr>
        <w:t>After processing all reviews, the script generates summary statistics used by downstream stages.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78B1091B"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DCD625"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Output Target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0FFF2B"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Path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CD12A"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Content / Logic</w:t>
            </w:r>
          </w:p>
        </w:tc>
      </w:tr>
      <w:tr w:rsidR="00D05EFC" w14:paraId="5631C7F8"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74147"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Scored Dataset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500CF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full_reviews_scored.csv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0F620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detailed dataset containing every original review plus its new </w:t>
            </w:r>
            <w:proofErr w:type="spellStart"/>
            <w:r>
              <w:rPr>
                <w:rFonts w:ascii="Google Sans Text" w:eastAsia="Google Sans Text" w:hAnsi="Google Sans Text" w:cs="Google Sans Text"/>
                <w:color w:val="1F1F1F"/>
              </w:rPr>
              <w:t>sentiment_score</w:t>
            </w:r>
            <w:proofErr w:type="spellEnd"/>
            <w:r>
              <w:rPr>
                <w:rFonts w:ascii="Google Sans Text" w:eastAsia="Google Sans Text" w:hAnsi="Google Sans Text" w:cs="Google Sans Text"/>
                <w:color w:val="1F1F1F"/>
              </w:rPr>
              <w:t>.</w:t>
            </w:r>
          </w:p>
        </w:tc>
      </w:tr>
      <w:tr w:rsidR="00D05EFC" w14:paraId="21B2A5F5"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D14BD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Summary File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581DC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hotel_sentiment_summary.csv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7C040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Aggregation:</w:t>
            </w:r>
            <w:r>
              <w:rPr>
                <w:rFonts w:ascii="Google Sans Text" w:eastAsia="Google Sans Text" w:hAnsi="Google Sans Text" w:cs="Google Sans Text"/>
                <w:color w:val="1F1F1F"/>
              </w:rPr>
              <w:t xml:space="preserve"> Groups data by ['</w:t>
            </w:r>
            <w:proofErr w:type="spellStart"/>
            <w:r>
              <w:rPr>
                <w:rFonts w:ascii="Google Sans Text" w:eastAsia="Google Sans Text" w:hAnsi="Google Sans Text" w:cs="Google Sans Text"/>
                <w:color w:val="1F1F1F"/>
              </w:rPr>
              <w:t>hotel_name</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year_int</w:t>
            </w:r>
            <w:proofErr w:type="spellEnd"/>
            <w:r>
              <w:rPr>
                <w:rFonts w:ascii="Google Sans Text" w:eastAsia="Google Sans Text" w:hAnsi="Google Sans Text" w:cs="Google Sans Text"/>
                <w:color w:val="1F1F1F"/>
              </w:rPr>
              <w:t xml:space="preserve">'] and calculates the </w:t>
            </w:r>
            <w:r>
              <w:rPr>
                <w:rFonts w:ascii="Google Sans Text" w:eastAsia="Google Sans Text" w:hAnsi="Google Sans Text" w:cs="Google Sans Text"/>
                <w:b/>
                <w:bCs/>
                <w:color w:val="1F1F1F"/>
              </w:rPr>
              <w:t>Mean</w:t>
            </w:r>
            <w:r>
              <w:rPr>
                <w:rFonts w:ascii="Google Sans Text" w:eastAsia="Google Sans Text" w:hAnsi="Google Sans Text" w:cs="Google Sans Text"/>
                <w:color w:val="1F1F1F"/>
              </w:rPr>
              <w:t xml:space="preserve"> sentiment score. This lightweight file is what the "Final Assembly" stage consumes.</w:t>
            </w:r>
          </w:p>
        </w:tc>
      </w:tr>
    </w:tbl>
    <w:p w14:paraId="5D956AB0" w14:textId="77777777" w:rsidR="00D05EFC" w:rsidRDefault="00D05EFC" w:rsidP="00D05EFC">
      <w:pPr>
        <w:rPr>
          <w:rFonts w:ascii="Google Sans Text" w:eastAsia="Google Sans Text" w:hAnsi="Google Sans Text" w:cs="Google Sans Text"/>
          <w:color w:val="1F1F1F"/>
          <w:sz w:val="22"/>
          <w:szCs w:val="22"/>
        </w:rPr>
      </w:pPr>
    </w:p>
    <w:p w14:paraId="0E8944EE" w14:textId="77777777" w:rsidR="00D05EFC" w:rsidRDefault="00D05EFC" w:rsidP="00D05EFC"/>
    <w:p w14:paraId="1A411575" w14:textId="77777777" w:rsidR="00D05EFC" w:rsidRDefault="00D05EFC" w:rsidP="00D05EFC">
      <w:pPr>
        <w:spacing w:line="273" w:lineRule="auto"/>
        <w:rPr>
          <w:rFonts w:ascii="Google Sans Text" w:eastAsia="Google Sans Text" w:hAnsi="Google Sans Text" w:cs="Google Sans Text"/>
          <w:sz w:val="22"/>
          <w:szCs w:val="22"/>
        </w:rPr>
      </w:pPr>
      <w:r>
        <w:rPr>
          <w:rFonts w:ascii="Segoe UI Emoji" w:eastAsia="Google Sans Text" w:hAnsi="Segoe UI Emoji" w:cs="Segoe UI Emoji"/>
        </w:rPr>
        <w:t>🏗️</w:t>
      </w:r>
      <w:r>
        <w:rPr>
          <w:rFonts w:ascii="Google Sans Text" w:eastAsia="Google Sans Text" w:hAnsi="Google Sans Text" w:cs="Google Sans Text"/>
        </w:rPr>
        <w:t xml:space="preserve"> Final Assembly (Fast Mode) Stage Documentation</w:t>
      </w:r>
    </w:p>
    <w:p w14:paraId="4DE0DEA1"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The Final Assembly stage acts as the unification layer. It gathers the processed hotel data (Silver Layer), merges it with the corrected geospatial coordinates, and injects the AI-generated sentiment scores. This script operates in "Fast Mode," utilizing pre-summarized sentiment data to produce the final dataset efficiently.</w:t>
      </w:r>
    </w:p>
    <w:p w14:paraId="46C99803" w14:textId="77777777" w:rsidR="00D05EFC" w:rsidRDefault="00D05EFC" w:rsidP="00D05EFC">
      <w:pPr>
        <w:widowControl w:val="0"/>
        <w:numPr>
          <w:ilvl w:val="0"/>
          <w:numId w:val="1"/>
        </w:numPr>
        <w:spacing w:after="120" w:line="273" w:lineRule="auto"/>
        <w:rPr>
          <w:rFonts w:ascii="Arial" w:eastAsia="Arial" w:hAnsi="Arial" w:cs="Arial"/>
        </w:rPr>
      </w:pPr>
      <w:r>
        <w:rPr>
          <w:rFonts w:ascii="Google Sans Text" w:eastAsia="Google Sans Text" w:hAnsi="Google Sans Text" w:cs="Google Sans Text"/>
          <w:color w:val="1F1F1F"/>
        </w:rPr>
        <w:t>Technologies and Tools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3F349D5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D9768B"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A588F7"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Technology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8436BB"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 in Assembly</w:t>
            </w:r>
          </w:p>
        </w:tc>
      </w:tr>
      <w:tr w:rsidR="00D05EFC" w14:paraId="6B0BD5B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41027"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Orchestrator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C9F4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Python Script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2845D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Coordinates the reading, merging, and writing of disparate data sources (Hotels, Locations, Reviews).</w:t>
            </w:r>
          </w:p>
        </w:tc>
      </w:tr>
      <w:tr w:rsidR="00D05EFC" w14:paraId="2B0F40BA"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11D4EC"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DataFrame</w:t>
            </w:r>
            <w:proofErr w:type="spellEnd"/>
            <w:r>
              <w:rPr>
                <w:rFonts w:ascii="Google Sans Text" w:eastAsia="Google Sans Text" w:hAnsi="Google Sans Text" w:cs="Google Sans Text"/>
                <w:color w:val="1F1F1F"/>
              </w:rPr>
              <w:t xml:space="preserve"> Engine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2231B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Pandas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D8D92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Handles complex join operations (merge, </w:t>
            </w:r>
            <w:proofErr w:type="spellStart"/>
            <w:r>
              <w:rPr>
                <w:rFonts w:ascii="Google Sans Text" w:eastAsia="Google Sans Text" w:hAnsi="Google Sans Text" w:cs="Google Sans Text"/>
                <w:color w:val="1F1F1F"/>
              </w:rPr>
              <w:t>concat</w:t>
            </w:r>
            <w:proofErr w:type="spellEnd"/>
            <w:r>
              <w:rPr>
                <w:rFonts w:ascii="Google Sans Text" w:eastAsia="Google Sans Text" w:hAnsi="Google Sans Text" w:cs="Google Sans Text"/>
                <w:color w:val="1F1F1F"/>
              </w:rPr>
              <w:t>), data cleaning, and CSV file I/O operations.</w:t>
            </w:r>
          </w:p>
        </w:tc>
      </w:tr>
      <w:tr w:rsidR="00D05EFC" w14:paraId="4F3E4C37"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2E2B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File Management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300A0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Glob &amp; 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C907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Dynamically locates CSV files within the Docker container structure (/data/...) regardless of specific filenames.</w:t>
            </w:r>
          </w:p>
        </w:tc>
      </w:tr>
      <w:tr w:rsidR="00D05EFC" w14:paraId="78EAA4AC"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EBBEA"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Input Source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7BC2F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Spark &amp; APIs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F472F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Consumes outputs from previous stages: </w:t>
            </w:r>
            <w:r>
              <w:rPr>
                <w:rFonts w:ascii="Google Sans Text" w:eastAsia="Google Sans Text" w:hAnsi="Google Sans Text" w:cs="Google Sans Text"/>
                <w:b/>
                <w:bCs/>
                <w:color w:val="1F1F1F"/>
              </w:rPr>
              <w:t>Spark</w:t>
            </w:r>
            <w:r>
              <w:rPr>
                <w:rFonts w:ascii="Google Sans Text" w:eastAsia="Google Sans Text" w:hAnsi="Google Sans Text" w:cs="Google Sans Text"/>
                <w:color w:val="1F1F1F"/>
              </w:rPr>
              <w:t xml:space="preserve"> (Hotels) and </w:t>
            </w:r>
            <w:proofErr w:type="spellStart"/>
            <w:r>
              <w:rPr>
                <w:rFonts w:ascii="Google Sans Text" w:eastAsia="Google Sans Text" w:hAnsi="Google Sans Text" w:cs="Google Sans Text"/>
                <w:b/>
                <w:bCs/>
                <w:color w:val="1F1F1F"/>
              </w:rPr>
              <w:t>OpenCage</w:t>
            </w:r>
            <w:proofErr w:type="spellEnd"/>
            <w:r>
              <w:rPr>
                <w:rFonts w:ascii="Google Sans Text" w:eastAsia="Google Sans Text" w:hAnsi="Google Sans Text" w:cs="Google Sans Text"/>
                <w:color w:val="1F1F1F"/>
              </w:rPr>
              <w:t xml:space="preserve"> (Locations).</w:t>
            </w:r>
          </w:p>
        </w:tc>
      </w:tr>
    </w:tbl>
    <w:p w14:paraId="5CBC56F0" w14:textId="77777777" w:rsidR="00D05EFC" w:rsidRDefault="00D05EFC" w:rsidP="00D05EFC">
      <w:pPr>
        <w:widowControl w:val="0"/>
        <w:numPr>
          <w:ilvl w:val="0"/>
          <w:numId w:val="2"/>
        </w:numPr>
        <w:spacing w:after="120" w:line="273" w:lineRule="auto"/>
        <w:rPr>
          <w:rFonts w:ascii="Arial" w:eastAsia="Arial" w:hAnsi="Arial" w:cs="Arial"/>
          <w:sz w:val="22"/>
          <w:szCs w:val="22"/>
        </w:rPr>
      </w:pPr>
      <w:r>
        <w:rPr>
          <w:rFonts w:ascii="Google Sans Text" w:eastAsia="Google Sans Text" w:hAnsi="Google Sans Text" w:cs="Google Sans Text"/>
          <w:color w:val="1F1F1F"/>
        </w:rPr>
        <w:t>Assembly Logic &amp; Scripts</w:t>
      </w:r>
      <w:r>
        <w:rPr>
          <w:color w:val="000000"/>
        </w:rPr>
        <w:br/>
      </w:r>
      <w:r>
        <w:rPr>
          <w:rFonts w:ascii="Google Sans Text" w:eastAsia="Google Sans Text" w:hAnsi="Google Sans Text" w:cs="Google Sans Text"/>
          <w:color w:val="1F1F1F"/>
        </w:rPr>
        <w:t>The process is executed sequentially in three main steps to ensure data integrity before the final export.</w:t>
      </w:r>
    </w:p>
    <w:p w14:paraId="40602A27" w14:textId="77777777" w:rsidR="00D05EFC" w:rsidRDefault="00D05EFC" w:rsidP="00D05EFC">
      <w:pPr>
        <w:spacing w:before="120" w:line="273" w:lineRule="auto"/>
        <w:rPr>
          <w:rFonts w:ascii="Google Sans Text" w:eastAsia="Google Sans Text" w:hAnsi="Google Sans Text" w:cs="Google Sans Text"/>
        </w:rPr>
      </w:pPr>
      <w:r>
        <w:rPr>
          <w:rFonts w:ascii="Google Sans Text" w:eastAsia="Google Sans Text" w:hAnsi="Google Sans Text" w:cs="Google Sans Text"/>
        </w:rPr>
        <w:t>A. Step 1: Geospatial Integration</w:t>
      </w:r>
    </w:p>
    <w:p w14:paraId="443DE266"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This step links the static hotel details with their precise geographical coordinates.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5FAF9E9D"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340CB"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Function/Operation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96824"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Purpose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9CEFFD"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Logic</w:t>
            </w:r>
          </w:p>
        </w:tc>
      </w:tr>
      <w:tr w:rsidR="00D05EFC" w14:paraId="5453B6EF"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4E7D7"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read_spark_</w:t>
            </w:r>
            <w:proofErr w:type="gramStart"/>
            <w:r>
              <w:rPr>
                <w:rFonts w:ascii="Google Sans Text" w:eastAsia="Google Sans Text" w:hAnsi="Google Sans Text" w:cs="Google Sans Text"/>
                <w:color w:val="1F1F1F"/>
              </w:rPr>
              <w:t>csv</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1F182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Robust File Reading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EE12C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Scans the target folder using glob to find any CSV file and reads it using the python engine to handle bad lines (skipping errors).</w:t>
            </w:r>
          </w:p>
        </w:tc>
      </w:tr>
      <w:tr w:rsidR="00D05EFC" w14:paraId="00E9FA2C"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DC9D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Location Concatenation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55F15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Aggregates Location Files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193A9A"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Loops through all files in /data/</w:t>
            </w:r>
            <w:proofErr w:type="spellStart"/>
            <w:r>
              <w:rPr>
                <w:rFonts w:ascii="Google Sans Text" w:eastAsia="Google Sans Text" w:hAnsi="Google Sans Text" w:cs="Google Sans Text"/>
                <w:color w:val="1F1F1F"/>
              </w:rPr>
              <w:t>location_l_l</w:t>
            </w:r>
            <w:proofErr w:type="spellEnd"/>
            <w:r>
              <w:rPr>
                <w:rFonts w:ascii="Google Sans Text" w:eastAsia="Google Sans Text" w:hAnsi="Google Sans Text" w:cs="Google Sans Text"/>
                <w:color w:val="1F1F1F"/>
              </w:rPr>
              <w:t xml:space="preserve"> and uses </w:t>
            </w:r>
            <w:proofErr w:type="spellStart"/>
            <w:proofErr w:type="gramStart"/>
            <w:r>
              <w:rPr>
                <w:rFonts w:ascii="Google Sans Text" w:eastAsia="Google Sans Text" w:hAnsi="Google Sans Text" w:cs="Google Sans Text"/>
                <w:color w:val="1F1F1F"/>
              </w:rPr>
              <w:t>pd.concat</w:t>
            </w:r>
            <w:proofErr w:type="spellEnd"/>
            <w:proofErr w:type="gramEnd"/>
            <w:r>
              <w:rPr>
                <w:rFonts w:ascii="Google Sans Text" w:eastAsia="Google Sans Text" w:hAnsi="Google Sans Text" w:cs="Google Sans Text"/>
                <w:color w:val="1F1F1F"/>
              </w:rPr>
              <w:t xml:space="preserve">() to create a single master location </w:t>
            </w:r>
            <w:proofErr w:type="spellStart"/>
            <w:r>
              <w:rPr>
                <w:rFonts w:ascii="Google Sans Text" w:eastAsia="Google Sans Text" w:hAnsi="Google Sans Text" w:cs="Google Sans Text"/>
                <w:color w:val="1F1F1F"/>
              </w:rPr>
              <w:t>DataFrame</w:t>
            </w:r>
            <w:proofErr w:type="spellEnd"/>
            <w:r>
              <w:rPr>
                <w:rFonts w:ascii="Google Sans Text" w:eastAsia="Google Sans Text" w:hAnsi="Google Sans Text" w:cs="Google Sans Text"/>
                <w:color w:val="1F1F1F"/>
              </w:rPr>
              <w:t>.</w:t>
            </w:r>
          </w:p>
        </w:tc>
      </w:tr>
      <w:tr w:rsidR="00D05EFC" w14:paraId="4006527B"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2F1465"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drop_</w:t>
            </w:r>
            <w:proofErr w:type="gramStart"/>
            <w:r>
              <w:rPr>
                <w:rFonts w:ascii="Google Sans Text" w:eastAsia="Google Sans Text" w:hAnsi="Google Sans Text" w:cs="Google Sans Text"/>
                <w:color w:val="1F1F1F"/>
              </w:rPr>
              <w:t>duplicates</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2E393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Cleaning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54CB4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Removes duplicate entries based on ['name', 'location'] to ensure a 1:1 relationship during merging.</w:t>
            </w:r>
          </w:p>
        </w:tc>
      </w:tr>
      <w:tr w:rsidR="00D05EFC" w14:paraId="7B7CF8D7"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9718AB" w14:textId="77777777" w:rsidR="00D05EFC" w:rsidRDefault="00D05EFC">
            <w:pPr>
              <w:spacing w:line="273" w:lineRule="auto"/>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pd.merge</w:t>
            </w:r>
            <w:proofErr w:type="spellEnd"/>
            <w:proofErr w:type="gram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9A25B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Geocoding Injection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A6F11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Performs a </w:t>
            </w:r>
            <w:r>
              <w:rPr>
                <w:rFonts w:ascii="Google Sans Text" w:eastAsia="Google Sans Text" w:hAnsi="Google Sans Text" w:cs="Google Sans Text"/>
                <w:b/>
                <w:bCs/>
                <w:color w:val="1F1F1F"/>
              </w:rPr>
              <w:t>Left Join</w:t>
            </w:r>
            <w:r>
              <w:rPr>
                <w:rFonts w:ascii="Google Sans Text" w:eastAsia="Google Sans Text" w:hAnsi="Google Sans Text" w:cs="Google Sans Text"/>
                <w:color w:val="1F1F1F"/>
              </w:rPr>
              <w:t xml:space="preserve"> between the hotels </w:t>
            </w:r>
            <w:proofErr w:type="spellStart"/>
            <w:r>
              <w:rPr>
                <w:rFonts w:ascii="Google Sans Text" w:eastAsia="Google Sans Text" w:hAnsi="Google Sans Text" w:cs="Google Sans Text"/>
                <w:color w:val="1F1F1F"/>
              </w:rPr>
              <w:t>DataFrame</w:t>
            </w:r>
            <w:proofErr w:type="spellEnd"/>
            <w:r>
              <w:rPr>
                <w:rFonts w:ascii="Google Sans Text" w:eastAsia="Google Sans Text" w:hAnsi="Google Sans Text" w:cs="Google Sans Text"/>
                <w:color w:val="1F1F1F"/>
              </w:rPr>
              <w:t xml:space="preserve"> and the cleaned location data on the location column, adding Latitude, Longitude, and </w:t>
            </w:r>
            <w:proofErr w:type="spellStart"/>
            <w:r>
              <w:rPr>
                <w:rFonts w:ascii="Google Sans Text" w:eastAsia="Google Sans Text" w:hAnsi="Google Sans Text" w:cs="Google Sans Text"/>
                <w:color w:val="1F1F1F"/>
              </w:rPr>
              <w:t>OpenCage</w:t>
            </w:r>
            <w:proofErr w:type="spellEnd"/>
            <w:r>
              <w:rPr>
                <w:rFonts w:ascii="Google Sans Text" w:eastAsia="Google Sans Text" w:hAnsi="Google Sans Text" w:cs="Google Sans Text"/>
                <w:color w:val="1F1F1F"/>
              </w:rPr>
              <w:t xml:space="preserve"> Note.</w:t>
            </w:r>
          </w:p>
        </w:tc>
      </w:tr>
    </w:tbl>
    <w:p w14:paraId="0463545C" w14:textId="77777777" w:rsidR="00D05EFC" w:rsidRDefault="00D05EFC" w:rsidP="00D05EFC">
      <w:pPr>
        <w:spacing w:before="480" w:line="273" w:lineRule="auto"/>
        <w:rPr>
          <w:rFonts w:ascii="Google Sans Text" w:eastAsia="Google Sans Text" w:hAnsi="Google Sans Text" w:cs="Google Sans Text"/>
          <w:sz w:val="22"/>
          <w:szCs w:val="22"/>
        </w:rPr>
      </w:pPr>
      <w:r>
        <w:rPr>
          <w:rFonts w:ascii="Google Sans Text" w:eastAsia="Google Sans Text" w:hAnsi="Google Sans Text" w:cs="Google Sans Text"/>
        </w:rPr>
        <w:t>B. Step 2: Sentiment Injection (AI Enrichment)</w:t>
      </w:r>
    </w:p>
    <w:p w14:paraId="71A7F176"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This step enriches the dataset with the sentiment analysis results derived from the review processing stage.</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4D2C4675"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E723DE"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Function/Operation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57D9FD"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Purpose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526653"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Logic</w:t>
            </w:r>
          </w:p>
        </w:tc>
      </w:tr>
      <w:tr w:rsidR="00D05EFC" w14:paraId="38AA7ADF"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7DB3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File Detection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C15EE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Robustness Check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62141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Verifies the existence of hotel_sentiment_summary.csv before attempting to read, preventing script crashes.</w:t>
            </w:r>
          </w:p>
        </w:tc>
      </w:tr>
      <w:tr w:rsidR="00D05EFC" w14:paraId="02D4ED16"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88AC9" w14:textId="77777777" w:rsidR="00D05EFC" w:rsidRDefault="00D05EFC">
            <w:pPr>
              <w:spacing w:line="273" w:lineRule="auto"/>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groupby</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312FB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Score Aggregation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FF57B7"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(Conditional) If the data isn't pre-aggregated, it groups reviews by </w:t>
            </w:r>
            <w:proofErr w:type="spellStart"/>
            <w:r>
              <w:rPr>
                <w:rFonts w:ascii="Google Sans Text" w:eastAsia="Google Sans Text" w:hAnsi="Google Sans Text" w:cs="Google Sans Text"/>
                <w:color w:val="1F1F1F"/>
              </w:rPr>
              <w:t>hotel_name</w:t>
            </w:r>
            <w:proofErr w:type="spellEnd"/>
            <w:r>
              <w:rPr>
                <w:rFonts w:ascii="Google Sans Text" w:eastAsia="Google Sans Text" w:hAnsi="Google Sans Text" w:cs="Google Sans Text"/>
                <w:color w:val="1F1F1F"/>
              </w:rPr>
              <w:t xml:space="preserve"> and calculates the mean </w:t>
            </w:r>
            <w:proofErr w:type="spellStart"/>
            <w:r>
              <w:rPr>
                <w:rFonts w:ascii="Google Sans Text" w:eastAsia="Google Sans Text" w:hAnsi="Google Sans Text" w:cs="Google Sans Text"/>
                <w:color w:val="1F1F1F"/>
              </w:rPr>
              <w:t>sentiment_score</w:t>
            </w:r>
            <w:proofErr w:type="spellEnd"/>
            <w:r>
              <w:rPr>
                <w:rFonts w:ascii="Google Sans Text" w:eastAsia="Google Sans Text" w:hAnsi="Google Sans Text" w:cs="Google Sans Text"/>
                <w:color w:val="1F1F1F"/>
              </w:rPr>
              <w:t>.</w:t>
            </w:r>
          </w:p>
        </w:tc>
      </w:tr>
      <w:tr w:rsidR="00D05EFC" w14:paraId="2E1ECDE0"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8242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Column Mapping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AFF11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Standardization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0F90A"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Renames </w:t>
            </w:r>
            <w:proofErr w:type="spellStart"/>
            <w:r>
              <w:rPr>
                <w:rFonts w:ascii="Google Sans Text" w:eastAsia="Google Sans Text" w:hAnsi="Google Sans Text" w:cs="Google Sans Text"/>
                <w:color w:val="1F1F1F"/>
              </w:rPr>
              <w:t>sentiment_score</w:t>
            </w:r>
            <w:proofErr w:type="spellEnd"/>
            <w:r>
              <w:rPr>
                <w:rFonts w:ascii="Google Sans Text" w:eastAsia="Google Sans Text" w:hAnsi="Google Sans Text" w:cs="Google Sans Text"/>
                <w:color w:val="1F1F1F"/>
              </w:rPr>
              <w:t xml:space="preserve"> to </w:t>
            </w:r>
            <w:proofErr w:type="spellStart"/>
            <w:r>
              <w:rPr>
                <w:rFonts w:ascii="Google Sans Text" w:eastAsia="Google Sans Text" w:hAnsi="Google Sans Text" w:cs="Google Sans Text"/>
                <w:b/>
                <w:bCs/>
                <w:color w:val="1F1F1F"/>
              </w:rPr>
              <w:t>ai_score</w:t>
            </w:r>
            <w:proofErr w:type="spellEnd"/>
            <w:r>
              <w:rPr>
                <w:rFonts w:ascii="Google Sans Text" w:eastAsia="Google Sans Text" w:hAnsi="Google Sans Text" w:cs="Google Sans Text"/>
                <w:color w:val="1F1F1F"/>
              </w:rPr>
              <w:t xml:space="preserve"> to match the final schema requirements.</w:t>
            </w:r>
          </w:p>
        </w:tc>
      </w:tr>
      <w:tr w:rsidR="00D05EFC" w14:paraId="5B29B366"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CCCAA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Error Handling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87AFC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Debugging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6E4A6B"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If the summary file is missing, it lists the contents of /data/reviews/ to assist in troubleshooting directory mapping issues.</w:t>
            </w:r>
          </w:p>
        </w:tc>
      </w:tr>
    </w:tbl>
    <w:p w14:paraId="69D449A9" w14:textId="77777777" w:rsidR="00D05EFC" w:rsidRDefault="00D05EFC" w:rsidP="00D05EFC">
      <w:pPr>
        <w:spacing w:before="480" w:line="273" w:lineRule="auto"/>
        <w:rPr>
          <w:rFonts w:ascii="Google Sans Text" w:eastAsia="Google Sans Text" w:hAnsi="Google Sans Text" w:cs="Google Sans Text"/>
          <w:sz w:val="22"/>
          <w:szCs w:val="22"/>
        </w:rPr>
      </w:pPr>
      <w:r>
        <w:rPr>
          <w:rFonts w:ascii="Google Sans Text" w:eastAsia="Google Sans Text" w:hAnsi="Google Sans Text" w:cs="Google Sans Text"/>
        </w:rPr>
        <w:t>C. Step 3: Final Merge &amp; Export</w:t>
      </w:r>
    </w:p>
    <w:p w14:paraId="101AD108"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The final consolidation of all data points into a single output file.</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2D8FBA57"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D1E450"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Function/Operation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30CB0B"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Purpose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EA5A1D"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Logic</w:t>
            </w:r>
          </w:p>
        </w:tc>
      </w:tr>
      <w:tr w:rsidR="00D05EFC" w14:paraId="6D386B24"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EC711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String Sanitization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BBAF9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Key Matching Prep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4BEFBA"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Applies .</w:t>
            </w:r>
            <w:proofErr w:type="spellStart"/>
            <w:proofErr w:type="gramStart"/>
            <w:r>
              <w:rPr>
                <w:rFonts w:ascii="Google Sans Text" w:eastAsia="Google Sans Text" w:hAnsi="Google Sans Text" w:cs="Google Sans Text"/>
                <w:color w:val="1F1F1F"/>
              </w:rPr>
              <w:t>str.strip</w:t>
            </w:r>
            <w:proofErr w:type="spellEnd"/>
            <w:proofErr w:type="gramEnd"/>
            <w:r>
              <w:rPr>
                <w:rFonts w:ascii="Google Sans Text" w:eastAsia="Google Sans Text" w:hAnsi="Google Sans Text" w:cs="Google Sans Text"/>
                <w:color w:val="1F1F1F"/>
              </w:rPr>
              <w:t>() to hotel names in both datasets to ensure successful joining (removes hidden spaces).</w:t>
            </w:r>
          </w:p>
        </w:tc>
      </w:tr>
      <w:tr w:rsidR="00D05EFC" w14:paraId="03347B5F"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73233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Final Merge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1BA90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Unification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2FA75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Merges the Geocoded Hotels data with the Sentiment data on name.</w:t>
            </w:r>
          </w:p>
        </w:tc>
      </w:tr>
      <w:tr w:rsidR="00D05EFC" w14:paraId="151214E8"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DA429" w14:textId="77777777" w:rsidR="00D05EFC" w:rsidRDefault="00D05EFC">
            <w:pPr>
              <w:spacing w:line="273" w:lineRule="auto"/>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fillna</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4.0)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3F78A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Missing Value Imputation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04CBFB"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Assigns a default </w:t>
            </w:r>
            <w:r>
              <w:rPr>
                <w:rFonts w:ascii="Google Sans Text" w:eastAsia="Google Sans Text" w:hAnsi="Google Sans Text" w:cs="Google Sans Text"/>
                <w:b/>
                <w:bCs/>
                <w:color w:val="1F1F1F"/>
              </w:rPr>
              <w:t>AI Score of 4.0</w:t>
            </w:r>
            <w:r>
              <w:rPr>
                <w:rFonts w:ascii="Google Sans Text" w:eastAsia="Google Sans Text" w:hAnsi="Google Sans Text" w:cs="Google Sans Text"/>
                <w:color w:val="1F1F1F"/>
              </w:rPr>
              <w:t xml:space="preserve"> to any hotel that lacks sentiment data (e.g., no reviews found), ensuring no null values in the final output.</w:t>
            </w:r>
          </w:p>
        </w:tc>
      </w:tr>
      <w:tr w:rsidR="00D05EFC" w14:paraId="09FDDA60"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B8CF03"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to_</w:t>
            </w:r>
            <w:proofErr w:type="gramStart"/>
            <w:r>
              <w:rPr>
                <w:rFonts w:ascii="Google Sans Text" w:eastAsia="Google Sans Text" w:hAnsi="Google Sans Text" w:cs="Google Sans Text"/>
                <w:color w:val="1F1F1F"/>
              </w:rPr>
              <w:t>csv</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EA91E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Artifact Generation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EC802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Saves the final, complete dataset to /data/final_data.csv without the index, ready for the database loading stage.</w:t>
            </w:r>
          </w:p>
        </w:tc>
      </w:tr>
    </w:tbl>
    <w:p w14:paraId="6AAF45CD" w14:textId="77777777" w:rsidR="00D05EFC" w:rsidRDefault="00D05EFC" w:rsidP="00D05EFC">
      <w:pPr>
        <w:widowControl w:val="0"/>
        <w:numPr>
          <w:ilvl w:val="0"/>
          <w:numId w:val="3"/>
        </w:numPr>
        <w:spacing w:after="120" w:line="273" w:lineRule="auto"/>
        <w:rPr>
          <w:rFonts w:ascii="Arial" w:eastAsia="Arial" w:hAnsi="Arial" w:cs="Arial"/>
          <w:sz w:val="22"/>
          <w:szCs w:val="22"/>
        </w:rPr>
      </w:pPr>
      <w:r>
        <w:rPr>
          <w:rFonts w:ascii="Google Sans Text" w:eastAsia="Google Sans Text" w:hAnsi="Google Sans Text" w:cs="Google Sans Text"/>
          <w:color w:val="1F1F1F"/>
        </w:rPr>
        <w:t>Output Data Schema (Final)</w:t>
      </w:r>
      <w:r>
        <w:rPr>
          <w:color w:val="000000"/>
        </w:rPr>
        <w:br/>
      </w:r>
      <w:r>
        <w:rPr>
          <w:rFonts w:ascii="Google Sans Text" w:eastAsia="Google Sans Text" w:hAnsi="Google Sans Text" w:cs="Google Sans Text"/>
          <w:color w:val="1F1F1F"/>
        </w:rPr>
        <w:t>The output of this stage is a single, enriched CSV file used for the dashboard or application.</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066DFBA2"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15BAC3"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Output Target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AABD42"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Path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2B4E77"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Content</w:t>
            </w:r>
          </w:p>
        </w:tc>
      </w:tr>
      <w:tr w:rsidR="00D05EFC" w14:paraId="3C46B00D"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B258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Final Dataset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BAB3C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/data/final_data.csv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8FEB67"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Contains Hotel Metadata (Name, Price, Rating, Amenities, Images) + Geo-coordinates (Lat/Lon) + AI Sentiment Score.</w:t>
            </w:r>
          </w:p>
        </w:tc>
      </w:tr>
    </w:tbl>
    <w:p w14:paraId="7EDCB032" w14:textId="77777777" w:rsidR="00D05EFC" w:rsidRDefault="00D05EFC" w:rsidP="00D05EFC">
      <w:pPr>
        <w:rPr>
          <w:rFonts w:ascii="Google Sans Text" w:eastAsia="Google Sans Text" w:hAnsi="Google Sans Text" w:cs="Google Sans Text"/>
          <w:color w:val="1F1F1F"/>
          <w:sz w:val="22"/>
          <w:szCs w:val="22"/>
        </w:rPr>
      </w:pPr>
    </w:p>
    <w:p w14:paraId="5D78D09C" w14:textId="77777777" w:rsidR="00D05EFC" w:rsidRDefault="00D05EFC" w:rsidP="00D05EFC">
      <w:pPr>
        <w:spacing w:line="273" w:lineRule="auto"/>
        <w:rPr>
          <w:rFonts w:ascii="Google Sans Text" w:eastAsia="Google Sans Text" w:hAnsi="Google Sans Text" w:cs="Google Sans Text"/>
          <w:sz w:val="22"/>
          <w:szCs w:val="22"/>
        </w:rPr>
      </w:pPr>
      <w:r>
        <w:rPr>
          <w:rFonts w:ascii="Segoe UI Emoji" w:eastAsia="Google Sans Text" w:hAnsi="Segoe UI Emoji" w:cs="Segoe UI Emoji"/>
        </w:rPr>
        <w:t>🧠</w:t>
      </w:r>
      <w:r>
        <w:rPr>
          <w:rFonts w:ascii="Google Sans Text" w:eastAsia="Google Sans Text" w:hAnsi="Google Sans Text" w:cs="Google Sans Text"/>
        </w:rPr>
        <w:t xml:space="preserve"> Advanced Model Training (AI &amp; Imputation) Documentation</w:t>
      </w:r>
    </w:p>
    <w:p w14:paraId="7EE7CAE2"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This stage represents the core intelligence of the pipeline. It constructs a Deep Learning model (Neural Network) to predict hotel quality scores. Uniquely, it implements a "Tournament System" to compare five different data imputation strategies (Delete, Mean, Median, Mode, KNN) and automatically deploys the best-performing one based on RMSE metrics.</w:t>
      </w:r>
    </w:p>
    <w:p w14:paraId="1D5F349E" w14:textId="77777777" w:rsidR="00D05EFC" w:rsidRDefault="00D05EFC" w:rsidP="00D05EFC">
      <w:pPr>
        <w:widowControl w:val="0"/>
        <w:numPr>
          <w:ilvl w:val="0"/>
          <w:numId w:val="4"/>
        </w:numPr>
        <w:spacing w:after="120" w:line="273" w:lineRule="auto"/>
        <w:rPr>
          <w:rFonts w:ascii="Arial" w:eastAsia="Arial" w:hAnsi="Arial" w:cs="Arial"/>
        </w:rPr>
      </w:pPr>
      <w:r>
        <w:rPr>
          <w:rFonts w:ascii="Google Sans Text" w:eastAsia="Google Sans Text" w:hAnsi="Google Sans Text" w:cs="Google Sans Text"/>
          <w:color w:val="1F1F1F"/>
        </w:rPr>
        <w:t>Technologies and Tools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68004304"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725641"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63F90C"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Technology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55F761"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 in Training</w:t>
            </w:r>
          </w:p>
        </w:tc>
      </w:tr>
      <w:tr w:rsidR="00D05EFC" w14:paraId="04CB69B0"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17D72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Deep Learning 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A6DAA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TensorFlow / </w:t>
            </w:r>
            <w:proofErr w:type="spellStart"/>
            <w:r>
              <w:rPr>
                <w:rFonts w:ascii="Google Sans Text" w:eastAsia="Google Sans Text" w:hAnsi="Google Sans Text" w:cs="Google Sans Text"/>
                <w:color w:val="1F1F1F"/>
              </w:rPr>
              <w:t>Keras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1FE61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Constructs the Artificial Neural Network (ANN) using Dense layers, Dropout for regularization, and </w:t>
            </w:r>
            <w:proofErr w:type="spellStart"/>
            <w:r>
              <w:rPr>
                <w:rFonts w:ascii="Google Sans Text" w:eastAsia="Google Sans Text" w:hAnsi="Google Sans Text" w:cs="Google Sans Text"/>
                <w:color w:val="1F1F1F"/>
              </w:rPr>
              <w:t>BatchNormalization</w:t>
            </w:r>
            <w:proofErr w:type="spellEnd"/>
            <w:r>
              <w:rPr>
                <w:rFonts w:ascii="Google Sans Text" w:eastAsia="Google Sans Text" w:hAnsi="Google Sans Text" w:cs="Google Sans Text"/>
                <w:color w:val="1F1F1F"/>
              </w:rPr>
              <w:t xml:space="preserve"> for stability.</w:t>
            </w:r>
          </w:p>
        </w:tc>
      </w:tr>
      <w:tr w:rsidR="00D05EFC" w14:paraId="4C259F25"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A22A2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Imputation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38E4C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Scikit-learn (</w:t>
            </w:r>
            <w:proofErr w:type="spellStart"/>
            <w:r>
              <w:rPr>
                <w:rFonts w:ascii="Google Sans Text" w:eastAsia="Google Sans Text" w:hAnsi="Google Sans Text" w:cs="Google Sans Text"/>
                <w:color w:val="1F1F1F"/>
              </w:rPr>
              <w:t>KNNImputer</w:t>
            </w:r>
            <w:proofErr w:type="spell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AC82E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Provides advanced missing value filling using K-Nearest Neighbors logic to estimate scores based on feature similarity.</w:t>
            </w:r>
          </w:p>
        </w:tc>
      </w:tr>
      <w:tr w:rsidR="00D05EFC" w14:paraId="42052CB6"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572B2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Preprocessing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1E5EEA"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MinMaxScaler</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C0D3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Normalizes price data into a 0-1 range to ensure the neural network converges efficiently.</w:t>
            </w:r>
          </w:p>
        </w:tc>
      </w:tr>
      <w:tr w:rsidR="00D05EFC" w14:paraId="7F70FECB"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121A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Visualization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4CDD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Seaborn &amp; Matplotlib</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19D0E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Generates the "Strategy Comparison Plot" to visually display the trade-off between Error (RMSE) and Accuracy.</w:t>
            </w:r>
          </w:p>
        </w:tc>
      </w:tr>
      <w:tr w:rsidR="00D05EFC" w14:paraId="12E5D38E"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EBA4C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Serialization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C9FC9"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Joblib</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ABEC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Saves the trained pipelines (Scalers, Configs) and the final processed database for rapid inference later.</w:t>
            </w:r>
          </w:p>
        </w:tc>
      </w:tr>
    </w:tbl>
    <w:p w14:paraId="15F19A59" w14:textId="77777777" w:rsidR="00D05EFC" w:rsidRDefault="00D05EFC" w:rsidP="00D05EFC">
      <w:pPr>
        <w:widowControl w:val="0"/>
        <w:numPr>
          <w:ilvl w:val="0"/>
          <w:numId w:val="5"/>
        </w:numPr>
        <w:spacing w:after="120" w:line="273" w:lineRule="auto"/>
        <w:rPr>
          <w:rFonts w:ascii="Arial" w:eastAsia="Arial" w:hAnsi="Arial" w:cs="Arial"/>
          <w:sz w:val="22"/>
          <w:szCs w:val="22"/>
        </w:rPr>
      </w:pPr>
      <w:r>
        <w:rPr>
          <w:rFonts w:ascii="Google Sans Text" w:eastAsia="Google Sans Text" w:hAnsi="Google Sans Text" w:cs="Google Sans Text"/>
          <w:color w:val="1F1F1F"/>
        </w:rPr>
        <w:t>Training Logic &amp; Algorithms</w:t>
      </w:r>
      <w:r>
        <w:rPr>
          <w:color w:val="000000"/>
        </w:rPr>
        <w:br/>
      </w:r>
      <w:r>
        <w:rPr>
          <w:rFonts w:ascii="Google Sans Text" w:eastAsia="Google Sans Text" w:hAnsi="Google Sans Text" w:cs="Google Sans Text"/>
          <w:color w:val="1F1F1F"/>
        </w:rPr>
        <w:t>The script follows a rigorous scientific approach: Preprocessing -&gt; Strategy Contest -&gt; Champion Selection -&gt; Deployment.</w:t>
      </w:r>
    </w:p>
    <w:p w14:paraId="70BAFECD" w14:textId="77777777" w:rsidR="00D05EFC" w:rsidRDefault="00D05EFC" w:rsidP="00D05EFC">
      <w:pPr>
        <w:spacing w:before="120" w:line="273" w:lineRule="auto"/>
        <w:rPr>
          <w:rFonts w:ascii="Google Sans Text" w:eastAsia="Google Sans Text" w:hAnsi="Google Sans Text" w:cs="Google Sans Text"/>
        </w:rPr>
      </w:pPr>
      <w:r>
        <w:rPr>
          <w:rFonts w:ascii="Google Sans Text" w:eastAsia="Google Sans Text" w:hAnsi="Google Sans Text" w:cs="Google Sans Text"/>
        </w:rPr>
        <w:t>A. Feature Engineering &amp; Preprocessing</w:t>
      </w:r>
    </w:p>
    <w:p w14:paraId="50CE00B3"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Preparing the raw CSV data for consumption by the Neural Network.</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17A82C4F"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FDA12E"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Function/Step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1D267E"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Purpose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5AA63D"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Logic</w:t>
            </w:r>
          </w:p>
        </w:tc>
      </w:tr>
      <w:tr w:rsidR="00D05EFC" w14:paraId="338A7D9D"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B88461"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clean_</w:t>
            </w:r>
            <w:proofErr w:type="gramStart"/>
            <w:r>
              <w:rPr>
                <w:rFonts w:ascii="Google Sans Text" w:eastAsia="Google Sans Text" w:hAnsi="Google Sans Text" w:cs="Google Sans Text"/>
                <w:color w:val="1F1F1F"/>
              </w:rPr>
              <w:t>price</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BB412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Sanitization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BE31D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Removes currency symbols and handles ranges (e.g., "100-150" becomes 125). Fills missing prices with the global median.</w:t>
            </w:r>
          </w:p>
        </w:tc>
      </w:tr>
      <w:tr w:rsidR="00D05EFC" w14:paraId="7982DBF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01C39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Amenity Detection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B8F2E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Feature Selection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4BAEE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Scans columns to identify binary features (0 or 1 values) automatically, excluding metadata like ID or Names. Stores this list in </w:t>
            </w:r>
            <w:proofErr w:type="spellStart"/>
            <w:r>
              <w:rPr>
                <w:rFonts w:ascii="Google Sans Text" w:eastAsia="Google Sans Text" w:hAnsi="Google Sans Text" w:cs="Google Sans Text"/>
                <w:color w:val="1F1F1F"/>
              </w:rPr>
              <w:t>potential_features</w:t>
            </w:r>
            <w:proofErr w:type="spellEnd"/>
            <w:r>
              <w:rPr>
                <w:rFonts w:ascii="Google Sans Text" w:eastAsia="Google Sans Text" w:hAnsi="Google Sans Text" w:cs="Google Sans Text"/>
                <w:color w:val="1F1F1F"/>
              </w:rPr>
              <w:t>.</w:t>
            </w:r>
          </w:p>
        </w:tc>
      </w:tr>
      <w:tr w:rsidR="00D05EFC" w14:paraId="23838922"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C9394"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MinMaxScaler</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F6655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Normalization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99920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Transforms the </w:t>
            </w:r>
            <w:proofErr w:type="spellStart"/>
            <w:r>
              <w:rPr>
                <w:rFonts w:ascii="Google Sans Text" w:eastAsia="Google Sans Text" w:hAnsi="Google Sans Text" w:cs="Google Sans Text"/>
                <w:color w:val="1F1F1F"/>
              </w:rPr>
              <w:t>price_clean</w:t>
            </w:r>
            <w:proofErr w:type="spellEnd"/>
            <w:r>
              <w:rPr>
                <w:rFonts w:ascii="Google Sans Text" w:eastAsia="Google Sans Text" w:hAnsi="Google Sans Text" w:cs="Google Sans Text"/>
                <w:color w:val="1F1F1F"/>
              </w:rPr>
              <w:t xml:space="preserve"> column. Merges this with the binary amenity matrix to create the final Input Matrix (</w:t>
            </w:r>
            <w:proofErr w:type="spellStart"/>
            <w:r>
              <w:rPr>
                <w:rFonts w:ascii="Google Sans Text" w:eastAsia="Google Sans Text" w:hAnsi="Google Sans Text" w:cs="Google Sans Text"/>
                <w:color w:val="1F1F1F"/>
              </w:rPr>
              <w:t>X_base</w:t>
            </w:r>
            <w:proofErr w:type="spellEnd"/>
            <w:r>
              <w:rPr>
                <w:rFonts w:ascii="Google Sans Text" w:eastAsia="Google Sans Text" w:hAnsi="Google Sans Text" w:cs="Google Sans Text"/>
                <w:color w:val="1F1F1F"/>
              </w:rPr>
              <w:t>).</w:t>
            </w:r>
          </w:p>
        </w:tc>
      </w:tr>
      <w:tr w:rsidR="00D05EFC" w14:paraId="743BB23A"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30A37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Splitting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CA67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Training Prep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8BC61B"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Separates data into </w:t>
            </w:r>
            <w:r>
              <w:rPr>
                <w:rFonts w:ascii="Google Sans Text" w:eastAsia="Google Sans Text" w:hAnsi="Google Sans Text" w:cs="Google Sans Text"/>
                <w:b/>
                <w:bCs/>
                <w:color w:val="1F1F1F"/>
              </w:rPr>
              <w:t>Labeled</w:t>
            </w:r>
            <w:r>
              <w:rPr>
                <w:rFonts w:ascii="Google Sans Text" w:eastAsia="Google Sans Text" w:hAnsi="Google Sans Text" w:cs="Google Sans Text"/>
                <w:color w:val="1F1F1F"/>
              </w:rPr>
              <w:t xml:space="preserve"> (has </w:t>
            </w:r>
            <w:proofErr w:type="spellStart"/>
            <w:r>
              <w:rPr>
                <w:rFonts w:ascii="Google Sans Text" w:eastAsia="Google Sans Text" w:hAnsi="Google Sans Text" w:cs="Google Sans Text"/>
                <w:color w:val="1F1F1F"/>
              </w:rPr>
              <w:t>ai_score</w:t>
            </w:r>
            <w:proofErr w:type="spellEnd"/>
            <w:r>
              <w:rPr>
                <w:rFonts w:ascii="Google Sans Text" w:eastAsia="Google Sans Text" w:hAnsi="Google Sans Text" w:cs="Google Sans Text"/>
                <w:color w:val="1F1F1F"/>
              </w:rPr>
              <w:t xml:space="preserve">) and </w:t>
            </w:r>
            <w:r>
              <w:rPr>
                <w:rFonts w:ascii="Google Sans Text" w:eastAsia="Google Sans Text" w:hAnsi="Google Sans Text" w:cs="Google Sans Text"/>
                <w:b/>
                <w:bCs/>
                <w:color w:val="1F1F1F"/>
              </w:rPr>
              <w:t>Unlabeled</w:t>
            </w:r>
            <w:r>
              <w:rPr>
                <w:rFonts w:ascii="Google Sans Text" w:eastAsia="Google Sans Text" w:hAnsi="Google Sans Text" w:cs="Google Sans Text"/>
                <w:color w:val="1F1F1F"/>
              </w:rPr>
              <w:t xml:space="preserve"> sets. Further splits Labeled data into Train (80%) and a Fixed Test Set (20%) for fair comparison.</w:t>
            </w:r>
          </w:p>
        </w:tc>
      </w:tr>
    </w:tbl>
    <w:p w14:paraId="313152A8" w14:textId="77777777" w:rsidR="00D05EFC" w:rsidRDefault="00D05EFC" w:rsidP="00D05EFC">
      <w:pPr>
        <w:spacing w:before="480" w:line="273" w:lineRule="auto"/>
        <w:rPr>
          <w:rFonts w:ascii="Google Sans Text" w:eastAsia="Google Sans Text" w:hAnsi="Google Sans Text" w:cs="Google Sans Text"/>
          <w:sz w:val="22"/>
          <w:szCs w:val="22"/>
        </w:rPr>
      </w:pPr>
      <w:r>
        <w:rPr>
          <w:rFonts w:ascii="Google Sans Text" w:eastAsia="Google Sans Text" w:hAnsi="Google Sans Text" w:cs="Google Sans Text"/>
        </w:rPr>
        <w:t>B. The Strategy Loop (The "Tournament")</w:t>
      </w:r>
    </w:p>
    <w:p w14:paraId="4C3CCCF9"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The script loops through 5 strategies to solve the "Missing Label" problem.</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70B8CE9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905368"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Strategy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DCACA6"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Logic 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D83D69"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Implementation Details</w:t>
            </w:r>
          </w:p>
        </w:tc>
      </w:tr>
      <w:tr w:rsidR="00D05EFC" w14:paraId="38BE4ED6"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D98051"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Delete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C962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Pure Supervised Learning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B8C08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Trains only on rows that already have a human-verified score. Ignores unlabeled data during training.</w:t>
            </w:r>
          </w:p>
        </w:tc>
      </w:tr>
      <w:tr w:rsidR="00D05EFC" w14:paraId="2705FA13"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E33B22"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Mean / Median / Mode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08DE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Statistical Imputation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31794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Fills missing </w:t>
            </w:r>
            <w:proofErr w:type="spellStart"/>
            <w:r>
              <w:rPr>
                <w:rFonts w:ascii="Google Sans Text" w:eastAsia="Google Sans Text" w:hAnsi="Google Sans Text" w:cs="Google Sans Text"/>
                <w:color w:val="1F1F1F"/>
              </w:rPr>
              <w:t>ai_score</w:t>
            </w:r>
            <w:proofErr w:type="spellEnd"/>
            <w:r>
              <w:rPr>
                <w:rFonts w:ascii="Google Sans Text" w:eastAsia="Google Sans Text" w:hAnsi="Google Sans Text" w:cs="Google Sans Text"/>
                <w:color w:val="1F1F1F"/>
              </w:rPr>
              <w:t xml:space="preserve"> values in the unlabeled set with the global statistical average/middle/common value, then trains on the </w:t>
            </w:r>
            <w:r>
              <w:rPr>
                <w:rFonts w:ascii="Google Sans Text" w:eastAsia="Google Sans Text" w:hAnsi="Google Sans Text" w:cs="Google Sans Text"/>
                <w:i/>
                <w:iCs/>
                <w:color w:val="1F1F1F"/>
              </w:rPr>
              <w:t>entire</w:t>
            </w:r>
            <w:r>
              <w:rPr>
                <w:rFonts w:ascii="Google Sans Text" w:eastAsia="Google Sans Text" w:hAnsi="Google Sans Text" w:cs="Google Sans Text"/>
                <w:color w:val="1F1F1F"/>
              </w:rPr>
              <w:t xml:space="preserve"> dataset.</w:t>
            </w:r>
          </w:p>
        </w:tc>
      </w:tr>
      <w:tr w:rsidR="00D05EFC" w14:paraId="410D723E"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7729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KNN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D49DF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Contextual Imputation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BDF28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Uses </w:t>
            </w:r>
            <w:proofErr w:type="spellStart"/>
            <w:r>
              <w:rPr>
                <w:rFonts w:ascii="Google Sans Text" w:eastAsia="Google Sans Text" w:hAnsi="Google Sans Text" w:cs="Google Sans Text"/>
                <w:color w:val="1F1F1F"/>
              </w:rPr>
              <w:t>KNNImputer</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n_neighbors</w:t>
            </w:r>
            <w:proofErr w:type="spellEnd"/>
            <w:r>
              <w:rPr>
                <w:rFonts w:ascii="Google Sans Text" w:eastAsia="Google Sans Text" w:hAnsi="Google Sans Text" w:cs="Google Sans Text"/>
                <w:color w:val="1F1F1F"/>
              </w:rPr>
              <w:t>=5) to look at price and amenities of similar hotels to "guess" the missing scores before training.</w:t>
            </w:r>
          </w:p>
        </w:tc>
      </w:tr>
    </w:tbl>
    <w:p w14:paraId="3BE488AB" w14:textId="77777777" w:rsidR="00D05EFC" w:rsidRDefault="00D05EFC" w:rsidP="00D05EFC">
      <w:pPr>
        <w:spacing w:before="480" w:line="273" w:lineRule="auto"/>
        <w:rPr>
          <w:rFonts w:ascii="Google Sans Text" w:eastAsia="Google Sans Text" w:hAnsi="Google Sans Text" w:cs="Google Sans Text"/>
          <w:sz w:val="22"/>
          <w:szCs w:val="22"/>
        </w:rPr>
      </w:pPr>
      <w:r>
        <w:rPr>
          <w:rFonts w:ascii="Google Sans Text" w:eastAsia="Google Sans Text" w:hAnsi="Google Sans Text" w:cs="Google Sans Text"/>
        </w:rPr>
        <w:t>C. Model Architecture &amp; Evaluation</w:t>
      </w:r>
    </w:p>
    <w:p w14:paraId="495BE149"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For each strategy, a fresh model is built and evaluated.</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0A5A3037"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DE8D33"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Function/Step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DBDC02"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Purpose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940395"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Logic</w:t>
            </w:r>
          </w:p>
        </w:tc>
      </w:tr>
      <w:tr w:rsidR="00D05EFC" w14:paraId="14BD5BF5"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F87397" w14:textId="77777777" w:rsidR="00D05EFC" w:rsidRDefault="00D05EFC">
            <w:pPr>
              <w:spacing w:line="273"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build_</w:t>
            </w:r>
            <w:proofErr w:type="gramStart"/>
            <w:r>
              <w:rPr>
                <w:rFonts w:ascii="Google Sans Text" w:eastAsia="Google Sans Text" w:hAnsi="Google Sans Text" w:cs="Google Sans Text"/>
                <w:color w:val="1F1F1F"/>
              </w:rPr>
              <w:t>model</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7737E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Network Architecture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A78C4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Input</w:t>
            </w:r>
            <w:r>
              <w:rPr>
                <w:rFonts w:ascii="Google Sans Text" w:eastAsia="Google Sans Text" w:hAnsi="Google Sans Text" w:cs="Google Sans Text"/>
                <w:color w:val="1F1F1F"/>
              </w:rPr>
              <w:t xml:space="preserve"> -&gt; </w:t>
            </w:r>
            <w:proofErr w:type="gramStart"/>
            <w:r>
              <w:rPr>
                <w:rFonts w:ascii="Google Sans Text" w:eastAsia="Google Sans Text" w:hAnsi="Google Sans Text" w:cs="Google Sans Text"/>
                <w:b/>
                <w:bCs/>
                <w:color w:val="1F1F1F"/>
              </w:rPr>
              <w:t>Dense(</w:t>
            </w:r>
            <w:proofErr w:type="gramEnd"/>
            <w:r>
              <w:rPr>
                <w:rFonts w:ascii="Google Sans Text" w:eastAsia="Google Sans Text" w:hAnsi="Google Sans Text" w:cs="Google Sans Text"/>
                <w:b/>
                <w:bCs/>
                <w:color w:val="1F1F1F"/>
              </w:rPr>
              <w:t xml:space="preserve">128, </w:t>
            </w:r>
            <w:proofErr w:type="spellStart"/>
            <w:r>
              <w:rPr>
                <w:rFonts w:ascii="Google Sans Text" w:eastAsia="Google Sans Text" w:hAnsi="Google Sans Text" w:cs="Google Sans Text"/>
                <w:b/>
                <w:bCs/>
                <w:color w:val="1F1F1F"/>
              </w:rPr>
              <w:t>Relu</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-&gt; </w:t>
            </w:r>
            <w:proofErr w:type="spellStart"/>
            <w:r>
              <w:rPr>
                <w:rFonts w:ascii="Google Sans Text" w:eastAsia="Google Sans Text" w:hAnsi="Google Sans Text" w:cs="Google Sans Text"/>
                <w:b/>
                <w:bCs/>
                <w:color w:val="1F1F1F"/>
              </w:rPr>
              <w:t>BatchNorm</w:t>
            </w:r>
            <w:proofErr w:type="spellEnd"/>
            <w:r>
              <w:rPr>
                <w:rFonts w:ascii="Google Sans Text" w:eastAsia="Google Sans Text" w:hAnsi="Google Sans Text" w:cs="Google Sans Text"/>
                <w:color w:val="1F1F1F"/>
              </w:rPr>
              <w:t xml:space="preserve"> -&gt; </w:t>
            </w:r>
            <w:r>
              <w:rPr>
                <w:rFonts w:ascii="Google Sans Text" w:eastAsia="Google Sans Text" w:hAnsi="Google Sans Text" w:cs="Google Sans Text"/>
                <w:b/>
                <w:bCs/>
                <w:color w:val="1F1F1F"/>
              </w:rPr>
              <w:t>Dropout(0.3)</w:t>
            </w:r>
            <w:r>
              <w:rPr>
                <w:rFonts w:ascii="Google Sans Text" w:eastAsia="Google Sans Text" w:hAnsi="Google Sans Text" w:cs="Google Sans Text"/>
                <w:color w:val="1F1F1F"/>
              </w:rPr>
              <w:t xml:space="preserve"> -&gt; </w:t>
            </w:r>
            <w:r>
              <w:rPr>
                <w:rFonts w:ascii="Google Sans Text" w:eastAsia="Google Sans Text" w:hAnsi="Google Sans Text" w:cs="Google Sans Text"/>
                <w:b/>
                <w:bCs/>
                <w:color w:val="1F1F1F"/>
              </w:rPr>
              <w:t xml:space="preserve">Dense(64, </w:t>
            </w:r>
            <w:proofErr w:type="spellStart"/>
            <w:r>
              <w:rPr>
                <w:rFonts w:ascii="Google Sans Text" w:eastAsia="Google Sans Text" w:hAnsi="Google Sans Text" w:cs="Google Sans Text"/>
                <w:b/>
                <w:bCs/>
                <w:color w:val="1F1F1F"/>
              </w:rPr>
              <w:t>Relu</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-&gt; </w:t>
            </w:r>
            <w:r>
              <w:rPr>
                <w:rFonts w:ascii="Google Sans Text" w:eastAsia="Google Sans Text" w:hAnsi="Google Sans Text" w:cs="Google Sans Text"/>
                <w:b/>
                <w:bCs/>
                <w:color w:val="1F1F1F"/>
              </w:rPr>
              <w:t>Output(Linear)</w:t>
            </w:r>
            <w:r>
              <w:rPr>
                <w:rFonts w:ascii="Google Sans Text" w:eastAsia="Google Sans Text" w:hAnsi="Google Sans Text" w:cs="Google Sans Text"/>
                <w:color w:val="1F1F1F"/>
              </w:rPr>
              <w:t xml:space="preserve">. Uses </w:t>
            </w:r>
            <w:proofErr w:type="gramStart"/>
            <w:r>
              <w:rPr>
                <w:rFonts w:ascii="Google Sans Text" w:eastAsia="Google Sans Text" w:hAnsi="Google Sans Text" w:cs="Google Sans Text"/>
                <w:color w:val="1F1F1F"/>
              </w:rPr>
              <w:t>Adam(</w:t>
            </w:r>
            <w:proofErr w:type="gramEnd"/>
            <w:r>
              <w:rPr>
                <w:rFonts w:ascii="Google Sans Text" w:eastAsia="Google Sans Text" w:hAnsi="Google Sans Text" w:cs="Google Sans Text"/>
                <w:color w:val="1F1F1F"/>
              </w:rPr>
              <w:t xml:space="preserve">0.001) optimizer and </w:t>
            </w:r>
            <w:proofErr w:type="spellStart"/>
            <w:r>
              <w:rPr>
                <w:rFonts w:ascii="Google Sans Text" w:eastAsia="Google Sans Text" w:hAnsi="Google Sans Text" w:cs="Google Sans Text"/>
                <w:color w:val="1F1F1F"/>
              </w:rPr>
              <w:t>mse</w:t>
            </w:r>
            <w:proofErr w:type="spellEnd"/>
            <w:r>
              <w:rPr>
                <w:rFonts w:ascii="Google Sans Text" w:eastAsia="Google Sans Text" w:hAnsi="Google Sans Text" w:cs="Google Sans Text"/>
                <w:color w:val="1F1F1F"/>
              </w:rPr>
              <w:t xml:space="preserve"> loss.</w:t>
            </w:r>
          </w:p>
        </w:tc>
      </w:tr>
      <w:tr w:rsidR="00D05EFC" w14:paraId="474D5ECD"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D89AA"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Metric Calculation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17196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Performance Tracking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3715D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Calculates </w:t>
            </w:r>
            <w:r>
              <w:rPr>
                <w:rFonts w:ascii="Google Sans Text" w:eastAsia="Google Sans Text" w:hAnsi="Google Sans Text" w:cs="Google Sans Text"/>
                <w:b/>
                <w:bCs/>
                <w:color w:val="1F1F1F"/>
              </w:rPr>
              <w:t>RMSE</w:t>
            </w:r>
            <w:r>
              <w:rPr>
                <w:rFonts w:ascii="Google Sans Text" w:eastAsia="Google Sans Text" w:hAnsi="Google Sans Text" w:cs="Google Sans Text"/>
                <w:color w:val="1F1F1F"/>
              </w:rPr>
              <w:t xml:space="preserve"> (Root Mean Squared Error) for precision and </w:t>
            </w:r>
            <w:r>
              <w:rPr>
                <w:rFonts w:ascii="Google Sans Text" w:eastAsia="Google Sans Text" w:hAnsi="Google Sans Text" w:cs="Google Sans Text"/>
                <w:b/>
                <w:bCs/>
                <w:color w:val="1F1F1F"/>
              </w:rPr>
              <w:t>Business Accuracy</w:t>
            </w:r>
            <w:r>
              <w:rPr>
                <w:rFonts w:ascii="Google Sans Text" w:eastAsia="Google Sans Text" w:hAnsi="Google Sans Text" w:cs="Google Sans Text"/>
                <w:color w:val="1F1F1F"/>
              </w:rPr>
              <w:t xml:space="preserve"> (Percentage of predictions within ±1 Star of actual).</w:t>
            </w:r>
          </w:p>
        </w:tc>
      </w:tr>
      <w:tr w:rsidR="00D05EFC" w14:paraId="0D77C0A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AB0D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Champion Selection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9E33AB"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Auto-Optimization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30F6C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Sorts results by RMSE (ascending). The strategy with the lowest error is declared the winner and used for the final deployment.</w:t>
            </w:r>
          </w:p>
        </w:tc>
      </w:tr>
    </w:tbl>
    <w:p w14:paraId="4625AAE4" w14:textId="77777777" w:rsidR="00D05EFC" w:rsidRDefault="00D05EFC" w:rsidP="00D05EFC">
      <w:pPr>
        <w:widowControl w:val="0"/>
        <w:numPr>
          <w:ilvl w:val="0"/>
          <w:numId w:val="6"/>
        </w:numPr>
        <w:spacing w:after="120" w:line="273" w:lineRule="auto"/>
        <w:rPr>
          <w:rFonts w:ascii="Arial" w:eastAsia="Arial" w:hAnsi="Arial" w:cs="Arial"/>
          <w:sz w:val="22"/>
          <w:szCs w:val="22"/>
        </w:rPr>
      </w:pPr>
      <w:r>
        <w:rPr>
          <w:rFonts w:ascii="Google Sans Text" w:eastAsia="Google Sans Text" w:hAnsi="Google Sans Text" w:cs="Google Sans Text"/>
          <w:color w:val="1F1F1F"/>
        </w:rPr>
        <w:t>Artifacts &amp; Outputs</w:t>
      </w:r>
      <w:r>
        <w:rPr>
          <w:color w:val="000000"/>
        </w:rPr>
        <w:br/>
      </w:r>
      <w:r>
        <w:rPr>
          <w:rFonts w:ascii="Google Sans Text" w:eastAsia="Google Sans Text" w:hAnsi="Google Sans Text" w:cs="Google Sans Text"/>
          <w:color w:val="1F1F1F"/>
        </w:rPr>
        <w:t>The output is a set of serialized files and a visual report.</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122BEB44"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19D4D4"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Output Target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06A75A"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Path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4EF579"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w:t>
            </w:r>
          </w:p>
        </w:tc>
      </w:tr>
      <w:tr w:rsidR="00D05EFC" w14:paraId="396EE8E7"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ED4E0B"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Trained Model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D7DAA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w:t>
            </w:r>
            <w:proofErr w:type="spellStart"/>
            <w:r>
              <w:rPr>
                <w:rFonts w:ascii="Google Sans Text" w:eastAsia="Google Sans Text" w:hAnsi="Google Sans Text" w:cs="Google Sans Text"/>
                <w:color w:val="1F1F1F"/>
              </w:rPr>
              <w:t>quality_prediction_model.keras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EB3C2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winning Neural Network, saved in HDF5/</w:t>
            </w:r>
            <w:proofErr w:type="spellStart"/>
            <w:r>
              <w:rPr>
                <w:rFonts w:ascii="Google Sans Text" w:eastAsia="Google Sans Text" w:hAnsi="Google Sans Text" w:cs="Google Sans Text"/>
                <w:color w:val="1F1F1F"/>
              </w:rPr>
              <w:t>Keras</w:t>
            </w:r>
            <w:proofErr w:type="spellEnd"/>
            <w:r>
              <w:rPr>
                <w:rFonts w:ascii="Google Sans Text" w:eastAsia="Google Sans Text" w:hAnsi="Google Sans Text" w:cs="Google Sans Text"/>
                <w:color w:val="1F1F1F"/>
              </w:rPr>
              <w:t xml:space="preserve"> format.</w:t>
            </w:r>
          </w:p>
        </w:tc>
      </w:tr>
      <w:tr w:rsidR="00D05EFC" w14:paraId="4E4F243B"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9A5D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Feature Config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8BB3E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w:t>
            </w:r>
            <w:proofErr w:type="spellStart"/>
            <w:r>
              <w:rPr>
                <w:rFonts w:ascii="Google Sans Text" w:eastAsia="Google Sans Text" w:hAnsi="Google Sans Text" w:cs="Google Sans Text"/>
                <w:color w:val="1F1F1F"/>
              </w:rPr>
              <w:t>feature_config.joblib</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81380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Stores the list of amenity columns used during training to ensure the API expects the exact same inputs.</w:t>
            </w:r>
          </w:p>
        </w:tc>
      </w:tr>
      <w:tr w:rsidR="00D05EFC" w14:paraId="151A0F0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2DD46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Comparison Plot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3A85FA"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/data/imputation_strategies_comparison.png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32ACC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dual-chart image showing the RMSE vs. Accuracy for all 5 strategies.</w:t>
            </w:r>
          </w:p>
        </w:tc>
      </w:tr>
      <w:tr w:rsidR="00D05EFC" w14:paraId="68913FFB"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BE574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Final Database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633CD"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w:t>
            </w:r>
            <w:proofErr w:type="spellStart"/>
            <w:r>
              <w:rPr>
                <w:rFonts w:ascii="Google Sans Text" w:eastAsia="Google Sans Text" w:hAnsi="Google Sans Text" w:cs="Google Sans Text"/>
                <w:color w:val="1F1F1F"/>
              </w:rPr>
              <w:t>hotel_data_processed.joblib</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9E1B7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Python dictionary containing the fully processed data (with missing scores filled by the winning AI strategy), ready for the frontend.</w:t>
            </w:r>
          </w:p>
        </w:tc>
      </w:tr>
    </w:tbl>
    <w:p w14:paraId="27507B84" w14:textId="77777777" w:rsidR="00D05EFC" w:rsidRDefault="00D05EFC" w:rsidP="00D05EFC">
      <w:pPr>
        <w:rPr>
          <w:rFonts w:ascii="Google Sans Text" w:eastAsia="Google Sans Text" w:hAnsi="Google Sans Text" w:cs="Google Sans Text"/>
          <w:color w:val="1F1F1F"/>
          <w:sz w:val="22"/>
          <w:szCs w:val="22"/>
        </w:rPr>
      </w:pPr>
    </w:p>
    <w:p w14:paraId="7EE9AADB" w14:textId="77777777" w:rsidR="00D05EFC" w:rsidRDefault="00D05EFC" w:rsidP="00D05EFC">
      <w:pPr>
        <w:spacing w:line="273" w:lineRule="auto"/>
        <w:rPr>
          <w:rFonts w:ascii="Google Sans Text" w:eastAsia="Google Sans Text" w:hAnsi="Google Sans Text" w:cs="Google Sans Text"/>
          <w:sz w:val="22"/>
          <w:szCs w:val="22"/>
        </w:rPr>
      </w:pPr>
      <w:r>
        <w:rPr>
          <w:rFonts w:ascii="Segoe UI Emoji" w:eastAsia="Google Sans Text" w:hAnsi="Segoe UI Emoji" w:cs="Segoe UI Emoji"/>
        </w:rPr>
        <w:t>🚀</w:t>
      </w:r>
      <w:r>
        <w:rPr>
          <w:rFonts w:ascii="Google Sans Text" w:eastAsia="Google Sans Text" w:hAnsi="Google Sans Text" w:cs="Google Sans Text"/>
        </w:rPr>
        <w:t xml:space="preserve"> Application &amp; Interface (Deployment) Stage Documentation</w:t>
      </w:r>
    </w:p>
    <w:p w14:paraId="654C81DA"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This final stage transforms the processed data and AI models into a live, interactive web application. The system follows a Client-Server Architecture using Flask for the backend logic (AI Inference) and a modular HTML/JS frontend for the user experience (Map &amp; Search).</w:t>
      </w:r>
    </w:p>
    <w:p w14:paraId="431E706C" w14:textId="77777777" w:rsidR="00D05EFC" w:rsidRDefault="00D05EFC" w:rsidP="00D05EFC">
      <w:pPr>
        <w:widowControl w:val="0"/>
        <w:numPr>
          <w:ilvl w:val="0"/>
          <w:numId w:val="7"/>
        </w:numPr>
        <w:spacing w:after="120" w:line="273" w:lineRule="auto"/>
        <w:rPr>
          <w:rFonts w:ascii="Arial" w:eastAsia="Arial" w:hAnsi="Arial" w:cs="Arial"/>
        </w:rPr>
      </w:pPr>
      <w:r>
        <w:rPr>
          <w:rFonts w:ascii="Google Sans Text" w:eastAsia="Google Sans Text" w:hAnsi="Google Sans Text" w:cs="Google Sans Text"/>
          <w:color w:val="1F1F1F"/>
        </w:rPr>
        <w:t>Technologies and Architecture</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3BD594F9"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CBAC1D"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9695F2"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Technology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0354B6"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Role in Deployment</w:t>
            </w:r>
          </w:p>
        </w:tc>
      </w:tr>
      <w:tr w:rsidR="00D05EFC" w14:paraId="322E7AEC"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0D98B"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Web Server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666F1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Flask (Python)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C12ED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Acts as the API gateway, handling HTTP requests, serving HTML templates, and executing the recommendation logic.</w:t>
            </w:r>
          </w:p>
        </w:tc>
      </w:tr>
      <w:tr w:rsidR="00D05EFC" w14:paraId="70DF8912"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2E73F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User Interface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24C352"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HTML5 / CSS3 / JS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5F7C7"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Provides a responsive UI. Uses an </w:t>
            </w:r>
            <w:proofErr w:type="spellStart"/>
            <w:r>
              <w:rPr>
                <w:rFonts w:ascii="Google Sans Text" w:eastAsia="Google Sans Text" w:hAnsi="Google Sans Text" w:cs="Google Sans Text"/>
                <w:b/>
                <w:bCs/>
                <w:color w:val="1F1F1F"/>
              </w:rPr>
              <w:t>Iframe</w:t>
            </w:r>
            <w:proofErr w:type="spellEnd"/>
            <w:r>
              <w:rPr>
                <w:rFonts w:ascii="Google Sans Text" w:eastAsia="Google Sans Text" w:hAnsi="Google Sans Text" w:cs="Google Sans Text"/>
                <w:color w:val="1F1F1F"/>
              </w:rPr>
              <w:t xml:space="preserve"> pattern to separate the search logic (</w:t>
            </w:r>
            <w:proofErr w:type="spellStart"/>
            <w:r>
              <w:rPr>
                <w:rFonts w:ascii="Google Sans Text" w:eastAsia="Google Sans Text" w:hAnsi="Google Sans Text" w:cs="Google Sans Text"/>
                <w:color w:val="1F1F1F"/>
              </w:rPr>
              <w:t>search_panel</w:t>
            </w:r>
            <w:proofErr w:type="spellEnd"/>
            <w:r>
              <w:rPr>
                <w:rFonts w:ascii="Google Sans Text" w:eastAsia="Google Sans Text" w:hAnsi="Google Sans Text" w:cs="Google Sans Text"/>
                <w:color w:val="1F1F1F"/>
              </w:rPr>
              <w:t>) from the main map view.</w:t>
            </w:r>
          </w:p>
        </w:tc>
      </w:tr>
      <w:tr w:rsidR="00D05EFC" w14:paraId="7759B380"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9A7A7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Mapping Engine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58011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Leaflet.js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2F9AF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Renders the interactive map, handles user geolocation clicks, and displays hotel markers dynamically.</w:t>
            </w:r>
          </w:p>
        </w:tc>
      </w:tr>
      <w:tr w:rsidR="00D05EFC" w14:paraId="269019B4"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481C4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Template Engine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2AEF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Jinja2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AFBA70"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Performs server-side rendering for the details.html page to inject hotel data directly into the HTML before sending it to the browser.</w:t>
            </w:r>
          </w:p>
        </w:tc>
      </w:tr>
      <w:tr w:rsidR="00D05EFC" w14:paraId="58A45F50"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36DF0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Data Storage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166104"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Pandas (In-Memory)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491A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Loads the final CSV and </w:t>
            </w:r>
            <w:proofErr w:type="spellStart"/>
            <w:r>
              <w:rPr>
                <w:rFonts w:ascii="Google Sans Text" w:eastAsia="Google Sans Text" w:hAnsi="Google Sans Text" w:cs="Google Sans Text"/>
                <w:color w:val="1F1F1F"/>
              </w:rPr>
              <w:t>Joblib</w:t>
            </w:r>
            <w:proofErr w:type="spellEnd"/>
            <w:r>
              <w:rPr>
                <w:rFonts w:ascii="Google Sans Text" w:eastAsia="Google Sans Text" w:hAnsi="Google Sans Text" w:cs="Google Sans Text"/>
                <w:color w:val="1F1F1F"/>
              </w:rPr>
              <w:t xml:space="preserve"> files into RAM at startup for ultra-fast filtering and searching without database latency.</w:t>
            </w:r>
          </w:p>
        </w:tc>
      </w:tr>
    </w:tbl>
    <w:p w14:paraId="34E965AB" w14:textId="77777777" w:rsidR="00D05EFC" w:rsidRDefault="00D05EFC" w:rsidP="00D05EFC">
      <w:pPr>
        <w:widowControl w:val="0"/>
        <w:numPr>
          <w:ilvl w:val="0"/>
          <w:numId w:val="8"/>
        </w:numPr>
        <w:spacing w:after="120" w:line="273" w:lineRule="auto"/>
        <w:rPr>
          <w:rFonts w:ascii="Arial" w:eastAsia="Arial" w:hAnsi="Arial" w:cs="Arial"/>
          <w:sz w:val="22"/>
          <w:szCs w:val="22"/>
        </w:rPr>
      </w:pPr>
      <w:r>
        <w:rPr>
          <w:rFonts w:ascii="Google Sans Text" w:eastAsia="Google Sans Text" w:hAnsi="Google Sans Text" w:cs="Google Sans Text"/>
          <w:color w:val="1F1F1F"/>
        </w:rPr>
        <w:t>Backend Logic (app.py)</w:t>
      </w:r>
      <w:r>
        <w:rPr>
          <w:color w:val="000000"/>
        </w:rPr>
        <w:br/>
      </w:r>
      <w:r>
        <w:rPr>
          <w:rFonts w:ascii="Google Sans Text" w:eastAsia="Google Sans Text" w:hAnsi="Google Sans Text" w:cs="Google Sans Text"/>
          <w:color w:val="1F1F1F"/>
        </w:rPr>
        <w:t>The backend is responsible for loading the "Brain" (Model &amp; Data) and serving recommendations.</w:t>
      </w:r>
    </w:p>
    <w:p w14:paraId="78EE1048" w14:textId="77777777" w:rsidR="00D05EFC" w:rsidRDefault="00D05EFC" w:rsidP="00D05EFC">
      <w:pPr>
        <w:spacing w:before="120" w:line="273" w:lineRule="auto"/>
        <w:rPr>
          <w:rFonts w:ascii="Google Sans Text" w:eastAsia="Google Sans Text" w:hAnsi="Google Sans Text" w:cs="Google Sans Text"/>
        </w:rPr>
      </w:pPr>
      <w:r>
        <w:rPr>
          <w:rFonts w:ascii="Google Sans Text" w:eastAsia="Google Sans Text" w:hAnsi="Google Sans Text" w:cs="Google Sans Text"/>
        </w:rPr>
        <w:t>A. System Initialization (</w:t>
      </w:r>
      <w:proofErr w:type="spellStart"/>
      <w:r>
        <w:rPr>
          <w:rFonts w:ascii="Google Sans Text" w:eastAsia="Google Sans Text" w:hAnsi="Google Sans Text" w:cs="Google Sans Text"/>
        </w:rPr>
        <w:t>load_system</w:t>
      </w:r>
      <w:proofErr w:type="spellEnd"/>
      <w:r>
        <w:rPr>
          <w:rFonts w:ascii="Google Sans Text" w:eastAsia="Google Sans Text" w:hAnsi="Google Sans Text" w:cs="Google Sans Text"/>
        </w:rPr>
        <w:t>)</w:t>
      </w:r>
    </w:p>
    <w:p w14:paraId="5FF39F14"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Function/Step | Purpose | Key Logic |</w:t>
      </w:r>
    </w:p>
    <w:p w14:paraId="202AA519"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1F0C79F7"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load_</w:t>
      </w:r>
      <w:proofErr w:type="gramStart"/>
      <w:r>
        <w:rPr>
          <w:rFonts w:ascii="Google Sans Text" w:eastAsia="Google Sans Text" w:hAnsi="Google Sans Text" w:cs="Google Sans Text"/>
        </w:rPr>
        <w:t>system</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xml:space="preserve">) | Data Ingestion | Checks for /data/final_data.csv. Loads it into the global </w:t>
      </w:r>
      <w:proofErr w:type="spellStart"/>
      <w:r>
        <w:rPr>
          <w:rFonts w:ascii="Google Sans Text" w:eastAsia="Google Sans Text" w:hAnsi="Google Sans Text" w:cs="Google Sans Text"/>
        </w:rPr>
        <w:t>df_hotels</w:t>
      </w:r>
      <w:proofErr w:type="spellEnd"/>
      <w:r>
        <w:rPr>
          <w:rFonts w:ascii="Google Sans Text" w:eastAsia="Google Sans Text" w:hAnsi="Google Sans Text" w:cs="Google Sans Text"/>
        </w:rPr>
        <w:t xml:space="preserve"> variable. Converts columns (price, </w:t>
      </w:r>
      <w:proofErr w:type="spellStart"/>
      <w:r>
        <w:rPr>
          <w:rFonts w:ascii="Google Sans Text" w:eastAsia="Google Sans Text" w:hAnsi="Google Sans Text" w:cs="Google Sans Text"/>
        </w:rPr>
        <w:t>ai_score</w:t>
      </w:r>
      <w:proofErr w:type="spellEnd"/>
      <w:r>
        <w:rPr>
          <w:rFonts w:ascii="Google Sans Text" w:eastAsia="Google Sans Text" w:hAnsi="Google Sans Text" w:cs="Google Sans Text"/>
        </w:rPr>
        <w:t>) to numeric types to prevent runtime errors. |</w:t>
      </w:r>
    </w:p>
    <w:p w14:paraId="3CAFAFF4"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Amenity Extraction | Dynamic Filtering | Scans column names to automatically generate a list of available amenities (e.g., </w:t>
      </w:r>
      <w:proofErr w:type="spellStart"/>
      <w:r>
        <w:rPr>
          <w:rFonts w:ascii="Google Sans Text" w:eastAsia="Google Sans Text" w:hAnsi="Google Sans Text" w:cs="Google Sans Text"/>
        </w:rPr>
        <w:t>wifi</w:t>
      </w:r>
      <w:proofErr w:type="spellEnd"/>
      <w:r>
        <w:rPr>
          <w:rFonts w:ascii="Google Sans Text" w:eastAsia="Google Sans Text" w:hAnsi="Google Sans Text" w:cs="Google Sans Text"/>
        </w:rPr>
        <w:t>, pool) by excluding metadata columns. This ensures the UI filter is always in sync with the data. |</w:t>
      </w:r>
    </w:p>
    <w:p w14:paraId="3AFDF876"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B. Recommendation Engine (/recommend)</w:t>
      </w:r>
    </w:p>
    <w:p w14:paraId="3C319205"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Function/Step | Purpose | Key Logic |</w:t>
      </w:r>
    </w:p>
    <w:p w14:paraId="54BBAAC6"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3E93496B"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gramStart"/>
      <w:r>
        <w:rPr>
          <w:rFonts w:ascii="Google Sans Text" w:eastAsia="Google Sans Text" w:hAnsi="Google Sans Text" w:cs="Google Sans Text"/>
        </w:rPr>
        <w:t>haversine(</w:t>
      </w:r>
      <w:proofErr w:type="gramEnd"/>
      <w:r>
        <w:rPr>
          <w:rFonts w:ascii="Google Sans Text" w:eastAsia="Google Sans Text" w:hAnsi="Google Sans Text" w:cs="Google Sans Text"/>
        </w:rPr>
        <w:t>) | Geospatial Math | Calculates the precise distance (in KM) between the user's pinned location and every hotel in the database using the Earth's radius formula. |</w:t>
      </w:r>
    </w:p>
    <w:p w14:paraId="33745F65"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Filtering Pipeline | Efficiency | 1. Price Filter: Removes hotels above </w:t>
      </w:r>
      <w:proofErr w:type="spellStart"/>
      <w:r>
        <w:rPr>
          <w:rFonts w:ascii="Google Sans Text" w:eastAsia="Google Sans Text" w:hAnsi="Google Sans Text" w:cs="Google Sans Text"/>
        </w:rPr>
        <w:t>max_price</w:t>
      </w:r>
      <w:proofErr w:type="spellEnd"/>
      <w:r>
        <w:rPr>
          <w:rFonts w:ascii="Google Sans Text" w:eastAsia="Google Sans Text" w:hAnsi="Google Sans Text" w:cs="Google Sans Text"/>
        </w:rPr>
        <w:t>.</w:t>
      </w:r>
    </w:p>
    <w:p w14:paraId="127C7126" w14:textId="77777777" w:rsidR="00D05EFC" w:rsidRDefault="00D05EFC" w:rsidP="00D05EFC">
      <w:pPr>
        <w:spacing w:after="240" w:line="273" w:lineRule="auto"/>
        <w:rPr>
          <w:rFonts w:ascii="Google Sans Text" w:eastAsia="Google Sans Text" w:hAnsi="Google Sans Text" w:cs="Google Sans Text"/>
        </w:rPr>
      </w:pPr>
    </w:p>
    <w:p w14:paraId="4B0D6EE9"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2. Radius Filter: Keeps only hotels within the user's specified range (default 50km). |</w:t>
      </w:r>
    </w:p>
    <w:p w14:paraId="5D64ABA5"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AI Ranking Formula | The Core Intelligence | Calculates a </w:t>
      </w:r>
      <w:proofErr w:type="spellStart"/>
      <w:r>
        <w:rPr>
          <w:rFonts w:ascii="Google Sans Text" w:eastAsia="Google Sans Text" w:hAnsi="Google Sans Text" w:cs="Google Sans Text"/>
        </w:rPr>
        <w:t>final_rank</w:t>
      </w:r>
      <w:proofErr w:type="spellEnd"/>
      <w:r>
        <w:rPr>
          <w:rFonts w:ascii="Google Sans Text" w:eastAsia="Google Sans Text" w:hAnsi="Google Sans Text" w:cs="Google Sans Text"/>
        </w:rPr>
        <w:t xml:space="preserve"> score combining Quality and Proximity:</w:t>
      </w:r>
    </w:p>
    <w:p w14:paraId="7A19D252" w14:textId="77777777" w:rsidR="00D05EFC" w:rsidRDefault="00D05EFC" w:rsidP="00D05EFC">
      <w:pPr>
        <w:spacing w:after="240" w:line="273" w:lineRule="auto"/>
        <w:rPr>
          <w:rFonts w:ascii="Google Sans Text" w:eastAsia="Google Sans Text" w:hAnsi="Google Sans Text" w:cs="Google Sans Text"/>
        </w:rPr>
      </w:pPr>
    </w:p>
    <w:p w14:paraId="4BA69DE2" w14:textId="77777777" w:rsidR="00D05EFC" w:rsidRDefault="00D05EFC" w:rsidP="00D05EFC">
      <w:pPr>
        <w:spacing w:after="240"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Score = (</w:t>
      </w:r>
      <w:proofErr w:type="spellStart"/>
      <w:r>
        <w:rPr>
          <w:rFonts w:ascii="Google Sans Text" w:eastAsia="Google Sans Text" w:hAnsi="Google Sans Text" w:cs="Google Sans Text"/>
          <w:color w:val="1F1F1F"/>
        </w:rPr>
        <w:t>Normalized_AI_Score</w:t>
      </w:r>
      <w:proofErr w:type="spellEnd"/>
      <w:r>
        <w:rPr>
          <w:rFonts w:ascii="Google Sans Text" w:eastAsia="Google Sans Text" w:hAnsi="Google Sans Text" w:cs="Google Sans Text"/>
          <w:color w:val="1F1F1F"/>
        </w:rPr>
        <w:t xml:space="preserve"> * 0.7) + (</w:t>
      </w:r>
      <w:proofErr w:type="spellStart"/>
      <w:r>
        <w:rPr>
          <w:rFonts w:ascii="Google Sans Text" w:eastAsia="Google Sans Text" w:hAnsi="Google Sans Text" w:cs="Google Sans Text"/>
          <w:color w:val="1F1F1F"/>
        </w:rPr>
        <w:t>Proximity_Score</w:t>
      </w:r>
      <w:proofErr w:type="spellEnd"/>
      <w:r>
        <w:rPr>
          <w:rFonts w:ascii="Google Sans Text" w:eastAsia="Google Sans Text" w:hAnsi="Google Sans Text" w:cs="Google Sans Text"/>
          <w:color w:val="1F1F1F"/>
        </w:rPr>
        <w:t xml:space="preserve"> * 0.3).</w:t>
      </w:r>
    </w:p>
    <w:p w14:paraId="5203B7F3" w14:textId="77777777" w:rsidR="00D05EFC" w:rsidRDefault="00D05EFC" w:rsidP="00D05EFC">
      <w:pPr>
        <w:spacing w:after="240" w:line="273" w:lineRule="auto"/>
        <w:rPr>
          <w:rFonts w:ascii="Google Sans Text" w:eastAsia="Google Sans Text" w:hAnsi="Google Sans Text" w:cs="Google Sans Text"/>
          <w:color w:val="1F1F1F"/>
        </w:rPr>
      </w:pPr>
    </w:p>
    <w:p w14:paraId="73B4BEBD" w14:textId="77777777" w:rsidR="00D05EFC" w:rsidRDefault="00D05EFC" w:rsidP="00D05EFC">
      <w:pPr>
        <w:spacing w:after="120" w:line="273" w:lineRule="auto"/>
        <w:rPr>
          <w:rFonts w:ascii="Google Sans Text" w:eastAsia="Google Sans Text" w:hAnsi="Google Sans Text" w:cs="Google Sans Text"/>
          <w:color w:val="1F1F1F"/>
        </w:rPr>
      </w:pPr>
      <w:r>
        <w:rPr>
          <w:rFonts w:ascii="Google Sans Text" w:eastAsia="Google Sans Text" w:hAnsi="Google Sans Text" w:cs="Google Sans Text"/>
          <w:i/>
          <w:iCs/>
          <w:color w:val="1F1F1F"/>
        </w:rPr>
        <w:t>This prioritizes high-quality hotels but ensures they aren't too far away.</w:t>
      </w:r>
      <w:r>
        <w:rPr>
          <w:rFonts w:ascii="Google Sans Text" w:eastAsia="Google Sans Text" w:hAnsi="Google Sans Text" w:cs="Google Sans Text"/>
          <w:color w:val="1F1F1F"/>
        </w:rPr>
        <w:t xml:space="preserve"> |</w:t>
      </w:r>
    </w:p>
    <w:p w14:paraId="78065437" w14:textId="77777777" w:rsidR="00D05EFC" w:rsidRDefault="00D05EFC" w:rsidP="00D05EFC">
      <w:pPr>
        <w:widowControl w:val="0"/>
        <w:numPr>
          <w:ilvl w:val="0"/>
          <w:numId w:val="9"/>
        </w:numPr>
        <w:spacing w:after="120" w:line="273" w:lineRule="auto"/>
        <w:rPr>
          <w:rFonts w:ascii="Arial" w:eastAsia="Arial" w:hAnsi="Arial" w:cs="Arial"/>
        </w:rPr>
      </w:pPr>
      <w:r>
        <w:rPr>
          <w:rFonts w:ascii="Google Sans Text" w:eastAsia="Google Sans Text" w:hAnsi="Google Sans Text" w:cs="Google Sans Text"/>
          <w:color w:val="1F1F1F"/>
        </w:rPr>
        <w:t>Frontend Architecture &amp; Interaction</w:t>
      </w:r>
      <w:r>
        <w:rPr>
          <w:color w:val="000000"/>
        </w:rPr>
        <w:br/>
      </w:r>
      <w:r>
        <w:rPr>
          <w:rFonts w:ascii="Google Sans Text" w:eastAsia="Google Sans Text" w:hAnsi="Google Sans Text" w:cs="Google Sans Text"/>
          <w:color w:val="1F1F1F"/>
        </w:rPr>
        <w:t xml:space="preserve">The frontend uses a "Master-Detail" interaction model split between the main window and a sidebar </w:t>
      </w:r>
      <w:proofErr w:type="spellStart"/>
      <w:r>
        <w:rPr>
          <w:rFonts w:ascii="Google Sans Text" w:eastAsia="Google Sans Text" w:hAnsi="Google Sans Text" w:cs="Google Sans Text"/>
          <w:color w:val="1F1F1F"/>
        </w:rPr>
        <w:t>iframe</w:t>
      </w:r>
      <w:proofErr w:type="spellEnd"/>
      <w:r>
        <w:rPr>
          <w:rFonts w:ascii="Google Sans Text" w:eastAsia="Google Sans Text" w:hAnsi="Google Sans Text" w:cs="Google Sans Text"/>
          <w:color w:val="1F1F1F"/>
        </w:rPr>
        <w:t>.</w:t>
      </w:r>
    </w:p>
    <w:p w14:paraId="25D9B00D" w14:textId="77777777" w:rsidR="00D05EFC" w:rsidRDefault="00D05EFC" w:rsidP="00D05EFC">
      <w:pPr>
        <w:spacing w:before="120" w:line="273" w:lineRule="auto"/>
        <w:rPr>
          <w:rFonts w:ascii="Google Sans Text" w:eastAsia="Google Sans Text" w:hAnsi="Google Sans Text" w:cs="Google Sans Text"/>
        </w:rPr>
      </w:pPr>
      <w:r>
        <w:rPr>
          <w:rFonts w:ascii="Google Sans Text" w:eastAsia="Google Sans Text" w:hAnsi="Google Sans Text" w:cs="Google Sans Text"/>
        </w:rPr>
        <w:t>A. Main Layout (index.html)</w:t>
      </w:r>
    </w:p>
    <w:p w14:paraId="2B43B61F"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Component | Purpose | Key Logic |</w:t>
      </w:r>
    </w:p>
    <w:p w14:paraId="5FAE7D1B"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44025757"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Sidebar </w:t>
      </w:r>
      <w:proofErr w:type="spellStart"/>
      <w:r>
        <w:rPr>
          <w:rFonts w:ascii="Google Sans Text" w:eastAsia="Google Sans Text" w:hAnsi="Google Sans Text" w:cs="Google Sans Text"/>
        </w:rPr>
        <w:t>Iframe</w:t>
      </w:r>
      <w:proofErr w:type="spellEnd"/>
      <w:r>
        <w:rPr>
          <w:rFonts w:ascii="Google Sans Text" w:eastAsia="Google Sans Text" w:hAnsi="Google Sans Text" w:cs="Google Sans Text"/>
        </w:rPr>
        <w:t xml:space="preserve"> | Modularity | Hosts </w:t>
      </w:r>
      <w:proofErr w:type="spellStart"/>
      <w:r>
        <w:rPr>
          <w:rFonts w:ascii="Google Sans Text" w:eastAsia="Google Sans Text" w:hAnsi="Google Sans Text" w:cs="Google Sans Text"/>
        </w:rPr>
        <w:t>search_panel</w:t>
      </w:r>
      <w:proofErr w:type="spellEnd"/>
      <w:r>
        <w:rPr>
          <w:rFonts w:ascii="Google Sans Text" w:eastAsia="Google Sans Text" w:hAnsi="Google Sans Text" w:cs="Google Sans Text"/>
        </w:rPr>
        <w:t xml:space="preserve"> or details pages. This isolates the complex form logic from the map logic. |</w:t>
      </w:r>
    </w:p>
    <w:p w14:paraId="28DD78FA"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Leaflet Map | Visualization | Listens for </w:t>
      </w:r>
      <w:proofErr w:type="spellStart"/>
      <w:proofErr w:type="gramStart"/>
      <w:r>
        <w:rPr>
          <w:rFonts w:ascii="Google Sans Text" w:eastAsia="Google Sans Text" w:hAnsi="Google Sans Text" w:cs="Google Sans Text"/>
        </w:rPr>
        <w:t>map.click</w:t>
      </w:r>
      <w:proofErr w:type="spellEnd"/>
      <w:proofErr w:type="gramEnd"/>
      <w:r>
        <w:rPr>
          <w:rFonts w:ascii="Google Sans Text" w:eastAsia="Google Sans Text" w:hAnsi="Google Sans Text" w:cs="Google Sans Text"/>
        </w:rPr>
        <w:t xml:space="preserve"> events. When clicked, it places a Red Marker (User Location) and calls </w:t>
      </w:r>
      <w:proofErr w:type="spellStart"/>
      <w:proofErr w:type="gramStart"/>
      <w:r>
        <w:rPr>
          <w:rFonts w:ascii="Google Sans Text" w:eastAsia="Google Sans Text" w:hAnsi="Google Sans Text" w:cs="Google Sans Text"/>
        </w:rPr>
        <w:t>iframe.contentWindow.handleMapClick</w:t>
      </w:r>
      <w:proofErr w:type="spellEnd"/>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lat</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lng</w:t>
      </w:r>
      <w:proofErr w:type="spellEnd"/>
      <w:r>
        <w:rPr>
          <w:rFonts w:ascii="Google Sans Text" w:eastAsia="Google Sans Text" w:hAnsi="Google Sans Text" w:cs="Google Sans Text"/>
        </w:rPr>
        <w:t>) to pass coordinates to the search panel. |</w:t>
      </w:r>
    </w:p>
    <w:p w14:paraId="5376D687"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proofErr w:type="gramStart"/>
      <w:r>
        <w:rPr>
          <w:rFonts w:ascii="Google Sans Text" w:eastAsia="Google Sans Text" w:hAnsi="Google Sans Text" w:cs="Google Sans Text"/>
        </w:rPr>
        <w:t>displayResults</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 Global Handler | A globally exposed function called by the Search Panel to update the map pins with new search results (Blue Markers) without reloading the page. |</w:t>
      </w:r>
    </w:p>
    <w:p w14:paraId="1110CC5E"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B. Search &amp; Smart Logic (search_panel.html)</w:t>
      </w:r>
    </w:p>
    <w:p w14:paraId="4C7CE506"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Function/Step | Purpose | Key Logic |</w:t>
      </w:r>
    </w:p>
    <w:p w14:paraId="6E6AFDD4"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1998A860"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proofErr w:type="gramStart"/>
      <w:r>
        <w:rPr>
          <w:rFonts w:ascii="Google Sans Text" w:eastAsia="Google Sans Text" w:hAnsi="Google Sans Text" w:cs="Google Sans Text"/>
        </w:rPr>
        <w:t>analyzeAndSelect</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 NLP-Lite Feature | Takes free text input (e.g., "</w:t>
      </w:r>
      <w:r>
        <w:rPr>
          <w:rFonts w:ascii="Google Sans Text" w:eastAsia="Google Sans Text" w:hAnsi="Google Sans Text" w:cs="Google Sans Text" w:hint="cs"/>
          <w:rtl/>
        </w:rPr>
        <w:t>فندق فيه بسين</w:t>
      </w:r>
      <w:r>
        <w:rPr>
          <w:rFonts w:ascii="Google Sans Text" w:eastAsia="Google Sans Text" w:hAnsi="Google Sans Text" w:cs="Google Sans Text"/>
        </w:rPr>
        <w:t>"). Uses a keyword mapping dictionary (e.g., 'pool': '</w:t>
      </w:r>
      <w:r>
        <w:rPr>
          <w:rFonts w:ascii="Google Sans Text" w:eastAsia="Google Sans Text" w:hAnsi="Google Sans Text" w:cs="Google Sans Text" w:hint="cs"/>
          <w:rtl/>
        </w:rPr>
        <w:t>بسين</w:t>
      </w:r>
      <w:r>
        <w:rPr>
          <w:rFonts w:ascii="Google Sans Text" w:eastAsia="Google Sans Text" w:hAnsi="Google Sans Text" w:cs="Google Sans Text"/>
        </w:rPr>
        <w:t>') to automatically check the corresponding filter boxes. |</w:t>
      </w:r>
    </w:p>
    <w:p w14:paraId="1080362E"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proofErr w:type="gramStart"/>
      <w:r>
        <w:rPr>
          <w:rFonts w:ascii="Google Sans Text" w:eastAsia="Google Sans Text" w:hAnsi="Google Sans Text" w:cs="Google Sans Text"/>
        </w:rPr>
        <w:t>searchHotels</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xml:space="preserve">) | API Interaction | Collects inputs (Lat, </w:t>
      </w:r>
      <w:proofErr w:type="spellStart"/>
      <w:r>
        <w:rPr>
          <w:rFonts w:ascii="Google Sans Text" w:eastAsia="Google Sans Text" w:hAnsi="Google Sans Text" w:cs="Google Sans Text"/>
        </w:rPr>
        <w:t>Lng</w:t>
      </w:r>
      <w:proofErr w:type="spellEnd"/>
      <w:r>
        <w:rPr>
          <w:rFonts w:ascii="Google Sans Text" w:eastAsia="Google Sans Text" w:hAnsi="Google Sans Text" w:cs="Google Sans Text"/>
        </w:rPr>
        <w:t xml:space="preserve">, Price, Amenities), sends a POST request to /recommend. On success, it generates the result list and triggers </w:t>
      </w:r>
      <w:proofErr w:type="spellStart"/>
      <w:proofErr w:type="gramStart"/>
      <w:r>
        <w:rPr>
          <w:rFonts w:ascii="Google Sans Text" w:eastAsia="Google Sans Text" w:hAnsi="Google Sans Text" w:cs="Google Sans Text"/>
        </w:rPr>
        <w:t>parent.displayResults</w:t>
      </w:r>
      <w:proofErr w:type="spellEnd"/>
      <w:proofErr w:type="gramEnd"/>
      <w:r>
        <w:rPr>
          <w:rFonts w:ascii="Google Sans Text" w:eastAsia="Google Sans Text" w:hAnsi="Google Sans Text" w:cs="Google Sans Text"/>
        </w:rPr>
        <w:t>() to update the map. |</w:t>
      </w:r>
    </w:p>
    <w:p w14:paraId="21AB4B3E"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Event Handling | Navigation | Clicking a result item changes the </w:t>
      </w:r>
      <w:proofErr w:type="spellStart"/>
      <w:proofErr w:type="gramStart"/>
      <w:r>
        <w:rPr>
          <w:rFonts w:ascii="Google Sans Text" w:eastAsia="Google Sans Text" w:hAnsi="Google Sans Text" w:cs="Google Sans Text"/>
        </w:rPr>
        <w:t>window.location</w:t>
      </w:r>
      <w:proofErr w:type="spellEnd"/>
      <w:proofErr w:type="gramEnd"/>
      <w:r>
        <w:rPr>
          <w:rFonts w:ascii="Google Sans Text" w:eastAsia="Google Sans Text" w:hAnsi="Google Sans Text" w:cs="Google Sans Text"/>
        </w:rPr>
        <w:t xml:space="preserve"> of the </w:t>
      </w:r>
      <w:proofErr w:type="spellStart"/>
      <w:r>
        <w:rPr>
          <w:rFonts w:ascii="Google Sans Text" w:eastAsia="Google Sans Text" w:hAnsi="Google Sans Text" w:cs="Google Sans Text"/>
        </w:rPr>
        <w:t>Iframe</w:t>
      </w:r>
      <w:proofErr w:type="spellEnd"/>
      <w:r>
        <w:rPr>
          <w:rFonts w:ascii="Google Sans Text" w:eastAsia="Google Sans Text" w:hAnsi="Google Sans Text" w:cs="Google Sans Text"/>
        </w:rPr>
        <w:t xml:space="preserve"> to /hotel/{id}, seamlessly transitioning to the details view. |</w:t>
      </w:r>
    </w:p>
    <w:p w14:paraId="43725CC5"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C. Details View (details.html)</w:t>
      </w:r>
    </w:p>
    <w:p w14:paraId="155DC3D7"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Component | Purpose | Key Logic |</w:t>
      </w:r>
    </w:p>
    <w:p w14:paraId="492ED384"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 | :--- | :--- |</w:t>
      </w:r>
    </w:p>
    <w:p w14:paraId="24754293"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xml:space="preserve">| Dynamic Gallery | Visuals | Uses a Jinja2 loop {% for </w:t>
      </w:r>
      <w:proofErr w:type="spellStart"/>
      <w:r>
        <w:rPr>
          <w:rFonts w:ascii="Google Sans Text" w:eastAsia="Google Sans Text" w:hAnsi="Google Sans Text" w:cs="Google Sans Text"/>
        </w:rPr>
        <w:t>img</w:t>
      </w:r>
      <w:proofErr w:type="spellEnd"/>
      <w:r>
        <w:rPr>
          <w:rFonts w:ascii="Google Sans Text" w:eastAsia="Google Sans Text" w:hAnsi="Google Sans Text" w:cs="Google Sans Text"/>
        </w:rPr>
        <w:t xml:space="preserve"> in </w:t>
      </w:r>
      <w:proofErr w:type="spellStart"/>
      <w:r>
        <w:rPr>
          <w:rFonts w:ascii="Google Sans Text" w:eastAsia="Google Sans Text" w:hAnsi="Google Sans Text" w:cs="Google Sans Text"/>
        </w:rPr>
        <w:t>hotel.all_images</w:t>
      </w:r>
      <w:proofErr w:type="spellEnd"/>
      <w:r>
        <w:rPr>
          <w:rFonts w:ascii="Google Sans Text" w:eastAsia="Google Sans Text" w:hAnsi="Google Sans Text" w:cs="Google Sans Text"/>
        </w:rPr>
        <w:t xml:space="preserve"> %} to render image cards. Includes a fallback mechanism (if/else) to show a placeholder if no images exist. |</w:t>
      </w:r>
    </w:p>
    <w:p w14:paraId="4187D027"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 Navigation | UX Flow | Includes a "Back to Search" button that links back to /</w:t>
      </w:r>
      <w:proofErr w:type="spellStart"/>
      <w:r>
        <w:rPr>
          <w:rFonts w:ascii="Google Sans Text" w:eastAsia="Google Sans Text" w:hAnsi="Google Sans Text" w:cs="Google Sans Text"/>
        </w:rPr>
        <w:t>search_panel</w:t>
      </w:r>
      <w:proofErr w:type="spellEnd"/>
      <w:r>
        <w:rPr>
          <w:rFonts w:ascii="Google Sans Text" w:eastAsia="Google Sans Text" w:hAnsi="Google Sans Text" w:cs="Google Sans Text"/>
        </w:rPr>
        <w:t>, preserving the user's session flow within the sidebar. |</w:t>
      </w:r>
    </w:p>
    <w:p w14:paraId="12493E57" w14:textId="77777777" w:rsidR="00D05EFC" w:rsidRDefault="00D05EFC" w:rsidP="00D05EFC">
      <w:pPr>
        <w:widowControl w:val="0"/>
        <w:numPr>
          <w:ilvl w:val="0"/>
          <w:numId w:val="10"/>
        </w:numPr>
        <w:spacing w:after="120" w:line="273" w:lineRule="auto"/>
        <w:rPr>
          <w:rFonts w:ascii="Arial" w:eastAsia="Arial" w:hAnsi="Arial" w:cs="Arial"/>
        </w:rPr>
      </w:pPr>
      <w:r>
        <w:rPr>
          <w:rFonts w:ascii="Google Sans Text" w:eastAsia="Google Sans Text" w:hAnsi="Google Sans Text" w:cs="Google Sans Text"/>
          <w:color w:val="1F1F1F"/>
        </w:rPr>
        <w:t>API Endpoints Summary</w:t>
      </w:r>
      <w:r>
        <w:rPr>
          <w:color w:val="000000"/>
        </w:rPr>
        <w:br/>
      </w:r>
      <w:r>
        <w:rPr>
          <w:rFonts w:ascii="Google Sans Text" w:eastAsia="Google Sans Text" w:hAnsi="Google Sans Text" w:cs="Google Sans Text"/>
          <w:color w:val="1F1F1F"/>
        </w:rPr>
        <w:t>The interface relies on these internal APIs to communicate with the Python backend.</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05EFC" w14:paraId="1B739A50" w14:textId="77777777" w:rsidTr="00D05E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E93EBD"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Endpoint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1895CC"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Method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37BBB4"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Payload / Params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8C753"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Response</w:t>
            </w:r>
          </w:p>
        </w:tc>
      </w:tr>
      <w:tr w:rsidR="00D05EFC" w14:paraId="7FCADA61" w14:textId="77777777" w:rsidTr="00D05E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F3BCC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api</w:t>
            </w:r>
            <w:proofErr w:type="spellEnd"/>
            <w:r>
              <w:rPr>
                <w:rFonts w:ascii="Google Sans Text" w:eastAsia="Google Sans Text" w:hAnsi="Google Sans Text" w:cs="Google Sans Text"/>
                <w:color w:val="1F1F1F"/>
              </w:rPr>
              <w:t>/metadata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9D6C8A"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59D2F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None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FEDF57"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JSON object containing </w:t>
            </w:r>
            <w:proofErr w:type="spellStart"/>
            <w:r>
              <w:rPr>
                <w:rFonts w:ascii="Google Sans Text" w:eastAsia="Google Sans Text" w:hAnsi="Google Sans Text" w:cs="Google Sans Text"/>
                <w:color w:val="1F1F1F"/>
              </w:rPr>
              <w:t>max_price</w:t>
            </w:r>
            <w:proofErr w:type="spellEnd"/>
            <w:r>
              <w:rPr>
                <w:rFonts w:ascii="Google Sans Text" w:eastAsia="Google Sans Text" w:hAnsi="Google Sans Text" w:cs="Google Sans Text"/>
                <w:color w:val="1F1F1F"/>
              </w:rPr>
              <w:t xml:space="preserve"> (for slider limits) and amenities list.</w:t>
            </w:r>
          </w:p>
        </w:tc>
      </w:tr>
      <w:tr w:rsidR="00D05EFC" w14:paraId="3BE740CF" w14:textId="77777777" w:rsidTr="00D05E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28A9E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recommend</w:t>
            </w:r>
            <w:proofErr w:type="gram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0B0E0F"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POST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73B0E"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lat</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lng</w:t>
            </w:r>
            <w:proofErr w:type="spellEnd"/>
            <w:r>
              <w:rPr>
                <w:rFonts w:ascii="Google Sans Text" w:eastAsia="Google Sans Text" w:hAnsi="Google Sans Text" w:cs="Google Sans Text"/>
                <w:color w:val="1F1F1F"/>
              </w:rPr>
              <w:t>, radius, amenities}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11474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JSON list of ranked hotels with metadata and </w:t>
            </w:r>
            <w:proofErr w:type="spellStart"/>
            <w:r>
              <w:rPr>
                <w:rFonts w:ascii="Google Sans Text" w:eastAsia="Google Sans Text" w:hAnsi="Google Sans Text" w:cs="Google Sans Text"/>
                <w:color w:val="1F1F1F"/>
              </w:rPr>
              <w:t>match_percent</w:t>
            </w:r>
            <w:proofErr w:type="spellEnd"/>
            <w:r>
              <w:rPr>
                <w:rFonts w:ascii="Google Sans Text" w:eastAsia="Google Sans Text" w:hAnsi="Google Sans Text" w:cs="Google Sans Text"/>
                <w:color w:val="1F1F1F"/>
              </w:rPr>
              <w:t>.</w:t>
            </w:r>
          </w:p>
        </w:tc>
      </w:tr>
      <w:tr w:rsidR="00D05EFC" w14:paraId="225BFCE8" w14:textId="77777777" w:rsidTr="00D05EF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E27E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/hotel/&lt;id&gt;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3CC50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601CD4"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URL Parameter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E9EB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Renders the full HTML page for a specific hotel.</w:t>
            </w:r>
          </w:p>
        </w:tc>
      </w:tr>
    </w:tbl>
    <w:p w14:paraId="3E021C69" w14:textId="77777777" w:rsidR="00D05EFC" w:rsidRDefault="00D05EFC" w:rsidP="00D05EFC">
      <w:pPr>
        <w:rPr>
          <w:rFonts w:ascii="Google Sans Text" w:eastAsia="Google Sans Text" w:hAnsi="Google Sans Text" w:cs="Google Sans Text"/>
          <w:color w:val="1F1F1F"/>
          <w:sz w:val="22"/>
          <w:szCs w:val="22"/>
        </w:rPr>
      </w:pPr>
    </w:p>
    <w:p w14:paraId="008F48F9" w14:textId="77777777" w:rsidR="00D05EFC" w:rsidRDefault="00D05EFC" w:rsidP="00D05EFC">
      <w:pPr>
        <w:spacing w:line="273" w:lineRule="auto"/>
        <w:rPr>
          <w:rFonts w:ascii="Google Sans Text" w:eastAsia="Google Sans Text" w:hAnsi="Google Sans Text" w:cs="Google Sans Text"/>
          <w:sz w:val="22"/>
          <w:szCs w:val="22"/>
        </w:rPr>
      </w:pPr>
      <w:r>
        <w:rPr>
          <w:rFonts w:ascii="Segoe UI Emoji" w:eastAsia="Google Sans Text" w:hAnsi="Segoe UI Emoji" w:cs="Segoe UI Emoji"/>
        </w:rPr>
        <w:t>📊</w:t>
      </w:r>
      <w:r>
        <w:rPr>
          <w:rFonts w:ascii="Google Sans Text" w:eastAsia="Google Sans Text" w:hAnsi="Google Sans Text" w:cs="Google Sans Text"/>
        </w:rPr>
        <w:t xml:space="preserve"> Portugal Hotels &amp; Accommodations Analysis Report</w:t>
      </w:r>
    </w:p>
    <w:p w14:paraId="13EF306E" w14:textId="77777777" w:rsidR="00D05EFC" w:rsidRDefault="00D05EFC" w:rsidP="00D05EFC">
      <w:pPr>
        <w:spacing w:line="273" w:lineRule="auto"/>
        <w:rPr>
          <w:rFonts w:ascii="Google Sans Text" w:eastAsia="Google Sans Text" w:hAnsi="Google Sans Text" w:cs="Google Sans Text"/>
        </w:rPr>
      </w:pPr>
      <w:r>
        <w:rPr>
          <w:rFonts w:ascii="Google Sans Text" w:eastAsia="Google Sans Text" w:hAnsi="Google Sans Text" w:cs="Google Sans Text"/>
        </w:rPr>
        <w:t>This document summarizes the analytical findings derived from the dashboard, covering over 100 properties in Portugal. It evaluates performance metrics based on guest ratings, price categories, safety features, and amenity availability to provide actionable recommendations.</w:t>
      </w:r>
    </w:p>
    <w:p w14:paraId="5A21B9BD" w14:textId="77777777" w:rsidR="00D05EFC" w:rsidRDefault="00D05EFC" w:rsidP="00D05EFC">
      <w:pPr>
        <w:widowControl w:val="0"/>
        <w:numPr>
          <w:ilvl w:val="0"/>
          <w:numId w:val="11"/>
        </w:numPr>
        <w:spacing w:after="120" w:line="273" w:lineRule="auto"/>
        <w:rPr>
          <w:rFonts w:ascii="Arial" w:eastAsia="Arial" w:hAnsi="Arial" w:cs="Arial"/>
        </w:rPr>
      </w:pPr>
      <w:r>
        <w:rPr>
          <w:rFonts w:ascii="Google Sans Text" w:eastAsia="Google Sans Text" w:hAnsi="Google Sans Text" w:cs="Google Sans Text"/>
          <w:color w:val="1F1F1F"/>
        </w:rPr>
        <w:t>Key Findings &amp; Market Statistics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6ADA1FB8"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DF5B77"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Metric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C4D79F"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Statistic / Value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90BE1D"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Key Insight</w:t>
            </w:r>
          </w:p>
        </w:tc>
      </w:tr>
      <w:tr w:rsidR="00D05EFC" w14:paraId="4EBC9690"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FFD718"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Guest Ratings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EB9A4D"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Avg: 4.3 – 4.5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8B22A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 overall satisfaction; &gt;80% of properties are rated 4.0 or higher. Max rating achieved is 5.0.</w:t>
            </w:r>
          </w:p>
        </w:tc>
      </w:tr>
      <w:tr w:rsidR="00D05EFC" w14:paraId="25EAA578"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E8F9DD"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Price vs. Quality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C66E2D"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Luxury Leads (4.8)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7D747C"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Luxury category holds the highest average rating (~4.6–4.8), significantly outperforming budget options.</w:t>
            </w:r>
          </w:p>
        </w:tc>
      </w:tr>
      <w:tr w:rsidR="00D05EFC" w14:paraId="77A03288"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DAC011"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Amenity Saturation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070CF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Avg: 4.08 / Hotel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8A245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Amenities are moderately distributed. </w:t>
            </w:r>
            <w:proofErr w:type="spellStart"/>
            <w:r>
              <w:rPr>
                <w:rFonts w:ascii="Google Sans Text" w:eastAsia="Google Sans Text" w:hAnsi="Google Sans Text" w:cs="Google Sans Text"/>
                <w:color w:val="1F1F1F"/>
              </w:rPr>
              <w:t>WiFi</w:t>
            </w:r>
            <w:proofErr w:type="spellEnd"/>
            <w:r>
              <w:rPr>
                <w:rFonts w:ascii="Google Sans Text" w:eastAsia="Google Sans Text" w:hAnsi="Google Sans Text" w:cs="Google Sans Text"/>
                <w:color w:val="1F1F1F"/>
              </w:rPr>
              <w:t xml:space="preserve"> is ubiquitous (~100%), but only 11 hotels offer the full "All-Requested" amenity set.</w:t>
            </w:r>
          </w:p>
        </w:tc>
      </w:tr>
      <w:tr w:rsidR="00D05EFC" w14:paraId="36F71ED4"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F75F4"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Luxury Gap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CF6D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4.38 Amenities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378BB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Luxury hotels offer a higher density of services (4.38 avg) compared to the market average (4.08).</w:t>
            </w:r>
          </w:p>
        </w:tc>
      </w:tr>
    </w:tbl>
    <w:p w14:paraId="41668BD3" w14:textId="77777777" w:rsidR="00D05EFC" w:rsidRDefault="00D05EFC" w:rsidP="00D05EFC">
      <w:pPr>
        <w:widowControl w:val="0"/>
        <w:numPr>
          <w:ilvl w:val="0"/>
          <w:numId w:val="12"/>
        </w:numPr>
        <w:spacing w:after="120" w:line="273" w:lineRule="auto"/>
        <w:rPr>
          <w:rFonts w:ascii="Arial" w:eastAsia="Arial" w:hAnsi="Arial" w:cs="Arial"/>
          <w:sz w:val="22"/>
          <w:szCs w:val="22"/>
        </w:rPr>
      </w:pPr>
      <w:r>
        <w:rPr>
          <w:rFonts w:ascii="Google Sans Text" w:eastAsia="Google Sans Text" w:hAnsi="Google Sans Text" w:cs="Google Sans Text"/>
          <w:color w:val="1F1F1F"/>
        </w:rPr>
        <w:t>Safety &amp; Security Analysis</w:t>
      </w:r>
      <w:r>
        <w:rPr>
          <w:color w:val="000000"/>
        </w:rPr>
        <w:br/>
      </w:r>
      <w:r>
        <w:rPr>
          <w:rFonts w:ascii="Google Sans Text" w:eastAsia="Google Sans Text" w:hAnsi="Google Sans Text" w:cs="Google Sans Text"/>
          <w:color w:val="1F1F1F"/>
        </w:rPr>
        <w:t>A critical evaluation of the safety infrastructure available across the analyzed properties.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3DC91FCF"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0EEB35"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Security 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6203A7"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Availability (Count)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30EBC"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Assessment</w:t>
            </w:r>
          </w:p>
        </w:tc>
      </w:tr>
      <w:tr w:rsidR="00D05EFC" w14:paraId="1E7F955B"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D6160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Top Safe Status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18C000"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2 Properties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8A7A39"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Only 2 hotels met the strictest criteria to be labeled "Top Safe Hotels," indicating a niche market for high-security travelers.</w:t>
            </w:r>
          </w:p>
        </w:tc>
      </w:tr>
      <w:tr w:rsidR="00D05EFC" w14:paraId="2835FA88"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9183D3"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Secured Parking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7AFF3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38 Hotels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9E628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Approximately 38% of hotels offer secured parking, a key differentiator for road-trip travelers.</w:t>
            </w:r>
          </w:p>
        </w:tc>
      </w:tr>
      <w:tr w:rsidR="00D05EFC" w14:paraId="204D0A09"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D8FD10"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24-Hour Security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71177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25 Hotels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9F1DF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quarter of the market provides round-the-clock security personnel.</w:t>
            </w:r>
          </w:p>
        </w:tc>
      </w:tr>
      <w:tr w:rsidR="00D05EFC" w14:paraId="751ACD2E"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86C06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Medical Readiness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91088A"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23 Hotels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01620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First-aid availability is limited to about 23% of properties, highlighting a potential area for improvement.</w:t>
            </w:r>
          </w:p>
        </w:tc>
      </w:tr>
    </w:tbl>
    <w:p w14:paraId="203E5CB7" w14:textId="77777777" w:rsidR="00D05EFC" w:rsidRDefault="00D05EFC" w:rsidP="00D05EFC">
      <w:pPr>
        <w:widowControl w:val="0"/>
        <w:numPr>
          <w:ilvl w:val="0"/>
          <w:numId w:val="13"/>
        </w:numPr>
        <w:spacing w:after="120" w:line="273" w:lineRule="auto"/>
        <w:rPr>
          <w:rFonts w:ascii="Arial" w:eastAsia="Arial" w:hAnsi="Arial" w:cs="Arial"/>
          <w:sz w:val="22"/>
          <w:szCs w:val="22"/>
        </w:rPr>
      </w:pPr>
      <w:r>
        <w:rPr>
          <w:rFonts w:ascii="Google Sans Text" w:eastAsia="Google Sans Text" w:hAnsi="Google Sans Text" w:cs="Google Sans Text"/>
          <w:color w:val="1F1F1F"/>
        </w:rPr>
        <w:t>Top Performers (The "Gold Standard")</w:t>
      </w:r>
      <w:r>
        <w:rPr>
          <w:color w:val="000000"/>
        </w:rPr>
        <w:br/>
      </w:r>
      <w:r>
        <w:rPr>
          <w:rFonts w:ascii="Google Sans Text" w:eastAsia="Google Sans Text" w:hAnsi="Google Sans Text" w:cs="Google Sans Text"/>
          <w:color w:val="1F1F1F"/>
        </w:rPr>
        <w:t>The highest-rated properties identified by the analysis engine.</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4686FB1C"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7ADD4"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Rank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544D38"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Property Name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2347D1"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Rating</w:t>
            </w:r>
          </w:p>
        </w:tc>
      </w:tr>
      <w:tr w:rsidR="00D05EFC" w14:paraId="1CBD6C1E"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5C4760" w14:textId="77777777" w:rsidR="00D05EFC" w:rsidRDefault="00D05EFC">
            <w:pPr>
              <w:spacing w:line="273" w:lineRule="auto"/>
              <w:rPr>
                <w:rFonts w:ascii="Google Sans Text" w:eastAsia="Google Sans Text" w:hAnsi="Google Sans Text" w:cs="Google Sans Text"/>
                <w:color w:val="1F1F1F"/>
              </w:rPr>
            </w:pPr>
            <w:r>
              <w:rPr>
                <w:rFonts w:ascii="Segoe UI Emoji" w:eastAsia="Google Sans Text" w:hAnsi="Segoe UI Emoji" w:cs="Segoe UI Emoji"/>
                <w:color w:val="1F1F1F"/>
              </w:rPr>
              <w:t>🥇</w:t>
            </w:r>
            <w:r>
              <w:rPr>
                <w:rFonts w:ascii="Google Sans Text" w:eastAsia="Google Sans Text" w:hAnsi="Google Sans Text" w:cs="Google Sans Text"/>
                <w:color w:val="1F1F1F"/>
              </w:rPr>
              <w:t xml:space="preserve"> 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2AFE6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Vila Camacho Guest House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F592F"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5.0</w:t>
            </w:r>
          </w:p>
        </w:tc>
      </w:tr>
      <w:tr w:rsidR="00D05EFC" w14:paraId="379DB63E"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E9811C" w14:textId="77777777" w:rsidR="00D05EFC" w:rsidRDefault="00D05EFC">
            <w:pPr>
              <w:spacing w:line="273" w:lineRule="auto"/>
              <w:rPr>
                <w:rFonts w:ascii="Google Sans Text" w:eastAsia="Google Sans Text" w:hAnsi="Google Sans Text" w:cs="Google Sans Text"/>
                <w:color w:val="1F1F1F"/>
              </w:rPr>
            </w:pPr>
            <w:r>
              <w:rPr>
                <w:rFonts w:ascii="Segoe UI Emoji" w:eastAsia="Google Sans Text" w:hAnsi="Segoe UI Emoji" w:cs="Segoe UI Emoji"/>
                <w:color w:val="1F1F1F"/>
              </w:rPr>
              <w:t>🥈</w:t>
            </w:r>
            <w:r>
              <w:rPr>
                <w:rFonts w:ascii="Google Sans Text" w:eastAsia="Google Sans Text" w:hAnsi="Google Sans Text" w:cs="Google Sans Text"/>
                <w:color w:val="1F1F1F"/>
              </w:rPr>
              <w:t xml:space="preserve">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ACA36"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Casa Das </w:t>
            </w:r>
            <w:proofErr w:type="spellStart"/>
            <w:r>
              <w:rPr>
                <w:rFonts w:ascii="Google Sans Text" w:eastAsia="Google Sans Text" w:hAnsi="Google Sans Text" w:cs="Google Sans Text"/>
                <w:b/>
                <w:bCs/>
                <w:color w:val="1F1F1F"/>
              </w:rPr>
              <w:t>Muralhas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FC7EE9"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4.8</w:t>
            </w:r>
          </w:p>
        </w:tc>
      </w:tr>
      <w:tr w:rsidR="00D05EFC" w14:paraId="3A61E1A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653D45" w14:textId="77777777" w:rsidR="00D05EFC" w:rsidRDefault="00D05EFC">
            <w:pPr>
              <w:spacing w:line="273" w:lineRule="auto"/>
              <w:rPr>
                <w:rFonts w:ascii="Google Sans Text" w:eastAsia="Google Sans Text" w:hAnsi="Google Sans Text" w:cs="Google Sans Text"/>
                <w:color w:val="1F1F1F"/>
              </w:rPr>
            </w:pPr>
            <w:r>
              <w:rPr>
                <w:rFonts w:ascii="Segoe UI Emoji" w:eastAsia="Google Sans Text" w:hAnsi="Segoe UI Emoji" w:cs="Segoe UI Emoji"/>
                <w:color w:val="1F1F1F"/>
              </w:rPr>
              <w:t>🥉</w:t>
            </w:r>
            <w:r>
              <w:rPr>
                <w:rFonts w:ascii="Google Sans Text" w:eastAsia="Google Sans Text" w:hAnsi="Google Sans Text" w:cs="Google Sans Text"/>
                <w:color w:val="1F1F1F"/>
              </w:rPr>
              <w:t xml:space="preserve"> 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EC4441"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1908 Lisboa Hotel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03305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4.8 (Est.)</w:t>
            </w:r>
          </w:p>
        </w:tc>
      </w:tr>
      <w:tr w:rsidR="00D05EFC" w14:paraId="5D0F6356"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9B28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E2EB7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Valverde Lisboa Hotel &amp; Garden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7008D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 4.x</w:t>
            </w:r>
          </w:p>
        </w:tc>
      </w:tr>
      <w:tr w:rsidR="00D05EFC" w14:paraId="6454BF96"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62CE8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9A0DA7"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Captain’s Log House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0A75C5"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High 4.x</w:t>
            </w:r>
          </w:p>
        </w:tc>
      </w:tr>
    </w:tbl>
    <w:p w14:paraId="2246C01A" w14:textId="77777777" w:rsidR="00D05EFC" w:rsidRDefault="00D05EFC" w:rsidP="00D05EFC">
      <w:pPr>
        <w:widowControl w:val="0"/>
        <w:numPr>
          <w:ilvl w:val="0"/>
          <w:numId w:val="14"/>
        </w:numPr>
        <w:spacing w:after="120" w:line="273" w:lineRule="auto"/>
        <w:rPr>
          <w:rFonts w:ascii="Arial" w:eastAsia="Arial" w:hAnsi="Arial" w:cs="Arial"/>
          <w:sz w:val="22"/>
          <w:szCs w:val="22"/>
        </w:rPr>
      </w:pPr>
      <w:r>
        <w:rPr>
          <w:rFonts w:ascii="Google Sans Text" w:eastAsia="Google Sans Text" w:hAnsi="Google Sans Text" w:cs="Google Sans Text"/>
          <w:color w:val="1F1F1F"/>
        </w:rPr>
        <w:t>Strategic Recommendations</w:t>
      </w:r>
      <w:r>
        <w:rPr>
          <w:color w:val="000000"/>
        </w:rPr>
        <w:br/>
      </w:r>
      <w:r>
        <w:rPr>
          <w:rFonts w:ascii="Google Sans Text" w:eastAsia="Google Sans Text" w:hAnsi="Google Sans Text" w:cs="Google Sans Text"/>
          <w:color w:val="1F1F1F"/>
        </w:rPr>
        <w:t>Tailored advice for different traveler personas based on the data correlations.</w:t>
      </w:r>
    </w:p>
    <w:tbl>
      <w:tblPr>
        <w:tblW w:w="9360" w:type="dxa"/>
        <w:tblInd w:w="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05EFC" w14:paraId="24759C44"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445A6C"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Traveler Persona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4DA4D2"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Recommended Segment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B8DFFC" w14:textId="77777777" w:rsidR="00D05EFC" w:rsidRDefault="00D05EFC">
            <w:pPr>
              <w:spacing w:before="120" w:after="120"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Focus Areas / Criteria</w:t>
            </w:r>
          </w:p>
        </w:tc>
      </w:tr>
      <w:tr w:rsidR="00D05EFC" w14:paraId="5135CF3A"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F8AEC0"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Quality Seeker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54D19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Top Tier (5.0)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FA7A6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Focus strictly on </w:t>
            </w:r>
            <w:r>
              <w:rPr>
                <w:rFonts w:ascii="Google Sans Text" w:eastAsia="Google Sans Text" w:hAnsi="Google Sans Text" w:cs="Google Sans Text"/>
                <w:i/>
                <w:iCs/>
                <w:color w:val="1F1F1F"/>
              </w:rPr>
              <w:t>Vila Camacho</w:t>
            </w:r>
            <w:r>
              <w:rPr>
                <w:rFonts w:ascii="Google Sans Text" w:eastAsia="Google Sans Text" w:hAnsi="Google Sans Text" w:cs="Google Sans Text"/>
                <w:color w:val="1F1F1F"/>
              </w:rPr>
              <w:t xml:space="preserve"> and </w:t>
            </w:r>
            <w:r>
              <w:rPr>
                <w:rFonts w:ascii="Google Sans Text" w:eastAsia="Google Sans Text" w:hAnsi="Google Sans Text" w:cs="Google Sans Text"/>
                <w:i/>
                <w:iCs/>
                <w:color w:val="1F1F1F"/>
              </w:rPr>
              <w:t xml:space="preserve">Casa Das </w:t>
            </w:r>
            <w:proofErr w:type="spellStart"/>
            <w:r>
              <w:rPr>
                <w:rFonts w:ascii="Google Sans Text" w:eastAsia="Google Sans Text" w:hAnsi="Google Sans Text" w:cs="Google Sans Text"/>
                <w:i/>
                <w:iCs/>
                <w:color w:val="1F1F1F"/>
              </w:rPr>
              <w:t>Muralhas</w:t>
            </w:r>
            <w:proofErr w:type="spellEnd"/>
            <w:r>
              <w:rPr>
                <w:rFonts w:ascii="Google Sans Text" w:eastAsia="Google Sans Text" w:hAnsi="Google Sans Text" w:cs="Google Sans Text"/>
                <w:color w:val="1F1F1F"/>
              </w:rPr>
              <w:t xml:space="preserve"> for guaranteed excellence.</w:t>
            </w:r>
          </w:p>
        </w:tc>
      </w:tr>
      <w:tr w:rsidR="00D05EFC" w14:paraId="1ECDCBCF"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5BC4C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Value Hunter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99D96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Mid-Range / Premium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36BBC2"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Target hotels in these categories with ratings of </w:t>
            </w:r>
            <w:r>
              <w:rPr>
                <w:rFonts w:ascii="Google Sans Text" w:eastAsia="Google Sans Text" w:hAnsi="Google Sans Text" w:cs="Google Sans Text"/>
                <w:b/>
                <w:bCs/>
                <w:color w:val="1F1F1F"/>
              </w:rPr>
              <w:t>4.5+</w:t>
            </w:r>
            <w:r>
              <w:rPr>
                <w:rFonts w:ascii="Google Sans Text" w:eastAsia="Google Sans Text" w:hAnsi="Google Sans Text" w:cs="Google Sans Text"/>
                <w:color w:val="1F1F1F"/>
              </w:rPr>
              <w:t>. They offer the best balance of cost vs. satisfaction.</w:t>
            </w:r>
          </w:p>
        </w:tc>
      </w:tr>
      <w:tr w:rsidR="00D05EFC" w14:paraId="6833CD71"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07ED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Family Traveler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DFED1C"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Amenity-Rich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97F236"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Filter for: Family Rooms + Pool + Free Breakfast. These correlate with better family reviews.</w:t>
            </w:r>
          </w:p>
        </w:tc>
      </w:tr>
      <w:tr w:rsidR="00D05EFC" w14:paraId="59993A37"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D615D"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Safety First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6CE32E"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Secure Segment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5456F8"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Filter for: 24h Security + Secured Parking + First-aid. Disregard price to ensure peace of mind.</w:t>
            </w:r>
          </w:p>
        </w:tc>
      </w:tr>
      <w:tr w:rsidR="00D05EFC" w14:paraId="62A3A4D0" w14:textId="77777777" w:rsidTr="00D05EF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B2CD1"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Luxury Tourist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D329C9" w14:textId="77777777" w:rsidR="00D05EFC" w:rsidRDefault="00D05EFC">
            <w:pPr>
              <w:spacing w:line="273"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Luxury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F6F863" w14:textId="77777777" w:rsidR="00D05EFC" w:rsidRDefault="00D05EFC">
            <w:pPr>
              <w:spacing w:line="273"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Stick to the "Luxury" tag (Avg 4.6–4.8) to ensure access to the richest amenity sets (Avg 4.38).</w:t>
            </w:r>
          </w:p>
        </w:tc>
      </w:tr>
    </w:tbl>
    <w:p w14:paraId="3AF697E7" w14:textId="77777777" w:rsidR="00D05EFC" w:rsidRDefault="00D05EFC" w:rsidP="00D05EFC">
      <w:pPr>
        <w:widowControl w:val="0"/>
        <w:numPr>
          <w:ilvl w:val="0"/>
          <w:numId w:val="15"/>
        </w:numPr>
        <w:spacing w:after="120" w:line="273" w:lineRule="auto"/>
        <w:rPr>
          <w:rFonts w:ascii="Arial" w:eastAsia="Arial" w:hAnsi="Arial" w:cs="Arial"/>
          <w:sz w:val="22"/>
          <w:szCs w:val="22"/>
        </w:rPr>
      </w:pPr>
      <w:r>
        <w:rPr>
          <w:rFonts w:ascii="Google Sans Text" w:eastAsia="Google Sans Text" w:hAnsi="Google Sans Text" w:cs="Google Sans Text"/>
          <w:color w:val="1F1F1F"/>
        </w:rPr>
        <w:t>Conclusion</w:t>
      </w:r>
      <w:r>
        <w:rPr>
          <w:color w:val="000000"/>
        </w:rPr>
        <w:br/>
      </w:r>
      <w:r>
        <w:rPr>
          <w:rFonts w:ascii="Google Sans Text" w:eastAsia="Google Sans Text" w:hAnsi="Google Sans Text" w:cs="Google Sans Text"/>
          <w:color w:val="1F1F1F"/>
        </w:rPr>
        <w:t>The Portuguese hospitality market demonstrates excellent guest satisfaction (80% &gt; 4.0). While "Luxury" properties provide the most consistent quality and amenities, there is a clear market gap in safety features, with less than 25% of hotels offering comprehensive medical or 24/7 security measures.</w:t>
      </w:r>
    </w:p>
    <w:p w14:paraId="43262040" w14:textId="77777777" w:rsidR="00D05EFC" w:rsidRDefault="00D05EFC" w:rsidP="00D05EFC">
      <w:pPr>
        <w:jc w:val="center"/>
      </w:pPr>
    </w:p>
    <w:p w14:paraId="2242724A" w14:textId="77777777" w:rsidR="00891C24" w:rsidRDefault="00891C24" w:rsidP="00D05EFC">
      <w:pPr>
        <w:jc w:val="center"/>
      </w:pPr>
    </w:p>
    <w:sectPr w:rsidR="00891C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oogle Sans Tex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731B"/>
    <w:multiLevelType w:val="multilevel"/>
    <w:tmpl w:val="4B7E85C0"/>
    <w:lvl w:ilvl="0">
      <w:start w:val="5"/>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082D455E"/>
    <w:multiLevelType w:val="multilevel"/>
    <w:tmpl w:val="C218A7D8"/>
    <w:lvl w:ilvl="0">
      <w:start w:val="2"/>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8CE0811"/>
    <w:multiLevelType w:val="multilevel"/>
    <w:tmpl w:val="496878A6"/>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0B322C07"/>
    <w:multiLevelType w:val="multilevel"/>
    <w:tmpl w:val="746CE714"/>
    <w:lvl w:ilvl="0">
      <w:start w:val="3"/>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11767FD4"/>
    <w:multiLevelType w:val="multilevel"/>
    <w:tmpl w:val="88CEEA7A"/>
    <w:lvl w:ilvl="0">
      <w:start w:val="2"/>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5" w15:restartNumberingAfterBreak="0">
    <w:nsid w:val="229157F8"/>
    <w:multiLevelType w:val="multilevel"/>
    <w:tmpl w:val="069284AA"/>
    <w:lvl w:ilvl="0">
      <w:start w:val="4"/>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26140F85"/>
    <w:multiLevelType w:val="multilevel"/>
    <w:tmpl w:val="302A368C"/>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3A0E70F5"/>
    <w:multiLevelType w:val="multilevel"/>
    <w:tmpl w:val="57E2E82C"/>
    <w:lvl w:ilvl="0">
      <w:start w:val="3"/>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3AC42CDF"/>
    <w:multiLevelType w:val="multilevel"/>
    <w:tmpl w:val="634E4014"/>
    <w:lvl w:ilvl="0">
      <w:start w:val="2"/>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9" w15:restartNumberingAfterBreak="0">
    <w:nsid w:val="4156390C"/>
    <w:multiLevelType w:val="multilevel"/>
    <w:tmpl w:val="8A7C3970"/>
    <w:lvl w:ilvl="0">
      <w:start w:val="3"/>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478E58C1"/>
    <w:multiLevelType w:val="multilevel"/>
    <w:tmpl w:val="6150B15A"/>
    <w:lvl w:ilvl="0">
      <w:start w:val="3"/>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4D0F6EF0"/>
    <w:multiLevelType w:val="multilevel"/>
    <w:tmpl w:val="5C92DA34"/>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4F4D7A31"/>
    <w:multiLevelType w:val="multilevel"/>
    <w:tmpl w:val="FF10A3EC"/>
    <w:lvl w:ilvl="0">
      <w:start w:val="3"/>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51270E16"/>
    <w:multiLevelType w:val="multilevel"/>
    <w:tmpl w:val="103065D8"/>
    <w:lvl w:ilvl="0">
      <w:start w:val="2"/>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52084DF1"/>
    <w:multiLevelType w:val="multilevel"/>
    <w:tmpl w:val="AB928AE0"/>
    <w:lvl w:ilvl="0">
      <w:start w:val="2"/>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5" w15:restartNumberingAfterBreak="0">
    <w:nsid w:val="55196E03"/>
    <w:multiLevelType w:val="multilevel"/>
    <w:tmpl w:val="5C56B5E6"/>
    <w:lvl w:ilvl="0">
      <w:start w:val="4"/>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 w15:restartNumberingAfterBreak="0">
    <w:nsid w:val="65430B4C"/>
    <w:multiLevelType w:val="multilevel"/>
    <w:tmpl w:val="4BE64FF8"/>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 w15:restartNumberingAfterBreak="0">
    <w:nsid w:val="7B233B38"/>
    <w:multiLevelType w:val="multilevel"/>
    <w:tmpl w:val="09BCCF62"/>
    <w:lvl w:ilvl="0">
      <w:start w:val="1"/>
      <w:numFmt w:val="decimal"/>
      <w:lvlText w:val="%1."/>
      <w:lvlJc w:val="left"/>
      <w:pPr>
        <w:ind w:left="4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431819459">
    <w:abstractNumId w:val="6"/>
    <w:lvlOverride w:ilvl="0">
      <w:startOverride w:val="1"/>
    </w:lvlOverride>
    <w:lvlOverride w:ilvl="1"/>
    <w:lvlOverride w:ilvl="2"/>
    <w:lvlOverride w:ilvl="3"/>
    <w:lvlOverride w:ilvl="4"/>
    <w:lvlOverride w:ilvl="5"/>
    <w:lvlOverride w:ilvl="6"/>
    <w:lvlOverride w:ilvl="7"/>
    <w:lvlOverride w:ilvl="8"/>
  </w:num>
  <w:num w:numId="2" w16cid:durableId="1559248556">
    <w:abstractNumId w:val="8"/>
    <w:lvlOverride w:ilvl="0">
      <w:startOverride w:val="2"/>
    </w:lvlOverride>
    <w:lvlOverride w:ilvl="1"/>
    <w:lvlOverride w:ilvl="2"/>
    <w:lvlOverride w:ilvl="3"/>
    <w:lvlOverride w:ilvl="4"/>
    <w:lvlOverride w:ilvl="5"/>
    <w:lvlOverride w:ilvl="6"/>
    <w:lvlOverride w:ilvl="7"/>
    <w:lvlOverride w:ilvl="8"/>
  </w:num>
  <w:num w:numId="3" w16cid:durableId="135145502">
    <w:abstractNumId w:val="10"/>
    <w:lvlOverride w:ilvl="0">
      <w:startOverride w:val="3"/>
    </w:lvlOverride>
    <w:lvlOverride w:ilvl="1"/>
    <w:lvlOverride w:ilvl="2"/>
    <w:lvlOverride w:ilvl="3"/>
    <w:lvlOverride w:ilvl="4"/>
    <w:lvlOverride w:ilvl="5"/>
    <w:lvlOverride w:ilvl="6"/>
    <w:lvlOverride w:ilvl="7"/>
    <w:lvlOverride w:ilvl="8"/>
  </w:num>
  <w:num w:numId="4" w16cid:durableId="1120954964">
    <w:abstractNumId w:val="11"/>
    <w:lvlOverride w:ilvl="0">
      <w:startOverride w:val="1"/>
    </w:lvlOverride>
    <w:lvlOverride w:ilvl="1"/>
    <w:lvlOverride w:ilvl="2"/>
    <w:lvlOverride w:ilvl="3"/>
    <w:lvlOverride w:ilvl="4"/>
    <w:lvlOverride w:ilvl="5"/>
    <w:lvlOverride w:ilvl="6"/>
    <w:lvlOverride w:ilvl="7"/>
    <w:lvlOverride w:ilvl="8"/>
  </w:num>
  <w:num w:numId="5" w16cid:durableId="770510027">
    <w:abstractNumId w:val="4"/>
    <w:lvlOverride w:ilvl="0">
      <w:startOverride w:val="2"/>
    </w:lvlOverride>
    <w:lvlOverride w:ilvl="1"/>
    <w:lvlOverride w:ilvl="2"/>
    <w:lvlOverride w:ilvl="3"/>
    <w:lvlOverride w:ilvl="4"/>
    <w:lvlOverride w:ilvl="5"/>
    <w:lvlOverride w:ilvl="6"/>
    <w:lvlOverride w:ilvl="7"/>
    <w:lvlOverride w:ilvl="8"/>
  </w:num>
  <w:num w:numId="6" w16cid:durableId="2055035690">
    <w:abstractNumId w:val="9"/>
    <w:lvlOverride w:ilvl="0">
      <w:startOverride w:val="3"/>
    </w:lvlOverride>
    <w:lvlOverride w:ilvl="1"/>
    <w:lvlOverride w:ilvl="2"/>
    <w:lvlOverride w:ilvl="3"/>
    <w:lvlOverride w:ilvl="4"/>
    <w:lvlOverride w:ilvl="5"/>
    <w:lvlOverride w:ilvl="6"/>
    <w:lvlOverride w:ilvl="7"/>
    <w:lvlOverride w:ilvl="8"/>
  </w:num>
  <w:num w:numId="7" w16cid:durableId="1007437292">
    <w:abstractNumId w:val="16"/>
    <w:lvlOverride w:ilvl="0">
      <w:startOverride w:val="1"/>
    </w:lvlOverride>
    <w:lvlOverride w:ilvl="1"/>
    <w:lvlOverride w:ilvl="2"/>
    <w:lvlOverride w:ilvl="3"/>
    <w:lvlOverride w:ilvl="4"/>
    <w:lvlOverride w:ilvl="5"/>
    <w:lvlOverride w:ilvl="6"/>
    <w:lvlOverride w:ilvl="7"/>
    <w:lvlOverride w:ilvl="8"/>
  </w:num>
  <w:num w:numId="8" w16cid:durableId="1029375571">
    <w:abstractNumId w:val="1"/>
    <w:lvlOverride w:ilvl="0">
      <w:startOverride w:val="2"/>
    </w:lvlOverride>
    <w:lvlOverride w:ilvl="1"/>
    <w:lvlOverride w:ilvl="2"/>
    <w:lvlOverride w:ilvl="3"/>
    <w:lvlOverride w:ilvl="4"/>
    <w:lvlOverride w:ilvl="5"/>
    <w:lvlOverride w:ilvl="6"/>
    <w:lvlOverride w:ilvl="7"/>
    <w:lvlOverride w:ilvl="8"/>
  </w:num>
  <w:num w:numId="9" w16cid:durableId="61175271">
    <w:abstractNumId w:val="3"/>
    <w:lvlOverride w:ilvl="0">
      <w:startOverride w:val="3"/>
    </w:lvlOverride>
    <w:lvlOverride w:ilvl="1"/>
    <w:lvlOverride w:ilvl="2"/>
    <w:lvlOverride w:ilvl="3"/>
    <w:lvlOverride w:ilvl="4"/>
    <w:lvlOverride w:ilvl="5"/>
    <w:lvlOverride w:ilvl="6"/>
    <w:lvlOverride w:ilvl="7"/>
    <w:lvlOverride w:ilvl="8"/>
  </w:num>
  <w:num w:numId="10" w16cid:durableId="2072074425">
    <w:abstractNumId w:val="15"/>
    <w:lvlOverride w:ilvl="0">
      <w:startOverride w:val="4"/>
    </w:lvlOverride>
    <w:lvlOverride w:ilvl="1"/>
    <w:lvlOverride w:ilvl="2"/>
    <w:lvlOverride w:ilvl="3"/>
    <w:lvlOverride w:ilvl="4"/>
    <w:lvlOverride w:ilvl="5"/>
    <w:lvlOverride w:ilvl="6"/>
    <w:lvlOverride w:ilvl="7"/>
    <w:lvlOverride w:ilvl="8"/>
  </w:num>
  <w:num w:numId="11" w16cid:durableId="892350696">
    <w:abstractNumId w:val="2"/>
    <w:lvlOverride w:ilvl="0">
      <w:startOverride w:val="1"/>
    </w:lvlOverride>
    <w:lvlOverride w:ilvl="1"/>
    <w:lvlOverride w:ilvl="2"/>
    <w:lvlOverride w:ilvl="3"/>
    <w:lvlOverride w:ilvl="4"/>
    <w:lvlOverride w:ilvl="5"/>
    <w:lvlOverride w:ilvl="6"/>
    <w:lvlOverride w:ilvl="7"/>
    <w:lvlOverride w:ilvl="8"/>
  </w:num>
  <w:num w:numId="12" w16cid:durableId="1682929653">
    <w:abstractNumId w:val="14"/>
    <w:lvlOverride w:ilvl="0">
      <w:startOverride w:val="2"/>
    </w:lvlOverride>
    <w:lvlOverride w:ilvl="1"/>
    <w:lvlOverride w:ilvl="2"/>
    <w:lvlOverride w:ilvl="3"/>
    <w:lvlOverride w:ilvl="4"/>
    <w:lvlOverride w:ilvl="5"/>
    <w:lvlOverride w:ilvl="6"/>
    <w:lvlOverride w:ilvl="7"/>
    <w:lvlOverride w:ilvl="8"/>
  </w:num>
  <w:num w:numId="13" w16cid:durableId="78983232">
    <w:abstractNumId w:val="12"/>
    <w:lvlOverride w:ilvl="0">
      <w:startOverride w:val="3"/>
    </w:lvlOverride>
    <w:lvlOverride w:ilvl="1"/>
    <w:lvlOverride w:ilvl="2"/>
    <w:lvlOverride w:ilvl="3"/>
    <w:lvlOverride w:ilvl="4"/>
    <w:lvlOverride w:ilvl="5"/>
    <w:lvlOverride w:ilvl="6"/>
    <w:lvlOverride w:ilvl="7"/>
    <w:lvlOverride w:ilvl="8"/>
  </w:num>
  <w:num w:numId="14" w16cid:durableId="983047329">
    <w:abstractNumId w:val="5"/>
    <w:lvlOverride w:ilvl="0">
      <w:startOverride w:val="4"/>
    </w:lvlOverride>
    <w:lvlOverride w:ilvl="1"/>
    <w:lvlOverride w:ilvl="2"/>
    <w:lvlOverride w:ilvl="3"/>
    <w:lvlOverride w:ilvl="4"/>
    <w:lvlOverride w:ilvl="5"/>
    <w:lvlOverride w:ilvl="6"/>
    <w:lvlOverride w:ilvl="7"/>
    <w:lvlOverride w:ilvl="8"/>
  </w:num>
  <w:num w:numId="15" w16cid:durableId="729113855">
    <w:abstractNumId w:val="0"/>
    <w:lvlOverride w:ilvl="0">
      <w:startOverride w:val="5"/>
    </w:lvlOverride>
    <w:lvlOverride w:ilvl="1"/>
    <w:lvlOverride w:ilvl="2"/>
    <w:lvlOverride w:ilvl="3"/>
    <w:lvlOverride w:ilvl="4"/>
    <w:lvlOverride w:ilvl="5"/>
    <w:lvlOverride w:ilvl="6"/>
    <w:lvlOverride w:ilvl="7"/>
    <w:lvlOverride w:ilvl="8"/>
  </w:num>
  <w:num w:numId="16" w16cid:durableId="888416512">
    <w:abstractNumId w:val="17"/>
    <w:lvlOverride w:ilvl="0">
      <w:startOverride w:val="1"/>
    </w:lvlOverride>
    <w:lvlOverride w:ilvl="1"/>
    <w:lvlOverride w:ilvl="2"/>
    <w:lvlOverride w:ilvl="3"/>
    <w:lvlOverride w:ilvl="4"/>
    <w:lvlOverride w:ilvl="5"/>
    <w:lvlOverride w:ilvl="6"/>
    <w:lvlOverride w:ilvl="7"/>
    <w:lvlOverride w:ilvl="8"/>
  </w:num>
  <w:num w:numId="17" w16cid:durableId="766384196">
    <w:abstractNumId w:val="13"/>
    <w:lvlOverride w:ilvl="0">
      <w:startOverride w:val="2"/>
    </w:lvlOverride>
    <w:lvlOverride w:ilvl="1"/>
    <w:lvlOverride w:ilvl="2"/>
    <w:lvlOverride w:ilvl="3"/>
    <w:lvlOverride w:ilvl="4"/>
    <w:lvlOverride w:ilvl="5"/>
    <w:lvlOverride w:ilvl="6"/>
    <w:lvlOverride w:ilvl="7"/>
    <w:lvlOverride w:ilvl="8"/>
  </w:num>
  <w:num w:numId="18" w16cid:durableId="832185400">
    <w:abstractNumId w:val="7"/>
    <w:lvlOverride w:ilvl="0">
      <w:startOverride w:val="3"/>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FC"/>
    <w:rsid w:val="00891C24"/>
    <w:rsid w:val="00D05E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71A4"/>
  <w15:chartTrackingRefBased/>
  <w15:docId w15:val="{1FBEE081-2310-4F6C-B5F0-001441BA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EFC"/>
    <w:pPr>
      <w:spacing w:line="276"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188803">
      <w:bodyDiv w:val="1"/>
      <w:marLeft w:val="0"/>
      <w:marRight w:val="0"/>
      <w:marTop w:val="0"/>
      <w:marBottom w:val="0"/>
      <w:divBdr>
        <w:top w:val="none" w:sz="0" w:space="0" w:color="auto"/>
        <w:left w:val="none" w:sz="0" w:space="0" w:color="auto"/>
        <w:bottom w:val="none" w:sz="0" w:space="0" w:color="auto"/>
        <w:right w:val="none" w:sz="0" w:space="0" w:color="auto"/>
      </w:divBdr>
      <w:divsChild>
        <w:div w:id="507327079">
          <w:marLeft w:val="0"/>
          <w:marRight w:val="0"/>
          <w:marTop w:val="0"/>
          <w:marBottom w:val="160"/>
          <w:divBdr>
            <w:top w:val="none" w:sz="0" w:space="0" w:color="auto"/>
            <w:left w:val="none" w:sz="0" w:space="0" w:color="auto"/>
            <w:bottom w:val="none" w:sz="0" w:space="0" w:color="auto"/>
            <w:right w:val="none" w:sz="0" w:space="0" w:color="auto"/>
          </w:divBdr>
        </w:div>
        <w:div w:id="178932227">
          <w:marLeft w:val="0"/>
          <w:marRight w:val="0"/>
          <w:marTop w:val="0"/>
          <w:marBottom w:val="160"/>
          <w:divBdr>
            <w:top w:val="none" w:sz="0" w:space="0" w:color="auto"/>
            <w:left w:val="none" w:sz="0" w:space="0" w:color="auto"/>
            <w:bottom w:val="none" w:sz="0" w:space="0" w:color="auto"/>
            <w:right w:val="none" w:sz="0" w:space="0" w:color="auto"/>
          </w:divBdr>
        </w:div>
        <w:div w:id="2052916839">
          <w:marLeft w:val="0"/>
          <w:marRight w:val="0"/>
          <w:marTop w:val="0"/>
          <w:marBottom w:val="160"/>
          <w:divBdr>
            <w:top w:val="none" w:sz="0" w:space="0" w:color="auto"/>
            <w:left w:val="none" w:sz="0" w:space="0" w:color="auto"/>
            <w:bottom w:val="none" w:sz="0" w:space="0" w:color="auto"/>
            <w:right w:val="none" w:sz="0" w:space="0" w:color="auto"/>
          </w:divBdr>
        </w:div>
        <w:div w:id="306472244">
          <w:marLeft w:val="0"/>
          <w:marRight w:val="0"/>
          <w:marTop w:val="0"/>
          <w:marBottom w:val="160"/>
          <w:divBdr>
            <w:top w:val="none" w:sz="0" w:space="0" w:color="auto"/>
            <w:left w:val="none" w:sz="0" w:space="0" w:color="auto"/>
            <w:bottom w:val="none" w:sz="0" w:space="0" w:color="auto"/>
            <w:right w:val="none" w:sz="0" w:space="0" w:color="auto"/>
          </w:divBdr>
        </w:div>
        <w:div w:id="945388310">
          <w:marLeft w:val="0"/>
          <w:marRight w:val="0"/>
          <w:marTop w:val="0"/>
          <w:marBottom w:val="160"/>
          <w:divBdr>
            <w:top w:val="none" w:sz="0" w:space="0" w:color="auto"/>
            <w:left w:val="none" w:sz="0" w:space="0" w:color="auto"/>
            <w:bottom w:val="none" w:sz="0" w:space="0" w:color="auto"/>
            <w:right w:val="none" w:sz="0" w:space="0" w:color="auto"/>
          </w:divBdr>
        </w:div>
        <w:div w:id="1379208450">
          <w:marLeft w:val="0"/>
          <w:marRight w:val="0"/>
          <w:marTop w:val="0"/>
          <w:marBottom w:val="160"/>
          <w:divBdr>
            <w:top w:val="none" w:sz="0" w:space="0" w:color="auto"/>
            <w:left w:val="none" w:sz="0" w:space="0" w:color="auto"/>
            <w:bottom w:val="none" w:sz="0" w:space="0" w:color="auto"/>
            <w:right w:val="none" w:sz="0" w:space="0" w:color="auto"/>
          </w:divBdr>
        </w:div>
      </w:divsChild>
    </w:div>
    <w:div w:id="1296790843">
      <w:bodyDiv w:val="1"/>
      <w:marLeft w:val="0"/>
      <w:marRight w:val="0"/>
      <w:marTop w:val="0"/>
      <w:marBottom w:val="0"/>
      <w:divBdr>
        <w:top w:val="none" w:sz="0" w:space="0" w:color="auto"/>
        <w:left w:val="none" w:sz="0" w:space="0" w:color="auto"/>
        <w:bottom w:val="none" w:sz="0" w:space="0" w:color="auto"/>
        <w:right w:val="none" w:sz="0" w:space="0" w:color="auto"/>
      </w:divBdr>
    </w:div>
    <w:div w:id="1355691984">
      <w:bodyDiv w:val="1"/>
      <w:marLeft w:val="0"/>
      <w:marRight w:val="0"/>
      <w:marTop w:val="0"/>
      <w:marBottom w:val="0"/>
      <w:divBdr>
        <w:top w:val="none" w:sz="0" w:space="0" w:color="auto"/>
        <w:left w:val="none" w:sz="0" w:space="0" w:color="auto"/>
        <w:bottom w:val="none" w:sz="0" w:space="0" w:color="auto"/>
        <w:right w:val="none" w:sz="0" w:space="0" w:color="auto"/>
      </w:divBdr>
    </w:div>
    <w:div w:id="1744642968">
      <w:bodyDiv w:val="1"/>
      <w:marLeft w:val="0"/>
      <w:marRight w:val="0"/>
      <w:marTop w:val="0"/>
      <w:marBottom w:val="0"/>
      <w:divBdr>
        <w:top w:val="none" w:sz="0" w:space="0" w:color="auto"/>
        <w:left w:val="none" w:sz="0" w:space="0" w:color="auto"/>
        <w:bottom w:val="none" w:sz="0" w:space="0" w:color="auto"/>
        <w:right w:val="none" w:sz="0" w:space="0" w:color="auto"/>
      </w:divBdr>
    </w:div>
    <w:div w:id="1869677413">
      <w:bodyDiv w:val="1"/>
      <w:marLeft w:val="0"/>
      <w:marRight w:val="0"/>
      <w:marTop w:val="0"/>
      <w:marBottom w:val="0"/>
      <w:divBdr>
        <w:top w:val="none" w:sz="0" w:space="0" w:color="auto"/>
        <w:left w:val="none" w:sz="0" w:space="0" w:color="auto"/>
        <w:bottom w:val="none" w:sz="0" w:space="0" w:color="auto"/>
        <w:right w:val="none" w:sz="0" w:space="0" w:color="auto"/>
      </w:divBdr>
    </w:div>
    <w:div w:id="1887984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3967</Words>
  <Characters>22615</Characters>
  <Application>Microsoft Office Word</Application>
  <DocSecurity>0</DocSecurity>
  <Lines>188</Lines>
  <Paragraphs>53</Paragraphs>
  <ScaleCrop>false</ScaleCrop>
  <Company/>
  <LinksUpToDate>false</LinksUpToDate>
  <CharactersWithSpaces>26529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كيرلس نادر نجيب يوسف</dc:creator>
  <cp:keywords/>
  <dc:description/>
  <cp:lastModifiedBy>كيرلس نادر نجيب يوسف</cp:lastModifiedBy>
  <cp:revision>1</cp:revision>
  <dcterms:created xsi:type="dcterms:W3CDTF">2025-11-30T13:20:00Z</dcterms:created>
  <dcterms:modified xsi:type="dcterms:W3CDTF">2025-11-30T13:25:00Z</dcterms:modified>
</cp:coreProperties>
</file>