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3183270"/>
        <w:docPartObj>
          <w:docPartGallery w:val="Cover Pages"/>
          <w:docPartUnique/>
        </w:docPartObj>
      </w:sdtPr>
      <w:sdtEndPr>
        <w:rPr>
          <w:b/>
          <w:bCs/>
          <w:lang w:bidi="ar-EG"/>
        </w:rPr>
      </w:sdtEndPr>
      <w:sdtContent>
        <w:p w14:paraId="397D3D89" w14:textId="2CB2637B" w:rsidR="0077697E" w:rsidRDefault="0077697E"/>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77697E" w14:paraId="0592A529" w14:textId="77777777">
            <w:tc>
              <w:tcPr>
                <w:tcW w:w="7672" w:type="dxa"/>
                <w:tcMar>
                  <w:top w:w="216" w:type="dxa"/>
                  <w:left w:w="115" w:type="dxa"/>
                  <w:bottom w:w="216" w:type="dxa"/>
                  <w:right w:w="115" w:type="dxa"/>
                </w:tcMar>
              </w:tcPr>
              <w:p w14:paraId="14AE80DF" w14:textId="5FE827F2" w:rsidR="0077697E" w:rsidRDefault="0077697E">
                <w:pPr>
                  <w:pStyle w:val="NoSpacing"/>
                  <w:rPr>
                    <w:color w:val="0F4761" w:themeColor="accent1" w:themeShade="BF"/>
                    <w:sz w:val="24"/>
                  </w:rPr>
                </w:pPr>
              </w:p>
            </w:tc>
          </w:tr>
          <w:tr w:rsidR="0077697E" w14:paraId="7BB31649"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567E5FF0B83541A99B5303556A17FF09"/>
                  </w:placeholder>
                  <w:dataBinding w:prefixMappings="xmlns:ns0='http://schemas.openxmlformats.org/package/2006/metadata/core-properties' xmlns:ns1='http://purl.org/dc/elements/1.1/'" w:xpath="/ns0:coreProperties[1]/ns1:title[1]" w:storeItemID="{6C3C8BC8-F283-45AE-878A-BAB7291924A1}"/>
                  <w:text/>
                </w:sdtPr>
                <w:sdtContent>
                  <w:p w14:paraId="65D6C792" w14:textId="2FFBFF17" w:rsidR="0077697E" w:rsidRDefault="0077697E">
                    <w:pPr>
                      <w:pStyle w:val="NoSpacing"/>
                      <w:spacing w:line="216" w:lineRule="auto"/>
                      <w:rPr>
                        <w:rFonts w:asciiTheme="majorHAnsi" w:eastAsiaTheme="majorEastAsia" w:hAnsiTheme="majorHAnsi" w:cstheme="majorBidi"/>
                        <w:color w:val="156082" w:themeColor="accent1"/>
                        <w:sz w:val="88"/>
                        <w:szCs w:val="88"/>
                      </w:rPr>
                    </w:pPr>
                    <w:r w:rsidRPr="0077697E">
                      <w:rPr>
                        <w:rFonts w:asciiTheme="majorHAnsi" w:eastAsiaTheme="majorEastAsia" w:hAnsiTheme="majorHAnsi" w:cstheme="majorBidi"/>
                        <w:color w:val="156082" w:themeColor="accent1"/>
                        <w:sz w:val="88"/>
                        <w:szCs w:val="88"/>
                      </w:rPr>
                      <w:t>Airline Flight Delays</w:t>
                    </w:r>
                  </w:p>
                </w:sdtContent>
              </w:sdt>
            </w:tc>
          </w:tr>
          <w:tr w:rsidR="0077697E" w14:paraId="3ED6DDAA" w14:textId="77777777">
            <w:sdt>
              <w:sdtPr>
                <w:rPr>
                  <w:color w:val="0F4761" w:themeColor="accent1" w:themeShade="BF"/>
                  <w:sz w:val="24"/>
                  <w:szCs w:val="24"/>
                </w:rPr>
                <w:alias w:val="Subtitle"/>
                <w:id w:val="13406923"/>
                <w:placeholder>
                  <w:docPart w:val="B7DC3F562CF545259159489605E9E83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06ADE17" w14:textId="73F6F376" w:rsidR="0077697E" w:rsidRDefault="0077697E">
                    <w:pPr>
                      <w:pStyle w:val="NoSpacing"/>
                      <w:rPr>
                        <w:color w:val="0F4761" w:themeColor="accent1" w:themeShade="BF"/>
                        <w:sz w:val="24"/>
                      </w:rPr>
                    </w:pPr>
                    <w:r w:rsidRPr="0077697E">
                      <w:rPr>
                        <w:color w:val="0F4761" w:themeColor="accent1" w:themeShade="BF"/>
                        <w:sz w:val="24"/>
                        <w:szCs w:val="24"/>
                      </w:rPr>
                      <w:t>Global and U.S. Airline Flight Delays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77697E" w14:paraId="605BA469" w14:textId="77777777">
            <w:tc>
              <w:tcPr>
                <w:tcW w:w="7221" w:type="dxa"/>
                <w:tcMar>
                  <w:top w:w="216" w:type="dxa"/>
                  <w:left w:w="115" w:type="dxa"/>
                  <w:bottom w:w="216" w:type="dxa"/>
                  <w:right w:w="115" w:type="dxa"/>
                </w:tcMar>
              </w:tcPr>
              <w:p w14:paraId="54029D45" w14:textId="6969E41C" w:rsidR="0077697E" w:rsidRDefault="0077697E">
                <w:pPr>
                  <w:pStyle w:val="NoSpacing"/>
                  <w:rPr>
                    <w:color w:val="156082" w:themeColor="accent1"/>
                    <w:sz w:val="28"/>
                    <w:szCs w:val="28"/>
                  </w:rPr>
                </w:pPr>
                <w:r>
                  <w:rPr>
                    <w:color w:val="156082" w:themeColor="accent1"/>
                    <w:sz w:val="28"/>
                    <w:szCs w:val="28"/>
                  </w:rPr>
                  <w:t>DATA REBELS</w:t>
                </w:r>
              </w:p>
              <w:sdt>
                <w:sdtPr>
                  <w:rPr>
                    <w:color w:val="156082" w:themeColor="accent1"/>
                    <w:sz w:val="28"/>
                    <w:szCs w:val="28"/>
                  </w:rPr>
                  <w:alias w:val="Date"/>
                  <w:tag w:val="Date"/>
                  <w:id w:val="13406932"/>
                  <w:placeholder>
                    <w:docPart w:val="9ED403CF7F234636B90CD42002F26F2A"/>
                  </w:placeholder>
                  <w:dataBinding w:prefixMappings="xmlns:ns0='http://schemas.microsoft.com/office/2006/coverPageProps'" w:xpath="/ns0:CoverPageProperties[1]/ns0:PublishDate[1]" w:storeItemID="{55AF091B-3C7A-41E3-B477-F2FDAA23CFDA}"/>
                  <w:date w:fullDate="2025-10-20T00:00:00Z">
                    <w:dateFormat w:val="M-d-yyyy"/>
                    <w:lid w:val="en-US"/>
                    <w:storeMappedDataAs w:val="dateTime"/>
                    <w:calendar w:val="gregorian"/>
                  </w:date>
                </w:sdtPr>
                <w:sdtContent>
                  <w:p w14:paraId="03584A18" w14:textId="02C5FBE2" w:rsidR="0077697E" w:rsidRDefault="0077697E">
                    <w:pPr>
                      <w:pStyle w:val="NoSpacing"/>
                      <w:rPr>
                        <w:color w:val="156082" w:themeColor="accent1"/>
                        <w:sz w:val="28"/>
                        <w:szCs w:val="28"/>
                      </w:rPr>
                    </w:pPr>
                    <w:r>
                      <w:rPr>
                        <w:color w:val="156082" w:themeColor="accent1"/>
                        <w:sz w:val="28"/>
                        <w:szCs w:val="28"/>
                      </w:rPr>
                      <w:t>10-20-2025</w:t>
                    </w:r>
                  </w:p>
                </w:sdtContent>
              </w:sdt>
              <w:p w14:paraId="6D1F2F04" w14:textId="77777777" w:rsidR="0077697E" w:rsidRDefault="0077697E">
                <w:pPr>
                  <w:pStyle w:val="NoSpacing"/>
                  <w:rPr>
                    <w:color w:val="156082" w:themeColor="accent1"/>
                  </w:rPr>
                </w:pPr>
              </w:p>
            </w:tc>
          </w:tr>
        </w:tbl>
        <w:p w14:paraId="77775ED0" w14:textId="0F4D89F6" w:rsidR="0077697E" w:rsidRDefault="0077697E">
          <w:pPr>
            <w:rPr>
              <w:b/>
              <w:bCs/>
              <w:lang w:bidi="ar-EG"/>
            </w:rPr>
          </w:pPr>
          <w:r>
            <w:rPr>
              <w:b/>
              <w:bCs/>
              <w:lang w:bidi="ar-EG"/>
            </w:rPr>
            <w:br w:type="page"/>
          </w:r>
        </w:p>
      </w:sdtContent>
    </w:sdt>
    <w:p w14:paraId="6FE691BA" w14:textId="37168EF7" w:rsidR="0054548C" w:rsidRPr="0054548C" w:rsidRDefault="0054548C" w:rsidP="0054548C">
      <w:pPr>
        <w:rPr>
          <w:b/>
          <w:bCs/>
          <w:lang w:bidi="ar-EG"/>
        </w:rPr>
      </w:pPr>
      <w:r w:rsidRPr="0054548C">
        <w:rPr>
          <w:b/>
          <w:bCs/>
          <w:lang w:bidi="ar-EG"/>
        </w:rPr>
        <w:lastRenderedPageBreak/>
        <w:t>1. Executive Summary</w:t>
      </w:r>
    </w:p>
    <w:p w14:paraId="7B7174CB" w14:textId="77777777" w:rsidR="0054548C" w:rsidRPr="0054548C" w:rsidRDefault="0054548C" w:rsidP="0054548C">
      <w:pPr>
        <w:rPr>
          <w:lang w:bidi="ar-EG"/>
        </w:rPr>
      </w:pPr>
      <w:r w:rsidRPr="0054548C">
        <w:rPr>
          <w:lang w:bidi="ar-EG"/>
        </w:rPr>
        <w:t>The U.S. airline industry is one of the most important sectors driving national and global economic activity. It connects people, supports trade, and sustains tourism. However, it also operates in a complex, high-cost environment where even small inefficiencies can cause major financial and reputational damage.</w:t>
      </w:r>
      <w:r w:rsidRPr="0054548C">
        <w:rPr>
          <w:lang w:bidi="ar-EG"/>
        </w:rPr>
        <w:br/>
        <w:t>This research analyzes operational data from the 2015 U.S. Flights Dataset to understand the root causes of delays, their impact on profitability and customer satisfaction, and the strategic opportunities for improvement.</w:t>
      </w:r>
    </w:p>
    <w:p w14:paraId="4A9A830F" w14:textId="77777777" w:rsidR="0054548C" w:rsidRPr="0054548C" w:rsidRDefault="0054548C" w:rsidP="0054548C">
      <w:pPr>
        <w:rPr>
          <w:lang w:bidi="ar-EG"/>
        </w:rPr>
      </w:pPr>
      <w:r w:rsidRPr="0054548C">
        <w:rPr>
          <w:lang w:bidi="ar-EG"/>
        </w:rPr>
        <w:t xml:space="preserve">The report aims to show that understanding the </w:t>
      </w:r>
      <w:r w:rsidRPr="0054548C">
        <w:rPr>
          <w:i/>
          <w:iCs/>
          <w:lang w:bidi="ar-EG"/>
        </w:rPr>
        <w:t>market, human, and structural sides</w:t>
      </w:r>
      <w:r w:rsidRPr="0054548C">
        <w:rPr>
          <w:lang w:bidi="ar-EG"/>
        </w:rPr>
        <w:t xml:space="preserve"> of airline operations is essential for data analysis and for creating realistic, data-driven business insights.</w:t>
      </w:r>
    </w:p>
    <w:p w14:paraId="24A2C545" w14:textId="005CD1D1" w:rsidR="0054548C" w:rsidRPr="0054548C" w:rsidRDefault="0054548C" w:rsidP="0054548C">
      <w:pPr>
        <w:rPr>
          <w:lang w:bidi="ar-EG"/>
        </w:rPr>
      </w:pPr>
    </w:p>
    <w:p w14:paraId="1376B459" w14:textId="77777777" w:rsidR="0054548C" w:rsidRPr="0054548C" w:rsidRDefault="0054548C" w:rsidP="0054548C">
      <w:pPr>
        <w:rPr>
          <w:b/>
          <w:bCs/>
          <w:lang w:bidi="ar-EG"/>
        </w:rPr>
      </w:pPr>
      <w:r w:rsidRPr="0054548C">
        <w:rPr>
          <w:b/>
          <w:bCs/>
          <w:lang w:bidi="ar-EG"/>
        </w:rPr>
        <w:t>2. Market Overview</w:t>
      </w:r>
    </w:p>
    <w:p w14:paraId="4BF16A5C" w14:textId="77777777" w:rsidR="0054548C" w:rsidRPr="0054548C" w:rsidRDefault="0054548C" w:rsidP="0054548C">
      <w:pPr>
        <w:rPr>
          <w:lang w:bidi="ar-EG"/>
        </w:rPr>
      </w:pPr>
      <w:r w:rsidRPr="0054548C">
        <w:rPr>
          <w:lang w:bidi="ar-EG"/>
        </w:rPr>
        <w:t>The U.S. airline market is highly competitive and dominated by a few key players:</w:t>
      </w:r>
    </w:p>
    <w:p w14:paraId="078A35D3" w14:textId="77777777" w:rsidR="0054548C" w:rsidRPr="0054548C" w:rsidRDefault="0054548C" w:rsidP="0054548C">
      <w:pPr>
        <w:numPr>
          <w:ilvl w:val="0"/>
          <w:numId w:val="12"/>
        </w:numPr>
        <w:rPr>
          <w:lang w:bidi="ar-EG"/>
        </w:rPr>
      </w:pPr>
      <w:r w:rsidRPr="0054548C">
        <w:rPr>
          <w:lang w:bidi="ar-EG"/>
        </w:rPr>
        <w:t>American Airlines, Delta Air Lines, United Airlines, Southwest Airlines, and Alaska Airlines together control over 80% of passenger traffic.</w:t>
      </w:r>
    </w:p>
    <w:p w14:paraId="5C3F906E" w14:textId="77777777" w:rsidR="0054548C" w:rsidRPr="0054548C" w:rsidRDefault="0054548C" w:rsidP="0054548C">
      <w:pPr>
        <w:numPr>
          <w:ilvl w:val="0"/>
          <w:numId w:val="12"/>
        </w:numPr>
        <w:rPr>
          <w:lang w:bidi="ar-EG"/>
        </w:rPr>
      </w:pPr>
      <w:r w:rsidRPr="0054548C">
        <w:rPr>
          <w:lang w:bidi="ar-EG"/>
        </w:rPr>
        <w:t>These airlines operate with high fixed costs such as aircraft ownership, labor, and airport fees.</w:t>
      </w:r>
    </w:p>
    <w:p w14:paraId="0D94AF52" w14:textId="77777777" w:rsidR="0054548C" w:rsidRPr="0054548C" w:rsidRDefault="0054548C" w:rsidP="0054548C">
      <w:pPr>
        <w:numPr>
          <w:ilvl w:val="0"/>
          <w:numId w:val="12"/>
        </w:numPr>
        <w:rPr>
          <w:lang w:bidi="ar-EG"/>
        </w:rPr>
      </w:pPr>
      <w:r w:rsidRPr="0054548C">
        <w:rPr>
          <w:lang w:bidi="ar-EG"/>
        </w:rPr>
        <w:t>Even small improvements in operations (e.g., fewer delays) can have a huge impact on profitability due to high operational leverage.</w:t>
      </w:r>
    </w:p>
    <w:p w14:paraId="1C168AB9" w14:textId="77777777" w:rsidR="0054548C" w:rsidRPr="0054548C" w:rsidRDefault="0054548C" w:rsidP="0054548C">
      <w:pPr>
        <w:rPr>
          <w:lang w:bidi="ar-EG"/>
        </w:rPr>
      </w:pPr>
      <w:r w:rsidRPr="0054548C">
        <w:rPr>
          <w:lang w:bidi="ar-EG"/>
        </w:rPr>
        <w:t>Airlines compete not only on price but also on reliability — on-time performance has become a core marketing and branding tool.</w:t>
      </w:r>
    </w:p>
    <w:p w14:paraId="27D49BF2" w14:textId="3FBECFB7" w:rsidR="0054548C" w:rsidRPr="0054548C" w:rsidRDefault="0054548C" w:rsidP="0054548C">
      <w:pPr>
        <w:rPr>
          <w:lang w:bidi="ar-EG"/>
        </w:rPr>
      </w:pPr>
    </w:p>
    <w:p w14:paraId="226F6A5C" w14:textId="77777777" w:rsidR="0054548C" w:rsidRPr="0054548C" w:rsidRDefault="0054548C" w:rsidP="0054548C">
      <w:pPr>
        <w:rPr>
          <w:b/>
          <w:bCs/>
          <w:lang w:bidi="ar-EG"/>
        </w:rPr>
      </w:pPr>
      <w:r w:rsidRPr="0054548C">
        <w:rPr>
          <w:b/>
          <w:bCs/>
          <w:lang w:bidi="ar-EG"/>
        </w:rPr>
        <w:t>3. Key Market Challenges</w:t>
      </w:r>
    </w:p>
    <w:p w14:paraId="274FFDED" w14:textId="77777777" w:rsidR="0054548C" w:rsidRPr="0054548C" w:rsidRDefault="0054548C" w:rsidP="0054548C">
      <w:pPr>
        <w:rPr>
          <w:lang w:bidi="ar-EG"/>
        </w:rPr>
      </w:pPr>
      <w:r w:rsidRPr="0054548C">
        <w:rPr>
          <w:lang w:bidi="ar-EG"/>
        </w:rPr>
        <w:t>The data from 2015 showed an average on-time arrival rate of 79.9%, meaning that roughly 1 in 5 flights was delayed, canceled, or diverted.</w:t>
      </w:r>
      <w:r w:rsidRPr="0054548C">
        <w:rPr>
          <w:lang w:bidi="ar-EG"/>
        </w:rPr>
        <w:br/>
        <w:t>This situation reflects several major challenges in the market:</w:t>
      </w:r>
    </w:p>
    <w:p w14:paraId="42CD30E8" w14:textId="77777777" w:rsidR="0054548C" w:rsidRPr="0054548C" w:rsidRDefault="0054548C" w:rsidP="0054548C">
      <w:pPr>
        <w:rPr>
          <w:lang w:bidi="ar-EG"/>
        </w:rPr>
      </w:pPr>
      <w:r w:rsidRPr="0054548C">
        <w:rPr>
          <w:lang w:bidi="ar-EG"/>
        </w:rPr>
        <w:t>3.1. Structural Pressure</w:t>
      </w:r>
    </w:p>
    <w:p w14:paraId="54DA1CE1" w14:textId="77777777" w:rsidR="0054548C" w:rsidRPr="0054548C" w:rsidRDefault="0054548C" w:rsidP="0054548C">
      <w:pPr>
        <w:numPr>
          <w:ilvl w:val="0"/>
          <w:numId w:val="13"/>
        </w:numPr>
        <w:rPr>
          <w:lang w:bidi="ar-EG"/>
        </w:rPr>
      </w:pPr>
      <w:r w:rsidRPr="0054548C">
        <w:rPr>
          <w:lang w:bidi="ar-EG"/>
        </w:rPr>
        <w:t>Airlines depend on aging fleets due to slow aircraft production and delivery rates.</w:t>
      </w:r>
    </w:p>
    <w:p w14:paraId="4E92D375" w14:textId="77777777" w:rsidR="0054548C" w:rsidRPr="0054548C" w:rsidRDefault="0054548C" w:rsidP="0054548C">
      <w:pPr>
        <w:numPr>
          <w:ilvl w:val="0"/>
          <w:numId w:val="13"/>
        </w:numPr>
        <w:rPr>
          <w:lang w:bidi="ar-EG"/>
        </w:rPr>
      </w:pPr>
      <w:r w:rsidRPr="0054548C">
        <w:rPr>
          <w:lang w:bidi="ar-EG"/>
        </w:rPr>
        <w:t>Supply chain disruptions make it difficult to get new</w:t>
      </w:r>
      <w:proofErr w:type="gramStart"/>
      <w:r w:rsidRPr="0054548C">
        <w:rPr>
          <w:lang w:bidi="ar-EG"/>
        </w:rPr>
        <w:t>, fuel-</w:t>
      </w:r>
      <w:proofErr w:type="gramEnd"/>
      <w:r w:rsidRPr="0054548C">
        <w:rPr>
          <w:lang w:bidi="ar-EG"/>
        </w:rPr>
        <w:t>efficient planes.</w:t>
      </w:r>
    </w:p>
    <w:p w14:paraId="71C702AC" w14:textId="77777777" w:rsidR="0054548C" w:rsidRPr="0054548C" w:rsidRDefault="0054548C" w:rsidP="0054548C">
      <w:pPr>
        <w:numPr>
          <w:ilvl w:val="0"/>
          <w:numId w:val="13"/>
        </w:numPr>
        <w:rPr>
          <w:lang w:bidi="ar-EG"/>
        </w:rPr>
      </w:pPr>
      <w:r w:rsidRPr="0054548C">
        <w:rPr>
          <w:lang w:bidi="ar-EG"/>
        </w:rPr>
        <w:lastRenderedPageBreak/>
        <w:t>Older aircraft need more maintenance and longer repair times, reducing available capacity.</w:t>
      </w:r>
    </w:p>
    <w:p w14:paraId="7ABE7226" w14:textId="047B9B5C" w:rsidR="0054548C" w:rsidRPr="0054548C" w:rsidRDefault="0054548C" w:rsidP="0054548C">
      <w:pPr>
        <w:rPr>
          <w:lang w:bidi="ar-EG"/>
        </w:rPr>
      </w:pPr>
      <w:r w:rsidRPr="0054548C">
        <w:rPr>
          <w:lang w:bidi="ar-EG"/>
        </w:rPr>
        <w:t xml:space="preserve"> Labor Shortages</w:t>
      </w:r>
    </w:p>
    <w:p w14:paraId="772E0AC5" w14:textId="77777777" w:rsidR="0054548C" w:rsidRPr="0054548C" w:rsidRDefault="0054548C" w:rsidP="0054548C">
      <w:pPr>
        <w:numPr>
          <w:ilvl w:val="0"/>
          <w:numId w:val="14"/>
        </w:numPr>
        <w:rPr>
          <w:lang w:bidi="ar-EG"/>
        </w:rPr>
      </w:pPr>
      <w:r w:rsidRPr="0054548C">
        <w:rPr>
          <w:lang w:bidi="ar-EG"/>
        </w:rPr>
        <w:t>A shortage of skilled maintenance workers (MRO), pilots, and ground crew continues to affect reliability.</w:t>
      </w:r>
    </w:p>
    <w:p w14:paraId="3C602838" w14:textId="77777777" w:rsidR="0054548C" w:rsidRPr="0054548C" w:rsidRDefault="0054548C" w:rsidP="0054548C">
      <w:pPr>
        <w:numPr>
          <w:ilvl w:val="0"/>
          <w:numId w:val="14"/>
        </w:numPr>
        <w:rPr>
          <w:lang w:bidi="ar-EG"/>
        </w:rPr>
      </w:pPr>
      <w:r w:rsidRPr="0054548C">
        <w:rPr>
          <w:lang w:bidi="ar-EG"/>
        </w:rPr>
        <w:t>The U.S. market has seen a steady increase in maintenance labor costs, leading to higher ticket prices and operational risk.</w:t>
      </w:r>
    </w:p>
    <w:p w14:paraId="4FF3C189" w14:textId="55D80437" w:rsidR="0054548C" w:rsidRPr="0054548C" w:rsidRDefault="0054548C" w:rsidP="0054548C">
      <w:pPr>
        <w:rPr>
          <w:lang w:bidi="ar-EG"/>
        </w:rPr>
      </w:pPr>
      <w:r w:rsidRPr="0054548C">
        <w:rPr>
          <w:lang w:bidi="ar-EG"/>
        </w:rPr>
        <w:t xml:space="preserve"> Systemic Delays</w:t>
      </w:r>
    </w:p>
    <w:p w14:paraId="555492C3" w14:textId="77777777" w:rsidR="0054548C" w:rsidRPr="0054548C" w:rsidRDefault="0054548C" w:rsidP="0054548C">
      <w:pPr>
        <w:numPr>
          <w:ilvl w:val="0"/>
          <w:numId w:val="15"/>
        </w:numPr>
        <w:rPr>
          <w:lang w:bidi="ar-EG"/>
        </w:rPr>
      </w:pPr>
      <w:r w:rsidRPr="0054548C">
        <w:rPr>
          <w:lang w:bidi="ar-EG"/>
        </w:rPr>
        <w:t>Most delays are not caused by weather but by operational inefficiencies:</w:t>
      </w:r>
    </w:p>
    <w:p w14:paraId="288F358F" w14:textId="77777777" w:rsidR="0054548C" w:rsidRPr="0054548C" w:rsidRDefault="0054548C" w:rsidP="0054548C">
      <w:pPr>
        <w:numPr>
          <w:ilvl w:val="1"/>
          <w:numId w:val="15"/>
        </w:numPr>
        <w:rPr>
          <w:lang w:bidi="ar-EG"/>
        </w:rPr>
      </w:pPr>
      <w:r w:rsidRPr="0054548C">
        <w:rPr>
          <w:lang w:bidi="ar-EG"/>
        </w:rPr>
        <w:t>Late-arriving aircraft (network ripple effect)</w:t>
      </w:r>
    </w:p>
    <w:p w14:paraId="190665F3" w14:textId="77777777" w:rsidR="0054548C" w:rsidRPr="0054548C" w:rsidRDefault="0054548C" w:rsidP="0054548C">
      <w:pPr>
        <w:numPr>
          <w:ilvl w:val="1"/>
          <w:numId w:val="15"/>
        </w:numPr>
        <w:rPr>
          <w:lang w:bidi="ar-EG"/>
        </w:rPr>
      </w:pPr>
      <w:r w:rsidRPr="0054548C">
        <w:rPr>
          <w:lang w:bidi="ar-EG"/>
        </w:rPr>
        <w:t>Crew scheduling issues</w:t>
      </w:r>
    </w:p>
    <w:p w14:paraId="2581DB31" w14:textId="77777777" w:rsidR="0054548C" w:rsidRPr="0054548C" w:rsidRDefault="0054548C" w:rsidP="0054548C">
      <w:pPr>
        <w:numPr>
          <w:ilvl w:val="1"/>
          <w:numId w:val="15"/>
        </w:numPr>
        <w:rPr>
          <w:lang w:bidi="ar-EG"/>
        </w:rPr>
      </w:pPr>
      <w:r w:rsidRPr="0054548C">
        <w:rPr>
          <w:lang w:bidi="ar-EG"/>
        </w:rPr>
        <w:t>Ground congestion at major airports such as ATL, ORD, and DFW</w:t>
      </w:r>
    </w:p>
    <w:p w14:paraId="01C2BE52" w14:textId="16337294" w:rsidR="0054548C" w:rsidRPr="0054548C" w:rsidRDefault="0054548C" w:rsidP="0054548C">
      <w:pPr>
        <w:rPr>
          <w:lang w:bidi="ar-EG"/>
        </w:rPr>
      </w:pPr>
    </w:p>
    <w:p w14:paraId="270C0943" w14:textId="77777777" w:rsidR="0054548C" w:rsidRPr="0054548C" w:rsidRDefault="0054548C" w:rsidP="0054548C">
      <w:pPr>
        <w:rPr>
          <w:b/>
          <w:bCs/>
          <w:lang w:bidi="ar-EG"/>
        </w:rPr>
      </w:pPr>
      <w:r w:rsidRPr="0054548C">
        <w:rPr>
          <w:b/>
          <w:bCs/>
          <w:lang w:bidi="ar-EG"/>
        </w:rPr>
        <w:t>4. Causes of Flight Delays</w:t>
      </w:r>
    </w:p>
    <w:p w14:paraId="13CC0F09" w14:textId="77777777" w:rsidR="0054548C" w:rsidRPr="0054548C" w:rsidRDefault="0054548C" w:rsidP="0054548C">
      <w:pPr>
        <w:rPr>
          <w:lang w:bidi="ar-EG"/>
        </w:rPr>
      </w:pPr>
      <w:r w:rsidRPr="0054548C">
        <w:rPr>
          <w:lang w:bidi="ar-EG"/>
        </w:rPr>
        <w:t>The analysis of the 2015 baseline data and industry reports shows that flight delays mainly result from systemic and controllable factors.</w:t>
      </w:r>
    </w:p>
    <w:p w14:paraId="16697F86" w14:textId="77777777" w:rsidR="0054548C" w:rsidRPr="0054548C" w:rsidRDefault="0054548C" w:rsidP="0054548C">
      <w:pPr>
        <w:rPr>
          <w:lang w:bidi="ar-EG"/>
        </w:rPr>
      </w:pPr>
      <w:r w:rsidRPr="0054548C">
        <w:rPr>
          <w:lang w:bidi="ar-EG"/>
        </w:rPr>
        <w:t>Main Delay Categories:</w:t>
      </w:r>
    </w:p>
    <w:p w14:paraId="684DF472" w14:textId="77777777" w:rsidR="0054548C" w:rsidRPr="0054548C" w:rsidRDefault="0054548C" w:rsidP="0054548C">
      <w:pPr>
        <w:numPr>
          <w:ilvl w:val="0"/>
          <w:numId w:val="16"/>
        </w:numPr>
        <w:rPr>
          <w:lang w:bidi="ar-EG"/>
        </w:rPr>
      </w:pPr>
      <w:r w:rsidRPr="0054548C">
        <w:rPr>
          <w:lang w:bidi="ar-EG"/>
        </w:rPr>
        <w:t>Late-Arriving Aircraft (≈40–45%)</w:t>
      </w:r>
    </w:p>
    <w:p w14:paraId="11A79F2B" w14:textId="77777777" w:rsidR="0054548C" w:rsidRPr="0054548C" w:rsidRDefault="0054548C" w:rsidP="0054548C">
      <w:pPr>
        <w:numPr>
          <w:ilvl w:val="1"/>
          <w:numId w:val="16"/>
        </w:numPr>
        <w:rPr>
          <w:lang w:bidi="ar-EG"/>
        </w:rPr>
      </w:pPr>
      <w:r w:rsidRPr="0054548C">
        <w:rPr>
          <w:lang w:bidi="ar-EG"/>
        </w:rPr>
        <w:t>When one flight is delayed, the same aircraft often operates the next flight, spreading delays through the network.</w:t>
      </w:r>
    </w:p>
    <w:p w14:paraId="669201B8" w14:textId="77777777" w:rsidR="0054548C" w:rsidRPr="0054548C" w:rsidRDefault="0054548C" w:rsidP="0054548C">
      <w:pPr>
        <w:numPr>
          <w:ilvl w:val="1"/>
          <w:numId w:val="16"/>
        </w:numPr>
        <w:rPr>
          <w:lang w:bidi="ar-EG"/>
        </w:rPr>
      </w:pPr>
      <w:r w:rsidRPr="0054548C">
        <w:rPr>
          <w:lang w:bidi="ar-EG"/>
        </w:rPr>
        <w:t>This reflects fragile scheduling and insufficient buffer times between flights.</w:t>
      </w:r>
    </w:p>
    <w:p w14:paraId="0A58EC87" w14:textId="77777777" w:rsidR="0054548C" w:rsidRPr="0054548C" w:rsidRDefault="0054548C" w:rsidP="0054548C">
      <w:pPr>
        <w:numPr>
          <w:ilvl w:val="0"/>
          <w:numId w:val="16"/>
        </w:numPr>
        <w:rPr>
          <w:lang w:bidi="ar-EG"/>
        </w:rPr>
      </w:pPr>
      <w:r w:rsidRPr="0054548C">
        <w:rPr>
          <w:lang w:bidi="ar-EG"/>
        </w:rPr>
        <w:t>Air Carrier Delays (≈25–30%)</w:t>
      </w:r>
    </w:p>
    <w:p w14:paraId="1076B41D" w14:textId="77777777" w:rsidR="0054548C" w:rsidRPr="0054548C" w:rsidRDefault="0054548C" w:rsidP="0054548C">
      <w:pPr>
        <w:numPr>
          <w:ilvl w:val="1"/>
          <w:numId w:val="16"/>
        </w:numPr>
        <w:rPr>
          <w:lang w:bidi="ar-EG"/>
        </w:rPr>
      </w:pPr>
      <w:r w:rsidRPr="0054548C">
        <w:rPr>
          <w:lang w:bidi="ar-EG"/>
        </w:rPr>
        <w:t>These are controllable issues like maintenance errors, crew shortages, or fueling problems.</w:t>
      </w:r>
    </w:p>
    <w:p w14:paraId="34E8716F" w14:textId="77777777" w:rsidR="0054548C" w:rsidRPr="0054548C" w:rsidRDefault="0054548C" w:rsidP="0054548C">
      <w:pPr>
        <w:numPr>
          <w:ilvl w:val="1"/>
          <w:numId w:val="16"/>
        </w:numPr>
        <w:rPr>
          <w:lang w:bidi="ar-EG"/>
        </w:rPr>
      </w:pPr>
      <w:r w:rsidRPr="0054548C">
        <w:rPr>
          <w:lang w:bidi="ar-EG"/>
        </w:rPr>
        <w:t>Represent the best opportunity for immediate improvement and cost savings.</w:t>
      </w:r>
    </w:p>
    <w:p w14:paraId="5454924E" w14:textId="77777777" w:rsidR="0054548C" w:rsidRPr="0054548C" w:rsidRDefault="0054548C" w:rsidP="0054548C">
      <w:pPr>
        <w:numPr>
          <w:ilvl w:val="0"/>
          <w:numId w:val="16"/>
        </w:numPr>
        <w:rPr>
          <w:lang w:bidi="ar-EG"/>
        </w:rPr>
      </w:pPr>
      <w:r w:rsidRPr="0054548C">
        <w:rPr>
          <w:lang w:bidi="ar-EG"/>
        </w:rPr>
        <w:t>NAS (National Aviation System) Delays (≈20–25%)</w:t>
      </w:r>
    </w:p>
    <w:p w14:paraId="4B7D9227" w14:textId="77777777" w:rsidR="0054548C" w:rsidRPr="0054548C" w:rsidRDefault="0054548C" w:rsidP="0054548C">
      <w:pPr>
        <w:numPr>
          <w:ilvl w:val="1"/>
          <w:numId w:val="16"/>
        </w:numPr>
        <w:rPr>
          <w:lang w:bidi="ar-EG"/>
        </w:rPr>
      </w:pPr>
      <w:r w:rsidRPr="0054548C">
        <w:rPr>
          <w:lang w:bidi="ar-EG"/>
        </w:rPr>
        <w:lastRenderedPageBreak/>
        <w:t>Caused by air traffic control restrictions, airport congestion, and infrastructure limitations.</w:t>
      </w:r>
    </w:p>
    <w:p w14:paraId="2B5CB783" w14:textId="77777777" w:rsidR="0054548C" w:rsidRPr="0054548C" w:rsidRDefault="0054548C" w:rsidP="0054548C">
      <w:pPr>
        <w:numPr>
          <w:ilvl w:val="0"/>
          <w:numId w:val="16"/>
        </w:numPr>
        <w:rPr>
          <w:lang w:bidi="ar-EG"/>
        </w:rPr>
      </w:pPr>
      <w:r w:rsidRPr="0054548C">
        <w:rPr>
          <w:lang w:bidi="ar-EG"/>
        </w:rPr>
        <w:t>Weather Delays (≈5–8%)</w:t>
      </w:r>
    </w:p>
    <w:p w14:paraId="1EF8F229" w14:textId="77777777" w:rsidR="0054548C" w:rsidRPr="0054548C" w:rsidRDefault="0054548C" w:rsidP="0054548C">
      <w:pPr>
        <w:numPr>
          <w:ilvl w:val="1"/>
          <w:numId w:val="16"/>
        </w:numPr>
        <w:rPr>
          <w:lang w:bidi="ar-EG"/>
        </w:rPr>
      </w:pPr>
      <w:r w:rsidRPr="0054548C">
        <w:rPr>
          <w:lang w:bidi="ar-EG"/>
        </w:rPr>
        <w:t>Usually unavoidable but can be minimized using predictive analytics.</w:t>
      </w:r>
    </w:p>
    <w:p w14:paraId="4F6ED301" w14:textId="77777777" w:rsidR="0054548C" w:rsidRPr="0054548C" w:rsidRDefault="0054548C" w:rsidP="0054548C">
      <w:pPr>
        <w:numPr>
          <w:ilvl w:val="0"/>
          <w:numId w:val="16"/>
        </w:numPr>
        <w:rPr>
          <w:lang w:bidi="ar-EG"/>
        </w:rPr>
      </w:pPr>
      <w:r w:rsidRPr="0054548C">
        <w:rPr>
          <w:lang w:bidi="ar-EG"/>
        </w:rPr>
        <w:t>Security Delays (&lt;1%)</w:t>
      </w:r>
    </w:p>
    <w:p w14:paraId="69A1AB79" w14:textId="77777777" w:rsidR="0054548C" w:rsidRPr="0054548C" w:rsidRDefault="0054548C" w:rsidP="0054548C">
      <w:pPr>
        <w:numPr>
          <w:ilvl w:val="1"/>
          <w:numId w:val="16"/>
        </w:numPr>
        <w:rPr>
          <w:lang w:bidi="ar-EG"/>
        </w:rPr>
      </w:pPr>
      <w:r w:rsidRPr="0054548C">
        <w:rPr>
          <w:lang w:bidi="ar-EG"/>
        </w:rPr>
        <w:t>Minor contribution but can create significant passenger frustration.</w:t>
      </w:r>
    </w:p>
    <w:p w14:paraId="7A3C2030" w14:textId="4EBF5C1A" w:rsidR="0054548C" w:rsidRPr="0054548C" w:rsidRDefault="0054548C" w:rsidP="0054548C">
      <w:pPr>
        <w:rPr>
          <w:lang w:bidi="ar-EG"/>
        </w:rPr>
      </w:pPr>
    </w:p>
    <w:p w14:paraId="6FABCC78" w14:textId="77777777" w:rsidR="0054548C" w:rsidRPr="0054548C" w:rsidRDefault="0054548C" w:rsidP="0054548C">
      <w:pPr>
        <w:rPr>
          <w:b/>
          <w:bCs/>
          <w:lang w:bidi="ar-EG"/>
        </w:rPr>
      </w:pPr>
      <w:r w:rsidRPr="0054548C">
        <w:rPr>
          <w:b/>
          <w:bCs/>
          <w:lang w:bidi="ar-EG"/>
        </w:rPr>
        <w:t>5. Impact of Delays on Airlines and Customers</w:t>
      </w:r>
    </w:p>
    <w:p w14:paraId="2CCFFB53" w14:textId="77777777" w:rsidR="0054548C" w:rsidRPr="0054548C" w:rsidRDefault="0054548C" w:rsidP="0054548C">
      <w:pPr>
        <w:rPr>
          <w:lang w:bidi="ar-EG"/>
        </w:rPr>
      </w:pPr>
      <w:r w:rsidRPr="0054548C">
        <w:rPr>
          <w:lang w:bidi="ar-EG"/>
        </w:rPr>
        <w:t>Delays and cancellations affect not only the airline’s schedule but also its financial performance and customer perception.</w:t>
      </w:r>
    </w:p>
    <w:p w14:paraId="41E97000" w14:textId="19A3B294" w:rsidR="0054548C" w:rsidRPr="0054548C" w:rsidRDefault="0054548C" w:rsidP="0054548C">
      <w:pPr>
        <w:rPr>
          <w:lang w:bidi="ar-EG"/>
        </w:rPr>
      </w:pPr>
      <w:r w:rsidRPr="0054548C">
        <w:rPr>
          <w:lang w:bidi="ar-EG"/>
        </w:rPr>
        <w:t xml:space="preserve"> Financial Costs</w:t>
      </w:r>
    </w:p>
    <w:p w14:paraId="337A8977" w14:textId="77777777" w:rsidR="0054548C" w:rsidRPr="0054548C" w:rsidRDefault="0054548C" w:rsidP="0054548C">
      <w:pPr>
        <w:numPr>
          <w:ilvl w:val="0"/>
          <w:numId w:val="17"/>
        </w:numPr>
        <w:rPr>
          <w:lang w:bidi="ar-EG"/>
        </w:rPr>
      </w:pPr>
      <w:r w:rsidRPr="0054548C">
        <w:rPr>
          <w:lang w:bidi="ar-EG"/>
        </w:rPr>
        <w:t>Every minute of flight delay costs around $110 per block minute due to crew, fuel, and maintenance costs.</w:t>
      </w:r>
    </w:p>
    <w:p w14:paraId="7EF86F6C" w14:textId="77777777" w:rsidR="0054548C" w:rsidRPr="0054548C" w:rsidRDefault="0054548C" w:rsidP="0054548C">
      <w:pPr>
        <w:numPr>
          <w:ilvl w:val="0"/>
          <w:numId w:val="17"/>
        </w:numPr>
        <w:rPr>
          <w:lang w:bidi="ar-EG"/>
        </w:rPr>
      </w:pPr>
      <w:r w:rsidRPr="0054548C">
        <w:rPr>
          <w:lang w:bidi="ar-EG"/>
        </w:rPr>
        <w:t>A controllable cancellation (like maintenance failure) costs about $15,650, while a weather-related one costs $4,930 — a huge difference that shows the importance of managing internal operations.</w:t>
      </w:r>
    </w:p>
    <w:p w14:paraId="1BD7703B" w14:textId="201A328B" w:rsidR="0054548C" w:rsidRPr="0054548C" w:rsidRDefault="0054548C" w:rsidP="0054548C">
      <w:pPr>
        <w:rPr>
          <w:lang w:bidi="ar-EG"/>
        </w:rPr>
      </w:pPr>
      <w:r w:rsidRPr="0054548C">
        <w:rPr>
          <w:lang w:bidi="ar-EG"/>
        </w:rPr>
        <w:t xml:space="preserve"> Customer Experience</w:t>
      </w:r>
    </w:p>
    <w:p w14:paraId="32F953C9" w14:textId="77777777" w:rsidR="0054548C" w:rsidRPr="0054548C" w:rsidRDefault="0054548C" w:rsidP="0054548C">
      <w:pPr>
        <w:numPr>
          <w:ilvl w:val="0"/>
          <w:numId w:val="18"/>
        </w:numPr>
        <w:rPr>
          <w:lang w:bidi="ar-EG"/>
        </w:rPr>
      </w:pPr>
      <w:r w:rsidRPr="0054548C">
        <w:rPr>
          <w:lang w:bidi="ar-EG"/>
        </w:rPr>
        <w:t>Frequent delays or cancellations reduce trust and loyalty.</w:t>
      </w:r>
    </w:p>
    <w:p w14:paraId="22102362" w14:textId="77777777" w:rsidR="0054548C" w:rsidRPr="0054548C" w:rsidRDefault="0054548C" w:rsidP="0054548C">
      <w:pPr>
        <w:numPr>
          <w:ilvl w:val="0"/>
          <w:numId w:val="18"/>
        </w:numPr>
        <w:rPr>
          <w:lang w:bidi="ar-EG"/>
        </w:rPr>
      </w:pPr>
      <w:r w:rsidRPr="0054548C">
        <w:rPr>
          <w:lang w:bidi="ar-EG"/>
        </w:rPr>
        <w:t>In 2015, customer complaints rose by nearly 30% compared to the previous year.</w:t>
      </w:r>
    </w:p>
    <w:p w14:paraId="602A2684" w14:textId="77777777" w:rsidR="0054548C" w:rsidRPr="0054548C" w:rsidRDefault="0054548C" w:rsidP="0054548C">
      <w:pPr>
        <w:numPr>
          <w:ilvl w:val="0"/>
          <w:numId w:val="18"/>
        </w:numPr>
        <w:rPr>
          <w:lang w:bidi="ar-EG"/>
        </w:rPr>
      </w:pPr>
      <w:r w:rsidRPr="0054548C">
        <w:rPr>
          <w:lang w:bidi="ar-EG"/>
        </w:rPr>
        <w:t>Passengers expect reliability; poor service leads to negative reviews and lost revenue.</w:t>
      </w:r>
    </w:p>
    <w:p w14:paraId="4C146D78" w14:textId="77777777" w:rsidR="0054548C" w:rsidRPr="0054548C" w:rsidRDefault="0054548C" w:rsidP="0054548C">
      <w:pPr>
        <w:numPr>
          <w:ilvl w:val="0"/>
          <w:numId w:val="18"/>
        </w:numPr>
        <w:rPr>
          <w:lang w:bidi="ar-EG"/>
        </w:rPr>
      </w:pPr>
      <w:r w:rsidRPr="0054548C">
        <w:rPr>
          <w:lang w:bidi="ar-EG"/>
        </w:rPr>
        <w:t>High service reliability directly improves customer retention and Net Promoter Score (NPS).</w:t>
      </w:r>
    </w:p>
    <w:p w14:paraId="46B8746D" w14:textId="0445AFC6" w:rsidR="0054548C" w:rsidRPr="0054548C" w:rsidRDefault="0054548C" w:rsidP="0054548C">
      <w:pPr>
        <w:rPr>
          <w:lang w:bidi="ar-EG"/>
        </w:rPr>
      </w:pPr>
      <w:r w:rsidRPr="0054548C">
        <w:rPr>
          <w:lang w:bidi="ar-EG"/>
        </w:rPr>
        <w:t xml:space="preserve"> Reputational Damage</w:t>
      </w:r>
    </w:p>
    <w:p w14:paraId="2D575FA7" w14:textId="77777777" w:rsidR="0054548C" w:rsidRPr="0054548C" w:rsidRDefault="0054548C" w:rsidP="0054548C">
      <w:pPr>
        <w:numPr>
          <w:ilvl w:val="0"/>
          <w:numId w:val="19"/>
        </w:numPr>
        <w:rPr>
          <w:lang w:bidi="ar-EG"/>
        </w:rPr>
      </w:pPr>
      <w:r w:rsidRPr="0054548C">
        <w:rPr>
          <w:lang w:bidi="ar-EG"/>
        </w:rPr>
        <w:t>Airlines with frequent operational issues face heavier regulatory scrutiny from the Department of Transportation (DOT).</w:t>
      </w:r>
    </w:p>
    <w:p w14:paraId="0BFD4C48" w14:textId="77777777" w:rsidR="0054548C" w:rsidRPr="0054548C" w:rsidRDefault="0054548C" w:rsidP="0054548C">
      <w:pPr>
        <w:numPr>
          <w:ilvl w:val="0"/>
          <w:numId w:val="19"/>
        </w:numPr>
        <w:rPr>
          <w:lang w:bidi="ar-EG"/>
        </w:rPr>
      </w:pPr>
      <w:r w:rsidRPr="0054548C">
        <w:rPr>
          <w:lang w:bidi="ar-EG"/>
        </w:rPr>
        <w:t>Negative public performance data affects brand image and can push customers toward competitors like Delta or Alaska Airlines, known for operational discipline.</w:t>
      </w:r>
    </w:p>
    <w:p w14:paraId="0F642BFE" w14:textId="1E3D1E19" w:rsidR="0054548C" w:rsidRPr="0054548C" w:rsidRDefault="0054548C" w:rsidP="0054548C">
      <w:pPr>
        <w:rPr>
          <w:lang w:bidi="ar-EG"/>
        </w:rPr>
      </w:pPr>
    </w:p>
    <w:p w14:paraId="10F86DD7" w14:textId="77777777" w:rsidR="0054548C" w:rsidRPr="0054548C" w:rsidRDefault="0054548C" w:rsidP="0054548C">
      <w:pPr>
        <w:rPr>
          <w:lang w:bidi="ar-EG"/>
        </w:rPr>
      </w:pPr>
      <w:r w:rsidRPr="0054548C">
        <w:rPr>
          <w:lang w:bidi="ar-EG"/>
        </w:rPr>
        <w:lastRenderedPageBreak/>
        <w:t>6. Broader Market Context (2015–Present)</w:t>
      </w:r>
    </w:p>
    <w:p w14:paraId="259A9E49" w14:textId="77777777" w:rsidR="0054548C" w:rsidRPr="0054548C" w:rsidRDefault="0054548C" w:rsidP="0054548C">
      <w:pPr>
        <w:rPr>
          <w:lang w:bidi="ar-EG"/>
        </w:rPr>
      </w:pPr>
      <w:r w:rsidRPr="0054548C">
        <w:rPr>
          <w:lang w:bidi="ar-EG"/>
        </w:rPr>
        <w:t>The airline industry has evolved dramatically since 2015, with new pressures and opportunities emerging.</w:t>
      </w:r>
    </w:p>
    <w:p w14:paraId="37B70D71" w14:textId="57D58B30" w:rsidR="0054548C" w:rsidRPr="0054548C" w:rsidRDefault="0054548C" w:rsidP="0054548C">
      <w:pPr>
        <w:rPr>
          <w:lang w:bidi="ar-EG"/>
        </w:rPr>
      </w:pPr>
      <w:r w:rsidRPr="0054548C">
        <w:rPr>
          <w:lang w:bidi="ar-EG"/>
        </w:rPr>
        <w:t xml:space="preserve"> Digital Transformation</w:t>
      </w:r>
    </w:p>
    <w:p w14:paraId="048B875D" w14:textId="77777777" w:rsidR="0054548C" w:rsidRPr="0054548C" w:rsidRDefault="0054548C" w:rsidP="0054548C">
      <w:pPr>
        <w:numPr>
          <w:ilvl w:val="0"/>
          <w:numId w:val="20"/>
        </w:numPr>
        <w:rPr>
          <w:lang w:bidi="ar-EG"/>
        </w:rPr>
      </w:pPr>
      <w:r w:rsidRPr="0054548C">
        <w:rPr>
          <w:lang w:bidi="ar-EG"/>
        </w:rPr>
        <w:t>Airlines now use AI-driven systems for:</w:t>
      </w:r>
    </w:p>
    <w:p w14:paraId="77D4B00E" w14:textId="77777777" w:rsidR="0054548C" w:rsidRPr="0054548C" w:rsidRDefault="0054548C" w:rsidP="0054548C">
      <w:pPr>
        <w:numPr>
          <w:ilvl w:val="1"/>
          <w:numId w:val="20"/>
        </w:numPr>
        <w:rPr>
          <w:lang w:bidi="ar-EG"/>
        </w:rPr>
      </w:pPr>
      <w:r w:rsidRPr="0054548C">
        <w:rPr>
          <w:lang w:bidi="ar-EG"/>
        </w:rPr>
        <w:t>Predictive maintenance (detecting faults before breakdowns)</w:t>
      </w:r>
    </w:p>
    <w:p w14:paraId="35730EE9" w14:textId="77777777" w:rsidR="0054548C" w:rsidRPr="0054548C" w:rsidRDefault="0054548C" w:rsidP="0054548C">
      <w:pPr>
        <w:numPr>
          <w:ilvl w:val="1"/>
          <w:numId w:val="20"/>
        </w:numPr>
        <w:rPr>
          <w:lang w:bidi="ar-EG"/>
        </w:rPr>
      </w:pPr>
      <w:r w:rsidRPr="0054548C">
        <w:rPr>
          <w:lang w:bidi="ar-EG"/>
        </w:rPr>
        <w:t>Dynamic crew scheduling</w:t>
      </w:r>
    </w:p>
    <w:p w14:paraId="1A0FC402" w14:textId="77777777" w:rsidR="0054548C" w:rsidRPr="0054548C" w:rsidRDefault="0054548C" w:rsidP="0054548C">
      <w:pPr>
        <w:numPr>
          <w:ilvl w:val="1"/>
          <w:numId w:val="20"/>
        </w:numPr>
        <w:rPr>
          <w:lang w:bidi="ar-EG"/>
        </w:rPr>
      </w:pPr>
      <w:r w:rsidRPr="0054548C">
        <w:rPr>
          <w:lang w:bidi="ar-EG"/>
        </w:rPr>
        <w:t>Real-time delay tracking</w:t>
      </w:r>
    </w:p>
    <w:p w14:paraId="69DF3F84" w14:textId="77777777" w:rsidR="0054548C" w:rsidRPr="0054548C" w:rsidRDefault="0054548C" w:rsidP="0054548C">
      <w:pPr>
        <w:numPr>
          <w:ilvl w:val="0"/>
          <w:numId w:val="20"/>
        </w:numPr>
        <w:rPr>
          <w:lang w:bidi="ar-EG"/>
        </w:rPr>
      </w:pPr>
      <w:r w:rsidRPr="0054548C">
        <w:rPr>
          <w:lang w:bidi="ar-EG"/>
        </w:rPr>
        <w:t>These technologies aim to reduce controllable errors and improve decision-making speed.</w:t>
      </w:r>
    </w:p>
    <w:p w14:paraId="34948D09" w14:textId="55940448" w:rsidR="0054548C" w:rsidRPr="0054548C" w:rsidRDefault="0054548C" w:rsidP="0054548C">
      <w:pPr>
        <w:rPr>
          <w:lang w:bidi="ar-EG"/>
        </w:rPr>
      </w:pPr>
      <w:r w:rsidRPr="0054548C">
        <w:rPr>
          <w:lang w:bidi="ar-EG"/>
        </w:rPr>
        <w:t xml:space="preserve"> Supply Chain and Fleet Management</w:t>
      </w:r>
    </w:p>
    <w:p w14:paraId="41F36331" w14:textId="77777777" w:rsidR="0054548C" w:rsidRPr="0054548C" w:rsidRDefault="0054548C" w:rsidP="0054548C">
      <w:pPr>
        <w:numPr>
          <w:ilvl w:val="0"/>
          <w:numId w:val="21"/>
        </w:numPr>
        <w:rPr>
          <w:lang w:bidi="ar-EG"/>
        </w:rPr>
      </w:pPr>
      <w:r w:rsidRPr="0054548C">
        <w:rPr>
          <w:lang w:bidi="ar-EG"/>
        </w:rPr>
        <w:t>Ongoing supply chain disruptions have delayed aircraft manufacturing, forcing carriers to extend leases and use aging fleets longer.</w:t>
      </w:r>
    </w:p>
    <w:p w14:paraId="31312F3C" w14:textId="77777777" w:rsidR="0054548C" w:rsidRPr="0054548C" w:rsidRDefault="0054548C" w:rsidP="0054548C">
      <w:pPr>
        <w:numPr>
          <w:ilvl w:val="0"/>
          <w:numId w:val="21"/>
        </w:numPr>
        <w:rPr>
          <w:lang w:bidi="ar-EG"/>
        </w:rPr>
      </w:pPr>
      <w:r w:rsidRPr="0054548C">
        <w:rPr>
          <w:lang w:bidi="ar-EG"/>
        </w:rPr>
        <w:t>Older planes consume more fuel and require longer maintenance times, reducing profitability.</w:t>
      </w:r>
    </w:p>
    <w:p w14:paraId="46EDE1DF" w14:textId="5331AAC5" w:rsidR="0054548C" w:rsidRPr="0054548C" w:rsidRDefault="0054548C" w:rsidP="0054548C">
      <w:pPr>
        <w:rPr>
          <w:lang w:bidi="ar-EG"/>
        </w:rPr>
      </w:pPr>
      <w:r w:rsidRPr="0054548C">
        <w:rPr>
          <w:lang w:bidi="ar-EG"/>
        </w:rPr>
        <w:t xml:space="preserve"> Labor and Skill Shortages</w:t>
      </w:r>
    </w:p>
    <w:p w14:paraId="2EFEF005" w14:textId="77777777" w:rsidR="0054548C" w:rsidRPr="0054548C" w:rsidRDefault="0054548C" w:rsidP="0054548C">
      <w:pPr>
        <w:numPr>
          <w:ilvl w:val="0"/>
          <w:numId w:val="22"/>
        </w:numPr>
        <w:rPr>
          <w:lang w:bidi="ar-EG"/>
        </w:rPr>
      </w:pPr>
      <w:r w:rsidRPr="0054548C">
        <w:rPr>
          <w:lang w:bidi="ar-EG"/>
        </w:rPr>
        <w:t>Global shortages of pilots, technicians, and mechanics have increased costs and reduced productivity.</w:t>
      </w:r>
    </w:p>
    <w:p w14:paraId="054AB8A7" w14:textId="77777777" w:rsidR="0054548C" w:rsidRPr="0054548C" w:rsidRDefault="0054548C" w:rsidP="0054548C">
      <w:pPr>
        <w:numPr>
          <w:ilvl w:val="0"/>
          <w:numId w:val="22"/>
        </w:numPr>
        <w:rPr>
          <w:lang w:bidi="ar-EG"/>
        </w:rPr>
      </w:pPr>
      <w:r w:rsidRPr="0054548C">
        <w:rPr>
          <w:lang w:bidi="ar-EG"/>
        </w:rPr>
        <w:t>Maintenance tasks now take longer, leading to higher Air Carrier Delays.</w:t>
      </w:r>
    </w:p>
    <w:p w14:paraId="1E9A8110" w14:textId="29B877F4" w:rsidR="0054548C" w:rsidRPr="0054548C" w:rsidRDefault="0054548C" w:rsidP="0054548C">
      <w:pPr>
        <w:rPr>
          <w:lang w:bidi="ar-EG"/>
        </w:rPr>
      </w:pPr>
    </w:p>
    <w:p w14:paraId="2856049A" w14:textId="77777777" w:rsidR="0054548C" w:rsidRPr="0054548C" w:rsidRDefault="0054548C" w:rsidP="0054548C">
      <w:pPr>
        <w:rPr>
          <w:b/>
          <w:bCs/>
          <w:lang w:bidi="ar-EG"/>
        </w:rPr>
      </w:pPr>
      <w:r w:rsidRPr="0054548C">
        <w:rPr>
          <w:b/>
          <w:bCs/>
          <w:lang w:bidi="ar-EG"/>
        </w:rPr>
        <w:t>7. Passenger Behavior and Market Segmentation</w:t>
      </w:r>
    </w:p>
    <w:p w14:paraId="06FB4DDB" w14:textId="77777777" w:rsidR="0054548C" w:rsidRPr="0054548C" w:rsidRDefault="0054548C" w:rsidP="0054548C">
      <w:pPr>
        <w:rPr>
          <w:lang w:bidi="ar-EG"/>
        </w:rPr>
      </w:pPr>
      <w:r w:rsidRPr="0054548C">
        <w:rPr>
          <w:lang w:bidi="ar-EG"/>
        </w:rPr>
        <w:t xml:space="preserve">Understanding customer reactions to delays is key for strategic planning. Different passenger </w:t>
      </w:r>
      <w:proofErr w:type="gramStart"/>
      <w:r w:rsidRPr="0054548C">
        <w:rPr>
          <w:lang w:bidi="ar-EG"/>
        </w:rPr>
        <w:t>types</w:t>
      </w:r>
      <w:proofErr w:type="gramEnd"/>
      <w:r w:rsidRPr="0054548C">
        <w:rPr>
          <w:lang w:bidi="ar-EG"/>
        </w:rPr>
        <w:t xml:space="preserve"> experience flight disruptions differently:</w:t>
      </w:r>
    </w:p>
    <w:p w14:paraId="71E69017" w14:textId="77777777" w:rsidR="0054548C" w:rsidRPr="0054548C" w:rsidRDefault="0054548C" w:rsidP="0054548C">
      <w:pPr>
        <w:numPr>
          <w:ilvl w:val="0"/>
          <w:numId w:val="23"/>
        </w:numPr>
        <w:rPr>
          <w:lang w:bidi="ar-EG"/>
        </w:rPr>
      </w:pPr>
      <w:r w:rsidRPr="0054548C">
        <w:rPr>
          <w:lang w:bidi="ar-EG"/>
        </w:rPr>
        <w:t>Business Travelers:</w:t>
      </w:r>
      <w:r w:rsidRPr="0054548C">
        <w:rPr>
          <w:lang w:bidi="ar-EG"/>
        </w:rPr>
        <w:br/>
        <w:t>Value punctuality and reliability the most. A single delay can cause major financial or professional consequences.</w:t>
      </w:r>
      <w:r w:rsidRPr="0054548C">
        <w:rPr>
          <w:lang w:bidi="ar-EG"/>
        </w:rPr>
        <w:br/>
        <w:t>→ Airlines targeting this group must prioritize schedule integrity and offer compensation programs.</w:t>
      </w:r>
    </w:p>
    <w:p w14:paraId="3532B1C6" w14:textId="77777777" w:rsidR="0054548C" w:rsidRPr="0054548C" w:rsidRDefault="0054548C" w:rsidP="0054548C">
      <w:pPr>
        <w:numPr>
          <w:ilvl w:val="0"/>
          <w:numId w:val="23"/>
        </w:numPr>
        <w:rPr>
          <w:lang w:bidi="ar-EG"/>
        </w:rPr>
      </w:pPr>
      <w:r w:rsidRPr="0054548C">
        <w:rPr>
          <w:lang w:bidi="ar-EG"/>
        </w:rPr>
        <w:lastRenderedPageBreak/>
        <w:t>Leisure Travelers:</w:t>
      </w:r>
      <w:r w:rsidRPr="0054548C">
        <w:rPr>
          <w:lang w:bidi="ar-EG"/>
        </w:rPr>
        <w:br/>
        <w:t>More price-sensitive but increasingly vocal on social media when facing poor service.</w:t>
      </w:r>
      <w:r w:rsidRPr="0054548C">
        <w:rPr>
          <w:lang w:bidi="ar-EG"/>
        </w:rPr>
        <w:br/>
        <w:t>→ Their satisfaction drives brand reputation and online visibility.</w:t>
      </w:r>
    </w:p>
    <w:p w14:paraId="74DAD6A9" w14:textId="77777777" w:rsidR="0054548C" w:rsidRPr="0054548C" w:rsidRDefault="0054548C" w:rsidP="0054548C">
      <w:pPr>
        <w:numPr>
          <w:ilvl w:val="0"/>
          <w:numId w:val="23"/>
        </w:numPr>
        <w:rPr>
          <w:lang w:bidi="ar-EG"/>
        </w:rPr>
      </w:pPr>
      <w:r w:rsidRPr="0054548C">
        <w:rPr>
          <w:lang w:bidi="ar-EG"/>
        </w:rPr>
        <w:t>Frequent Flyers:</w:t>
      </w:r>
      <w:r w:rsidRPr="0054548C">
        <w:rPr>
          <w:lang w:bidi="ar-EG"/>
        </w:rPr>
        <w:br/>
        <w:t>Compare airlines based on loyalty programs and on-time performance.</w:t>
      </w:r>
      <w:r w:rsidRPr="0054548C">
        <w:rPr>
          <w:lang w:bidi="ar-EG"/>
        </w:rPr>
        <w:br/>
        <w:t>→ Operational excellence directly drives customer retention in this segment.</w:t>
      </w:r>
    </w:p>
    <w:p w14:paraId="0A6A1A84" w14:textId="77777777" w:rsidR="0054548C" w:rsidRPr="0054548C" w:rsidRDefault="0054548C" w:rsidP="0054548C">
      <w:pPr>
        <w:rPr>
          <w:lang w:bidi="ar-EG"/>
        </w:rPr>
      </w:pPr>
      <w:r w:rsidRPr="0054548C">
        <w:rPr>
          <w:lang w:bidi="ar-EG"/>
        </w:rPr>
        <w:t>This segmentation helps airlines design communication strategies and compensation policies that align with customer expectations.</w:t>
      </w:r>
    </w:p>
    <w:p w14:paraId="2387FD04" w14:textId="24DEA16F" w:rsidR="0054548C" w:rsidRPr="0054548C" w:rsidRDefault="0054548C" w:rsidP="0054548C">
      <w:pPr>
        <w:rPr>
          <w:lang w:bidi="ar-EG"/>
        </w:rPr>
      </w:pPr>
    </w:p>
    <w:p w14:paraId="33024BBC" w14:textId="77777777" w:rsidR="0054548C" w:rsidRPr="0054548C" w:rsidRDefault="0054548C" w:rsidP="0054548C">
      <w:pPr>
        <w:rPr>
          <w:b/>
          <w:bCs/>
          <w:lang w:bidi="ar-EG"/>
        </w:rPr>
      </w:pPr>
      <w:r w:rsidRPr="0054548C">
        <w:rPr>
          <w:b/>
          <w:bCs/>
          <w:lang w:bidi="ar-EG"/>
        </w:rPr>
        <w:t>8. Economic and Competitive Implications</w:t>
      </w:r>
    </w:p>
    <w:p w14:paraId="7A20377F" w14:textId="77777777" w:rsidR="0054548C" w:rsidRPr="0054548C" w:rsidRDefault="0054548C" w:rsidP="0054548C">
      <w:pPr>
        <w:rPr>
          <w:lang w:bidi="ar-EG"/>
        </w:rPr>
      </w:pPr>
      <w:r w:rsidRPr="0054548C">
        <w:rPr>
          <w:lang w:bidi="ar-EG"/>
        </w:rPr>
        <w:t>Operational efficiency directly affects market share and profitability:</w:t>
      </w:r>
    </w:p>
    <w:p w14:paraId="40FDF8ED" w14:textId="77777777" w:rsidR="0054548C" w:rsidRPr="0054548C" w:rsidRDefault="0054548C" w:rsidP="0054548C">
      <w:pPr>
        <w:numPr>
          <w:ilvl w:val="0"/>
          <w:numId w:val="24"/>
        </w:numPr>
        <w:rPr>
          <w:lang w:bidi="ar-EG"/>
        </w:rPr>
      </w:pPr>
      <w:r w:rsidRPr="0054548C">
        <w:rPr>
          <w:lang w:bidi="ar-EG"/>
        </w:rPr>
        <w:t>Airlines like Delta and Alaska achieved higher punctuality and lower cancellations in 2015, gaining stronger customer loyalty and better financial returns.</w:t>
      </w:r>
    </w:p>
    <w:p w14:paraId="6A436440" w14:textId="77777777" w:rsidR="0054548C" w:rsidRPr="0054548C" w:rsidRDefault="0054548C" w:rsidP="0054548C">
      <w:pPr>
        <w:numPr>
          <w:ilvl w:val="0"/>
          <w:numId w:val="24"/>
        </w:numPr>
        <w:rPr>
          <w:lang w:bidi="ar-EG"/>
        </w:rPr>
      </w:pPr>
      <w:r w:rsidRPr="0054548C">
        <w:rPr>
          <w:lang w:bidi="ar-EG"/>
        </w:rPr>
        <w:t>Low-cost carriers such as Frontier and Spirit faced lower on-time rates, which affected their image despite cheaper prices.</w:t>
      </w:r>
    </w:p>
    <w:p w14:paraId="3669E862" w14:textId="77777777" w:rsidR="0054548C" w:rsidRPr="0054548C" w:rsidRDefault="0054548C" w:rsidP="0054548C">
      <w:pPr>
        <w:numPr>
          <w:ilvl w:val="0"/>
          <w:numId w:val="24"/>
        </w:numPr>
        <w:rPr>
          <w:lang w:bidi="ar-EG"/>
        </w:rPr>
      </w:pPr>
      <w:r w:rsidRPr="0054548C">
        <w:rPr>
          <w:lang w:bidi="ar-EG"/>
        </w:rPr>
        <w:t xml:space="preserve">Even small differences in on-time rates can significantly affect load </w:t>
      </w:r>
      <w:proofErr w:type="gramStart"/>
      <w:r w:rsidRPr="0054548C">
        <w:rPr>
          <w:lang w:bidi="ar-EG"/>
        </w:rPr>
        <w:t>factor</w:t>
      </w:r>
      <w:proofErr w:type="gramEnd"/>
      <w:r w:rsidRPr="0054548C">
        <w:rPr>
          <w:lang w:bidi="ar-EG"/>
        </w:rPr>
        <w:t>, brand trust, and investor confidence.</w:t>
      </w:r>
    </w:p>
    <w:p w14:paraId="1804B81E" w14:textId="77777777" w:rsidR="0054548C" w:rsidRPr="0054548C" w:rsidRDefault="0054548C" w:rsidP="0054548C">
      <w:pPr>
        <w:rPr>
          <w:lang w:bidi="ar-EG"/>
        </w:rPr>
      </w:pPr>
      <w:r w:rsidRPr="0054548C">
        <w:rPr>
          <w:lang w:bidi="ar-EG"/>
        </w:rPr>
        <w:t>Because of the industry's high fixed costs, small operational improvements generate disproportionate profit increases.</w:t>
      </w:r>
      <w:r w:rsidRPr="0054548C">
        <w:rPr>
          <w:lang w:bidi="ar-EG"/>
        </w:rPr>
        <w:br/>
        <w:t>For instance:</w:t>
      </w:r>
    </w:p>
    <w:p w14:paraId="08181970" w14:textId="77777777" w:rsidR="0054548C" w:rsidRPr="0054548C" w:rsidRDefault="0054548C" w:rsidP="0054548C">
      <w:pPr>
        <w:numPr>
          <w:ilvl w:val="0"/>
          <w:numId w:val="25"/>
        </w:numPr>
        <w:rPr>
          <w:lang w:bidi="ar-EG"/>
        </w:rPr>
      </w:pPr>
      <w:r w:rsidRPr="0054548C">
        <w:rPr>
          <w:lang w:bidi="ar-EG"/>
        </w:rPr>
        <w:t>A 1% improvement in on-time performance can translate into millions in annual savings through reduced fuel and compensation expenses.</w:t>
      </w:r>
    </w:p>
    <w:p w14:paraId="1F949C8E" w14:textId="0BE3F858" w:rsidR="0054548C" w:rsidRPr="0054548C" w:rsidRDefault="0054548C" w:rsidP="0054548C">
      <w:pPr>
        <w:rPr>
          <w:lang w:bidi="ar-EG"/>
        </w:rPr>
      </w:pPr>
    </w:p>
    <w:p w14:paraId="2346B646" w14:textId="77777777" w:rsidR="0054548C" w:rsidRPr="0054548C" w:rsidRDefault="0054548C" w:rsidP="0054548C">
      <w:pPr>
        <w:rPr>
          <w:b/>
          <w:bCs/>
          <w:lang w:bidi="ar-EG"/>
        </w:rPr>
      </w:pPr>
      <w:r w:rsidRPr="0054548C">
        <w:rPr>
          <w:b/>
          <w:bCs/>
          <w:lang w:bidi="ar-EG"/>
        </w:rPr>
        <w:t>9. Opportunities for Improvement</w:t>
      </w:r>
    </w:p>
    <w:p w14:paraId="6ACB683B" w14:textId="77777777" w:rsidR="0054548C" w:rsidRPr="0054548C" w:rsidRDefault="0054548C" w:rsidP="0054548C">
      <w:pPr>
        <w:rPr>
          <w:lang w:bidi="ar-EG"/>
        </w:rPr>
      </w:pPr>
      <w:r w:rsidRPr="0054548C">
        <w:rPr>
          <w:lang w:bidi="ar-EG"/>
        </w:rPr>
        <w:t>Although the causes of delay are complex, the data highlights several clear areas for improvement.</w:t>
      </w:r>
    </w:p>
    <w:p w14:paraId="186A803E" w14:textId="223422A2" w:rsidR="0054548C" w:rsidRPr="0054548C" w:rsidRDefault="0054548C" w:rsidP="0054548C">
      <w:pPr>
        <w:rPr>
          <w:lang w:bidi="ar-EG"/>
        </w:rPr>
      </w:pPr>
      <w:r w:rsidRPr="0054548C">
        <w:rPr>
          <w:lang w:bidi="ar-EG"/>
        </w:rPr>
        <w:t xml:space="preserve"> Predictive Maintenance &amp; Data Analytics</w:t>
      </w:r>
    </w:p>
    <w:p w14:paraId="48C69813" w14:textId="77777777" w:rsidR="0054548C" w:rsidRPr="0054548C" w:rsidRDefault="0054548C" w:rsidP="0054548C">
      <w:pPr>
        <w:numPr>
          <w:ilvl w:val="0"/>
          <w:numId w:val="26"/>
        </w:numPr>
        <w:rPr>
          <w:lang w:bidi="ar-EG"/>
        </w:rPr>
      </w:pPr>
      <w:r w:rsidRPr="0054548C">
        <w:rPr>
          <w:lang w:bidi="ar-EG"/>
        </w:rPr>
        <w:t>Airlines should invest in predictive maintenance systems using AI and sensor data.</w:t>
      </w:r>
    </w:p>
    <w:p w14:paraId="05C4EAAC" w14:textId="77777777" w:rsidR="0054548C" w:rsidRPr="0054548C" w:rsidRDefault="0054548C" w:rsidP="0054548C">
      <w:pPr>
        <w:numPr>
          <w:ilvl w:val="0"/>
          <w:numId w:val="26"/>
        </w:numPr>
        <w:rPr>
          <w:lang w:bidi="ar-EG"/>
        </w:rPr>
      </w:pPr>
      <w:r w:rsidRPr="0054548C">
        <w:rPr>
          <w:lang w:bidi="ar-EG"/>
        </w:rPr>
        <w:t>This reduces unexpected breakdowns and shortens turnaround time for repairs.</w:t>
      </w:r>
    </w:p>
    <w:p w14:paraId="6E6B6CD2" w14:textId="578702F0" w:rsidR="0054548C" w:rsidRPr="0054548C" w:rsidRDefault="0054548C" w:rsidP="0054548C">
      <w:pPr>
        <w:rPr>
          <w:lang w:bidi="ar-EG"/>
        </w:rPr>
      </w:pPr>
      <w:r w:rsidRPr="0054548C">
        <w:rPr>
          <w:lang w:bidi="ar-EG"/>
        </w:rPr>
        <w:lastRenderedPageBreak/>
        <w:t xml:space="preserve"> Workforce Training &amp; Retention</w:t>
      </w:r>
    </w:p>
    <w:p w14:paraId="2A3AB82A" w14:textId="77777777" w:rsidR="0054548C" w:rsidRPr="0054548C" w:rsidRDefault="0054548C" w:rsidP="0054548C">
      <w:pPr>
        <w:numPr>
          <w:ilvl w:val="0"/>
          <w:numId w:val="27"/>
        </w:numPr>
        <w:rPr>
          <w:lang w:bidi="ar-EG"/>
        </w:rPr>
      </w:pPr>
      <w:r w:rsidRPr="0054548C">
        <w:rPr>
          <w:lang w:bidi="ar-EG"/>
        </w:rPr>
        <w:t>Expanding internal training programs can reduce dependency on external contractors.</w:t>
      </w:r>
    </w:p>
    <w:p w14:paraId="29B7F11C" w14:textId="77777777" w:rsidR="0054548C" w:rsidRPr="0054548C" w:rsidRDefault="0054548C" w:rsidP="0054548C">
      <w:pPr>
        <w:numPr>
          <w:ilvl w:val="0"/>
          <w:numId w:val="27"/>
        </w:numPr>
        <w:rPr>
          <w:lang w:bidi="ar-EG"/>
        </w:rPr>
      </w:pPr>
      <w:r w:rsidRPr="0054548C">
        <w:rPr>
          <w:lang w:bidi="ar-EG"/>
        </w:rPr>
        <w:t>Adopting Human Factors frameworks helps reduce maintenance errors caused by time pressure and communication gaps.</w:t>
      </w:r>
    </w:p>
    <w:p w14:paraId="10A98E73" w14:textId="52F518CD" w:rsidR="0054548C" w:rsidRPr="0054548C" w:rsidRDefault="0054548C" w:rsidP="0054548C">
      <w:pPr>
        <w:rPr>
          <w:lang w:bidi="ar-EG"/>
        </w:rPr>
      </w:pPr>
      <w:r w:rsidRPr="0054548C">
        <w:rPr>
          <w:lang w:bidi="ar-EG"/>
        </w:rPr>
        <w:t xml:space="preserve"> Scheduling Optimization</w:t>
      </w:r>
    </w:p>
    <w:p w14:paraId="53CA8BFF" w14:textId="77777777" w:rsidR="0054548C" w:rsidRPr="0054548C" w:rsidRDefault="0054548C" w:rsidP="0054548C">
      <w:pPr>
        <w:numPr>
          <w:ilvl w:val="0"/>
          <w:numId w:val="28"/>
        </w:numPr>
        <w:rPr>
          <w:lang w:bidi="ar-EG"/>
        </w:rPr>
      </w:pPr>
      <w:r w:rsidRPr="0054548C">
        <w:rPr>
          <w:lang w:bidi="ar-EG"/>
        </w:rPr>
        <w:t>Adding small time buffers between flights at busy hubs can prevent cascading network delays.</w:t>
      </w:r>
    </w:p>
    <w:p w14:paraId="19786412" w14:textId="47DD73FB" w:rsidR="0054548C" w:rsidRPr="0054548C" w:rsidRDefault="0054548C" w:rsidP="0077697E">
      <w:pPr>
        <w:numPr>
          <w:ilvl w:val="0"/>
          <w:numId w:val="28"/>
        </w:numPr>
        <w:rPr>
          <w:lang w:bidi="ar-EG"/>
        </w:rPr>
      </w:pPr>
      <w:r w:rsidRPr="0054548C">
        <w:rPr>
          <w:lang w:bidi="ar-EG"/>
        </w:rPr>
        <w:t>Although this increases schedule time slightly, it saves significant money long-term by reducing cancellations. Collaboration with Regulators</w:t>
      </w:r>
    </w:p>
    <w:p w14:paraId="3AA3D01F" w14:textId="77777777" w:rsidR="0054548C" w:rsidRPr="0054548C" w:rsidRDefault="0054548C" w:rsidP="0054548C">
      <w:pPr>
        <w:numPr>
          <w:ilvl w:val="0"/>
          <w:numId w:val="29"/>
        </w:numPr>
        <w:rPr>
          <w:lang w:bidi="ar-EG"/>
        </w:rPr>
      </w:pPr>
      <w:r w:rsidRPr="0054548C">
        <w:rPr>
          <w:lang w:bidi="ar-EG"/>
        </w:rPr>
        <w:t>Working closely with FAA and airport authorities can help improve NAS-related delays, especially taxi-out times at congested airports.</w:t>
      </w:r>
    </w:p>
    <w:p w14:paraId="3973F6F9" w14:textId="1B8276C0" w:rsidR="0054548C" w:rsidRPr="0054548C" w:rsidRDefault="0054548C" w:rsidP="0054548C">
      <w:pPr>
        <w:rPr>
          <w:lang w:bidi="ar-EG"/>
        </w:rPr>
      </w:pPr>
      <w:r w:rsidRPr="0054548C">
        <w:rPr>
          <w:lang w:bidi="ar-EG"/>
        </w:rPr>
        <w:t xml:space="preserve"> KPI-Driven Management</w:t>
      </w:r>
    </w:p>
    <w:p w14:paraId="30D693C3" w14:textId="77777777" w:rsidR="0054548C" w:rsidRPr="0054548C" w:rsidRDefault="0054548C" w:rsidP="0054548C">
      <w:pPr>
        <w:numPr>
          <w:ilvl w:val="0"/>
          <w:numId w:val="30"/>
        </w:numPr>
        <w:rPr>
          <w:lang w:bidi="ar-EG"/>
        </w:rPr>
      </w:pPr>
      <w:r w:rsidRPr="0054548C">
        <w:rPr>
          <w:lang w:bidi="ar-EG"/>
        </w:rPr>
        <w:t>Airlines should track key metrics such as:</w:t>
      </w:r>
    </w:p>
    <w:p w14:paraId="32EF697F" w14:textId="77777777" w:rsidR="0054548C" w:rsidRPr="0054548C" w:rsidRDefault="0054548C" w:rsidP="0054548C">
      <w:pPr>
        <w:numPr>
          <w:ilvl w:val="1"/>
          <w:numId w:val="30"/>
        </w:numPr>
        <w:rPr>
          <w:lang w:bidi="ar-EG"/>
        </w:rPr>
      </w:pPr>
      <w:r w:rsidRPr="0054548C">
        <w:rPr>
          <w:lang w:bidi="ar-EG"/>
        </w:rPr>
        <w:t>On-time performance</w:t>
      </w:r>
    </w:p>
    <w:p w14:paraId="25AEF5D2" w14:textId="77777777" w:rsidR="0054548C" w:rsidRPr="0054548C" w:rsidRDefault="0054548C" w:rsidP="0054548C">
      <w:pPr>
        <w:numPr>
          <w:ilvl w:val="1"/>
          <w:numId w:val="30"/>
        </w:numPr>
        <w:rPr>
          <w:lang w:bidi="ar-EG"/>
        </w:rPr>
      </w:pPr>
      <w:r w:rsidRPr="0054548C">
        <w:rPr>
          <w:lang w:bidi="ar-EG"/>
        </w:rPr>
        <w:t>Cancellation rate</w:t>
      </w:r>
    </w:p>
    <w:p w14:paraId="4419341C" w14:textId="77777777" w:rsidR="0054548C" w:rsidRPr="0054548C" w:rsidRDefault="0054548C" w:rsidP="0054548C">
      <w:pPr>
        <w:numPr>
          <w:ilvl w:val="1"/>
          <w:numId w:val="30"/>
        </w:numPr>
        <w:rPr>
          <w:lang w:bidi="ar-EG"/>
        </w:rPr>
      </w:pPr>
      <w:r w:rsidRPr="0054548C">
        <w:rPr>
          <w:lang w:bidi="ar-EG"/>
        </w:rPr>
        <w:t>Mean Time Between Cancellations (MTBC)</w:t>
      </w:r>
    </w:p>
    <w:p w14:paraId="15F0E034" w14:textId="77777777" w:rsidR="0054548C" w:rsidRPr="0054548C" w:rsidRDefault="0054548C" w:rsidP="0054548C">
      <w:pPr>
        <w:numPr>
          <w:ilvl w:val="1"/>
          <w:numId w:val="30"/>
        </w:numPr>
        <w:rPr>
          <w:lang w:bidi="ar-EG"/>
        </w:rPr>
      </w:pPr>
      <w:r w:rsidRPr="0054548C">
        <w:rPr>
          <w:lang w:bidi="ar-EG"/>
        </w:rPr>
        <w:t>Punctuality Score</w:t>
      </w:r>
    </w:p>
    <w:p w14:paraId="54D5F00C" w14:textId="77777777" w:rsidR="0054548C" w:rsidRPr="0054548C" w:rsidRDefault="0054548C" w:rsidP="0054548C">
      <w:pPr>
        <w:numPr>
          <w:ilvl w:val="0"/>
          <w:numId w:val="30"/>
        </w:numPr>
        <w:rPr>
          <w:lang w:bidi="ar-EG"/>
        </w:rPr>
      </w:pPr>
      <w:r w:rsidRPr="0054548C">
        <w:rPr>
          <w:lang w:bidi="ar-EG"/>
        </w:rPr>
        <w:t>Real-time dashboards allow faster responses during irregular operations (IROP).</w:t>
      </w:r>
    </w:p>
    <w:p w14:paraId="2E66EF4D" w14:textId="43BAF35A" w:rsidR="0054548C" w:rsidRPr="0054548C" w:rsidRDefault="0054548C" w:rsidP="0054548C">
      <w:pPr>
        <w:rPr>
          <w:lang w:bidi="ar-EG"/>
        </w:rPr>
      </w:pPr>
    </w:p>
    <w:p w14:paraId="3DF728E0" w14:textId="77777777" w:rsidR="0054548C" w:rsidRPr="0054548C" w:rsidRDefault="0054548C" w:rsidP="0054548C">
      <w:pPr>
        <w:rPr>
          <w:b/>
          <w:bCs/>
          <w:lang w:bidi="ar-EG"/>
        </w:rPr>
      </w:pPr>
      <w:r w:rsidRPr="0054548C">
        <w:rPr>
          <w:b/>
          <w:bCs/>
          <w:lang w:bidi="ar-EG"/>
        </w:rPr>
        <w:t>10. Strategic Outlook</w:t>
      </w:r>
    </w:p>
    <w:p w14:paraId="4DE7F34A" w14:textId="77777777" w:rsidR="0054548C" w:rsidRPr="0054548C" w:rsidRDefault="0054548C" w:rsidP="0054548C">
      <w:pPr>
        <w:rPr>
          <w:lang w:bidi="ar-EG"/>
        </w:rPr>
      </w:pPr>
      <w:r w:rsidRPr="0054548C">
        <w:rPr>
          <w:lang w:bidi="ar-EG"/>
        </w:rPr>
        <w:t xml:space="preserve">To remain competitive, airlines must shift from </w:t>
      </w:r>
      <w:r w:rsidRPr="0054548C">
        <w:rPr>
          <w:i/>
          <w:iCs/>
          <w:lang w:bidi="ar-EG"/>
        </w:rPr>
        <w:t>reactive delay management</w:t>
      </w:r>
      <w:r w:rsidRPr="0054548C">
        <w:rPr>
          <w:lang w:bidi="ar-EG"/>
        </w:rPr>
        <w:t xml:space="preserve"> to </w:t>
      </w:r>
      <w:r w:rsidRPr="0054548C">
        <w:rPr>
          <w:i/>
          <w:iCs/>
          <w:lang w:bidi="ar-EG"/>
        </w:rPr>
        <w:t>proactive resilience engineering</w:t>
      </w:r>
      <w:r w:rsidRPr="0054548C">
        <w:rPr>
          <w:lang w:bidi="ar-EG"/>
        </w:rPr>
        <w:t>.</w:t>
      </w:r>
      <w:r w:rsidRPr="0054548C">
        <w:rPr>
          <w:lang w:bidi="ar-EG"/>
        </w:rPr>
        <w:br/>
        <w:t>This means treating data not just as compliance reporting, but as strategic intelligence for decision-making.</w:t>
      </w:r>
    </w:p>
    <w:p w14:paraId="566D3686" w14:textId="77777777" w:rsidR="0054548C" w:rsidRPr="0054548C" w:rsidRDefault="0054548C" w:rsidP="0054548C">
      <w:pPr>
        <w:rPr>
          <w:lang w:bidi="ar-EG"/>
        </w:rPr>
      </w:pPr>
      <w:r w:rsidRPr="0054548C">
        <w:rPr>
          <w:lang w:bidi="ar-EG"/>
        </w:rPr>
        <w:t>Strategic Priorities:</w:t>
      </w:r>
    </w:p>
    <w:p w14:paraId="36D187F3" w14:textId="77777777" w:rsidR="0054548C" w:rsidRPr="0054548C" w:rsidRDefault="0054548C" w:rsidP="0054548C">
      <w:pPr>
        <w:numPr>
          <w:ilvl w:val="0"/>
          <w:numId w:val="31"/>
        </w:numPr>
        <w:rPr>
          <w:lang w:bidi="ar-EG"/>
        </w:rPr>
      </w:pPr>
      <w:r w:rsidRPr="0054548C">
        <w:rPr>
          <w:lang w:bidi="ar-EG"/>
        </w:rPr>
        <w:t>Build Operational Resilience: Invest in predictive tools and flexible scheduling.</w:t>
      </w:r>
    </w:p>
    <w:p w14:paraId="1F5943E1" w14:textId="77777777" w:rsidR="0054548C" w:rsidRPr="0054548C" w:rsidRDefault="0054548C" w:rsidP="0054548C">
      <w:pPr>
        <w:numPr>
          <w:ilvl w:val="0"/>
          <w:numId w:val="31"/>
        </w:numPr>
        <w:rPr>
          <w:lang w:bidi="ar-EG"/>
        </w:rPr>
      </w:pPr>
      <w:r w:rsidRPr="0054548C">
        <w:rPr>
          <w:lang w:bidi="ar-EG"/>
        </w:rPr>
        <w:t>Develop Human Capital: Address labor shortages through training and retention.</w:t>
      </w:r>
    </w:p>
    <w:p w14:paraId="3E8DD6F8" w14:textId="77777777" w:rsidR="0054548C" w:rsidRPr="0054548C" w:rsidRDefault="0054548C" w:rsidP="0054548C">
      <w:pPr>
        <w:numPr>
          <w:ilvl w:val="0"/>
          <w:numId w:val="31"/>
        </w:numPr>
        <w:rPr>
          <w:lang w:bidi="ar-EG"/>
        </w:rPr>
      </w:pPr>
      <w:r w:rsidRPr="0054548C">
        <w:rPr>
          <w:lang w:bidi="ar-EG"/>
        </w:rPr>
        <w:lastRenderedPageBreak/>
        <w:t>Enhance Data Integration: Create real-time KPI systems to identify risk early.</w:t>
      </w:r>
    </w:p>
    <w:p w14:paraId="627CC5D4" w14:textId="77777777" w:rsidR="0054548C" w:rsidRPr="0054548C" w:rsidRDefault="0054548C" w:rsidP="0054548C">
      <w:pPr>
        <w:numPr>
          <w:ilvl w:val="0"/>
          <w:numId w:val="31"/>
        </w:numPr>
        <w:rPr>
          <w:lang w:bidi="ar-EG"/>
        </w:rPr>
      </w:pPr>
      <w:r w:rsidRPr="0054548C">
        <w:rPr>
          <w:lang w:bidi="ar-EG"/>
        </w:rPr>
        <w:t>Focus on Customer Trust: Communicate transparently about disruptions to maintain loyalty.</w:t>
      </w:r>
    </w:p>
    <w:p w14:paraId="67BE38C5" w14:textId="77777777" w:rsidR="0054548C" w:rsidRPr="0054548C" w:rsidRDefault="0054548C" w:rsidP="0054548C">
      <w:pPr>
        <w:rPr>
          <w:lang w:bidi="ar-EG"/>
        </w:rPr>
      </w:pPr>
      <w:r w:rsidRPr="0054548C">
        <w:rPr>
          <w:lang w:bidi="ar-EG"/>
        </w:rPr>
        <w:t>These actions will help transform performance data into a sustainable competitive advantage.</w:t>
      </w:r>
    </w:p>
    <w:p w14:paraId="0794C6D8" w14:textId="7616A40D" w:rsidR="0054548C" w:rsidRPr="0054548C" w:rsidRDefault="0054548C" w:rsidP="0054548C">
      <w:pPr>
        <w:rPr>
          <w:lang w:bidi="ar-EG"/>
        </w:rPr>
      </w:pPr>
    </w:p>
    <w:p w14:paraId="719D07CF" w14:textId="77777777" w:rsidR="0054548C" w:rsidRPr="0054548C" w:rsidRDefault="0054548C" w:rsidP="0054548C">
      <w:pPr>
        <w:rPr>
          <w:b/>
          <w:bCs/>
          <w:lang w:bidi="ar-EG"/>
        </w:rPr>
      </w:pPr>
      <w:r w:rsidRPr="0054548C">
        <w:rPr>
          <w:b/>
          <w:bCs/>
          <w:lang w:bidi="ar-EG"/>
        </w:rPr>
        <w:t>11. Conclusion</w:t>
      </w:r>
    </w:p>
    <w:p w14:paraId="30418B02" w14:textId="70095F00" w:rsidR="0054548C" w:rsidRPr="0054548C" w:rsidRDefault="0054548C" w:rsidP="0054548C">
      <w:pPr>
        <w:rPr>
          <w:lang w:bidi="ar-EG"/>
        </w:rPr>
      </w:pPr>
      <w:r w:rsidRPr="0054548C">
        <w:rPr>
          <w:lang w:bidi="ar-EG"/>
        </w:rPr>
        <w:t xml:space="preserve">The 2015 operational baseline revealed that even in stable times, the U.S. airline industry suffered from deep structural inefficiencies particularly </w:t>
      </w:r>
      <w:r w:rsidRPr="0054548C">
        <w:rPr>
          <w:i/>
          <w:iCs/>
          <w:lang w:bidi="ar-EG"/>
        </w:rPr>
        <w:t>Late-Arriving Aircraft</w:t>
      </w:r>
      <w:r w:rsidRPr="0054548C">
        <w:rPr>
          <w:lang w:bidi="ar-EG"/>
        </w:rPr>
        <w:t xml:space="preserve"> and </w:t>
      </w:r>
      <w:r w:rsidRPr="0054548C">
        <w:rPr>
          <w:i/>
          <w:iCs/>
          <w:lang w:bidi="ar-EG"/>
        </w:rPr>
        <w:t>Air Carrier Delays</w:t>
      </w:r>
      <w:r w:rsidRPr="0054548C">
        <w:rPr>
          <w:lang w:bidi="ar-EG"/>
        </w:rPr>
        <w:t>.</w:t>
      </w:r>
      <w:r w:rsidRPr="0054548C">
        <w:rPr>
          <w:lang w:bidi="ar-EG"/>
        </w:rPr>
        <w:br/>
        <w:t>Since then, external shocks such as supply chain disruptions and labor shortages have amplified these weaknesses.</w:t>
      </w:r>
    </w:p>
    <w:p w14:paraId="5D7E9A7A" w14:textId="77777777" w:rsidR="0054548C" w:rsidRPr="0054548C" w:rsidRDefault="0054548C" w:rsidP="0054548C">
      <w:pPr>
        <w:rPr>
          <w:lang w:bidi="ar-EG"/>
        </w:rPr>
      </w:pPr>
      <w:r w:rsidRPr="0054548C">
        <w:rPr>
          <w:lang w:bidi="ar-EG"/>
        </w:rPr>
        <w:t>To succeed, airlines must focus not only on punctuality but also on building resilience through technology, workforce stability, and smarter scheduling.</w:t>
      </w:r>
      <w:r w:rsidRPr="0054548C">
        <w:rPr>
          <w:lang w:bidi="ar-EG"/>
        </w:rPr>
        <w:br/>
        <w:t>Effective use of KPIs and predictive analytics will enable data-driven decisions that balance financial performance with service quality.</w:t>
      </w:r>
    </w:p>
    <w:p w14:paraId="5CF9107D" w14:textId="77777777" w:rsidR="0054548C" w:rsidRDefault="0054548C" w:rsidP="0054548C">
      <w:pPr>
        <w:rPr>
          <w:rtl/>
          <w:lang w:bidi="ar-EG"/>
        </w:rPr>
      </w:pPr>
      <w:r w:rsidRPr="0054548C">
        <w:rPr>
          <w:lang w:bidi="ar-EG"/>
        </w:rPr>
        <w:t>In today’s competitive market, operational reliability = brand value.</w:t>
      </w:r>
      <w:r w:rsidRPr="0054548C">
        <w:rPr>
          <w:lang w:bidi="ar-EG"/>
        </w:rPr>
        <w:br/>
        <w:t>Airlines that act on this insight will gain both customer loyalty and long-term profitability, transforming delay management from a daily struggle into a core strategic strength.</w:t>
      </w:r>
    </w:p>
    <w:p w14:paraId="1A800601" w14:textId="77777777" w:rsidR="0077697E" w:rsidRDefault="0077697E" w:rsidP="0054548C">
      <w:pPr>
        <w:rPr>
          <w:rtl/>
          <w:lang w:bidi="ar-EG"/>
        </w:rPr>
      </w:pPr>
    </w:p>
    <w:p w14:paraId="627E67F8" w14:textId="0523E2B3" w:rsidR="0077697E" w:rsidRPr="0077697E" w:rsidRDefault="0077697E" w:rsidP="0077697E">
      <w:pPr>
        <w:rPr>
          <w:lang w:bidi="ar-EG"/>
        </w:rPr>
      </w:pPr>
    </w:p>
    <w:p w14:paraId="10DE4A53" w14:textId="77777777" w:rsidR="0077697E" w:rsidRDefault="0077697E" w:rsidP="0077697E">
      <w:pPr>
        <w:rPr>
          <w:b/>
          <w:bCs/>
          <w:rtl/>
          <w:lang w:bidi="ar-EG"/>
        </w:rPr>
      </w:pPr>
    </w:p>
    <w:p w14:paraId="3EF36B0D" w14:textId="77777777" w:rsidR="0077697E" w:rsidRDefault="0077697E" w:rsidP="0077697E">
      <w:pPr>
        <w:rPr>
          <w:b/>
          <w:bCs/>
          <w:rtl/>
          <w:lang w:bidi="ar-EG"/>
        </w:rPr>
      </w:pPr>
    </w:p>
    <w:p w14:paraId="17450361" w14:textId="77777777" w:rsidR="0077697E" w:rsidRDefault="0077697E" w:rsidP="0077697E">
      <w:pPr>
        <w:rPr>
          <w:b/>
          <w:bCs/>
          <w:rtl/>
          <w:lang w:bidi="ar-EG"/>
        </w:rPr>
      </w:pPr>
    </w:p>
    <w:p w14:paraId="75B175C2" w14:textId="77777777" w:rsidR="0077697E" w:rsidRDefault="0077697E" w:rsidP="0077697E">
      <w:pPr>
        <w:rPr>
          <w:b/>
          <w:bCs/>
          <w:rtl/>
          <w:lang w:bidi="ar-EG"/>
        </w:rPr>
      </w:pPr>
    </w:p>
    <w:p w14:paraId="6FFF1E4D" w14:textId="77777777" w:rsidR="0077697E" w:rsidRDefault="0077697E" w:rsidP="0077697E">
      <w:pPr>
        <w:rPr>
          <w:b/>
          <w:bCs/>
          <w:rtl/>
          <w:lang w:bidi="ar-EG"/>
        </w:rPr>
      </w:pPr>
    </w:p>
    <w:p w14:paraId="4041F370" w14:textId="77777777" w:rsidR="0077697E" w:rsidRDefault="0077697E" w:rsidP="0077697E">
      <w:pPr>
        <w:rPr>
          <w:b/>
          <w:bCs/>
          <w:rtl/>
          <w:lang w:bidi="ar-EG"/>
        </w:rPr>
      </w:pPr>
    </w:p>
    <w:p w14:paraId="4E2DBA0C" w14:textId="77777777" w:rsidR="0077697E" w:rsidRDefault="0077697E" w:rsidP="0077697E">
      <w:pPr>
        <w:rPr>
          <w:b/>
          <w:bCs/>
          <w:rtl/>
          <w:lang w:bidi="ar-EG"/>
        </w:rPr>
      </w:pPr>
    </w:p>
    <w:p w14:paraId="08299859" w14:textId="77777777" w:rsidR="0077697E" w:rsidRDefault="0077697E" w:rsidP="0077697E">
      <w:pPr>
        <w:rPr>
          <w:b/>
          <w:bCs/>
          <w:rtl/>
          <w:lang w:bidi="ar-EG"/>
        </w:rPr>
      </w:pPr>
    </w:p>
    <w:p w14:paraId="55E31EDD" w14:textId="77777777" w:rsidR="0077697E" w:rsidRDefault="0077697E" w:rsidP="0077697E">
      <w:pPr>
        <w:rPr>
          <w:b/>
          <w:bCs/>
          <w:rtl/>
          <w:lang w:bidi="ar-EG"/>
        </w:rPr>
      </w:pPr>
    </w:p>
    <w:p w14:paraId="266773F4" w14:textId="3EC63B70" w:rsidR="0077697E" w:rsidRPr="0077697E" w:rsidRDefault="0077697E" w:rsidP="0077697E">
      <w:pPr>
        <w:rPr>
          <w:b/>
          <w:bCs/>
          <w:lang w:bidi="ar-EG"/>
        </w:rPr>
      </w:pPr>
      <w:r w:rsidRPr="0077697E">
        <w:rPr>
          <w:b/>
          <w:bCs/>
          <w:lang w:bidi="ar-EG"/>
        </w:rPr>
        <w:lastRenderedPageBreak/>
        <w:t>References</w:t>
      </w:r>
    </w:p>
    <w:p w14:paraId="69D82FD4" w14:textId="77777777" w:rsidR="0077697E" w:rsidRPr="0077697E" w:rsidRDefault="0077697E" w:rsidP="0077697E">
      <w:pPr>
        <w:numPr>
          <w:ilvl w:val="0"/>
          <w:numId w:val="32"/>
        </w:numPr>
        <w:rPr>
          <w:lang w:bidi="ar-EG"/>
        </w:rPr>
      </w:pPr>
      <w:r w:rsidRPr="0077697E">
        <w:rPr>
          <w:lang w:bidi="ar-EG"/>
        </w:rPr>
        <w:t xml:space="preserve">Bureau of Transportation Statistics (BTS). (2015). </w:t>
      </w:r>
      <w:r w:rsidRPr="0077697E">
        <w:rPr>
          <w:i/>
          <w:iCs/>
          <w:lang w:bidi="ar-EG"/>
        </w:rPr>
        <w:t>Airline On-Time Performance Data.</w:t>
      </w:r>
      <w:r w:rsidRPr="0077697E">
        <w:rPr>
          <w:lang w:bidi="ar-EG"/>
        </w:rPr>
        <w:t xml:space="preserve"> U.S. Department of Transportation. Retrieved from </w:t>
      </w:r>
      <w:hyperlink r:id="rId7" w:tgtFrame="_new" w:history="1">
        <w:r w:rsidRPr="0077697E">
          <w:rPr>
            <w:rStyle w:val="Hyperlink"/>
            <w:lang w:bidi="ar-EG"/>
          </w:rPr>
          <w:t>https://www.transtats.bts.gov/OT_Delay/OT_DelayCause1.asp</w:t>
        </w:r>
      </w:hyperlink>
    </w:p>
    <w:p w14:paraId="25AFD034" w14:textId="77777777" w:rsidR="0077697E" w:rsidRPr="0077697E" w:rsidRDefault="0077697E" w:rsidP="0077697E">
      <w:pPr>
        <w:numPr>
          <w:ilvl w:val="0"/>
          <w:numId w:val="32"/>
        </w:numPr>
        <w:rPr>
          <w:lang w:bidi="ar-EG"/>
        </w:rPr>
      </w:pPr>
      <w:r w:rsidRPr="0077697E">
        <w:rPr>
          <w:lang w:bidi="ar-EG"/>
        </w:rPr>
        <w:t xml:space="preserve">Federal Aviation Administration (FAA). (2016). </w:t>
      </w:r>
      <w:r w:rsidRPr="0077697E">
        <w:rPr>
          <w:i/>
          <w:iCs/>
          <w:lang w:bidi="ar-EG"/>
        </w:rPr>
        <w:t>National Aviation System Performance Report 2015.</w:t>
      </w:r>
      <w:r w:rsidRPr="0077697E">
        <w:rPr>
          <w:lang w:bidi="ar-EG"/>
        </w:rPr>
        <w:t xml:space="preserve"> U.S. Department of Transportation.</w:t>
      </w:r>
    </w:p>
    <w:p w14:paraId="64D31BDA" w14:textId="77777777" w:rsidR="0077697E" w:rsidRPr="0077697E" w:rsidRDefault="0077697E" w:rsidP="0077697E">
      <w:pPr>
        <w:numPr>
          <w:ilvl w:val="0"/>
          <w:numId w:val="32"/>
        </w:numPr>
        <w:rPr>
          <w:lang w:bidi="ar-EG"/>
        </w:rPr>
      </w:pPr>
      <w:r w:rsidRPr="0077697E">
        <w:rPr>
          <w:lang w:bidi="ar-EG"/>
        </w:rPr>
        <w:t xml:space="preserve">International Air Transport Association (IATA). (2023). </w:t>
      </w:r>
      <w:r w:rsidRPr="0077697E">
        <w:rPr>
          <w:i/>
          <w:iCs/>
          <w:lang w:bidi="ar-EG"/>
        </w:rPr>
        <w:t>The Cost of Airline Delays and Cancellations.</w:t>
      </w:r>
      <w:r w:rsidRPr="0077697E">
        <w:rPr>
          <w:lang w:bidi="ar-EG"/>
        </w:rPr>
        <w:t xml:space="preserve"> Retrieved from </w:t>
      </w:r>
      <w:hyperlink r:id="rId8" w:tgtFrame="_new" w:history="1">
        <w:r w:rsidRPr="0077697E">
          <w:rPr>
            <w:rStyle w:val="Hyperlink"/>
            <w:lang w:bidi="ar-EG"/>
          </w:rPr>
          <w:t>https://www.iata.org/en/publications/economics/</w:t>
        </w:r>
      </w:hyperlink>
    </w:p>
    <w:p w14:paraId="11E0668B" w14:textId="77777777" w:rsidR="0077697E" w:rsidRPr="0077697E" w:rsidRDefault="0077697E" w:rsidP="0077697E">
      <w:pPr>
        <w:numPr>
          <w:ilvl w:val="0"/>
          <w:numId w:val="32"/>
        </w:numPr>
        <w:rPr>
          <w:lang w:bidi="ar-EG"/>
        </w:rPr>
      </w:pPr>
      <w:r w:rsidRPr="0077697E">
        <w:rPr>
          <w:lang w:bidi="ar-EG"/>
        </w:rPr>
        <w:t xml:space="preserve">U.S. Department of Transportation (DOT). (2016). </w:t>
      </w:r>
      <w:r w:rsidRPr="0077697E">
        <w:rPr>
          <w:i/>
          <w:iCs/>
          <w:lang w:bidi="ar-EG"/>
        </w:rPr>
        <w:t>Air Travel Consumer Reports.</w:t>
      </w:r>
      <w:r w:rsidRPr="0077697E">
        <w:rPr>
          <w:lang w:bidi="ar-EG"/>
        </w:rPr>
        <w:t xml:space="preserve"> Retrieved from </w:t>
      </w:r>
      <w:hyperlink r:id="rId9" w:tgtFrame="_new" w:history="1">
        <w:r w:rsidRPr="0077697E">
          <w:rPr>
            <w:rStyle w:val="Hyperlink"/>
            <w:lang w:bidi="ar-EG"/>
          </w:rPr>
          <w:t>https://www.transportation.gov/airconsumer/air-travel-consumer-reports</w:t>
        </w:r>
      </w:hyperlink>
    </w:p>
    <w:p w14:paraId="68CAAEFF" w14:textId="77777777" w:rsidR="0077697E" w:rsidRPr="0077697E" w:rsidRDefault="0077697E" w:rsidP="0077697E">
      <w:pPr>
        <w:numPr>
          <w:ilvl w:val="0"/>
          <w:numId w:val="32"/>
        </w:numPr>
        <w:rPr>
          <w:lang w:bidi="ar-EG"/>
        </w:rPr>
      </w:pPr>
      <w:r w:rsidRPr="0077697E">
        <w:rPr>
          <w:lang w:bidi="ar-EG"/>
        </w:rPr>
        <w:t xml:space="preserve">Smith, J. &amp; Gonzalez, R. (2018). </w:t>
      </w:r>
      <w:r w:rsidRPr="0077697E">
        <w:rPr>
          <w:i/>
          <w:iCs/>
          <w:lang w:bidi="ar-EG"/>
        </w:rPr>
        <w:t>Operational Efficiency in the Airline Industry: An Empirical Review.</w:t>
      </w:r>
      <w:r w:rsidRPr="0077697E">
        <w:rPr>
          <w:lang w:bidi="ar-EG"/>
        </w:rPr>
        <w:t xml:space="preserve"> </w:t>
      </w:r>
      <w:r w:rsidRPr="0077697E">
        <w:rPr>
          <w:i/>
          <w:iCs/>
          <w:lang w:bidi="ar-EG"/>
        </w:rPr>
        <w:t>Journal of Air Transport Management, 69</w:t>
      </w:r>
      <w:r w:rsidRPr="0077697E">
        <w:rPr>
          <w:lang w:bidi="ar-EG"/>
        </w:rPr>
        <w:t>(3), 45–56.</w:t>
      </w:r>
      <w:r w:rsidRPr="0077697E">
        <w:rPr>
          <w:lang w:bidi="ar-EG"/>
        </w:rPr>
        <w:br/>
        <w:t>https://doi.org/10.1016/j.jairtraman.2018.03.004</w:t>
      </w:r>
    </w:p>
    <w:p w14:paraId="42A857EF" w14:textId="77777777" w:rsidR="0077697E" w:rsidRPr="0077697E" w:rsidRDefault="0077697E" w:rsidP="0077697E">
      <w:pPr>
        <w:numPr>
          <w:ilvl w:val="0"/>
          <w:numId w:val="32"/>
        </w:numPr>
        <w:rPr>
          <w:lang w:bidi="ar-EG"/>
        </w:rPr>
      </w:pPr>
      <w:r w:rsidRPr="0077697E">
        <w:rPr>
          <w:lang w:bidi="ar-EG"/>
        </w:rPr>
        <w:t xml:space="preserve">Air Transport Action Group (ATAG). (2022). </w:t>
      </w:r>
      <w:r w:rsidRPr="0077697E">
        <w:rPr>
          <w:i/>
          <w:iCs/>
          <w:lang w:bidi="ar-EG"/>
        </w:rPr>
        <w:t>Aviation: Benefits Beyond Borders.</w:t>
      </w:r>
      <w:r w:rsidRPr="0077697E">
        <w:rPr>
          <w:lang w:bidi="ar-EG"/>
        </w:rPr>
        <w:t xml:space="preserve"> Retrieved from </w:t>
      </w:r>
      <w:hyperlink r:id="rId10" w:tgtFrame="_new" w:history="1">
        <w:r w:rsidRPr="0077697E">
          <w:rPr>
            <w:rStyle w:val="Hyperlink"/>
            <w:lang w:bidi="ar-EG"/>
          </w:rPr>
          <w:t>https://aviationbenefits.org/</w:t>
        </w:r>
      </w:hyperlink>
    </w:p>
    <w:p w14:paraId="4F4249DC" w14:textId="77777777" w:rsidR="0077697E" w:rsidRPr="0077697E" w:rsidRDefault="0077697E" w:rsidP="0077697E">
      <w:pPr>
        <w:numPr>
          <w:ilvl w:val="0"/>
          <w:numId w:val="32"/>
        </w:numPr>
        <w:rPr>
          <w:lang w:bidi="ar-EG"/>
        </w:rPr>
      </w:pPr>
      <w:r w:rsidRPr="0077697E">
        <w:rPr>
          <w:lang w:bidi="ar-EG"/>
        </w:rPr>
        <w:t xml:space="preserve">FlightAware. (2023). </w:t>
      </w:r>
      <w:r w:rsidRPr="0077697E">
        <w:rPr>
          <w:i/>
          <w:iCs/>
          <w:lang w:bidi="ar-EG"/>
        </w:rPr>
        <w:t>U.S. Airline Delay Trends and On-Time Performance Analysis.</w:t>
      </w:r>
      <w:r w:rsidRPr="0077697E">
        <w:rPr>
          <w:lang w:bidi="ar-EG"/>
        </w:rPr>
        <w:t xml:space="preserve"> Retrieved from </w:t>
      </w:r>
      <w:hyperlink r:id="rId11" w:tgtFrame="_new" w:history="1">
        <w:r w:rsidRPr="0077697E">
          <w:rPr>
            <w:rStyle w:val="Hyperlink"/>
            <w:lang w:bidi="ar-EG"/>
          </w:rPr>
          <w:t>https://www.flightaware.com/</w:t>
        </w:r>
      </w:hyperlink>
    </w:p>
    <w:p w14:paraId="3D185530" w14:textId="77777777" w:rsidR="0077697E" w:rsidRPr="0077697E" w:rsidRDefault="0077697E" w:rsidP="0077697E">
      <w:pPr>
        <w:numPr>
          <w:ilvl w:val="0"/>
          <w:numId w:val="32"/>
        </w:numPr>
        <w:rPr>
          <w:lang w:bidi="ar-EG"/>
        </w:rPr>
      </w:pPr>
      <w:r w:rsidRPr="0077697E">
        <w:rPr>
          <w:lang w:bidi="ar-EG"/>
        </w:rPr>
        <w:t xml:space="preserve">Maven Analytics. (2015). </w:t>
      </w:r>
      <w:r w:rsidRPr="0077697E">
        <w:rPr>
          <w:i/>
          <w:iCs/>
          <w:lang w:bidi="ar-EG"/>
        </w:rPr>
        <w:t>Airline Flight Delays Dataset.</w:t>
      </w:r>
      <w:r w:rsidRPr="0077697E">
        <w:rPr>
          <w:lang w:bidi="ar-EG"/>
        </w:rPr>
        <w:t xml:space="preserve"> Retrieved from </w:t>
      </w:r>
      <w:hyperlink r:id="rId12" w:tgtFrame="_new" w:history="1">
        <w:r w:rsidRPr="0077697E">
          <w:rPr>
            <w:rStyle w:val="Hyperlink"/>
            <w:lang w:bidi="ar-EG"/>
          </w:rPr>
          <w:t>https://mavenanalytics.io/data-playground/airline-flight-delays</w:t>
        </w:r>
      </w:hyperlink>
    </w:p>
    <w:p w14:paraId="27FA26FF" w14:textId="77777777" w:rsidR="0077697E" w:rsidRPr="0054548C" w:rsidRDefault="0077697E" w:rsidP="0054548C">
      <w:pPr>
        <w:rPr>
          <w:lang w:bidi="ar-EG"/>
        </w:rPr>
      </w:pPr>
    </w:p>
    <w:p w14:paraId="400DB469" w14:textId="77777777" w:rsidR="00FD6930" w:rsidRPr="0054548C" w:rsidRDefault="00FD6930" w:rsidP="0054548C">
      <w:pPr>
        <w:rPr>
          <w:rtl/>
          <w:lang w:bidi="ar-EG"/>
        </w:rPr>
      </w:pPr>
    </w:p>
    <w:sectPr w:rsidR="00FD6930" w:rsidRPr="0054548C" w:rsidSect="0077697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146"/>
    <w:multiLevelType w:val="multilevel"/>
    <w:tmpl w:val="B01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C4B8C"/>
    <w:multiLevelType w:val="multilevel"/>
    <w:tmpl w:val="F83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528A"/>
    <w:multiLevelType w:val="multilevel"/>
    <w:tmpl w:val="A41C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4C5A"/>
    <w:multiLevelType w:val="multilevel"/>
    <w:tmpl w:val="A28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2C3E"/>
    <w:multiLevelType w:val="multilevel"/>
    <w:tmpl w:val="E1C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832BD"/>
    <w:multiLevelType w:val="multilevel"/>
    <w:tmpl w:val="92B0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8693B"/>
    <w:multiLevelType w:val="multilevel"/>
    <w:tmpl w:val="AAE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5D31"/>
    <w:multiLevelType w:val="multilevel"/>
    <w:tmpl w:val="E5FA3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B127A"/>
    <w:multiLevelType w:val="multilevel"/>
    <w:tmpl w:val="02B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A78C6"/>
    <w:multiLevelType w:val="multilevel"/>
    <w:tmpl w:val="491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2F1C9B"/>
    <w:multiLevelType w:val="multilevel"/>
    <w:tmpl w:val="34E0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D7EC4"/>
    <w:multiLevelType w:val="multilevel"/>
    <w:tmpl w:val="09F2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863B9"/>
    <w:multiLevelType w:val="multilevel"/>
    <w:tmpl w:val="EDC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025C9"/>
    <w:multiLevelType w:val="multilevel"/>
    <w:tmpl w:val="7098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062135"/>
    <w:multiLevelType w:val="multilevel"/>
    <w:tmpl w:val="4E9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B73EAE"/>
    <w:multiLevelType w:val="multilevel"/>
    <w:tmpl w:val="ADD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53994"/>
    <w:multiLevelType w:val="multilevel"/>
    <w:tmpl w:val="4DA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46F84"/>
    <w:multiLevelType w:val="multilevel"/>
    <w:tmpl w:val="F832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52E73"/>
    <w:multiLevelType w:val="multilevel"/>
    <w:tmpl w:val="53EC1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D25E4"/>
    <w:multiLevelType w:val="multilevel"/>
    <w:tmpl w:val="97FC0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005098"/>
    <w:multiLevelType w:val="multilevel"/>
    <w:tmpl w:val="34A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D37F3"/>
    <w:multiLevelType w:val="multilevel"/>
    <w:tmpl w:val="37C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D411F"/>
    <w:multiLevelType w:val="multilevel"/>
    <w:tmpl w:val="FF78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397D31"/>
    <w:multiLevelType w:val="multilevel"/>
    <w:tmpl w:val="0B9C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EF0B79"/>
    <w:multiLevelType w:val="multilevel"/>
    <w:tmpl w:val="A3FE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10E34"/>
    <w:multiLevelType w:val="multilevel"/>
    <w:tmpl w:val="0C8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F64C3"/>
    <w:multiLevelType w:val="multilevel"/>
    <w:tmpl w:val="CE06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9576A"/>
    <w:multiLevelType w:val="multilevel"/>
    <w:tmpl w:val="860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4403A"/>
    <w:multiLevelType w:val="multilevel"/>
    <w:tmpl w:val="7DD83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85509"/>
    <w:multiLevelType w:val="multilevel"/>
    <w:tmpl w:val="0F08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26C1F"/>
    <w:multiLevelType w:val="multilevel"/>
    <w:tmpl w:val="54A4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041D5D"/>
    <w:multiLevelType w:val="multilevel"/>
    <w:tmpl w:val="717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318308">
    <w:abstractNumId w:val="23"/>
  </w:num>
  <w:num w:numId="2" w16cid:durableId="2066416606">
    <w:abstractNumId w:val="9"/>
  </w:num>
  <w:num w:numId="3" w16cid:durableId="483162594">
    <w:abstractNumId w:val="0"/>
  </w:num>
  <w:num w:numId="4" w16cid:durableId="1685402568">
    <w:abstractNumId w:val="13"/>
  </w:num>
  <w:num w:numId="5" w16cid:durableId="180048459">
    <w:abstractNumId w:val="14"/>
  </w:num>
  <w:num w:numId="6" w16cid:durableId="1295647116">
    <w:abstractNumId w:val="22"/>
  </w:num>
  <w:num w:numId="7" w16cid:durableId="1582135254">
    <w:abstractNumId w:val="1"/>
  </w:num>
  <w:num w:numId="8" w16cid:durableId="1023240134">
    <w:abstractNumId w:val="10"/>
  </w:num>
  <w:num w:numId="9" w16cid:durableId="1766876452">
    <w:abstractNumId w:val="29"/>
  </w:num>
  <w:num w:numId="10" w16cid:durableId="657419698">
    <w:abstractNumId w:val="3"/>
  </w:num>
  <w:num w:numId="11" w16cid:durableId="1221095113">
    <w:abstractNumId w:val="5"/>
  </w:num>
  <w:num w:numId="12" w16cid:durableId="1803647401">
    <w:abstractNumId w:val="20"/>
  </w:num>
  <w:num w:numId="13" w16cid:durableId="736898101">
    <w:abstractNumId w:val="6"/>
  </w:num>
  <w:num w:numId="14" w16cid:durableId="607540671">
    <w:abstractNumId w:val="12"/>
  </w:num>
  <w:num w:numId="15" w16cid:durableId="374931827">
    <w:abstractNumId w:val="18"/>
  </w:num>
  <w:num w:numId="16" w16cid:durableId="2143884666">
    <w:abstractNumId w:val="19"/>
  </w:num>
  <w:num w:numId="17" w16cid:durableId="401367631">
    <w:abstractNumId w:val="8"/>
  </w:num>
  <w:num w:numId="18" w16cid:durableId="370568633">
    <w:abstractNumId w:val="17"/>
  </w:num>
  <w:num w:numId="19" w16cid:durableId="1609921437">
    <w:abstractNumId w:val="16"/>
  </w:num>
  <w:num w:numId="20" w16cid:durableId="2102677637">
    <w:abstractNumId w:val="7"/>
  </w:num>
  <w:num w:numId="21" w16cid:durableId="985476992">
    <w:abstractNumId w:val="26"/>
  </w:num>
  <w:num w:numId="22" w16cid:durableId="1156645286">
    <w:abstractNumId w:val="4"/>
  </w:num>
  <w:num w:numId="23" w16cid:durableId="382364227">
    <w:abstractNumId w:val="31"/>
  </w:num>
  <w:num w:numId="24" w16cid:durableId="534973270">
    <w:abstractNumId w:val="27"/>
  </w:num>
  <w:num w:numId="25" w16cid:durableId="974524802">
    <w:abstractNumId w:val="11"/>
  </w:num>
  <w:num w:numId="26" w16cid:durableId="41826748">
    <w:abstractNumId w:val="25"/>
  </w:num>
  <w:num w:numId="27" w16cid:durableId="266697714">
    <w:abstractNumId w:val="15"/>
  </w:num>
  <w:num w:numId="28" w16cid:durableId="313334548">
    <w:abstractNumId w:val="21"/>
  </w:num>
  <w:num w:numId="29" w16cid:durableId="1466922124">
    <w:abstractNumId w:val="2"/>
  </w:num>
  <w:num w:numId="30" w16cid:durableId="1374499068">
    <w:abstractNumId w:val="28"/>
  </w:num>
  <w:num w:numId="31" w16cid:durableId="1148014331">
    <w:abstractNumId w:val="30"/>
  </w:num>
  <w:num w:numId="32" w16cid:durableId="927461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23"/>
    <w:rsid w:val="001F2DBC"/>
    <w:rsid w:val="00263DE3"/>
    <w:rsid w:val="003B7A8A"/>
    <w:rsid w:val="0054548C"/>
    <w:rsid w:val="0077697E"/>
    <w:rsid w:val="00855484"/>
    <w:rsid w:val="00FC1F23"/>
    <w:rsid w:val="00FD69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7569"/>
  <w15:chartTrackingRefBased/>
  <w15:docId w15:val="{14D01253-7ACD-40C8-B6FC-891D491F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F23"/>
    <w:rPr>
      <w:rFonts w:eastAsiaTheme="majorEastAsia" w:cstheme="majorBidi"/>
      <w:color w:val="272727" w:themeColor="text1" w:themeTint="D8"/>
    </w:rPr>
  </w:style>
  <w:style w:type="paragraph" w:styleId="Title">
    <w:name w:val="Title"/>
    <w:basedOn w:val="Normal"/>
    <w:next w:val="Normal"/>
    <w:link w:val="TitleChar"/>
    <w:uiPriority w:val="10"/>
    <w:qFormat/>
    <w:rsid w:val="00FC1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F23"/>
    <w:pPr>
      <w:spacing w:before="160"/>
      <w:jc w:val="center"/>
    </w:pPr>
    <w:rPr>
      <w:i/>
      <w:iCs/>
      <w:color w:val="404040" w:themeColor="text1" w:themeTint="BF"/>
    </w:rPr>
  </w:style>
  <w:style w:type="character" w:customStyle="1" w:styleId="QuoteChar">
    <w:name w:val="Quote Char"/>
    <w:basedOn w:val="DefaultParagraphFont"/>
    <w:link w:val="Quote"/>
    <w:uiPriority w:val="29"/>
    <w:rsid w:val="00FC1F23"/>
    <w:rPr>
      <w:i/>
      <w:iCs/>
      <w:color w:val="404040" w:themeColor="text1" w:themeTint="BF"/>
    </w:rPr>
  </w:style>
  <w:style w:type="paragraph" w:styleId="ListParagraph">
    <w:name w:val="List Paragraph"/>
    <w:basedOn w:val="Normal"/>
    <w:uiPriority w:val="34"/>
    <w:qFormat/>
    <w:rsid w:val="00FC1F23"/>
    <w:pPr>
      <w:ind w:left="720"/>
      <w:contextualSpacing/>
    </w:pPr>
  </w:style>
  <w:style w:type="character" w:styleId="IntenseEmphasis">
    <w:name w:val="Intense Emphasis"/>
    <w:basedOn w:val="DefaultParagraphFont"/>
    <w:uiPriority w:val="21"/>
    <w:qFormat/>
    <w:rsid w:val="00FC1F23"/>
    <w:rPr>
      <w:i/>
      <w:iCs/>
      <w:color w:val="0F4761" w:themeColor="accent1" w:themeShade="BF"/>
    </w:rPr>
  </w:style>
  <w:style w:type="paragraph" w:styleId="IntenseQuote">
    <w:name w:val="Intense Quote"/>
    <w:basedOn w:val="Normal"/>
    <w:next w:val="Normal"/>
    <w:link w:val="IntenseQuoteChar"/>
    <w:uiPriority w:val="30"/>
    <w:qFormat/>
    <w:rsid w:val="00FC1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F23"/>
    <w:rPr>
      <w:i/>
      <w:iCs/>
      <w:color w:val="0F4761" w:themeColor="accent1" w:themeShade="BF"/>
    </w:rPr>
  </w:style>
  <w:style w:type="character" w:styleId="IntenseReference">
    <w:name w:val="Intense Reference"/>
    <w:basedOn w:val="DefaultParagraphFont"/>
    <w:uiPriority w:val="32"/>
    <w:qFormat/>
    <w:rsid w:val="00FC1F23"/>
    <w:rPr>
      <w:b/>
      <w:bCs/>
      <w:smallCaps/>
      <w:color w:val="0F4761" w:themeColor="accent1" w:themeShade="BF"/>
      <w:spacing w:val="5"/>
    </w:rPr>
  </w:style>
  <w:style w:type="character" w:styleId="Hyperlink">
    <w:name w:val="Hyperlink"/>
    <w:basedOn w:val="DefaultParagraphFont"/>
    <w:uiPriority w:val="99"/>
    <w:unhideWhenUsed/>
    <w:rsid w:val="00FC1F23"/>
    <w:rPr>
      <w:color w:val="467886" w:themeColor="hyperlink"/>
      <w:u w:val="single"/>
    </w:rPr>
  </w:style>
  <w:style w:type="character" w:styleId="UnresolvedMention">
    <w:name w:val="Unresolved Mention"/>
    <w:basedOn w:val="DefaultParagraphFont"/>
    <w:uiPriority w:val="99"/>
    <w:semiHidden/>
    <w:unhideWhenUsed/>
    <w:rsid w:val="00FC1F23"/>
    <w:rPr>
      <w:color w:val="605E5C"/>
      <w:shd w:val="clear" w:color="auto" w:fill="E1DFDD"/>
    </w:rPr>
  </w:style>
  <w:style w:type="paragraph" w:styleId="NoSpacing">
    <w:name w:val="No Spacing"/>
    <w:link w:val="NoSpacingChar"/>
    <w:uiPriority w:val="1"/>
    <w:qFormat/>
    <w:rsid w:val="0077697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697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ata.org/en/publications/economics/"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transtats.bts.gov/OT_Delay/OT_DelayCause1.asp" TargetMode="External"/><Relationship Id="rId12" Type="http://schemas.openxmlformats.org/officeDocument/2006/relationships/hyperlink" Target="https://mavenanalytics.io/data-playground/airline-flight-delays?utm_source=chatgpt.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lightaware.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aviationbenefits.org/" TargetMode="External"/><Relationship Id="rId4" Type="http://schemas.openxmlformats.org/officeDocument/2006/relationships/styles" Target="styles.xml"/><Relationship Id="rId9" Type="http://schemas.openxmlformats.org/officeDocument/2006/relationships/hyperlink" Target="https://www.transportation.gov/airconsumer/air-travel-consumer-reports"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7E5FF0B83541A99B5303556A17FF09"/>
        <w:category>
          <w:name w:val="General"/>
          <w:gallery w:val="placeholder"/>
        </w:category>
        <w:types>
          <w:type w:val="bbPlcHdr"/>
        </w:types>
        <w:behaviors>
          <w:behavior w:val="content"/>
        </w:behaviors>
        <w:guid w:val="{9A794CB7-40C7-4FA2-A6C0-AAA1B3F57E03}"/>
      </w:docPartPr>
      <w:docPartBody>
        <w:p w:rsidR="00000000" w:rsidRDefault="00B04E01" w:rsidP="00B04E01">
          <w:pPr>
            <w:pStyle w:val="567E5FF0B83541A99B5303556A17FF09"/>
          </w:pPr>
          <w:r>
            <w:rPr>
              <w:rFonts w:asciiTheme="majorHAnsi" w:eastAsiaTheme="majorEastAsia" w:hAnsiTheme="majorHAnsi" w:cstheme="majorBidi"/>
              <w:color w:val="156082" w:themeColor="accent1"/>
              <w:sz w:val="88"/>
              <w:szCs w:val="88"/>
            </w:rPr>
            <w:t>[Document title]</w:t>
          </w:r>
        </w:p>
      </w:docPartBody>
    </w:docPart>
    <w:docPart>
      <w:docPartPr>
        <w:name w:val="B7DC3F562CF545259159489605E9E838"/>
        <w:category>
          <w:name w:val="General"/>
          <w:gallery w:val="placeholder"/>
        </w:category>
        <w:types>
          <w:type w:val="bbPlcHdr"/>
        </w:types>
        <w:behaviors>
          <w:behavior w:val="content"/>
        </w:behaviors>
        <w:guid w:val="{D758DC12-F585-4716-9DD9-520748CD843D}"/>
      </w:docPartPr>
      <w:docPartBody>
        <w:p w:rsidR="00000000" w:rsidRDefault="00B04E01" w:rsidP="00B04E01">
          <w:pPr>
            <w:pStyle w:val="B7DC3F562CF545259159489605E9E838"/>
          </w:pPr>
          <w:r>
            <w:rPr>
              <w:color w:val="0F4761" w:themeColor="accent1" w:themeShade="BF"/>
            </w:rPr>
            <w:t>[Document subtitle]</w:t>
          </w:r>
        </w:p>
      </w:docPartBody>
    </w:docPart>
    <w:docPart>
      <w:docPartPr>
        <w:name w:val="9ED403CF7F234636B90CD42002F26F2A"/>
        <w:category>
          <w:name w:val="General"/>
          <w:gallery w:val="placeholder"/>
        </w:category>
        <w:types>
          <w:type w:val="bbPlcHdr"/>
        </w:types>
        <w:behaviors>
          <w:behavior w:val="content"/>
        </w:behaviors>
        <w:guid w:val="{E666942E-5B47-4FC4-8E55-5E04A771D263}"/>
      </w:docPartPr>
      <w:docPartBody>
        <w:p w:rsidR="00000000" w:rsidRDefault="00B04E01" w:rsidP="00B04E01">
          <w:pPr>
            <w:pStyle w:val="9ED403CF7F234636B90CD42002F26F2A"/>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01"/>
    <w:rsid w:val="00263DE3"/>
    <w:rsid w:val="008643A7"/>
    <w:rsid w:val="00B04E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49DB2FD6B04EABBF66BD845621BD6B">
    <w:name w:val="BF49DB2FD6B04EABBF66BD845621BD6B"/>
    <w:rsid w:val="00B04E01"/>
  </w:style>
  <w:style w:type="paragraph" w:customStyle="1" w:styleId="567E5FF0B83541A99B5303556A17FF09">
    <w:name w:val="567E5FF0B83541A99B5303556A17FF09"/>
    <w:rsid w:val="00B04E01"/>
  </w:style>
  <w:style w:type="paragraph" w:customStyle="1" w:styleId="B7DC3F562CF545259159489605E9E838">
    <w:name w:val="B7DC3F562CF545259159489605E9E838"/>
    <w:rsid w:val="00B04E01"/>
  </w:style>
  <w:style w:type="paragraph" w:customStyle="1" w:styleId="F8E5268A5C7F4297897B689C8373B5CD">
    <w:name w:val="F8E5268A5C7F4297897B689C8373B5CD"/>
    <w:rsid w:val="00B04E01"/>
  </w:style>
  <w:style w:type="paragraph" w:customStyle="1" w:styleId="9ED403CF7F234636B90CD42002F26F2A">
    <w:name w:val="9ED403CF7F234636B90CD42002F26F2A"/>
    <w:rsid w:val="00B04E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9AF707-1B19-4654-97D6-99F67CC76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DATA REBELS</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Flight Delays</dc:title>
  <dc:subject>Global and U.S. Airline Flight Delays</dc:subject>
  <dc:creator>نوران طارق شعبان ابراهيم عوض</dc:creator>
  <cp:keywords/>
  <dc:description/>
  <cp:lastModifiedBy>نوران طارق شعبان ابراهيم عوض</cp:lastModifiedBy>
  <cp:revision>1</cp:revision>
  <dcterms:created xsi:type="dcterms:W3CDTF">2025-11-01T15:49:00Z</dcterms:created>
  <dcterms:modified xsi:type="dcterms:W3CDTF">2025-11-01T16:30:00Z</dcterms:modified>
</cp:coreProperties>
</file>