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BAFB" w14:textId="50605A69" w:rsidR="00CD2B4B" w:rsidRDefault="008B5363" w:rsidP="005F615F">
      <w:pPr>
        <w:jc w:val="center"/>
        <w:rPr>
          <w:b/>
          <w:bCs/>
          <w:sz w:val="40"/>
          <w:szCs w:val="40"/>
        </w:rPr>
      </w:pPr>
      <w:r>
        <w:rPr>
          <w:b/>
          <w:bCs/>
          <w:noProof/>
          <w:sz w:val="40"/>
          <w:szCs w:val="40"/>
        </w:rPr>
        <w:drawing>
          <wp:anchor distT="0" distB="0" distL="114300" distR="114300" simplePos="0" relativeHeight="251660288" behindDoc="0" locked="0" layoutInCell="1" allowOverlap="1" wp14:anchorId="5C29D294" wp14:editId="1C892F3A">
            <wp:simplePos x="0" y="0"/>
            <wp:positionH relativeFrom="column">
              <wp:posOffset>-488929</wp:posOffset>
            </wp:positionH>
            <wp:positionV relativeFrom="margin">
              <wp:posOffset>-293460</wp:posOffset>
            </wp:positionV>
            <wp:extent cx="1350186" cy="1240971"/>
            <wp:effectExtent l="0" t="0" r="2540" b="0"/>
            <wp:wrapNone/>
            <wp:docPr id="1876674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74435" name="Picture 18766744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0186" cy="1240971"/>
                    </a:xfrm>
                    <a:prstGeom prst="rect">
                      <a:avLst/>
                    </a:prstGeom>
                  </pic:spPr>
                </pic:pic>
              </a:graphicData>
            </a:graphic>
            <wp14:sizeRelH relativeFrom="margin">
              <wp14:pctWidth>0</wp14:pctWidth>
            </wp14:sizeRelH>
            <wp14:sizeRelV relativeFrom="margin">
              <wp14:pctHeight>0</wp14:pctHeight>
            </wp14:sizeRelV>
          </wp:anchor>
        </w:drawing>
      </w:r>
      <w:r>
        <w:rPr>
          <w:b/>
          <w:bCs/>
          <w:noProof/>
          <w:sz w:val="40"/>
          <w:szCs w:val="40"/>
        </w:rPr>
        <w:drawing>
          <wp:anchor distT="0" distB="0" distL="114300" distR="114300" simplePos="0" relativeHeight="251659264" behindDoc="0" locked="0" layoutInCell="1" allowOverlap="1" wp14:anchorId="072878F7" wp14:editId="6E43FA4B">
            <wp:simplePos x="0" y="0"/>
            <wp:positionH relativeFrom="page">
              <wp:posOffset>5052241</wp:posOffset>
            </wp:positionH>
            <wp:positionV relativeFrom="page">
              <wp:posOffset>445770</wp:posOffset>
            </wp:positionV>
            <wp:extent cx="2459154" cy="1382486"/>
            <wp:effectExtent l="0" t="0" r="0" b="8255"/>
            <wp:wrapNone/>
            <wp:docPr id="19316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5741" name="Picture 1931657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9154" cy="1382486"/>
                    </a:xfrm>
                    <a:prstGeom prst="rect">
                      <a:avLst/>
                    </a:prstGeom>
                  </pic:spPr>
                </pic:pic>
              </a:graphicData>
            </a:graphic>
            <wp14:sizeRelH relativeFrom="margin">
              <wp14:pctWidth>0</wp14:pctWidth>
            </wp14:sizeRelH>
            <wp14:sizeRelV relativeFrom="margin">
              <wp14:pctHeight>0</wp14:pctHeight>
            </wp14:sizeRelV>
          </wp:anchor>
        </w:drawing>
      </w:r>
    </w:p>
    <w:p w14:paraId="2432E250" w14:textId="1446E156" w:rsidR="00CD2B4B" w:rsidRDefault="00CD2B4B" w:rsidP="00A37EE2">
      <w:pPr>
        <w:rPr>
          <w:b/>
          <w:bCs/>
          <w:sz w:val="40"/>
          <w:szCs w:val="40"/>
        </w:rPr>
      </w:pPr>
    </w:p>
    <w:p w14:paraId="5348DB24" w14:textId="77777777" w:rsidR="00E579CC" w:rsidRDefault="00E579CC" w:rsidP="00A37EE2">
      <w:pPr>
        <w:rPr>
          <w:b/>
          <w:bCs/>
          <w:sz w:val="40"/>
          <w:szCs w:val="40"/>
        </w:rPr>
      </w:pPr>
    </w:p>
    <w:p w14:paraId="05A9204C" w14:textId="77777777" w:rsidR="002C01D7" w:rsidRDefault="002C01D7" w:rsidP="00A37EE2">
      <w:pPr>
        <w:rPr>
          <w:b/>
          <w:bCs/>
          <w:sz w:val="40"/>
          <w:szCs w:val="40"/>
          <w:rtl/>
        </w:rPr>
      </w:pPr>
    </w:p>
    <w:p w14:paraId="1521F35D" w14:textId="30CE70D2" w:rsidR="008B5363" w:rsidRDefault="002C01D7" w:rsidP="002C01D7">
      <w:pPr>
        <w:jc w:val="center"/>
        <w:rPr>
          <w:b/>
          <w:bCs/>
          <w:color w:val="074F6A" w:themeColor="accent4" w:themeShade="80"/>
          <w:sz w:val="40"/>
          <w:szCs w:val="40"/>
        </w:rPr>
      </w:pPr>
      <w:r w:rsidRPr="002C01D7">
        <w:rPr>
          <w:b/>
          <w:bCs/>
          <w:color w:val="074F6A" w:themeColor="accent4" w:themeShade="80"/>
          <w:sz w:val="40"/>
          <w:szCs w:val="40"/>
        </w:rPr>
        <w:t>Graduation Project</w:t>
      </w:r>
      <w:r w:rsidR="00D85923">
        <w:rPr>
          <w:b/>
          <w:bCs/>
          <w:color w:val="074F6A" w:themeColor="accent4" w:themeShade="80"/>
          <w:sz w:val="40"/>
          <w:szCs w:val="40"/>
        </w:rPr>
        <w:t>-Data Analysis Track</w:t>
      </w:r>
    </w:p>
    <w:p w14:paraId="55210B92" w14:textId="77777777" w:rsidR="00D85923" w:rsidRPr="00C11F94" w:rsidRDefault="00D85923" w:rsidP="002C01D7">
      <w:pPr>
        <w:jc w:val="center"/>
        <w:rPr>
          <w:b/>
          <w:bCs/>
          <w:color w:val="074F6A" w:themeColor="accent4" w:themeShade="80"/>
          <w:sz w:val="22"/>
          <w:szCs w:val="22"/>
        </w:rPr>
      </w:pPr>
    </w:p>
    <w:p w14:paraId="6F6C0874" w14:textId="60F9EF1F" w:rsidR="005F615F" w:rsidRPr="002C01D7" w:rsidRDefault="005F615F" w:rsidP="005F615F">
      <w:pPr>
        <w:jc w:val="center"/>
        <w:rPr>
          <w:b/>
          <w:bCs/>
          <w:color w:val="074F6A" w:themeColor="accent4" w:themeShade="80"/>
          <w:sz w:val="44"/>
          <w:szCs w:val="44"/>
        </w:rPr>
      </w:pPr>
      <w:r w:rsidRPr="002C01D7">
        <w:rPr>
          <w:b/>
          <w:bCs/>
          <w:color w:val="074F6A" w:themeColor="accent4" w:themeShade="80"/>
          <w:sz w:val="44"/>
          <w:szCs w:val="44"/>
        </w:rPr>
        <w:t>Student Performance Analysis</w:t>
      </w:r>
    </w:p>
    <w:p w14:paraId="47CE6182" w14:textId="649BCABD" w:rsidR="00595397" w:rsidRPr="00867028" w:rsidRDefault="00867028" w:rsidP="00932369">
      <w:pPr>
        <w:jc w:val="center"/>
        <w:rPr>
          <w:color w:val="074F6A" w:themeColor="accent4" w:themeShade="80"/>
          <w:sz w:val="32"/>
          <w:szCs w:val="32"/>
        </w:rPr>
      </w:pPr>
      <w:r w:rsidRPr="00867028">
        <w:rPr>
          <w:color w:val="074F6A" w:themeColor="accent4" w:themeShade="80"/>
          <w:sz w:val="32"/>
          <w:szCs w:val="32"/>
        </w:rPr>
        <w:t>Using MySQL and Power bi</w:t>
      </w:r>
    </w:p>
    <w:p w14:paraId="755E42B3" w14:textId="77777777" w:rsidR="00EE572B" w:rsidRDefault="00EE572B" w:rsidP="00EE572B">
      <w:pPr>
        <w:rPr>
          <w:b/>
          <w:bCs/>
          <w:sz w:val="40"/>
          <w:szCs w:val="40"/>
        </w:rPr>
      </w:pPr>
    </w:p>
    <w:p w14:paraId="14EA4F87" w14:textId="77777777" w:rsidR="00C11F94" w:rsidRDefault="00C11F94" w:rsidP="004B412B">
      <w:pPr>
        <w:jc w:val="center"/>
        <w:rPr>
          <w:b/>
          <w:bCs/>
          <w:sz w:val="40"/>
          <w:szCs w:val="40"/>
        </w:rPr>
      </w:pPr>
    </w:p>
    <w:p w14:paraId="75509E44" w14:textId="1891F110" w:rsidR="004B412B" w:rsidRPr="00FE303E" w:rsidRDefault="004B412B" w:rsidP="004B412B">
      <w:pPr>
        <w:jc w:val="center"/>
        <w:rPr>
          <w:b/>
          <w:bCs/>
          <w:color w:val="074F6A" w:themeColor="accent4" w:themeShade="80"/>
          <w:sz w:val="40"/>
          <w:szCs w:val="40"/>
        </w:rPr>
      </w:pPr>
      <w:r w:rsidRPr="00FE303E">
        <w:rPr>
          <w:b/>
          <w:bCs/>
          <w:color w:val="074F6A" w:themeColor="accent4" w:themeShade="80"/>
          <w:sz w:val="40"/>
          <w:szCs w:val="40"/>
        </w:rPr>
        <w:t>Sup</w:t>
      </w:r>
      <w:r w:rsidR="00FE303E" w:rsidRPr="00FE303E">
        <w:rPr>
          <w:b/>
          <w:bCs/>
          <w:color w:val="074F6A" w:themeColor="accent4" w:themeShade="80"/>
          <w:sz w:val="40"/>
          <w:szCs w:val="40"/>
        </w:rPr>
        <w:t>ervised by:</w:t>
      </w:r>
    </w:p>
    <w:p w14:paraId="637501F1" w14:textId="00829D13" w:rsidR="00FE303E" w:rsidRDefault="00FE303E" w:rsidP="00FE303E">
      <w:pPr>
        <w:jc w:val="center"/>
        <w:rPr>
          <w:b/>
          <w:bCs/>
          <w:sz w:val="40"/>
          <w:szCs w:val="40"/>
        </w:rPr>
      </w:pPr>
      <w:r>
        <w:rPr>
          <w:b/>
          <w:bCs/>
          <w:sz w:val="40"/>
          <w:szCs w:val="40"/>
        </w:rPr>
        <w:t>Eng.Waleed Mohammed</w:t>
      </w:r>
    </w:p>
    <w:p w14:paraId="1702448F" w14:textId="77777777" w:rsidR="004B412B" w:rsidRDefault="004B412B" w:rsidP="00FE303E">
      <w:pPr>
        <w:rPr>
          <w:b/>
          <w:bCs/>
          <w:sz w:val="40"/>
          <w:szCs w:val="40"/>
        </w:rPr>
      </w:pPr>
    </w:p>
    <w:p w14:paraId="572A519F" w14:textId="37225095" w:rsidR="00751943" w:rsidRPr="004B412B" w:rsidRDefault="00751943" w:rsidP="004B412B">
      <w:pPr>
        <w:jc w:val="center"/>
        <w:rPr>
          <w:b/>
          <w:bCs/>
          <w:color w:val="074F6A" w:themeColor="accent4" w:themeShade="80"/>
          <w:sz w:val="36"/>
          <w:szCs w:val="36"/>
        </w:rPr>
      </w:pPr>
      <w:r w:rsidRPr="004B412B">
        <w:rPr>
          <w:b/>
          <w:bCs/>
          <w:color w:val="074F6A" w:themeColor="accent4" w:themeShade="80"/>
          <w:sz w:val="36"/>
          <w:szCs w:val="36"/>
        </w:rPr>
        <w:t>Presented by:</w:t>
      </w:r>
    </w:p>
    <w:p w14:paraId="7A7F1AA0" w14:textId="77777777" w:rsidR="004B412B" w:rsidRDefault="004B412B" w:rsidP="004B412B">
      <w:pPr>
        <w:jc w:val="center"/>
        <w:rPr>
          <w:b/>
          <w:bCs/>
          <w:sz w:val="40"/>
          <w:szCs w:val="40"/>
        </w:rPr>
      </w:pPr>
      <w:r>
        <w:rPr>
          <w:b/>
          <w:bCs/>
          <w:sz w:val="40"/>
          <w:szCs w:val="40"/>
        </w:rPr>
        <w:t>Shady Abdallah</w:t>
      </w:r>
    </w:p>
    <w:p w14:paraId="6D7FB7D7" w14:textId="17811EE1" w:rsidR="00D85923" w:rsidRDefault="004B412B" w:rsidP="004B412B">
      <w:pPr>
        <w:jc w:val="center"/>
        <w:rPr>
          <w:b/>
          <w:bCs/>
          <w:sz w:val="40"/>
          <w:szCs w:val="40"/>
        </w:rPr>
      </w:pPr>
      <w:r>
        <w:rPr>
          <w:b/>
          <w:bCs/>
          <w:sz w:val="40"/>
          <w:szCs w:val="40"/>
        </w:rPr>
        <w:t>Sohaila Ahmed</w:t>
      </w:r>
    </w:p>
    <w:p w14:paraId="0DA8A382" w14:textId="77777777" w:rsidR="00790465" w:rsidRDefault="00790465" w:rsidP="004B412B">
      <w:pPr>
        <w:jc w:val="center"/>
        <w:rPr>
          <w:b/>
          <w:bCs/>
          <w:sz w:val="40"/>
          <w:szCs w:val="40"/>
        </w:rPr>
      </w:pPr>
    </w:p>
    <w:p w14:paraId="4F8D7500" w14:textId="77777777" w:rsidR="00867028" w:rsidRDefault="00867028">
      <w:pPr>
        <w:rPr>
          <w:b/>
          <w:bCs/>
          <w:sz w:val="40"/>
          <w:szCs w:val="40"/>
          <w:rtl/>
        </w:rPr>
      </w:pPr>
    </w:p>
    <w:p w14:paraId="6EE2AB6F" w14:textId="3438C154" w:rsidR="00932369" w:rsidRPr="00932369" w:rsidRDefault="00932369" w:rsidP="00932369">
      <w:pPr>
        <w:rPr>
          <w:b/>
          <w:bCs/>
          <w:sz w:val="32"/>
          <w:szCs w:val="32"/>
        </w:rPr>
      </w:pPr>
      <w:r w:rsidRPr="00932369">
        <w:rPr>
          <w:b/>
          <w:bCs/>
          <w:sz w:val="36"/>
          <w:szCs w:val="36"/>
        </w:rPr>
        <w:lastRenderedPageBreak/>
        <w:t>Chapter 1: Market Research</w:t>
      </w:r>
      <w:r w:rsidRPr="00932369">
        <w:rPr>
          <w:b/>
          <w:bCs/>
          <w:noProof/>
          <w:sz w:val="32"/>
          <w:szCs w:val="32"/>
        </w:rPr>
        <mc:AlternateContent>
          <mc:Choice Requires="wpg">
            <w:drawing>
              <wp:inline distT="0" distB="0" distL="0" distR="0" wp14:anchorId="008C4DBB" wp14:editId="644A6DCC">
                <wp:extent cx="5944870" cy="20955"/>
                <wp:effectExtent l="0" t="0" r="8255" b="7620"/>
                <wp:docPr id="686510150"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955"/>
                          <a:chOff x="0" y="0"/>
                          <a:chExt cx="59448" cy="209"/>
                        </a:xfrm>
                      </wpg:grpSpPr>
                      <wps:wsp>
                        <wps:cNvPr id="2019901424" name="Shape 6051"/>
                        <wps:cNvSpPr>
                          <a:spLocks/>
                        </wps:cNvSpPr>
                        <wps:spPr bwMode="auto">
                          <a:xfrm>
                            <a:off x="0" y="0"/>
                            <a:ext cx="59436" cy="203"/>
                          </a:xfrm>
                          <a:custGeom>
                            <a:avLst/>
                            <a:gdLst>
                              <a:gd name="T0" fmla="*/ 0 w 5943600"/>
                              <a:gd name="T1" fmla="*/ 0 h 20320"/>
                              <a:gd name="T2" fmla="*/ 5943600 w 5943600"/>
                              <a:gd name="T3" fmla="*/ 0 h 20320"/>
                              <a:gd name="T4" fmla="*/ 5943600 w 5943600"/>
                              <a:gd name="T5" fmla="*/ 20320 h 20320"/>
                              <a:gd name="T6" fmla="*/ 0 w 5943600"/>
                              <a:gd name="T7" fmla="*/ 20320 h 20320"/>
                              <a:gd name="T8" fmla="*/ 0 w 5943600"/>
                              <a:gd name="T9" fmla="*/ 0 h 20320"/>
                              <a:gd name="T10" fmla="*/ 0 w 5943600"/>
                              <a:gd name="T11" fmla="*/ 0 h 20320"/>
                              <a:gd name="T12" fmla="*/ 5943600 w 5943600"/>
                              <a:gd name="T13" fmla="*/ 20320 h 20320"/>
                            </a:gdLst>
                            <a:ahLst/>
                            <a:cxnLst>
                              <a:cxn ang="0">
                                <a:pos x="T0" y="T1"/>
                              </a:cxn>
                              <a:cxn ang="0">
                                <a:pos x="T2" y="T3"/>
                              </a:cxn>
                              <a:cxn ang="0">
                                <a:pos x="T4" y="T5"/>
                              </a:cxn>
                              <a:cxn ang="0">
                                <a:pos x="T6" y="T7"/>
                              </a:cxn>
                              <a:cxn ang="0">
                                <a:pos x="T8" y="T9"/>
                              </a:cxn>
                            </a:cxnLst>
                            <a:rect l="T10" t="T11" r="T12" b="T13"/>
                            <a:pathLst>
                              <a:path w="5943600" h="20320">
                                <a:moveTo>
                                  <a:pt x="0" y="0"/>
                                </a:moveTo>
                                <a:lnTo>
                                  <a:pt x="5943600" y="0"/>
                                </a:lnTo>
                                <a:lnTo>
                                  <a:pt x="5943600" y="20320"/>
                                </a:lnTo>
                                <a:lnTo>
                                  <a:pt x="0" y="20320"/>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0482910" name="Shape 6052"/>
                        <wps:cNvSpPr>
                          <a:spLocks/>
                        </wps:cNvSpPr>
                        <wps:spPr bwMode="auto">
                          <a:xfrm>
                            <a:off x="3" y="1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9702507" name="Shape 6053"/>
                        <wps:cNvSpPr>
                          <a:spLocks/>
                        </wps:cNvSpPr>
                        <wps:spPr bwMode="auto">
                          <a:xfrm>
                            <a:off x="33" y="11"/>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0635284" name="Shape 6054"/>
                        <wps:cNvSpPr>
                          <a:spLocks/>
                        </wps:cNvSpPr>
                        <wps:spPr bwMode="auto">
                          <a:xfrm>
                            <a:off x="59418" y="1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6064591" name="Shape 6055"/>
                        <wps:cNvSpPr>
                          <a:spLocks/>
                        </wps:cNvSpPr>
                        <wps:spPr bwMode="auto">
                          <a:xfrm>
                            <a:off x="3" y="41"/>
                            <a:ext cx="91" cy="138"/>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5218471" name="Shape 6056"/>
                        <wps:cNvSpPr>
                          <a:spLocks/>
                        </wps:cNvSpPr>
                        <wps:spPr bwMode="auto">
                          <a:xfrm>
                            <a:off x="59418" y="41"/>
                            <a:ext cx="91" cy="138"/>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57945608" name="Shape 6057"/>
                        <wps:cNvSpPr>
                          <a:spLocks/>
                        </wps:cNvSpPr>
                        <wps:spPr bwMode="auto">
                          <a:xfrm>
                            <a:off x="3" y="179"/>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8358930" name="Shape 6058"/>
                        <wps:cNvSpPr>
                          <a:spLocks/>
                        </wps:cNvSpPr>
                        <wps:spPr bwMode="auto">
                          <a:xfrm>
                            <a:off x="33" y="179"/>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1175664" name="Shape 6059"/>
                        <wps:cNvSpPr>
                          <a:spLocks/>
                        </wps:cNvSpPr>
                        <wps:spPr bwMode="auto">
                          <a:xfrm>
                            <a:off x="59418" y="179"/>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1E0B577" id="Group 23" o:spid="_x0000_s1026" style="width:468.1pt;height:1.65pt;mso-position-horizontal-relative:char;mso-position-vertical-relative:lin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">
                <v:shape id="Shape 605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" path="m,l5943600,r,20320l,20320,,e" fillcolor="#a0a0a0" stroked="f" strokeweight="0">
                  <v:stroke miterlimit="83231f" joinstyle="miter"/>
                  <v:path arrowok="t" o:connecttype="custom" o:connectlocs="0,0;59436,0;59436,203;0,203;0,0" o:connectangles="0,0,0,0,0" textboxrect="0,0,5943600,20320"/>
                </v:shape>
                <v:shape id="Shape 6052"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" path="m,l9144,r,9144l,9144,,e" fillcolor="#a0a0a0" stroked="f" strokeweight="0">
                  <v:stroke miterlimit="83231f" joinstyle="miter"/>
                  <v:path arrowok="t" o:connecttype="custom" o:connectlocs="0,0;91,0;91,91;0,91;0,0" o:connectangles="0,0,0,0,0" textboxrect="0,0,9144,9144"/>
                </v:shape>
                <v:shape id="Shape 6053"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" path="m,l5938393,r,9144l,9144,,e" fillcolor="#a0a0a0" stroked="f" strokeweight="0">
                  <v:stroke miterlimit="83231f" joinstyle="miter"/>
                  <v:path arrowok="t" o:connecttype="custom" o:connectlocs="0,0;59384,0;59384,91;0,91;0,0" o:connectangles="0,0,0,0,0" textboxrect="0,0,5938393,9144"/>
                </v:shape>
                <v:shape id="Shape 6054"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" path="m,l9144,r,9144l,9144,,e" fillcolor="#a0a0a0" stroked="f" strokeweight="0">
                  <v:stroke miterlimit="83231f" joinstyle="miter"/>
                  <v:path arrowok="t" o:connecttype="custom" o:connectlocs="0,0;91,0;91,91;0,91;0,0" o:connectangles="0,0,0,0,0" textboxrect="0,0,9144,9144"/>
                </v:shape>
                <v:shape id="Shape 6055"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" path="m,l9144,r,13716l,13716,,e" fillcolor="#a0a0a0" stroked="f" strokeweight="0">
                  <v:stroke miterlimit="83231f" joinstyle="miter"/>
                  <v:path arrowok="t" o:connecttype="custom" o:connectlocs="0,0;91,0;91,138;0,138;0,0" o:connectangles="0,0,0,0,0" textboxrect="0,0,9144,13716"/>
                </v:shape>
                <v:shape id="Shape 6056" o:spid="_x0000_s1032" style="position:absolute;left:59418;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" path="m,l9144,r,13716l,13716,,e" fillcolor="#e3e3e3" stroked="f" strokeweight="0">
                  <v:stroke miterlimit="83231f" joinstyle="miter"/>
                  <v:path arrowok="t" o:connecttype="custom" o:connectlocs="0,0;91,0;91,138;0,138;0,0" o:connectangles="0,0,0,0,0" textboxrect="0,0,9144,13716"/>
                </v:shape>
                <v:shape id="Shape 6057"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" path="m,l9144,r,9144l,9144,,e" fillcolor="#e3e3e3" stroked="f" strokeweight="0">
                  <v:stroke miterlimit="83231f" joinstyle="miter"/>
                  <v:path arrowok="t" o:connecttype="custom" o:connectlocs="0,0;91,0;91,91;0,91;0,0" o:connectangles="0,0,0,0,0" textboxrect="0,0,9144,9144"/>
                </v:shape>
                <v:shape id="Shape 6058" o:spid="_x0000_s1034" style="position:absolute;left:33;top:179;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" path="m,l5938393,r,9144l,9144,,e" fillcolor="#e3e3e3" stroked="f" strokeweight="0">
                  <v:stroke miterlimit="83231f" joinstyle="miter"/>
                  <v:path arrowok="t" o:connecttype="custom" o:connectlocs="0,0;59384,0;59384,91;0,91;0,0" o:connectangles="0,0,0,0,0" textboxrect="0,0,5938393,9144"/>
                </v:shape>
                <v:shape id="Shape 6059" o:spid="_x0000_s1035" style="position:absolute;left:59418;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" path="m,l9144,r,9144l,9144,,e" fillcolor="#e3e3e3" stroked="f" strokeweight="0">
                  <v:stroke miterlimit="83231f" joinstyle="miter"/>
                  <v:path arrowok="t" o:connecttype="custom" o:connectlocs="0,0;91,0;91,91;0,91;0,0" o:connectangles="0,0,0,0,0" textboxrect="0,0,9144,9144"/>
                </v:shape>
                <w10:anchorlock/>
              </v:group>
            </w:pict>
          </mc:Fallback>
        </mc:AlternateContent>
      </w:r>
      <w:r w:rsidRPr="00932369">
        <w:rPr>
          <w:b/>
          <w:bCs/>
          <w:sz w:val="32"/>
          <w:szCs w:val="32"/>
        </w:rPr>
        <w:t xml:space="preserve"> </w:t>
      </w:r>
    </w:p>
    <w:p w14:paraId="08D7C3A1" w14:textId="77777777" w:rsidR="00932369" w:rsidRPr="00932369" w:rsidRDefault="00932369" w:rsidP="00932369">
      <w:pPr>
        <w:rPr>
          <w:sz w:val="32"/>
          <w:szCs w:val="32"/>
        </w:rPr>
      </w:pPr>
      <w:r w:rsidRPr="00932369">
        <w:rPr>
          <w:sz w:val="32"/>
          <w:szCs w:val="32"/>
        </w:rPr>
        <w:t xml:space="preserve">Introduction </w:t>
      </w:r>
    </w:p>
    <w:p w14:paraId="5878A62B" w14:textId="77777777" w:rsidR="00932369" w:rsidRPr="00932369" w:rsidRDefault="00932369" w:rsidP="00932369">
      <w:pPr>
        <w:rPr>
          <w:sz w:val="32"/>
          <w:szCs w:val="32"/>
        </w:rPr>
      </w:pPr>
      <w:r w:rsidRPr="00932369">
        <w:rPr>
          <w:sz w:val="32"/>
          <w:szCs w:val="32"/>
        </w:rPr>
        <w:t xml:space="preserve">Education has always been a key driver of human and societal development. In today’s data-driven era, analyzing student performance has become crucial for understanding learning behavior, identifying areas of improvement, and optimizing educational systems globally. This market research explores how academic grades can be used as a foundation for analyzing student performance across subjects, age groups, and geographic regions. It focuses on the international educational landscape and emphasizes how data analytics can help improve student outcomes using reliable metrics and actionable insights. </w:t>
      </w:r>
    </w:p>
    <w:p w14:paraId="278B9FAE" w14:textId="0BEAB76E" w:rsidR="00932369" w:rsidRPr="00932369" w:rsidRDefault="00932369" w:rsidP="00932369">
      <w:pPr>
        <w:rPr>
          <w:sz w:val="32"/>
          <w:szCs w:val="32"/>
        </w:rPr>
      </w:pPr>
      <w:r w:rsidRPr="00932369">
        <w:rPr>
          <w:noProof/>
          <w:sz w:val="32"/>
          <w:szCs w:val="32"/>
        </w:rPr>
        <mc:AlternateContent>
          <mc:Choice Requires="wpg">
            <w:drawing>
              <wp:inline distT="0" distB="0" distL="0" distR="0" wp14:anchorId="218EB4A9" wp14:editId="54CB077A">
                <wp:extent cx="5944870" cy="20955"/>
                <wp:effectExtent l="0" t="0" r="8255" b="7620"/>
                <wp:docPr id="1420542268"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955"/>
                          <a:chOff x="0" y="0"/>
                          <a:chExt cx="59448" cy="212"/>
                        </a:xfrm>
                      </wpg:grpSpPr>
                      <wps:wsp>
                        <wps:cNvPr id="1959633688" name="Shape 6071"/>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74262051" name="Shape 6072"/>
                        <wps:cNvSpPr>
                          <a:spLocks/>
                        </wps:cNvSpPr>
                        <wps:spPr bwMode="auto">
                          <a:xfrm>
                            <a:off x="3" y="1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0068443" name="Shape 6073"/>
                        <wps:cNvSpPr>
                          <a:spLocks/>
                        </wps:cNvSpPr>
                        <wps:spPr bwMode="auto">
                          <a:xfrm>
                            <a:off x="33" y="13"/>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07496290" name="Shape 6074"/>
                        <wps:cNvSpPr>
                          <a:spLocks/>
                        </wps:cNvSpPr>
                        <wps:spPr bwMode="auto">
                          <a:xfrm>
                            <a:off x="59418" y="1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35228362" name="Shape 6075"/>
                        <wps:cNvSpPr>
                          <a:spLocks/>
                        </wps:cNvSpPr>
                        <wps:spPr bwMode="auto">
                          <a:xfrm>
                            <a:off x="3" y="4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9444058" name="Shape 6076"/>
                        <wps:cNvSpPr>
                          <a:spLocks/>
                        </wps:cNvSpPr>
                        <wps:spPr bwMode="auto">
                          <a:xfrm>
                            <a:off x="59418" y="4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9758147" name="Shape 6077"/>
                        <wps:cNvSpPr>
                          <a:spLocks/>
                        </wps:cNvSpPr>
                        <wps:spPr bwMode="auto">
                          <a:xfrm>
                            <a:off x="3" y="18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2623190" name="Shape 6078"/>
                        <wps:cNvSpPr>
                          <a:spLocks/>
                        </wps:cNvSpPr>
                        <wps:spPr bwMode="auto">
                          <a:xfrm>
                            <a:off x="33" y="181"/>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25240154" name="Shape 6079"/>
                        <wps:cNvSpPr>
                          <a:spLocks/>
                        </wps:cNvSpPr>
                        <wps:spPr bwMode="auto">
                          <a:xfrm>
                            <a:off x="59418" y="18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83A0723" id="Group 22" o:spid="_x0000_s1026" style="width:468.1pt;height:1.65pt;mso-position-horizontal-relative:char;mso-position-vertical-relative:line" coordsize="59448,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">
                <v:shape id="Shape 607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" path="m,l5943600,r,19685l,19685,,e" fillcolor="#a0a0a0" stroked="f" strokeweight="0">
                  <v:stroke miterlimit="83231f" joinstyle="miter"/>
                  <v:path arrowok="t" o:connecttype="custom" o:connectlocs="0,0;59436,0;59436,196;0,196;0,0" o:connectangles="0,0,0,0,0" textboxrect="0,0,5943600,19685"/>
                </v:shape>
                <v:shape id="Shape 6072" o:spid="_x0000_s1028" style="position:absolute;left:3;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" path="m,l9144,r,9144l,9144,,e" fillcolor="#a0a0a0" stroked="f" strokeweight="0">
                  <v:stroke miterlimit="83231f" joinstyle="miter"/>
                  <v:path arrowok="t" o:connecttype="custom" o:connectlocs="0,0;91,0;91,92;0,92;0,0" o:connectangles="0,0,0,0,0" textboxrect="0,0,9144,9144"/>
                </v:shape>
                <v:shape id="Shape 6073" o:spid="_x0000_s1029" style="position:absolute;left:33;top:1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" path="m,l5938393,r,9144l,9144,,e" fillcolor="#a0a0a0" stroked="f" strokeweight="0">
                  <v:stroke miterlimit="83231f" joinstyle="miter"/>
                  <v:path arrowok="t" o:connecttype="custom" o:connectlocs="0,0;59384,0;59384,92;0,92;0,0" o:connectangles="0,0,0,0,0" textboxrect="0,0,5938393,9144"/>
                </v:shape>
                <v:shape id="Shape 6074" o:spid="_x0000_s1030" style="position:absolute;left:59418;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" path="m,l9144,r,9144l,9144,,e" fillcolor="#a0a0a0" stroked="f" strokeweight="0">
                  <v:stroke miterlimit="83231f" joinstyle="miter"/>
                  <v:path arrowok="t" o:connecttype="custom" o:connectlocs="0,0;91,0;91,92;0,92;0,0" o:connectangles="0,0,0,0,0" textboxrect="0,0,9144,9144"/>
                </v:shape>
                <v:shape id="Shape 6075" o:spid="_x0000_s1031" style="position:absolute;left:3;top:4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6076" o:spid="_x0000_s1032" style="position:absolute;left:59418;top:4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" path="m,l9144,r,13716l,13716,,e" fillcolor="#e3e3e3" stroked="f" strokeweight="0">
                  <v:stroke miterlimit="83231f" joinstyle="miter"/>
                  <v:path arrowok="t" o:connecttype="custom" o:connectlocs="0,0;91,0;91,137;0,137;0,0" o:connectangles="0,0,0,0,0" textboxrect="0,0,9144,13716"/>
                </v:shape>
                <v:shape id="Shape 6077" o:spid="_x0000_s1033" style="position:absolute;left:3;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" path="m,l9144,r,9144l,9144,,e" fillcolor="#e3e3e3" stroked="f" strokeweight="0">
                  <v:stroke miterlimit="83231f" joinstyle="miter"/>
                  <v:path arrowok="t" o:connecttype="custom" o:connectlocs="0,0;91,0;91,92;0,92;0,0" o:connectangles="0,0,0,0,0" textboxrect="0,0,9144,9144"/>
                </v:shape>
                <v:shape id="Shape 6078" o:spid="_x0000_s1034" style="position:absolute;left:33;top:181;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" path="m,l5938393,r,9144l,9144,,e" fillcolor="#e3e3e3" stroked="f" strokeweight="0">
                  <v:stroke miterlimit="83231f" joinstyle="miter"/>
                  <v:path arrowok="t" o:connecttype="custom" o:connectlocs="0,0;59384,0;59384,92;0,92;0,0" o:connectangles="0,0,0,0,0" textboxrect="0,0,5938393,9144"/>
                </v:shape>
                <v:shape id="Shape 6079" o:spid="_x0000_s1035" style="position:absolute;left:59418;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932369">
        <w:rPr>
          <w:sz w:val="32"/>
          <w:szCs w:val="32"/>
        </w:rPr>
        <w:t xml:space="preserve"> </w:t>
      </w:r>
    </w:p>
    <w:p w14:paraId="3279AACE" w14:textId="77777777" w:rsidR="00932369" w:rsidRPr="00932369" w:rsidRDefault="00932369" w:rsidP="00932369">
      <w:pPr>
        <w:rPr>
          <w:sz w:val="32"/>
          <w:szCs w:val="32"/>
        </w:rPr>
      </w:pPr>
      <w:r w:rsidRPr="00932369">
        <w:rPr>
          <w:sz w:val="32"/>
          <w:szCs w:val="32"/>
        </w:rPr>
        <w:t xml:space="preserve">Research Objectives </w:t>
      </w:r>
    </w:p>
    <w:p w14:paraId="009A7D74" w14:textId="77777777" w:rsidR="00932369" w:rsidRPr="00932369" w:rsidRDefault="00932369" w:rsidP="00932369">
      <w:pPr>
        <w:rPr>
          <w:sz w:val="32"/>
          <w:szCs w:val="32"/>
        </w:rPr>
      </w:pPr>
      <w:r w:rsidRPr="00932369">
        <w:rPr>
          <w:sz w:val="32"/>
          <w:szCs w:val="32"/>
        </w:rPr>
        <w:t xml:space="preserve">The main objective of this research is to examine global approaches and trends in analyzing student performance based on grades and related academic indicators. Specific goals include: </w:t>
      </w:r>
    </w:p>
    <w:p w14:paraId="41CB6BBC" w14:textId="77777777" w:rsidR="00932369" w:rsidRPr="00932369" w:rsidRDefault="00932369" w:rsidP="00932369">
      <w:pPr>
        <w:numPr>
          <w:ilvl w:val="0"/>
          <w:numId w:val="3"/>
        </w:numPr>
        <w:rPr>
          <w:sz w:val="32"/>
          <w:szCs w:val="32"/>
        </w:rPr>
      </w:pPr>
      <w:r w:rsidRPr="00932369">
        <w:rPr>
          <w:sz w:val="32"/>
          <w:szCs w:val="32"/>
        </w:rPr>
        <w:t xml:space="preserve">Identifying reliable KPIs that can be used to evaluate student learning outcomes. </w:t>
      </w:r>
    </w:p>
    <w:p w14:paraId="33F0E5AA" w14:textId="77777777" w:rsidR="00932369" w:rsidRPr="00932369" w:rsidRDefault="00932369" w:rsidP="00932369">
      <w:pPr>
        <w:numPr>
          <w:ilvl w:val="0"/>
          <w:numId w:val="3"/>
        </w:numPr>
        <w:rPr>
          <w:sz w:val="32"/>
          <w:szCs w:val="32"/>
        </w:rPr>
      </w:pPr>
      <w:r w:rsidRPr="00932369">
        <w:rPr>
          <w:sz w:val="32"/>
          <w:szCs w:val="32"/>
        </w:rPr>
        <w:t xml:space="preserve">Exploring how data analytics tools and techniques enhance educational decisionmaking. </w:t>
      </w:r>
    </w:p>
    <w:p w14:paraId="3BA76BF2" w14:textId="77777777" w:rsidR="00932369" w:rsidRPr="00932369" w:rsidRDefault="00932369" w:rsidP="00932369">
      <w:pPr>
        <w:numPr>
          <w:ilvl w:val="0"/>
          <w:numId w:val="3"/>
        </w:numPr>
        <w:rPr>
          <w:sz w:val="32"/>
          <w:szCs w:val="32"/>
        </w:rPr>
      </w:pPr>
      <w:r w:rsidRPr="00932369">
        <w:rPr>
          <w:sz w:val="32"/>
          <w:szCs w:val="32"/>
        </w:rPr>
        <w:t xml:space="preserve">Understanding common obstacles in collecting and interpreting educational data. </w:t>
      </w:r>
    </w:p>
    <w:p w14:paraId="20E4FDCE" w14:textId="77777777" w:rsidR="00932369" w:rsidRPr="00932369" w:rsidRDefault="00932369" w:rsidP="00932369">
      <w:pPr>
        <w:numPr>
          <w:ilvl w:val="0"/>
          <w:numId w:val="3"/>
        </w:numPr>
        <w:rPr>
          <w:sz w:val="32"/>
          <w:szCs w:val="32"/>
        </w:rPr>
      </w:pPr>
      <w:r w:rsidRPr="00932369">
        <w:rPr>
          <w:sz w:val="32"/>
          <w:szCs w:val="32"/>
        </w:rPr>
        <w:lastRenderedPageBreak/>
        <w:t xml:space="preserve">Recommending best practices for improving student performance through datadriven insights. </w:t>
      </w:r>
    </w:p>
    <w:p w14:paraId="0BE987FA" w14:textId="06286B28" w:rsidR="00932369" w:rsidRPr="00932369" w:rsidRDefault="00932369" w:rsidP="00932369">
      <w:pPr>
        <w:rPr>
          <w:sz w:val="32"/>
          <w:szCs w:val="32"/>
        </w:rPr>
      </w:pPr>
      <w:r w:rsidRPr="00932369">
        <w:rPr>
          <w:noProof/>
          <w:sz w:val="32"/>
          <w:szCs w:val="32"/>
        </w:rPr>
        <mc:AlternateContent>
          <mc:Choice Requires="wpg">
            <w:drawing>
              <wp:inline distT="0" distB="0" distL="0" distR="0" wp14:anchorId="7AB573EF" wp14:editId="0BBDA9D1">
                <wp:extent cx="5944870" cy="20320"/>
                <wp:effectExtent l="0" t="0" r="8255" b="8255"/>
                <wp:docPr id="593618818"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59448" cy="201"/>
                        </a:xfrm>
                      </wpg:grpSpPr>
                      <wps:wsp>
                        <wps:cNvPr id="2019332761" name="Shape 6091"/>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34699888" name="Shape 6092"/>
                        <wps:cNvSpPr>
                          <a:spLocks/>
                        </wps:cNvSpPr>
                        <wps:spPr bwMode="auto">
                          <a:xfrm>
                            <a:off x="3" y="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8530347" name="Shape 6093"/>
                        <wps:cNvSpPr>
                          <a:spLocks/>
                        </wps:cNvSpPr>
                        <wps:spPr bwMode="auto">
                          <a:xfrm>
                            <a:off x="33" y="3"/>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8020789" name="Shape 6094"/>
                        <wps:cNvSpPr>
                          <a:spLocks/>
                        </wps:cNvSpPr>
                        <wps:spPr bwMode="auto">
                          <a:xfrm>
                            <a:off x="59418" y="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3553547" name="Shape 6095"/>
                        <wps:cNvSpPr>
                          <a:spLocks/>
                        </wps:cNvSpPr>
                        <wps:spPr bwMode="auto">
                          <a:xfrm>
                            <a:off x="3" y="3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16142276" name="Shape 6096"/>
                        <wps:cNvSpPr>
                          <a:spLocks/>
                        </wps:cNvSpPr>
                        <wps:spPr bwMode="auto">
                          <a:xfrm>
                            <a:off x="59418" y="3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02795895" name="Shape 6097"/>
                        <wps:cNvSpPr>
                          <a:spLocks/>
                        </wps:cNvSpPr>
                        <wps:spPr bwMode="auto">
                          <a:xfrm>
                            <a:off x="3" y="17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62185834" name="Shape 6098"/>
                        <wps:cNvSpPr>
                          <a:spLocks/>
                        </wps:cNvSpPr>
                        <wps:spPr bwMode="auto">
                          <a:xfrm>
                            <a:off x="33" y="171"/>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32644041" name="Shape 6099"/>
                        <wps:cNvSpPr>
                          <a:spLocks/>
                        </wps:cNvSpPr>
                        <wps:spPr bwMode="auto">
                          <a:xfrm>
                            <a:off x="59418" y="17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6376FB5" id="Group 21" o:spid="_x0000_s1026" style="width:468.1pt;height:1.6pt;mso-position-horizontal-relative:char;mso-position-vertical-relative:line" coordsize="5944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">
                <v:shape id="Shape 609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" path="m,l5943600,r,19685l,19685,,e" fillcolor="#a0a0a0" stroked="f" strokeweight="0">
                  <v:stroke miterlimit="83231f" joinstyle="miter"/>
                  <v:path arrowok="t" o:connecttype="custom" o:connectlocs="0,0;59436,0;59436,196;0,196;0,0" o:connectangles="0,0,0,0,0" textboxrect="0,0,5943600,19685"/>
                </v:shape>
                <v:shape id="Shape 6092"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" path="m,l9144,r,9144l,9144,,e" fillcolor="#a0a0a0" stroked="f" strokeweight="0">
                  <v:stroke miterlimit="83231f" joinstyle="miter"/>
                  <v:path arrowok="t" o:connecttype="custom" o:connectlocs="0,0;91,0;91,92;0,92;0,0" o:connectangles="0,0,0,0,0" textboxrect="0,0,9144,9144"/>
                </v:shape>
                <v:shape id="Shape 6093" o:spid="_x0000_s1029" style="position:absolute;left:33;top: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" path="m,l5938393,r,9144l,9144,,e" fillcolor="#a0a0a0" stroked="f" strokeweight="0">
                  <v:stroke miterlimit="83231f" joinstyle="miter"/>
                  <v:path arrowok="t" o:connecttype="custom" o:connectlocs="0,0;59384,0;59384,92;0,92;0,0" o:connectangles="0,0,0,0,0" textboxrect="0,0,5938393,9144"/>
                </v:shape>
                <v:shape id="Shape 6094" o:spid="_x0000_s1030" style="position:absolute;left:59418;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" path="m,l9144,r,9144l,9144,,e" fillcolor="#a0a0a0" stroked="f" strokeweight="0">
                  <v:stroke miterlimit="83231f" joinstyle="miter"/>
                  <v:path arrowok="t" o:connecttype="custom" o:connectlocs="0,0;91,0;91,92;0,92;0,0" o:connectangles="0,0,0,0,0" textboxrect="0,0,9144,9144"/>
                </v:shape>
                <v:shape id="Shape 6095"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6096" o:spid="_x0000_s1032" style="position:absolute;left:59418;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" path="m,l9144,r,13716l,13716,,e" fillcolor="#e3e3e3" stroked="f" strokeweight="0">
                  <v:stroke miterlimit="83231f" joinstyle="miter"/>
                  <v:path arrowok="t" o:connecttype="custom" o:connectlocs="0,0;91,0;91,137;0,137;0,0" o:connectangles="0,0,0,0,0" textboxrect="0,0,9144,13716"/>
                </v:shape>
                <v:shape id="Shape 6097"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" path="m,l9144,r,9144l,9144,,e" fillcolor="#e3e3e3" stroked="f" strokeweight="0">
                  <v:stroke miterlimit="83231f" joinstyle="miter"/>
                  <v:path arrowok="t" o:connecttype="custom" o:connectlocs="0,0;91,0;91,91;0,91;0,0" o:connectangles="0,0,0,0,0" textboxrect="0,0,9144,9144"/>
                </v:shape>
                <v:shape id="Shape 6098" o:spid="_x0000_s1034" style="position:absolute;left:33;top:17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" path="m,l5938393,r,9144l,9144,,e" fillcolor="#e3e3e3" stroked="f" strokeweight="0">
                  <v:stroke miterlimit="83231f" joinstyle="miter"/>
                  <v:path arrowok="t" o:connecttype="custom" o:connectlocs="0,0;59384,0;59384,91;0,91;0,0" o:connectangles="0,0,0,0,0" textboxrect="0,0,5938393,9144"/>
                </v:shape>
                <v:shape id="Shape 6099" o:spid="_x0000_s1035" style="position:absolute;left:59418;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" path="m,l9144,r,9144l,9144,,e" fillcolor="#e3e3e3" stroked="f" strokeweight="0">
                  <v:stroke miterlimit="83231f" joinstyle="miter"/>
                  <v:path arrowok="t" o:connecttype="custom" o:connectlocs="0,0;91,0;91,91;0,91;0,0" o:connectangles="0,0,0,0,0" textboxrect="0,0,9144,9144"/>
                </v:shape>
                <w10:anchorlock/>
              </v:group>
            </w:pict>
          </mc:Fallback>
        </mc:AlternateContent>
      </w:r>
      <w:r w:rsidRPr="00932369">
        <w:rPr>
          <w:sz w:val="32"/>
          <w:szCs w:val="32"/>
        </w:rPr>
        <w:t xml:space="preserve"> </w:t>
      </w:r>
    </w:p>
    <w:p w14:paraId="191247E2" w14:textId="77777777" w:rsidR="00932369" w:rsidRPr="00932369" w:rsidRDefault="00932369" w:rsidP="00932369">
      <w:pPr>
        <w:rPr>
          <w:sz w:val="32"/>
          <w:szCs w:val="32"/>
        </w:rPr>
      </w:pPr>
      <w:r w:rsidRPr="00932369">
        <w:rPr>
          <w:sz w:val="32"/>
          <w:szCs w:val="32"/>
        </w:rPr>
        <w:t xml:space="preserve">Importance of Analyzing Student Performance </w:t>
      </w:r>
    </w:p>
    <w:p w14:paraId="6D5C5635" w14:textId="77777777" w:rsidR="00932369" w:rsidRPr="00932369" w:rsidRDefault="00932369" w:rsidP="00932369">
      <w:pPr>
        <w:rPr>
          <w:sz w:val="32"/>
          <w:szCs w:val="32"/>
        </w:rPr>
      </w:pPr>
      <w:r w:rsidRPr="00932369">
        <w:rPr>
          <w:sz w:val="32"/>
          <w:szCs w:val="32"/>
        </w:rPr>
        <w:t xml:space="preserve">Analyzing student performance is vital for educational institutions, teachers, and policymakers. It helps: </w:t>
      </w:r>
    </w:p>
    <w:p w14:paraId="0A64166F" w14:textId="77777777" w:rsidR="00932369" w:rsidRPr="00932369" w:rsidRDefault="00932369" w:rsidP="00932369">
      <w:pPr>
        <w:numPr>
          <w:ilvl w:val="0"/>
          <w:numId w:val="4"/>
        </w:numPr>
        <w:rPr>
          <w:sz w:val="32"/>
          <w:szCs w:val="32"/>
        </w:rPr>
      </w:pPr>
      <w:r w:rsidRPr="00932369">
        <w:rPr>
          <w:sz w:val="32"/>
          <w:szCs w:val="32"/>
        </w:rPr>
        <w:t xml:space="preserve">Detect learning gaps and challenges faced by students. </w:t>
      </w:r>
    </w:p>
    <w:p w14:paraId="3CBD5872" w14:textId="77777777" w:rsidR="00932369" w:rsidRPr="00932369" w:rsidRDefault="00932369" w:rsidP="00932369">
      <w:pPr>
        <w:numPr>
          <w:ilvl w:val="0"/>
          <w:numId w:val="4"/>
        </w:numPr>
        <w:rPr>
          <w:sz w:val="32"/>
          <w:szCs w:val="32"/>
        </w:rPr>
      </w:pPr>
      <w:r w:rsidRPr="00932369">
        <w:rPr>
          <w:sz w:val="32"/>
          <w:szCs w:val="32"/>
        </w:rPr>
        <w:t xml:space="preserve">Support evidence-based decision-making in curriculum design. </w:t>
      </w:r>
    </w:p>
    <w:p w14:paraId="46F6E920" w14:textId="77777777" w:rsidR="00932369" w:rsidRPr="00932369" w:rsidRDefault="00932369" w:rsidP="00932369">
      <w:pPr>
        <w:numPr>
          <w:ilvl w:val="0"/>
          <w:numId w:val="4"/>
        </w:numPr>
        <w:rPr>
          <w:sz w:val="32"/>
          <w:szCs w:val="32"/>
        </w:rPr>
      </w:pPr>
      <w:r w:rsidRPr="00932369">
        <w:rPr>
          <w:sz w:val="32"/>
          <w:szCs w:val="32"/>
        </w:rPr>
        <w:t xml:space="preserve">Enhance personalized learning experiences. </w:t>
      </w:r>
    </w:p>
    <w:p w14:paraId="095A570E" w14:textId="77777777" w:rsidR="00932369" w:rsidRPr="00932369" w:rsidRDefault="00932369" w:rsidP="00932369">
      <w:pPr>
        <w:numPr>
          <w:ilvl w:val="0"/>
          <w:numId w:val="4"/>
        </w:numPr>
        <w:rPr>
          <w:sz w:val="32"/>
          <w:szCs w:val="32"/>
        </w:rPr>
      </w:pPr>
      <w:r w:rsidRPr="00932369">
        <w:rPr>
          <w:sz w:val="32"/>
          <w:szCs w:val="32"/>
        </w:rPr>
        <w:t xml:space="preserve">Improve overall institutional performance and accountability. </w:t>
      </w:r>
    </w:p>
    <w:p w14:paraId="69CA732C" w14:textId="77777777" w:rsidR="00932369" w:rsidRPr="00932369" w:rsidRDefault="00932369" w:rsidP="00932369">
      <w:pPr>
        <w:rPr>
          <w:sz w:val="32"/>
          <w:szCs w:val="32"/>
        </w:rPr>
      </w:pPr>
      <w:r w:rsidRPr="00932369">
        <w:rPr>
          <w:sz w:val="32"/>
          <w:szCs w:val="32"/>
        </w:rPr>
        <w:t xml:space="preserve">In a broader sense, performance analysis allows educators to identify trends, forecast future academic achievements, and allocate resources more effectively. It also fosters equity in education by highlighting groups or individuals needing targeted interventions. </w:t>
      </w:r>
    </w:p>
    <w:p w14:paraId="16B15CF1" w14:textId="393860F9" w:rsidR="00932369" w:rsidRPr="00932369" w:rsidRDefault="00932369" w:rsidP="00932369">
      <w:pPr>
        <w:rPr>
          <w:sz w:val="32"/>
          <w:szCs w:val="32"/>
        </w:rPr>
      </w:pPr>
      <w:r w:rsidRPr="00932369">
        <w:rPr>
          <w:noProof/>
          <w:sz w:val="32"/>
          <w:szCs w:val="32"/>
        </w:rPr>
        <mc:AlternateContent>
          <mc:Choice Requires="wpg">
            <w:drawing>
              <wp:inline distT="0" distB="0" distL="0" distR="0" wp14:anchorId="1E2D9A8A" wp14:editId="24CBCB06">
                <wp:extent cx="5944870" cy="20320"/>
                <wp:effectExtent l="0" t="0" r="8255" b="8255"/>
                <wp:docPr id="177948327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59448" cy="205"/>
                        </a:xfrm>
                      </wpg:grpSpPr>
                      <wps:wsp>
                        <wps:cNvPr id="34790262" name="Shape 6111"/>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39812039" name="Shape 6112"/>
                        <wps:cNvSpPr>
                          <a:spLocks/>
                        </wps:cNvSpPr>
                        <wps:spPr bwMode="auto">
                          <a:xfrm>
                            <a:off x="3" y="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5779023" name="Shape 6113"/>
                        <wps:cNvSpPr>
                          <a:spLocks/>
                        </wps:cNvSpPr>
                        <wps:spPr bwMode="auto">
                          <a:xfrm>
                            <a:off x="33" y="7"/>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0605922" name="Shape 6114"/>
                        <wps:cNvSpPr>
                          <a:spLocks/>
                        </wps:cNvSpPr>
                        <wps:spPr bwMode="auto">
                          <a:xfrm>
                            <a:off x="59418" y="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254128" name="Shape 6115"/>
                        <wps:cNvSpPr>
                          <a:spLocks/>
                        </wps:cNvSpPr>
                        <wps:spPr bwMode="auto">
                          <a:xfrm>
                            <a:off x="3" y="38"/>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9609699" name="Shape 6116"/>
                        <wps:cNvSpPr>
                          <a:spLocks/>
                        </wps:cNvSpPr>
                        <wps:spPr bwMode="auto">
                          <a:xfrm>
                            <a:off x="59418" y="38"/>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9103" name="Shape 6117"/>
                        <wps:cNvSpPr>
                          <a:spLocks/>
                        </wps:cNvSpPr>
                        <wps:spPr bwMode="auto">
                          <a:xfrm>
                            <a:off x="3" y="17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97434989" name="Shape 6118"/>
                        <wps:cNvSpPr>
                          <a:spLocks/>
                        </wps:cNvSpPr>
                        <wps:spPr bwMode="auto">
                          <a:xfrm>
                            <a:off x="33" y="175"/>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51117101" name="Shape 6119"/>
                        <wps:cNvSpPr>
                          <a:spLocks/>
                        </wps:cNvSpPr>
                        <wps:spPr bwMode="auto">
                          <a:xfrm>
                            <a:off x="59418" y="17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62A8B7F" id="Group 20" o:spid="_x0000_s1026" style="width:468.1pt;height:1.6pt;mso-position-horizontal-relative:char;mso-position-vertical-relative:line" coordsize="5944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">
                <v:shape id="Shape 611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" path="m,l5943600,r,19685l,19685,,e" fillcolor="#a0a0a0" stroked="f" strokeweight="0">
                  <v:stroke miterlimit="83231f" joinstyle="miter"/>
                  <v:path arrowok="t" o:connecttype="custom" o:connectlocs="0,0;59436,0;59436,196;0,196;0,0" o:connectangles="0,0,0,0,0" textboxrect="0,0,5943600,19685"/>
                </v:shape>
                <v:shape id="Shape 6112"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" path="m,l9144,r,9144l,9144,,e" fillcolor="#a0a0a0" stroked="f" strokeweight="0">
                  <v:stroke miterlimit="83231f" joinstyle="miter"/>
                  <v:path arrowok="t" o:connecttype="custom" o:connectlocs="0,0;91,0;91,92;0,92;0,0" o:connectangles="0,0,0,0,0" textboxrect="0,0,9144,9144"/>
                </v:shape>
                <v:shape id="Shape 6113" o:spid="_x0000_s1029" style="position:absolute;left:33;top:7;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" path="m,l5938393,r,9144l,9144,,e" fillcolor="#a0a0a0" stroked="f" strokeweight="0">
                  <v:stroke miterlimit="83231f" joinstyle="miter"/>
                  <v:path arrowok="t" o:connecttype="custom" o:connectlocs="0,0;59384,0;59384,92;0,92;0,0" o:connectangles="0,0,0,0,0" textboxrect="0,0,5938393,9144"/>
                </v:shape>
                <v:shape id="Shape 6114" o:spid="_x0000_s1030" style="position:absolute;left:59418;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" path="m,l9144,r,9144l,9144,,e" fillcolor="#a0a0a0" stroked="f" strokeweight="0">
                  <v:stroke miterlimit="83231f" joinstyle="miter"/>
                  <v:path arrowok="t" o:connecttype="custom" o:connectlocs="0,0;91,0;91,92;0,92;0,0" o:connectangles="0,0,0,0,0" textboxrect="0,0,9144,9144"/>
                </v:shape>
                <v:shape id="Shape 6115"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" path="m,l9144,r,13716l,13716,,e" fillcolor="#a0a0a0" stroked="f" strokeweight="0">
                  <v:stroke miterlimit="83231f" joinstyle="miter"/>
                  <v:path arrowok="t" o:connecttype="custom" o:connectlocs="0,0;91,0;91,137;0,137;0,0" o:connectangles="0,0,0,0,0" textboxrect="0,0,9144,13716"/>
                </v:shape>
                <v:shape id="Shape 6116" o:spid="_x0000_s1032" style="position:absolute;left:59418;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" path="m,l9144,r,13716l,13716,,e" fillcolor="#e3e3e3" stroked="f" strokeweight="0">
                  <v:stroke miterlimit="83231f" joinstyle="miter"/>
                  <v:path arrowok="t" o:connecttype="custom" o:connectlocs="0,0;91,0;91,137;0,137;0,0" o:connectangles="0,0,0,0,0" textboxrect="0,0,9144,13716"/>
                </v:shape>
                <v:shape id="Shape 6117"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" path="m,l9144,r,9144l,9144,,e" fillcolor="#e3e3e3" stroked="f" strokeweight="0">
                  <v:stroke miterlimit="83231f" joinstyle="miter"/>
                  <v:path arrowok="t" o:connecttype="custom" o:connectlocs="0,0;91,0;91,91;0,91;0,0" o:connectangles="0,0,0,0,0" textboxrect="0,0,9144,9144"/>
                </v:shape>
                <v:shape id="Shape 6118" o:spid="_x0000_s1034" style="position:absolute;left:33;top:17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" path="m,l5938393,r,9144l,9144,,e" fillcolor="#e3e3e3" stroked="f" strokeweight="0">
                  <v:stroke miterlimit="83231f" joinstyle="miter"/>
                  <v:path arrowok="t" o:connecttype="custom" o:connectlocs="0,0;59384,0;59384,91;0,91;0,0" o:connectangles="0,0,0,0,0" textboxrect="0,0,5938393,9144"/>
                </v:shape>
                <v:shape id="Shape 6119" o:spid="_x0000_s1035" style="position:absolute;left:59418;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" path="m,l9144,r,9144l,9144,,e" fillcolor="#e3e3e3" stroked="f" strokeweight="0">
                  <v:stroke miterlimit="83231f" joinstyle="miter"/>
                  <v:path arrowok="t" o:connecttype="custom" o:connectlocs="0,0;91,0;91,91;0,91;0,0" o:connectangles="0,0,0,0,0" textboxrect="0,0,9144,9144"/>
                </v:shape>
                <w10:anchorlock/>
              </v:group>
            </w:pict>
          </mc:Fallback>
        </mc:AlternateContent>
      </w:r>
      <w:r w:rsidRPr="00932369">
        <w:rPr>
          <w:sz w:val="32"/>
          <w:szCs w:val="32"/>
        </w:rPr>
        <w:t xml:space="preserve"> </w:t>
      </w:r>
    </w:p>
    <w:p w14:paraId="2D4749FE" w14:textId="77777777" w:rsidR="00932369" w:rsidRPr="00932369" w:rsidRDefault="00932369" w:rsidP="00932369">
      <w:pPr>
        <w:rPr>
          <w:sz w:val="32"/>
          <w:szCs w:val="32"/>
        </w:rPr>
      </w:pPr>
      <w:r w:rsidRPr="00932369">
        <w:rPr>
          <w:sz w:val="32"/>
          <w:szCs w:val="32"/>
        </w:rPr>
        <w:t xml:space="preserve">Global Trends and Best Practices </w:t>
      </w:r>
    </w:p>
    <w:p w14:paraId="22EE50D8" w14:textId="77777777" w:rsidR="00932369" w:rsidRPr="00932369" w:rsidRDefault="00932369" w:rsidP="00932369">
      <w:pPr>
        <w:rPr>
          <w:sz w:val="32"/>
          <w:szCs w:val="32"/>
        </w:rPr>
      </w:pPr>
      <w:r w:rsidRPr="00932369">
        <w:rPr>
          <w:sz w:val="32"/>
          <w:szCs w:val="32"/>
        </w:rPr>
        <w:t xml:space="preserve">Across the world, education systems are increasingly relying on analytics to monitor performance. For example: </w:t>
      </w:r>
    </w:p>
    <w:p w14:paraId="2BA03175" w14:textId="77777777" w:rsidR="00932369" w:rsidRPr="00932369" w:rsidRDefault="00932369" w:rsidP="00932369">
      <w:pPr>
        <w:numPr>
          <w:ilvl w:val="0"/>
          <w:numId w:val="5"/>
        </w:numPr>
        <w:rPr>
          <w:sz w:val="32"/>
          <w:szCs w:val="32"/>
        </w:rPr>
      </w:pPr>
      <w:r w:rsidRPr="00932369">
        <w:rPr>
          <w:sz w:val="32"/>
          <w:szCs w:val="32"/>
        </w:rPr>
        <w:t xml:space="preserve">Finland uses formative assessments and continuous feedback instead of highstakes exams to evaluate learning progress. </w:t>
      </w:r>
    </w:p>
    <w:p w14:paraId="3B9617D1" w14:textId="77777777" w:rsidR="00932369" w:rsidRPr="00932369" w:rsidRDefault="00932369" w:rsidP="00932369">
      <w:pPr>
        <w:numPr>
          <w:ilvl w:val="0"/>
          <w:numId w:val="5"/>
        </w:numPr>
        <w:rPr>
          <w:sz w:val="32"/>
          <w:szCs w:val="32"/>
        </w:rPr>
      </w:pPr>
      <w:r w:rsidRPr="00932369">
        <w:rPr>
          <w:sz w:val="32"/>
          <w:szCs w:val="32"/>
        </w:rPr>
        <w:lastRenderedPageBreak/>
        <w:t xml:space="preserve">Singapore integrates adaptive learning technologies that provide real-time insights into student understanding. </w:t>
      </w:r>
    </w:p>
    <w:p w14:paraId="081C7D41" w14:textId="77777777" w:rsidR="00932369" w:rsidRPr="00932369" w:rsidRDefault="00932369" w:rsidP="00932369">
      <w:pPr>
        <w:numPr>
          <w:ilvl w:val="0"/>
          <w:numId w:val="5"/>
        </w:numPr>
        <w:rPr>
          <w:sz w:val="32"/>
          <w:szCs w:val="32"/>
        </w:rPr>
      </w:pPr>
      <w:r w:rsidRPr="00932369">
        <w:rPr>
          <w:sz w:val="32"/>
          <w:szCs w:val="32"/>
        </w:rPr>
        <w:t xml:space="preserve">The United States utilizes large-scale educational data (such as from the National Center for Education Statistics) to track long-term academic growth. </w:t>
      </w:r>
    </w:p>
    <w:p w14:paraId="47FDCF4D" w14:textId="77777777" w:rsidR="00932369" w:rsidRPr="00932369" w:rsidRDefault="00932369" w:rsidP="00932369">
      <w:pPr>
        <w:rPr>
          <w:sz w:val="32"/>
          <w:szCs w:val="32"/>
        </w:rPr>
      </w:pPr>
      <w:r w:rsidRPr="00932369">
        <w:rPr>
          <w:sz w:val="32"/>
          <w:szCs w:val="32"/>
        </w:rPr>
        <w:t xml:space="preserve">Best practices observed globally include: </w:t>
      </w:r>
    </w:p>
    <w:p w14:paraId="6F0688A6" w14:textId="77777777" w:rsidR="00932369" w:rsidRPr="00932369" w:rsidRDefault="00932369" w:rsidP="00932369">
      <w:pPr>
        <w:numPr>
          <w:ilvl w:val="0"/>
          <w:numId w:val="5"/>
        </w:numPr>
        <w:rPr>
          <w:sz w:val="32"/>
          <w:szCs w:val="32"/>
        </w:rPr>
      </w:pPr>
      <w:r w:rsidRPr="00932369">
        <w:rPr>
          <w:sz w:val="32"/>
          <w:szCs w:val="32"/>
        </w:rPr>
        <w:t xml:space="preserve">Integrating AI-driven learning platforms. </w:t>
      </w:r>
    </w:p>
    <w:p w14:paraId="68B533AD" w14:textId="77777777" w:rsidR="00932369" w:rsidRPr="00932369" w:rsidRDefault="00932369" w:rsidP="00932369">
      <w:pPr>
        <w:numPr>
          <w:ilvl w:val="0"/>
          <w:numId w:val="5"/>
        </w:numPr>
        <w:rPr>
          <w:sz w:val="32"/>
          <w:szCs w:val="32"/>
        </w:rPr>
      </w:pPr>
      <w:r w:rsidRPr="00932369">
        <w:rPr>
          <w:sz w:val="32"/>
          <w:szCs w:val="32"/>
        </w:rPr>
        <w:t xml:space="preserve">Using dashboards for real-time performance monitoring. </w:t>
      </w:r>
    </w:p>
    <w:p w14:paraId="0A8C58EE" w14:textId="77777777" w:rsidR="00932369" w:rsidRPr="00932369" w:rsidRDefault="00932369" w:rsidP="00932369">
      <w:pPr>
        <w:numPr>
          <w:ilvl w:val="0"/>
          <w:numId w:val="5"/>
        </w:numPr>
        <w:rPr>
          <w:sz w:val="32"/>
          <w:szCs w:val="32"/>
        </w:rPr>
      </w:pPr>
      <w:r w:rsidRPr="00932369">
        <w:rPr>
          <w:sz w:val="32"/>
          <w:szCs w:val="32"/>
        </w:rPr>
        <w:t xml:space="preserve">Implementing predictive analytics to identify at-risk students early. </w:t>
      </w:r>
    </w:p>
    <w:p w14:paraId="453C5736" w14:textId="77777777" w:rsidR="00932369" w:rsidRPr="00932369" w:rsidRDefault="00932369" w:rsidP="00932369">
      <w:pPr>
        <w:numPr>
          <w:ilvl w:val="0"/>
          <w:numId w:val="5"/>
        </w:numPr>
        <w:rPr>
          <w:sz w:val="32"/>
          <w:szCs w:val="32"/>
        </w:rPr>
      </w:pPr>
      <w:r w:rsidRPr="00932369">
        <w:rPr>
          <w:sz w:val="32"/>
          <w:szCs w:val="32"/>
        </w:rPr>
        <w:t xml:space="preserve">Encouraging data literacy among teachers and administrators. </w:t>
      </w:r>
    </w:p>
    <w:p w14:paraId="36EA87A9" w14:textId="64C0A8A2" w:rsidR="00932369" w:rsidRPr="00932369" w:rsidRDefault="00932369" w:rsidP="00932369">
      <w:pPr>
        <w:rPr>
          <w:sz w:val="32"/>
          <w:szCs w:val="32"/>
        </w:rPr>
      </w:pPr>
      <w:r w:rsidRPr="00932369">
        <w:rPr>
          <w:noProof/>
          <w:sz w:val="32"/>
          <w:szCs w:val="32"/>
        </w:rPr>
        <mc:AlternateContent>
          <mc:Choice Requires="wpg">
            <w:drawing>
              <wp:inline distT="0" distB="0" distL="0" distR="0" wp14:anchorId="568E61FE" wp14:editId="678B441B">
                <wp:extent cx="5944870" cy="20320"/>
                <wp:effectExtent l="0" t="0" r="8255" b="8255"/>
                <wp:docPr id="2050203857"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59448" cy="200"/>
                        </a:xfrm>
                      </wpg:grpSpPr>
                      <wps:wsp>
                        <wps:cNvPr id="1532488288" name="Shape 6131"/>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32569751" name="Shape 6132"/>
                        <wps:cNvSpPr>
                          <a:spLocks/>
                        </wps:cNvSpPr>
                        <wps:spPr bwMode="auto">
                          <a:xfrm>
                            <a:off x="3" y="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11870133" name="Shape 6133"/>
                        <wps:cNvSpPr>
                          <a:spLocks/>
                        </wps:cNvSpPr>
                        <wps:spPr bwMode="auto">
                          <a:xfrm>
                            <a:off x="33" y="2"/>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8365090" name="Shape 6134"/>
                        <wps:cNvSpPr>
                          <a:spLocks/>
                        </wps:cNvSpPr>
                        <wps:spPr bwMode="auto">
                          <a:xfrm>
                            <a:off x="59418" y="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5603434" name="Shape 6135"/>
                        <wps:cNvSpPr>
                          <a:spLocks/>
                        </wps:cNvSpPr>
                        <wps:spPr bwMode="auto">
                          <a:xfrm>
                            <a:off x="3" y="33"/>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3973388" name="Shape 6136"/>
                        <wps:cNvSpPr>
                          <a:spLocks/>
                        </wps:cNvSpPr>
                        <wps:spPr bwMode="auto">
                          <a:xfrm>
                            <a:off x="59418" y="33"/>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8640155" name="Shape 6137"/>
                        <wps:cNvSpPr>
                          <a:spLocks/>
                        </wps:cNvSpPr>
                        <wps:spPr bwMode="auto">
                          <a:xfrm>
                            <a:off x="3" y="17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4855228" name="Shape 6138"/>
                        <wps:cNvSpPr>
                          <a:spLocks/>
                        </wps:cNvSpPr>
                        <wps:spPr bwMode="auto">
                          <a:xfrm>
                            <a:off x="33" y="170"/>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475264" name="Shape 6139"/>
                        <wps:cNvSpPr>
                          <a:spLocks/>
                        </wps:cNvSpPr>
                        <wps:spPr bwMode="auto">
                          <a:xfrm>
                            <a:off x="59418" y="17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F929EC2" id="Group 19"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">
                <v:shape id="Shape 613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" path="m,l5943600,r,19685l,19685,,e" fillcolor="#a0a0a0" stroked="f" strokeweight="0">
                  <v:stroke miterlimit="83231f" joinstyle="miter"/>
                  <v:path arrowok="t" o:connecttype="custom" o:connectlocs="0,0;59436,0;59436,196;0,196;0,0" o:connectangles="0,0,0,0,0" textboxrect="0,0,5943600,19685"/>
                </v:shape>
                <v:shape id="Shape 6132"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6133"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" path="m,l5938393,r,9144l,9144,,e" fillcolor="#a0a0a0" stroked="f" strokeweight="0">
                  <v:stroke miterlimit="83231f" joinstyle="miter"/>
                  <v:path arrowok="t" o:connecttype="custom" o:connectlocs="0,0;59384,0;59384,91;0,91;0,0" o:connectangles="0,0,0,0,0" textboxrect="0,0,5938393,9144"/>
                </v:shape>
                <v:shape id="Shape 6134"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" path="m,l9144,r,9144l,9144,,e" fillcolor="#a0a0a0" stroked="f" strokeweight="0">
                  <v:stroke miterlimit="83231f" joinstyle="miter"/>
                  <v:path arrowok="t" o:connecttype="custom" o:connectlocs="0,0;91,0;91,91;0,91;0,0" o:connectangles="0,0,0,0,0" textboxrect="0,0,9144,9144"/>
                </v:shape>
                <v:shape id="Shape 6135"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6136"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" path="m,l9144,r,13716l,13716,,e" fillcolor="#e3e3e3" stroked="f" strokeweight="0">
                  <v:stroke miterlimit="83231f" joinstyle="miter"/>
                  <v:path arrowok="t" o:connecttype="custom" o:connectlocs="0,0;91,0;91,137;0,137;0,0" o:connectangles="0,0,0,0,0" textboxrect="0,0,9144,13716"/>
                </v:shape>
                <v:shape id="Shape 6137"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" path="m,l9144,r,9144l,9144,,e" fillcolor="#e3e3e3" stroked="f" strokeweight="0">
                  <v:stroke miterlimit="83231f" joinstyle="miter"/>
                  <v:path arrowok="t" o:connecttype="custom" o:connectlocs="0,0;91,0;91,91;0,91;0,0" o:connectangles="0,0,0,0,0" textboxrect="0,0,9144,9144"/>
                </v:shape>
                <v:shape id="Shape 6138"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" path="m,l5938393,r,9144l,9144,,e" fillcolor="#e3e3e3" stroked="f" strokeweight="0">
                  <v:stroke miterlimit="83231f" joinstyle="miter"/>
                  <v:path arrowok="t" o:connecttype="custom" o:connectlocs="0,0;59384,0;59384,91;0,91;0,0" o:connectangles="0,0,0,0,0" textboxrect="0,0,5938393,9144"/>
                </v:shape>
                <v:shape id="Shape 6139"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" path="m,l9144,r,9144l,9144,,e" fillcolor="#e3e3e3" stroked="f" strokeweight="0">
                  <v:stroke miterlimit="83231f" joinstyle="miter"/>
                  <v:path arrowok="t" o:connecttype="custom" o:connectlocs="0,0;91,0;91,91;0,91;0,0" o:connectangles="0,0,0,0,0" textboxrect="0,0,9144,9144"/>
                </v:shape>
                <w10:anchorlock/>
              </v:group>
            </w:pict>
          </mc:Fallback>
        </mc:AlternateContent>
      </w:r>
      <w:r w:rsidRPr="00932369">
        <w:rPr>
          <w:sz w:val="32"/>
          <w:szCs w:val="32"/>
        </w:rPr>
        <w:t xml:space="preserve"> </w:t>
      </w:r>
    </w:p>
    <w:p w14:paraId="5E633E73" w14:textId="77777777" w:rsidR="00932369" w:rsidRPr="00932369" w:rsidRDefault="00932369" w:rsidP="00932369">
      <w:pPr>
        <w:rPr>
          <w:sz w:val="32"/>
          <w:szCs w:val="32"/>
        </w:rPr>
      </w:pPr>
      <w:r w:rsidRPr="00932369">
        <w:rPr>
          <w:sz w:val="32"/>
          <w:szCs w:val="32"/>
        </w:rPr>
        <w:t xml:space="preserve">Common Challenges in Student Data Analysis </w:t>
      </w:r>
    </w:p>
    <w:p w14:paraId="205FBCBD" w14:textId="77777777" w:rsidR="00932369" w:rsidRPr="00932369" w:rsidRDefault="00932369" w:rsidP="00932369">
      <w:pPr>
        <w:rPr>
          <w:sz w:val="32"/>
          <w:szCs w:val="32"/>
        </w:rPr>
      </w:pPr>
      <w:r w:rsidRPr="00932369">
        <w:rPr>
          <w:sz w:val="32"/>
          <w:szCs w:val="32"/>
        </w:rPr>
        <w:t xml:space="preserve">Despite its benefits, educational data analysis faces multiple challenges: </w:t>
      </w:r>
    </w:p>
    <w:p w14:paraId="13D854E9" w14:textId="77777777" w:rsidR="00932369" w:rsidRPr="00932369" w:rsidRDefault="00932369" w:rsidP="00932369">
      <w:pPr>
        <w:numPr>
          <w:ilvl w:val="0"/>
          <w:numId w:val="6"/>
        </w:numPr>
        <w:rPr>
          <w:sz w:val="32"/>
          <w:szCs w:val="32"/>
        </w:rPr>
      </w:pPr>
      <w:r w:rsidRPr="00932369">
        <w:rPr>
          <w:sz w:val="32"/>
          <w:szCs w:val="32"/>
        </w:rPr>
        <w:t xml:space="preserve">Data quality and consistency: Incomplete or inaccurate records limit reliability. </w:t>
      </w:r>
    </w:p>
    <w:p w14:paraId="6D3E3599" w14:textId="77777777" w:rsidR="00932369" w:rsidRPr="00932369" w:rsidRDefault="00932369" w:rsidP="00932369">
      <w:pPr>
        <w:numPr>
          <w:ilvl w:val="0"/>
          <w:numId w:val="6"/>
        </w:numPr>
        <w:rPr>
          <w:sz w:val="32"/>
          <w:szCs w:val="32"/>
        </w:rPr>
      </w:pPr>
      <w:r w:rsidRPr="00932369">
        <w:rPr>
          <w:sz w:val="32"/>
          <w:szCs w:val="32"/>
        </w:rPr>
        <w:t xml:space="preserve">Data integration: Educational data is often fragmented across multiple systems. </w:t>
      </w:r>
    </w:p>
    <w:p w14:paraId="069B2F50" w14:textId="77777777" w:rsidR="00932369" w:rsidRPr="00932369" w:rsidRDefault="00932369" w:rsidP="00932369">
      <w:pPr>
        <w:numPr>
          <w:ilvl w:val="0"/>
          <w:numId w:val="6"/>
        </w:numPr>
        <w:rPr>
          <w:sz w:val="32"/>
          <w:szCs w:val="32"/>
        </w:rPr>
      </w:pPr>
      <w:r w:rsidRPr="00932369">
        <w:rPr>
          <w:sz w:val="32"/>
          <w:szCs w:val="32"/>
        </w:rPr>
        <w:t xml:space="preserve">Lack of technical expertise: Many institutions lack trained personnel to handle advanced analytics. </w:t>
      </w:r>
    </w:p>
    <w:p w14:paraId="0A72C5F1" w14:textId="77777777" w:rsidR="00932369" w:rsidRPr="00932369" w:rsidRDefault="00932369" w:rsidP="00932369">
      <w:pPr>
        <w:numPr>
          <w:ilvl w:val="0"/>
          <w:numId w:val="6"/>
        </w:numPr>
        <w:rPr>
          <w:sz w:val="32"/>
          <w:szCs w:val="32"/>
        </w:rPr>
      </w:pPr>
      <w:r w:rsidRPr="00932369">
        <w:rPr>
          <w:sz w:val="32"/>
          <w:szCs w:val="32"/>
        </w:rPr>
        <w:t xml:space="preserve">Privacy and ethics: Handling student information requires strong data governance to avoid misuse. </w:t>
      </w:r>
    </w:p>
    <w:p w14:paraId="702052AA" w14:textId="77777777" w:rsidR="00932369" w:rsidRPr="00932369" w:rsidRDefault="00932369" w:rsidP="00932369">
      <w:pPr>
        <w:numPr>
          <w:ilvl w:val="0"/>
          <w:numId w:val="6"/>
        </w:numPr>
        <w:rPr>
          <w:sz w:val="32"/>
          <w:szCs w:val="32"/>
        </w:rPr>
      </w:pPr>
      <w:r w:rsidRPr="00932369">
        <w:rPr>
          <w:sz w:val="32"/>
          <w:szCs w:val="32"/>
        </w:rPr>
        <w:lastRenderedPageBreak/>
        <w:t xml:space="preserve">Resistance to change: Some educators hesitate to adopt data-driven approaches due to traditional teaching habits. </w:t>
      </w:r>
    </w:p>
    <w:p w14:paraId="231032BB" w14:textId="21A4DC25" w:rsidR="00932369" w:rsidRPr="00932369" w:rsidRDefault="00932369" w:rsidP="00932369">
      <w:pPr>
        <w:rPr>
          <w:sz w:val="32"/>
          <w:szCs w:val="32"/>
        </w:rPr>
      </w:pPr>
      <w:r w:rsidRPr="00932369">
        <w:rPr>
          <w:noProof/>
          <w:sz w:val="32"/>
          <w:szCs w:val="32"/>
        </w:rPr>
        <mc:AlternateContent>
          <mc:Choice Requires="wpg">
            <w:drawing>
              <wp:inline distT="0" distB="0" distL="0" distR="0" wp14:anchorId="2F524084" wp14:editId="60150670">
                <wp:extent cx="5944870" cy="20320"/>
                <wp:effectExtent l="0" t="0" r="8255" b="8255"/>
                <wp:docPr id="1594177635"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59448" cy="204"/>
                        </a:xfrm>
                      </wpg:grpSpPr>
                      <wps:wsp>
                        <wps:cNvPr id="1115274546" name="Shape 6151"/>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90361666" name="Shape 6152"/>
                        <wps:cNvSpPr>
                          <a:spLocks/>
                        </wps:cNvSpPr>
                        <wps:spPr bwMode="auto">
                          <a:xfrm>
                            <a:off x="3" y="6"/>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7644434" name="Shape 6153"/>
                        <wps:cNvSpPr>
                          <a:spLocks/>
                        </wps:cNvSpPr>
                        <wps:spPr bwMode="auto">
                          <a:xfrm>
                            <a:off x="33" y="6"/>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55058589" name="Shape 6154"/>
                        <wps:cNvSpPr>
                          <a:spLocks/>
                        </wps:cNvSpPr>
                        <wps:spPr bwMode="auto">
                          <a:xfrm>
                            <a:off x="59418" y="6"/>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750780" name="Shape 6155"/>
                        <wps:cNvSpPr>
                          <a:spLocks/>
                        </wps:cNvSpPr>
                        <wps:spPr bwMode="auto">
                          <a:xfrm>
                            <a:off x="3" y="36"/>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11300982" name="Shape 6156"/>
                        <wps:cNvSpPr>
                          <a:spLocks/>
                        </wps:cNvSpPr>
                        <wps:spPr bwMode="auto">
                          <a:xfrm>
                            <a:off x="59418" y="36"/>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47384631" name="Shape 6157"/>
                        <wps:cNvSpPr>
                          <a:spLocks/>
                        </wps:cNvSpPr>
                        <wps:spPr bwMode="auto">
                          <a:xfrm>
                            <a:off x="3" y="17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4371863" name="Shape 6158"/>
                        <wps:cNvSpPr>
                          <a:spLocks/>
                        </wps:cNvSpPr>
                        <wps:spPr bwMode="auto">
                          <a:xfrm>
                            <a:off x="33" y="173"/>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5444" name="Shape 6159"/>
                        <wps:cNvSpPr>
                          <a:spLocks/>
                        </wps:cNvSpPr>
                        <wps:spPr bwMode="auto">
                          <a:xfrm>
                            <a:off x="59418" y="17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39CCD6B" id="Group 18" o:spid="_x0000_s1026" style="width:468.1pt;height:1.6pt;mso-position-horizontal-relative:char;mso-position-vertical-relative:line" coordsize="5944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">
                <v:shape id="Shape 615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" path="m,l5943600,r,19685l,19685,,e" fillcolor="#a0a0a0" stroked="f" strokeweight="0">
                  <v:stroke miterlimit="83231f" joinstyle="miter"/>
                  <v:path arrowok="t" o:connecttype="custom" o:connectlocs="0,0;59436,0;59436,196;0,196;0,0" o:connectangles="0,0,0,0,0" textboxrect="0,0,5943600,19685"/>
                </v:shape>
                <v:shape id="Shape 6152"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" path="m,l9144,r,9144l,9144,,e" fillcolor="#a0a0a0" stroked="f" strokeweight="0">
                  <v:stroke miterlimit="83231f" joinstyle="miter"/>
                  <v:path arrowok="t" o:connecttype="custom" o:connectlocs="0,0;91,0;91,91;0,91;0,0" o:connectangles="0,0,0,0,0" textboxrect="0,0,9144,9144"/>
                </v:shape>
                <v:shape id="Shape 6153" o:spid="_x0000_s1029" style="position:absolute;left:33;top:6;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" path="m,l5938393,r,9144l,9144,,e" fillcolor="#a0a0a0" stroked="f" strokeweight="0">
                  <v:stroke miterlimit="83231f" joinstyle="miter"/>
                  <v:path arrowok="t" o:connecttype="custom" o:connectlocs="0,0;59384,0;59384,91;0,91;0,0" o:connectangles="0,0,0,0,0" textboxrect="0,0,5938393,9144"/>
                </v:shape>
                <v:shape id="Shape 6154" o:spid="_x0000_s1030" style="position:absolute;left:59418;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6155"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6156" o:spid="_x0000_s1032" style="position:absolute;left:59418;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6157"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" path="m,l9144,r,9144l,9144,,e" fillcolor="#e3e3e3" stroked="f" strokeweight="0">
                  <v:stroke miterlimit="83231f" joinstyle="miter"/>
                  <v:path arrowok="t" o:connecttype="custom" o:connectlocs="0,0;91,0;91,92;0,92;0,0" o:connectangles="0,0,0,0,0" textboxrect="0,0,9144,9144"/>
                </v:shape>
                <v:shape id="Shape 6158" o:spid="_x0000_s1034" style="position:absolute;left:33;top:17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" path="m,l5938393,r,9144l,9144,,e" fillcolor="#e3e3e3" stroked="f" strokeweight="0">
                  <v:stroke miterlimit="83231f" joinstyle="miter"/>
                  <v:path arrowok="t" o:connecttype="custom" o:connectlocs="0,0;59384,0;59384,92;0,92;0,0" o:connectangles="0,0,0,0,0" textboxrect="0,0,5938393,9144"/>
                </v:shape>
                <v:shape id="Shape 6159" o:spid="_x0000_s1035" style="position:absolute;left:59418;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932369">
        <w:rPr>
          <w:sz w:val="32"/>
          <w:szCs w:val="32"/>
        </w:rPr>
        <w:t xml:space="preserve"> </w:t>
      </w:r>
    </w:p>
    <w:p w14:paraId="3F76E3DC" w14:textId="77777777" w:rsidR="00932369" w:rsidRPr="00932369" w:rsidRDefault="00932369" w:rsidP="00932369">
      <w:pPr>
        <w:rPr>
          <w:sz w:val="32"/>
          <w:szCs w:val="32"/>
        </w:rPr>
      </w:pPr>
      <w:r w:rsidRPr="00932369">
        <w:rPr>
          <w:sz w:val="32"/>
          <w:szCs w:val="32"/>
        </w:rPr>
        <w:t xml:space="preserve">Key Performance Indicators (KPIs) for Student Performance </w:t>
      </w:r>
    </w:p>
    <w:p w14:paraId="4F10440A" w14:textId="77777777" w:rsidR="00932369" w:rsidRPr="00932369" w:rsidRDefault="00932369" w:rsidP="00932369">
      <w:pPr>
        <w:rPr>
          <w:sz w:val="32"/>
          <w:szCs w:val="32"/>
        </w:rPr>
      </w:pPr>
      <w:r w:rsidRPr="00932369">
        <w:rPr>
          <w:sz w:val="32"/>
          <w:szCs w:val="32"/>
        </w:rPr>
        <w:t xml:space="preserve">KPIs provide measurable metrics to evaluate progress objectively. Commonly used KPIs include: </w:t>
      </w:r>
    </w:p>
    <w:tbl>
      <w:tblPr>
        <w:tblW w:w="9349" w:type="dxa"/>
        <w:tblInd w:w="6" w:type="dxa"/>
        <w:tblCellMar>
          <w:top w:w="4" w:type="dxa"/>
          <w:left w:w="107" w:type="dxa"/>
          <w:right w:w="148" w:type="dxa"/>
        </w:tblCellMar>
        <w:tblLook w:val="04A0" w:firstRow="1" w:lastRow="0" w:firstColumn="1" w:lastColumn="0" w:noHBand="0" w:noVBand="1"/>
      </w:tblPr>
      <w:tblGrid>
        <w:gridCol w:w="2390"/>
        <w:gridCol w:w="3755"/>
        <w:gridCol w:w="3204"/>
      </w:tblGrid>
      <w:tr w:rsidR="00932369" w:rsidRPr="00932369" w14:paraId="5A312AA6" w14:textId="77777777" w:rsidTr="00932369">
        <w:trPr>
          <w:trHeight w:val="300"/>
        </w:trPr>
        <w:tc>
          <w:tcPr>
            <w:tcW w:w="2390" w:type="dxa"/>
            <w:tcBorders>
              <w:top w:val="single" w:sz="4" w:space="0" w:color="000000"/>
              <w:left w:val="single" w:sz="4" w:space="0" w:color="000000"/>
              <w:bottom w:val="single" w:sz="4" w:space="0" w:color="000000"/>
              <w:right w:val="single" w:sz="4" w:space="0" w:color="000000"/>
            </w:tcBorders>
            <w:shd w:val="clear" w:color="auto" w:fill="BFBFBF"/>
            <w:hideMark/>
          </w:tcPr>
          <w:p w14:paraId="3E0F1AA9" w14:textId="77777777" w:rsidR="00932369" w:rsidRPr="00932369" w:rsidRDefault="00932369" w:rsidP="00932369">
            <w:pPr>
              <w:rPr>
                <w:sz w:val="32"/>
                <w:szCs w:val="32"/>
              </w:rPr>
            </w:pPr>
            <w:r w:rsidRPr="00932369">
              <w:rPr>
                <w:sz w:val="32"/>
                <w:szCs w:val="32"/>
              </w:rPr>
              <w:t xml:space="preserve">KPI Category </w:t>
            </w:r>
          </w:p>
        </w:tc>
        <w:tc>
          <w:tcPr>
            <w:tcW w:w="3755" w:type="dxa"/>
            <w:tcBorders>
              <w:top w:val="single" w:sz="4" w:space="0" w:color="000000"/>
              <w:left w:val="single" w:sz="4" w:space="0" w:color="000000"/>
              <w:bottom w:val="single" w:sz="4" w:space="0" w:color="000000"/>
              <w:right w:val="single" w:sz="4" w:space="0" w:color="000000"/>
            </w:tcBorders>
            <w:shd w:val="clear" w:color="auto" w:fill="BFBFBF"/>
            <w:hideMark/>
          </w:tcPr>
          <w:p w14:paraId="647E95DE" w14:textId="77777777" w:rsidR="00932369" w:rsidRPr="00932369" w:rsidRDefault="00932369" w:rsidP="00932369">
            <w:pPr>
              <w:rPr>
                <w:sz w:val="32"/>
                <w:szCs w:val="32"/>
              </w:rPr>
            </w:pPr>
            <w:r w:rsidRPr="00932369">
              <w:rPr>
                <w:sz w:val="32"/>
                <w:szCs w:val="32"/>
              </w:rPr>
              <w:t xml:space="preserve">Example Metrics </w:t>
            </w:r>
          </w:p>
        </w:tc>
        <w:tc>
          <w:tcPr>
            <w:tcW w:w="3204" w:type="dxa"/>
            <w:tcBorders>
              <w:top w:val="single" w:sz="4" w:space="0" w:color="000000"/>
              <w:left w:val="single" w:sz="4" w:space="0" w:color="000000"/>
              <w:bottom w:val="single" w:sz="4" w:space="0" w:color="000000"/>
              <w:right w:val="single" w:sz="4" w:space="0" w:color="000000"/>
            </w:tcBorders>
            <w:shd w:val="clear" w:color="auto" w:fill="BFBFBF"/>
            <w:hideMark/>
          </w:tcPr>
          <w:p w14:paraId="674842A2" w14:textId="77777777" w:rsidR="00932369" w:rsidRPr="00932369" w:rsidRDefault="00932369" w:rsidP="00932369">
            <w:pPr>
              <w:rPr>
                <w:sz w:val="32"/>
                <w:szCs w:val="32"/>
              </w:rPr>
            </w:pPr>
            <w:r w:rsidRPr="00932369">
              <w:rPr>
                <w:sz w:val="32"/>
                <w:szCs w:val="32"/>
              </w:rPr>
              <w:t xml:space="preserve">Purpose </w:t>
            </w:r>
          </w:p>
        </w:tc>
      </w:tr>
      <w:tr w:rsidR="00932369" w:rsidRPr="00932369" w14:paraId="3ECF51F1" w14:textId="77777777" w:rsidTr="00932369">
        <w:trPr>
          <w:trHeight w:val="596"/>
        </w:trPr>
        <w:tc>
          <w:tcPr>
            <w:tcW w:w="2390" w:type="dxa"/>
            <w:tcBorders>
              <w:top w:val="single" w:sz="4" w:space="0" w:color="000000"/>
              <w:left w:val="single" w:sz="4" w:space="0" w:color="000000"/>
              <w:bottom w:val="single" w:sz="4" w:space="0" w:color="000000"/>
              <w:right w:val="single" w:sz="4" w:space="0" w:color="000000"/>
            </w:tcBorders>
            <w:hideMark/>
          </w:tcPr>
          <w:p w14:paraId="2B3E0E6E" w14:textId="77777777" w:rsidR="00932369" w:rsidRPr="00932369" w:rsidRDefault="00932369" w:rsidP="00932369">
            <w:pPr>
              <w:rPr>
                <w:sz w:val="32"/>
                <w:szCs w:val="32"/>
              </w:rPr>
            </w:pPr>
            <w:r w:rsidRPr="00932369">
              <w:rPr>
                <w:sz w:val="32"/>
                <w:szCs w:val="32"/>
              </w:rPr>
              <w:t xml:space="preserve">Academic </w:t>
            </w:r>
          </w:p>
          <w:p w14:paraId="06BC4990" w14:textId="77777777" w:rsidR="00932369" w:rsidRPr="00932369" w:rsidRDefault="00932369" w:rsidP="00932369">
            <w:pPr>
              <w:rPr>
                <w:sz w:val="32"/>
                <w:szCs w:val="32"/>
              </w:rPr>
            </w:pPr>
            <w:r w:rsidRPr="00932369">
              <w:rPr>
                <w:sz w:val="32"/>
                <w:szCs w:val="32"/>
              </w:rPr>
              <w:t xml:space="preserve">Achievement </w:t>
            </w:r>
          </w:p>
        </w:tc>
        <w:tc>
          <w:tcPr>
            <w:tcW w:w="3755" w:type="dxa"/>
            <w:tcBorders>
              <w:top w:val="single" w:sz="4" w:space="0" w:color="000000"/>
              <w:left w:val="single" w:sz="4" w:space="0" w:color="000000"/>
              <w:bottom w:val="single" w:sz="4" w:space="0" w:color="000000"/>
              <w:right w:val="single" w:sz="4" w:space="0" w:color="000000"/>
            </w:tcBorders>
            <w:hideMark/>
          </w:tcPr>
          <w:p w14:paraId="005EC440" w14:textId="77777777" w:rsidR="00932369" w:rsidRPr="00932369" w:rsidRDefault="00932369" w:rsidP="00932369">
            <w:pPr>
              <w:rPr>
                <w:sz w:val="32"/>
                <w:szCs w:val="32"/>
              </w:rPr>
            </w:pPr>
            <w:r w:rsidRPr="00932369">
              <w:rPr>
                <w:sz w:val="32"/>
                <w:szCs w:val="32"/>
              </w:rPr>
              <w:t xml:space="preserve">Average Grade, GPA, Course Pass Rate </w:t>
            </w:r>
          </w:p>
        </w:tc>
        <w:tc>
          <w:tcPr>
            <w:tcW w:w="3204" w:type="dxa"/>
            <w:tcBorders>
              <w:top w:val="single" w:sz="4" w:space="0" w:color="000000"/>
              <w:left w:val="single" w:sz="4" w:space="0" w:color="000000"/>
              <w:bottom w:val="single" w:sz="4" w:space="0" w:color="000000"/>
              <w:right w:val="single" w:sz="4" w:space="0" w:color="000000"/>
            </w:tcBorders>
            <w:hideMark/>
          </w:tcPr>
          <w:p w14:paraId="4E9B81CC" w14:textId="77777777" w:rsidR="00932369" w:rsidRPr="00932369" w:rsidRDefault="00932369" w:rsidP="00932369">
            <w:pPr>
              <w:rPr>
                <w:sz w:val="32"/>
                <w:szCs w:val="32"/>
              </w:rPr>
            </w:pPr>
            <w:r w:rsidRPr="00932369">
              <w:rPr>
                <w:sz w:val="32"/>
                <w:szCs w:val="32"/>
              </w:rPr>
              <w:t xml:space="preserve">Evaluate learning outcomes </w:t>
            </w:r>
          </w:p>
        </w:tc>
      </w:tr>
      <w:tr w:rsidR="00932369" w:rsidRPr="00932369" w14:paraId="4269BD4C" w14:textId="77777777" w:rsidTr="00932369">
        <w:trPr>
          <w:trHeight w:val="596"/>
        </w:trPr>
        <w:tc>
          <w:tcPr>
            <w:tcW w:w="2390" w:type="dxa"/>
            <w:tcBorders>
              <w:top w:val="single" w:sz="4" w:space="0" w:color="000000"/>
              <w:left w:val="single" w:sz="4" w:space="0" w:color="000000"/>
              <w:bottom w:val="single" w:sz="4" w:space="0" w:color="000000"/>
              <w:right w:val="single" w:sz="4" w:space="0" w:color="000000"/>
            </w:tcBorders>
            <w:hideMark/>
          </w:tcPr>
          <w:p w14:paraId="328762D1" w14:textId="77777777" w:rsidR="00932369" w:rsidRPr="00932369" w:rsidRDefault="00932369" w:rsidP="00932369">
            <w:pPr>
              <w:rPr>
                <w:sz w:val="32"/>
                <w:szCs w:val="32"/>
              </w:rPr>
            </w:pPr>
            <w:r w:rsidRPr="00932369">
              <w:rPr>
                <w:sz w:val="32"/>
                <w:szCs w:val="32"/>
              </w:rPr>
              <w:t xml:space="preserve">Engagement </w:t>
            </w:r>
          </w:p>
        </w:tc>
        <w:tc>
          <w:tcPr>
            <w:tcW w:w="3755" w:type="dxa"/>
            <w:tcBorders>
              <w:top w:val="single" w:sz="4" w:space="0" w:color="000000"/>
              <w:left w:val="single" w:sz="4" w:space="0" w:color="000000"/>
              <w:bottom w:val="single" w:sz="4" w:space="0" w:color="000000"/>
              <w:right w:val="single" w:sz="4" w:space="0" w:color="000000"/>
            </w:tcBorders>
            <w:hideMark/>
          </w:tcPr>
          <w:p w14:paraId="0EE6C4B8" w14:textId="77777777" w:rsidR="00932369" w:rsidRPr="00932369" w:rsidRDefault="00932369" w:rsidP="00932369">
            <w:pPr>
              <w:rPr>
                <w:sz w:val="32"/>
                <w:szCs w:val="32"/>
              </w:rPr>
            </w:pPr>
            <w:r w:rsidRPr="00932369">
              <w:rPr>
                <w:sz w:val="32"/>
                <w:szCs w:val="32"/>
              </w:rPr>
              <w:t xml:space="preserve">Attendance Rate, Assignment Submission Rate </w:t>
            </w:r>
          </w:p>
        </w:tc>
        <w:tc>
          <w:tcPr>
            <w:tcW w:w="3204" w:type="dxa"/>
            <w:tcBorders>
              <w:top w:val="single" w:sz="4" w:space="0" w:color="000000"/>
              <w:left w:val="single" w:sz="4" w:space="0" w:color="000000"/>
              <w:bottom w:val="single" w:sz="4" w:space="0" w:color="000000"/>
              <w:right w:val="single" w:sz="4" w:space="0" w:color="000000"/>
            </w:tcBorders>
            <w:hideMark/>
          </w:tcPr>
          <w:p w14:paraId="461583AF" w14:textId="77777777" w:rsidR="00932369" w:rsidRPr="00932369" w:rsidRDefault="00932369" w:rsidP="00932369">
            <w:pPr>
              <w:rPr>
                <w:sz w:val="32"/>
                <w:szCs w:val="32"/>
              </w:rPr>
            </w:pPr>
            <w:r w:rsidRPr="00932369">
              <w:rPr>
                <w:sz w:val="32"/>
                <w:szCs w:val="32"/>
              </w:rPr>
              <w:t xml:space="preserve">Measure participation and consistency </w:t>
            </w:r>
          </w:p>
        </w:tc>
      </w:tr>
      <w:tr w:rsidR="00932369" w:rsidRPr="00932369" w14:paraId="54BFF618" w14:textId="77777777" w:rsidTr="00932369">
        <w:trPr>
          <w:trHeight w:val="305"/>
        </w:trPr>
        <w:tc>
          <w:tcPr>
            <w:tcW w:w="2390" w:type="dxa"/>
            <w:tcBorders>
              <w:top w:val="single" w:sz="4" w:space="0" w:color="000000"/>
              <w:left w:val="single" w:sz="4" w:space="0" w:color="000000"/>
              <w:bottom w:val="single" w:sz="4" w:space="0" w:color="000000"/>
              <w:right w:val="single" w:sz="4" w:space="0" w:color="000000"/>
            </w:tcBorders>
            <w:hideMark/>
          </w:tcPr>
          <w:p w14:paraId="6D8FD596" w14:textId="77777777" w:rsidR="00932369" w:rsidRPr="00932369" w:rsidRDefault="00932369" w:rsidP="00932369">
            <w:pPr>
              <w:rPr>
                <w:sz w:val="32"/>
                <w:szCs w:val="32"/>
              </w:rPr>
            </w:pPr>
            <w:r w:rsidRPr="00932369">
              <w:rPr>
                <w:sz w:val="32"/>
                <w:szCs w:val="32"/>
              </w:rPr>
              <w:t xml:space="preserve">Learning Progress </w:t>
            </w:r>
          </w:p>
        </w:tc>
        <w:tc>
          <w:tcPr>
            <w:tcW w:w="3755" w:type="dxa"/>
            <w:tcBorders>
              <w:top w:val="single" w:sz="4" w:space="0" w:color="000000"/>
              <w:left w:val="single" w:sz="4" w:space="0" w:color="000000"/>
              <w:bottom w:val="single" w:sz="4" w:space="0" w:color="000000"/>
              <w:right w:val="single" w:sz="4" w:space="0" w:color="000000"/>
            </w:tcBorders>
            <w:hideMark/>
          </w:tcPr>
          <w:p w14:paraId="4201D88C" w14:textId="77777777" w:rsidR="00932369" w:rsidRPr="00932369" w:rsidRDefault="00932369" w:rsidP="00932369">
            <w:pPr>
              <w:rPr>
                <w:sz w:val="32"/>
                <w:szCs w:val="32"/>
              </w:rPr>
            </w:pPr>
            <w:r w:rsidRPr="00932369">
              <w:rPr>
                <w:sz w:val="32"/>
                <w:szCs w:val="32"/>
              </w:rPr>
              <w:t xml:space="preserve">Assessment Improvement Rate </w:t>
            </w:r>
          </w:p>
        </w:tc>
        <w:tc>
          <w:tcPr>
            <w:tcW w:w="3204" w:type="dxa"/>
            <w:tcBorders>
              <w:top w:val="single" w:sz="4" w:space="0" w:color="000000"/>
              <w:left w:val="single" w:sz="4" w:space="0" w:color="000000"/>
              <w:bottom w:val="single" w:sz="4" w:space="0" w:color="000000"/>
              <w:right w:val="single" w:sz="4" w:space="0" w:color="000000"/>
            </w:tcBorders>
            <w:hideMark/>
          </w:tcPr>
          <w:p w14:paraId="5BDD52D7" w14:textId="77777777" w:rsidR="00932369" w:rsidRPr="00932369" w:rsidRDefault="00932369" w:rsidP="00932369">
            <w:pPr>
              <w:rPr>
                <w:sz w:val="32"/>
                <w:szCs w:val="32"/>
              </w:rPr>
            </w:pPr>
            <w:r w:rsidRPr="00932369">
              <w:rPr>
                <w:sz w:val="32"/>
                <w:szCs w:val="32"/>
              </w:rPr>
              <w:t xml:space="preserve">Track growth over time </w:t>
            </w:r>
          </w:p>
        </w:tc>
      </w:tr>
      <w:tr w:rsidR="00932369" w:rsidRPr="00932369" w14:paraId="32FAD90C" w14:textId="77777777" w:rsidTr="00932369">
        <w:trPr>
          <w:trHeight w:val="595"/>
        </w:trPr>
        <w:tc>
          <w:tcPr>
            <w:tcW w:w="2390" w:type="dxa"/>
            <w:tcBorders>
              <w:top w:val="single" w:sz="4" w:space="0" w:color="000000"/>
              <w:left w:val="single" w:sz="4" w:space="0" w:color="000000"/>
              <w:bottom w:val="single" w:sz="4" w:space="0" w:color="000000"/>
              <w:right w:val="single" w:sz="4" w:space="0" w:color="000000"/>
            </w:tcBorders>
            <w:hideMark/>
          </w:tcPr>
          <w:p w14:paraId="6350D773" w14:textId="77777777" w:rsidR="00932369" w:rsidRPr="00932369" w:rsidRDefault="00932369" w:rsidP="00932369">
            <w:pPr>
              <w:rPr>
                <w:sz w:val="32"/>
                <w:szCs w:val="32"/>
              </w:rPr>
            </w:pPr>
            <w:r w:rsidRPr="00932369">
              <w:rPr>
                <w:sz w:val="32"/>
                <w:szCs w:val="32"/>
              </w:rPr>
              <w:t xml:space="preserve">Behavioral Indicators </w:t>
            </w:r>
          </w:p>
        </w:tc>
        <w:tc>
          <w:tcPr>
            <w:tcW w:w="3755" w:type="dxa"/>
            <w:tcBorders>
              <w:top w:val="single" w:sz="4" w:space="0" w:color="000000"/>
              <w:left w:val="single" w:sz="4" w:space="0" w:color="000000"/>
              <w:bottom w:val="single" w:sz="4" w:space="0" w:color="000000"/>
              <w:right w:val="single" w:sz="4" w:space="0" w:color="000000"/>
            </w:tcBorders>
            <w:hideMark/>
          </w:tcPr>
          <w:p w14:paraId="2F6643B9" w14:textId="77777777" w:rsidR="00932369" w:rsidRPr="00932369" w:rsidRDefault="00932369" w:rsidP="00932369">
            <w:pPr>
              <w:rPr>
                <w:sz w:val="32"/>
                <w:szCs w:val="32"/>
              </w:rPr>
            </w:pPr>
            <w:r w:rsidRPr="00932369">
              <w:rPr>
                <w:sz w:val="32"/>
                <w:szCs w:val="32"/>
              </w:rPr>
              <w:t xml:space="preserve">Disciplinary Records, Interaction Frequency </w:t>
            </w:r>
          </w:p>
        </w:tc>
        <w:tc>
          <w:tcPr>
            <w:tcW w:w="3204" w:type="dxa"/>
            <w:tcBorders>
              <w:top w:val="single" w:sz="4" w:space="0" w:color="000000"/>
              <w:left w:val="single" w:sz="4" w:space="0" w:color="000000"/>
              <w:bottom w:val="single" w:sz="4" w:space="0" w:color="000000"/>
              <w:right w:val="single" w:sz="4" w:space="0" w:color="000000"/>
            </w:tcBorders>
            <w:hideMark/>
          </w:tcPr>
          <w:p w14:paraId="0140EE19" w14:textId="77777777" w:rsidR="00932369" w:rsidRPr="00932369" w:rsidRDefault="00932369" w:rsidP="00932369">
            <w:pPr>
              <w:rPr>
                <w:sz w:val="32"/>
                <w:szCs w:val="32"/>
              </w:rPr>
            </w:pPr>
            <w:r w:rsidRPr="00932369">
              <w:rPr>
                <w:sz w:val="32"/>
                <w:szCs w:val="32"/>
              </w:rPr>
              <w:t xml:space="preserve">Assess motivation and discipline </w:t>
            </w:r>
          </w:p>
        </w:tc>
      </w:tr>
      <w:tr w:rsidR="00932369" w:rsidRPr="00932369" w14:paraId="37469D58" w14:textId="77777777" w:rsidTr="00932369">
        <w:trPr>
          <w:trHeight w:val="595"/>
        </w:trPr>
        <w:tc>
          <w:tcPr>
            <w:tcW w:w="2390" w:type="dxa"/>
            <w:tcBorders>
              <w:top w:val="single" w:sz="4" w:space="0" w:color="000000"/>
              <w:left w:val="single" w:sz="4" w:space="0" w:color="000000"/>
              <w:bottom w:val="single" w:sz="4" w:space="0" w:color="000000"/>
              <w:right w:val="single" w:sz="4" w:space="0" w:color="000000"/>
            </w:tcBorders>
            <w:hideMark/>
          </w:tcPr>
          <w:p w14:paraId="5C658264" w14:textId="77777777" w:rsidR="00932369" w:rsidRPr="00932369" w:rsidRDefault="00932369" w:rsidP="00932369">
            <w:pPr>
              <w:rPr>
                <w:sz w:val="32"/>
                <w:szCs w:val="32"/>
              </w:rPr>
            </w:pPr>
            <w:r w:rsidRPr="00932369">
              <w:rPr>
                <w:sz w:val="32"/>
                <w:szCs w:val="32"/>
              </w:rPr>
              <w:t xml:space="preserve">Retention &amp; Completion </w:t>
            </w:r>
          </w:p>
        </w:tc>
        <w:tc>
          <w:tcPr>
            <w:tcW w:w="3755" w:type="dxa"/>
            <w:tcBorders>
              <w:top w:val="single" w:sz="4" w:space="0" w:color="000000"/>
              <w:left w:val="single" w:sz="4" w:space="0" w:color="000000"/>
              <w:bottom w:val="single" w:sz="4" w:space="0" w:color="000000"/>
              <w:right w:val="single" w:sz="4" w:space="0" w:color="000000"/>
            </w:tcBorders>
            <w:hideMark/>
          </w:tcPr>
          <w:p w14:paraId="3D482449" w14:textId="77777777" w:rsidR="00932369" w:rsidRPr="00932369" w:rsidRDefault="00932369" w:rsidP="00932369">
            <w:pPr>
              <w:rPr>
                <w:sz w:val="32"/>
                <w:szCs w:val="32"/>
              </w:rPr>
            </w:pPr>
            <w:r w:rsidRPr="00932369">
              <w:rPr>
                <w:sz w:val="32"/>
                <w:szCs w:val="32"/>
              </w:rPr>
              <w:t xml:space="preserve">Dropout Rate, Graduation Rate </w:t>
            </w:r>
          </w:p>
        </w:tc>
        <w:tc>
          <w:tcPr>
            <w:tcW w:w="3204" w:type="dxa"/>
            <w:tcBorders>
              <w:top w:val="single" w:sz="4" w:space="0" w:color="000000"/>
              <w:left w:val="single" w:sz="4" w:space="0" w:color="000000"/>
              <w:bottom w:val="single" w:sz="4" w:space="0" w:color="000000"/>
              <w:right w:val="single" w:sz="4" w:space="0" w:color="000000"/>
            </w:tcBorders>
            <w:hideMark/>
          </w:tcPr>
          <w:p w14:paraId="13A4E089" w14:textId="77777777" w:rsidR="00932369" w:rsidRPr="00932369" w:rsidRDefault="00932369" w:rsidP="00932369">
            <w:pPr>
              <w:rPr>
                <w:sz w:val="32"/>
                <w:szCs w:val="32"/>
              </w:rPr>
            </w:pPr>
            <w:r w:rsidRPr="00932369">
              <w:rPr>
                <w:sz w:val="32"/>
                <w:szCs w:val="32"/>
              </w:rPr>
              <w:t xml:space="preserve">Evaluate long-term success </w:t>
            </w:r>
          </w:p>
        </w:tc>
      </w:tr>
    </w:tbl>
    <w:p w14:paraId="2B0F0DF0" w14:textId="77777777" w:rsidR="00932369" w:rsidRPr="00932369" w:rsidRDefault="00932369" w:rsidP="00932369">
      <w:pPr>
        <w:rPr>
          <w:sz w:val="32"/>
          <w:szCs w:val="32"/>
        </w:rPr>
      </w:pPr>
      <w:r w:rsidRPr="00932369">
        <w:rPr>
          <w:sz w:val="32"/>
          <w:szCs w:val="32"/>
        </w:rPr>
        <w:t xml:space="preserve">Each KPI must be tied to specific objectives—for example, improving average grades in mathematics by 10% over a semester. </w:t>
      </w:r>
    </w:p>
    <w:p w14:paraId="7B968946" w14:textId="2EFB0B35" w:rsidR="00932369" w:rsidRPr="00932369" w:rsidRDefault="00932369" w:rsidP="00932369">
      <w:pPr>
        <w:rPr>
          <w:sz w:val="32"/>
          <w:szCs w:val="32"/>
        </w:rPr>
      </w:pPr>
      <w:r w:rsidRPr="00932369">
        <w:rPr>
          <w:noProof/>
          <w:sz w:val="32"/>
          <w:szCs w:val="32"/>
        </w:rPr>
        <mc:AlternateContent>
          <mc:Choice Requires="wpg">
            <w:drawing>
              <wp:inline distT="0" distB="0" distL="0" distR="0" wp14:anchorId="0181C95F" wp14:editId="51D3373D">
                <wp:extent cx="5944870" cy="20320"/>
                <wp:effectExtent l="0" t="0" r="8255" b="8255"/>
                <wp:docPr id="1426589490"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59448" cy="201"/>
                        </a:xfrm>
                      </wpg:grpSpPr>
                      <wps:wsp>
                        <wps:cNvPr id="2062076498" name="Shape 6171"/>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38483052" name="Shape 6172"/>
                        <wps:cNvSpPr>
                          <a:spLocks/>
                        </wps:cNvSpPr>
                        <wps:spPr bwMode="auto">
                          <a:xfrm>
                            <a:off x="3" y="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59043078" name="Shape 6173"/>
                        <wps:cNvSpPr>
                          <a:spLocks/>
                        </wps:cNvSpPr>
                        <wps:spPr bwMode="auto">
                          <a:xfrm>
                            <a:off x="33" y="3"/>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88890651" name="Shape 6174"/>
                        <wps:cNvSpPr>
                          <a:spLocks/>
                        </wps:cNvSpPr>
                        <wps:spPr bwMode="auto">
                          <a:xfrm>
                            <a:off x="59418" y="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94049466" name="Shape 6175"/>
                        <wps:cNvSpPr>
                          <a:spLocks/>
                        </wps:cNvSpPr>
                        <wps:spPr bwMode="auto">
                          <a:xfrm>
                            <a:off x="3" y="3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10536264" name="Shape 6176"/>
                        <wps:cNvSpPr>
                          <a:spLocks/>
                        </wps:cNvSpPr>
                        <wps:spPr bwMode="auto">
                          <a:xfrm>
                            <a:off x="59418" y="3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4768306" name="Shape 6177"/>
                        <wps:cNvSpPr>
                          <a:spLocks/>
                        </wps:cNvSpPr>
                        <wps:spPr bwMode="auto">
                          <a:xfrm>
                            <a:off x="3" y="17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1595345" name="Shape 6178"/>
                        <wps:cNvSpPr>
                          <a:spLocks/>
                        </wps:cNvSpPr>
                        <wps:spPr bwMode="auto">
                          <a:xfrm>
                            <a:off x="33" y="171"/>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4509770" name="Shape 6179"/>
                        <wps:cNvSpPr>
                          <a:spLocks/>
                        </wps:cNvSpPr>
                        <wps:spPr bwMode="auto">
                          <a:xfrm>
                            <a:off x="59418" y="17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9310931" id="Group 17" o:spid="_x0000_s1026" style="width:468.1pt;height:1.6pt;mso-position-horizontal-relative:char;mso-position-vertical-relative:line" coordsize="5944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">
                <v:shape id="Shape 617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" path="m,l5943600,r,19685l,19685,,e" fillcolor="#a0a0a0" stroked="f" strokeweight="0">
                  <v:stroke miterlimit="83231f" joinstyle="miter"/>
                  <v:path arrowok="t" o:connecttype="custom" o:connectlocs="0,0;59436,0;59436,196;0,196;0,0" o:connectangles="0,0,0,0,0" textboxrect="0,0,5943600,19685"/>
                </v:shape>
                <v:shape id="Shape 6172"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" path="m,l9144,r,9144l,9144,,e" fillcolor="#a0a0a0" stroked="f" strokeweight="0">
                  <v:stroke miterlimit="83231f" joinstyle="miter"/>
                  <v:path arrowok="t" o:connecttype="custom" o:connectlocs="0,0;91,0;91,92;0,92;0,0" o:connectangles="0,0,0,0,0" textboxrect="0,0,9144,9144"/>
                </v:shape>
                <v:shape id="Shape 6173" o:spid="_x0000_s1029" style="position:absolute;left:33;top: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" path="m,l5938393,r,9144l,9144,,e" fillcolor="#a0a0a0" stroked="f" strokeweight="0">
                  <v:stroke miterlimit="83231f" joinstyle="miter"/>
                  <v:path arrowok="t" o:connecttype="custom" o:connectlocs="0,0;59384,0;59384,92;0,92;0,0" o:connectangles="0,0,0,0,0" textboxrect="0,0,5938393,9144"/>
                </v:shape>
                <v:shape id="Shape 6174" o:spid="_x0000_s1030" style="position:absolute;left:59418;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" path="m,l9144,r,9144l,9144,,e" fillcolor="#a0a0a0" stroked="f" strokeweight="0">
                  <v:stroke miterlimit="83231f" joinstyle="miter"/>
                  <v:path arrowok="t" o:connecttype="custom" o:connectlocs="0,0;91,0;91,92;0,92;0,0" o:connectangles="0,0,0,0,0" textboxrect="0,0,9144,9144"/>
                </v:shape>
                <v:shape id="Shape 6175"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" path="m,l9144,r,13716l,13716,,e" fillcolor="#a0a0a0" stroked="f" strokeweight="0">
                  <v:stroke miterlimit="83231f" joinstyle="miter"/>
                  <v:path arrowok="t" o:connecttype="custom" o:connectlocs="0,0;91,0;91,137;0,137;0,0" o:connectangles="0,0,0,0,0" textboxrect="0,0,9144,13716"/>
                </v:shape>
                <v:shape id="Shape 6176" o:spid="_x0000_s1032" style="position:absolute;left:59418;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" path="m,l9144,r,13716l,13716,,e" fillcolor="#e3e3e3" stroked="f" strokeweight="0">
                  <v:stroke miterlimit="83231f" joinstyle="miter"/>
                  <v:path arrowok="t" o:connecttype="custom" o:connectlocs="0,0;91,0;91,137;0,137;0,0" o:connectangles="0,0,0,0,0" textboxrect="0,0,9144,13716"/>
                </v:shape>
                <v:shape id="Shape 6177"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" path="m,l9144,r,9144l,9144,,e" fillcolor="#e3e3e3" stroked="f" strokeweight="0">
                  <v:stroke miterlimit="83231f" joinstyle="miter"/>
                  <v:path arrowok="t" o:connecttype="custom" o:connectlocs="0,0;91,0;91,91;0,91;0,0" o:connectangles="0,0,0,0,0" textboxrect="0,0,9144,9144"/>
                </v:shape>
                <v:shape id="Shape 6178" o:spid="_x0000_s1034" style="position:absolute;left:33;top:17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" path="m,l5938393,r,9144l,9144,,e" fillcolor="#e3e3e3" stroked="f" strokeweight="0">
                  <v:stroke miterlimit="83231f" joinstyle="miter"/>
                  <v:path arrowok="t" o:connecttype="custom" o:connectlocs="0,0;59384,0;59384,91;0,91;0,0" o:connectangles="0,0,0,0,0" textboxrect="0,0,5938393,9144"/>
                </v:shape>
                <v:shape id="Shape 6179" o:spid="_x0000_s1035" style="position:absolute;left:59418;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" path="m,l9144,r,9144l,9144,,e" fillcolor="#e3e3e3" stroked="f" strokeweight="0">
                  <v:stroke miterlimit="83231f" joinstyle="miter"/>
                  <v:path arrowok="t" o:connecttype="custom" o:connectlocs="0,0;91,0;91,91;0,91;0,0" o:connectangles="0,0,0,0,0" textboxrect="0,0,9144,9144"/>
                </v:shape>
                <w10:anchorlock/>
              </v:group>
            </w:pict>
          </mc:Fallback>
        </mc:AlternateContent>
      </w:r>
      <w:r w:rsidRPr="00932369">
        <w:rPr>
          <w:sz w:val="32"/>
          <w:szCs w:val="32"/>
        </w:rPr>
        <w:t xml:space="preserve"> </w:t>
      </w:r>
    </w:p>
    <w:p w14:paraId="591D4182" w14:textId="77777777" w:rsidR="00932369" w:rsidRPr="00932369" w:rsidRDefault="00932369" w:rsidP="00932369">
      <w:pPr>
        <w:rPr>
          <w:sz w:val="32"/>
          <w:szCs w:val="32"/>
        </w:rPr>
      </w:pPr>
      <w:r w:rsidRPr="00932369">
        <w:rPr>
          <w:sz w:val="32"/>
          <w:szCs w:val="32"/>
        </w:rPr>
        <w:t xml:space="preserve">Use of Data Analytics Tools in Education </w:t>
      </w:r>
    </w:p>
    <w:p w14:paraId="5266F476" w14:textId="77777777" w:rsidR="00932369" w:rsidRPr="00932369" w:rsidRDefault="00932369" w:rsidP="00932369">
      <w:pPr>
        <w:rPr>
          <w:sz w:val="32"/>
          <w:szCs w:val="32"/>
        </w:rPr>
      </w:pPr>
      <w:r w:rsidRPr="00932369">
        <w:rPr>
          <w:sz w:val="32"/>
          <w:szCs w:val="32"/>
        </w:rPr>
        <w:lastRenderedPageBreak/>
        <w:t xml:space="preserve">Data analytics tools play a central role in transforming educational data into actionable insights. </w:t>
      </w:r>
    </w:p>
    <w:p w14:paraId="52BD43B5" w14:textId="77777777" w:rsidR="00932369" w:rsidRPr="00932369" w:rsidRDefault="00932369" w:rsidP="00932369">
      <w:pPr>
        <w:rPr>
          <w:sz w:val="32"/>
          <w:szCs w:val="32"/>
        </w:rPr>
      </w:pPr>
      <w:r w:rsidRPr="00932369">
        <w:rPr>
          <w:sz w:val="32"/>
          <w:szCs w:val="32"/>
        </w:rPr>
        <w:t xml:space="preserve">Some widely used tools and techniques include: </w:t>
      </w:r>
    </w:p>
    <w:p w14:paraId="41DB65B9" w14:textId="77777777" w:rsidR="00932369" w:rsidRPr="00932369" w:rsidRDefault="00932369" w:rsidP="00932369">
      <w:pPr>
        <w:numPr>
          <w:ilvl w:val="0"/>
          <w:numId w:val="7"/>
        </w:numPr>
        <w:rPr>
          <w:sz w:val="32"/>
          <w:szCs w:val="32"/>
        </w:rPr>
      </w:pPr>
      <w:r w:rsidRPr="00932369">
        <w:rPr>
          <w:sz w:val="32"/>
          <w:szCs w:val="32"/>
        </w:rPr>
        <w:t xml:space="preserve">Descriptive analytics: Summarizing data trends and averages. </w:t>
      </w:r>
    </w:p>
    <w:p w14:paraId="18DA446C" w14:textId="77777777" w:rsidR="00932369" w:rsidRPr="00932369" w:rsidRDefault="00932369" w:rsidP="00932369">
      <w:pPr>
        <w:numPr>
          <w:ilvl w:val="0"/>
          <w:numId w:val="7"/>
        </w:numPr>
        <w:rPr>
          <w:sz w:val="32"/>
          <w:szCs w:val="32"/>
        </w:rPr>
      </w:pPr>
      <w:r w:rsidRPr="00932369">
        <w:rPr>
          <w:sz w:val="32"/>
          <w:szCs w:val="32"/>
        </w:rPr>
        <w:t xml:space="preserve">Predictive analytics: Using machine learning to forecast student outcomes. </w:t>
      </w:r>
    </w:p>
    <w:p w14:paraId="087FB163" w14:textId="77777777" w:rsidR="00932369" w:rsidRPr="00932369" w:rsidRDefault="00932369" w:rsidP="00932369">
      <w:pPr>
        <w:numPr>
          <w:ilvl w:val="0"/>
          <w:numId w:val="7"/>
        </w:numPr>
        <w:rPr>
          <w:sz w:val="32"/>
          <w:szCs w:val="32"/>
        </w:rPr>
      </w:pPr>
      <w:r w:rsidRPr="00932369">
        <w:rPr>
          <w:sz w:val="32"/>
          <w:szCs w:val="32"/>
        </w:rPr>
        <w:t xml:space="preserve">Prescriptive analytics: Suggesting interventions or strategies. </w:t>
      </w:r>
    </w:p>
    <w:p w14:paraId="25C4E7C0" w14:textId="77777777" w:rsidR="00932369" w:rsidRPr="00932369" w:rsidRDefault="00932369" w:rsidP="00932369">
      <w:pPr>
        <w:numPr>
          <w:ilvl w:val="0"/>
          <w:numId w:val="7"/>
        </w:numPr>
        <w:rPr>
          <w:sz w:val="32"/>
          <w:szCs w:val="32"/>
        </w:rPr>
      </w:pPr>
      <w:r w:rsidRPr="00932369">
        <w:rPr>
          <w:sz w:val="32"/>
          <w:szCs w:val="32"/>
        </w:rPr>
        <w:t xml:space="preserve">Visualization tools: Power BI, Tableau, and Python libraries (Matplotlib, Seaborn). </w:t>
      </w:r>
    </w:p>
    <w:p w14:paraId="0DFB80DA" w14:textId="77777777" w:rsidR="00932369" w:rsidRPr="00932369" w:rsidRDefault="00932369" w:rsidP="00932369">
      <w:pPr>
        <w:numPr>
          <w:ilvl w:val="0"/>
          <w:numId w:val="7"/>
        </w:numPr>
        <w:rPr>
          <w:sz w:val="32"/>
          <w:szCs w:val="32"/>
        </w:rPr>
      </w:pPr>
      <w:r w:rsidRPr="00932369">
        <w:rPr>
          <w:sz w:val="32"/>
          <w:szCs w:val="32"/>
        </w:rPr>
        <w:t xml:space="preserve">Learning Management Systems (LMS): Moodle, Canvas, and Google Classroom provide real-time analytics dashboards. </w:t>
      </w:r>
    </w:p>
    <w:p w14:paraId="048AE558" w14:textId="77777777" w:rsidR="00932369" w:rsidRPr="00932369" w:rsidRDefault="00932369" w:rsidP="00932369">
      <w:pPr>
        <w:rPr>
          <w:sz w:val="32"/>
          <w:szCs w:val="32"/>
        </w:rPr>
      </w:pPr>
      <w:r w:rsidRPr="00932369">
        <w:rPr>
          <w:sz w:val="32"/>
          <w:szCs w:val="32"/>
        </w:rPr>
        <w:t xml:space="preserve">These tools enable educators to personalize learning experiences and enhance teaching strategies based on empirical evidence. </w:t>
      </w:r>
    </w:p>
    <w:p w14:paraId="5F8D12A5" w14:textId="08034AFA" w:rsidR="00932369" w:rsidRPr="00932369" w:rsidRDefault="00932369" w:rsidP="00932369">
      <w:pPr>
        <w:rPr>
          <w:sz w:val="32"/>
          <w:szCs w:val="32"/>
        </w:rPr>
      </w:pPr>
      <w:r w:rsidRPr="00932369">
        <w:rPr>
          <w:noProof/>
          <w:sz w:val="32"/>
          <w:szCs w:val="32"/>
        </w:rPr>
        <mc:AlternateContent>
          <mc:Choice Requires="wpg">
            <w:drawing>
              <wp:inline distT="0" distB="0" distL="0" distR="0" wp14:anchorId="6B16E493" wp14:editId="4C377EAB">
                <wp:extent cx="5944870" cy="20955"/>
                <wp:effectExtent l="0" t="0" r="8255" b="7620"/>
                <wp:docPr id="1074410439"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955"/>
                          <a:chOff x="0" y="0"/>
                          <a:chExt cx="59448" cy="207"/>
                        </a:xfrm>
                      </wpg:grpSpPr>
                      <wps:wsp>
                        <wps:cNvPr id="2039788640" name="Shape 6191"/>
                        <wps:cNvSpPr>
                          <a:spLocks/>
                        </wps:cNvSpPr>
                        <wps:spPr bwMode="auto">
                          <a:xfrm>
                            <a:off x="0" y="0"/>
                            <a:ext cx="59436" cy="203"/>
                          </a:xfrm>
                          <a:custGeom>
                            <a:avLst/>
                            <a:gdLst>
                              <a:gd name="T0" fmla="*/ 0 w 5943600"/>
                              <a:gd name="T1" fmla="*/ 0 h 20320"/>
                              <a:gd name="T2" fmla="*/ 5943600 w 5943600"/>
                              <a:gd name="T3" fmla="*/ 0 h 20320"/>
                              <a:gd name="T4" fmla="*/ 5943600 w 5943600"/>
                              <a:gd name="T5" fmla="*/ 20320 h 20320"/>
                              <a:gd name="T6" fmla="*/ 0 w 5943600"/>
                              <a:gd name="T7" fmla="*/ 20320 h 20320"/>
                              <a:gd name="T8" fmla="*/ 0 w 5943600"/>
                              <a:gd name="T9" fmla="*/ 0 h 20320"/>
                              <a:gd name="T10" fmla="*/ 0 w 5943600"/>
                              <a:gd name="T11" fmla="*/ 0 h 20320"/>
                              <a:gd name="T12" fmla="*/ 5943600 w 5943600"/>
                              <a:gd name="T13" fmla="*/ 20320 h 20320"/>
                            </a:gdLst>
                            <a:ahLst/>
                            <a:cxnLst>
                              <a:cxn ang="0">
                                <a:pos x="T0" y="T1"/>
                              </a:cxn>
                              <a:cxn ang="0">
                                <a:pos x="T2" y="T3"/>
                              </a:cxn>
                              <a:cxn ang="0">
                                <a:pos x="T4" y="T5"/>
                              </a:cxn>
                              <a:cxn ang="0">
                                <a:pos x="T6" y="T7"/>
                              </a:cxn>
                              <a:cxn ang="0">
                                <a:pos x="T8" y="T9"/>
                              </a:cxn>
                            </a:cxnLst>
                            <a:rect l="T10" t="T11" r="T12" b="T13"/>
                            <a:pathLst>
                              <a:path w="5943600" h="20320">
                                <a:moveTo>
                                  <a:pt x="0" y="0"/>
                                </a:moveTo>
                                <a:lnTo>
                                  <a:pt x="5943600" y="0"/>
                                </a:lnTo>
                                <a:lnTo>
                                  <a:pt x="5943600" y="20320"/>
                                </a:lnTo>
                                <a:lnTo>
                                  <a:pt x="0" y="20320"/>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50501903" name="Shape 6192"/>
                        <wps:cNvSpPr>
                          <a:spLocks/>
                        </wps:cNvSpPr>
                        <wps:spPr bwMode="auto">
                          <a:xfrm>
                            <a:off x="3" y="8"/>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4656991" name="Shape 6193"/>
                        <wps:cNvSpPr>
                          <a:spLocks/>
                        </wps:cNvSpPr>
                        <wps:spPr bwMode="auto">
                          <a:xfrm>
                            <a:off x="33" y="8"/>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5758964" name="Shape 6194"/>
                        <wps:cNvSpPr>
                          <a:spLocks/>
                        </wps:cNvSpPr>
                        <wps:spPr bwMode="auto">
                          <a:xfrm>
                            <a:off x="59418" y="8"/>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27809829" name="Shape 6195"/>
                        <wps:cNvSpPr>
                          <a:spLocks/>
                        </wps:cNvSpPr>
                        <wps:spPr bwMode="auto">
                          <a:xfrm>
                            <a:off x="3" y="39"/>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41470916" name="Shape 6196"/>
                        <wps:cNvSpPr>
                          <a:spLocks/>
                        </wps:cNvSpPr>
                        <wps:spPr bwMode="auto">
                          <a:xfrm>
                            <a:off x="59418" y="39"/>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0044338" name="Shape 6197"/>
                        <wps:cNvSpPr>
                          <a:spLocks/>
                        </wps:cNvSpPr>
                        <wps:spPr bwMode="auto">
                          <a:xfrm>
                            <a:off x="3" y="176"/>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3923467" name="Shape 6198"/>
                        <wps:cNvSpPr>
                          <a:spLocks/>
                        </wps:cNvSpPr>
                        <wps:spPr bwMode="auto">
                          <a:xfrm>
                            <a:off x="33" y="176"/>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63843046" name="Shape 6199"/>
                        <wps:cNvSpPr>
                          <a:spLocks/>
                        </wps:cNvSpPr>
                        <wps:spPr bwMode="auto">
                          <a:xfrm>
                            <a:off x="59418" y="176"/>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4817D33" id="Group 16" o:spid="_x0000_s1026" style="width:468.1pt;height:1.65pt;mso-position-horizontal-relative:char;mso-position-vertical-relative:line" coordsize="594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">
                <v:shape id="Shape 619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" path="m,l5943600,r,20320l,20320,,e" fillcolor="#a0a0a0" stroked="f" strokeweight="0">
                  <v:stroke miterlimit="83231f" joinstyle="miter"/>
                  <v:path arrowok="t" o:connecttype="custom" o:connectlocs="0,0;59436,0;59436,203;0,203;0,0" o:connectangles="0,0,0,0,0" textboxrect="0,0,5943600,20320"/>
                </v:shape>
                <v:shape id="Shape 6192"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" path="m,l9144,r,9144l,9144,,e" fillcolor="#a0a0a0" stroked="f" strokeweight="0">
                  <v:stroke miterlimit="83231f" joinstyle="miter"/>
                  <v:path arrowok="t" o:connecttype="custom" o:connectlocs="0,0;91,0;91,92;0,92;0,0" o:connectangles="0,0,0,0,0" textboxrect="0,0,9144,9144"/>
                </v:shape>
                <v:shape id="Shape 6193" o:spid="_x0000_s1029" style="position:absolute;left:33;top:8;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" path="m,l5938393,r,9144l,9144,,e" fillcolor="#a0a0a0" stroked="f" strokeweight="0">
                  <v:stroke miterlimit="83231f" joinstyle="miter"/>
                  <v:path arrowok="t" o:connecttype="custom" o:connectlocs="0,0;59384,0;59384,92;0,92;0,0" o:connectangles="0,0,0,0,0" textboxrect="0,0,5938393,9144"/>
                </v:shape>
                <v:shape id="Shape 6194" o:spid="_x0000_s1030" style="position:absolute;left:59418;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" path="m,l9144,r,9144l,9144,,e" fillcolor="#a0a0a0" stroked="f" strokeweight="0">
                  <v:stroke miterlimit="83231f" joinstyle="miter"/>
                  <v:path arrowok="t" o:connecttype="custom" o:connectlocs="0,0;91,0;91,92;0,92;0,0" o:connectangles="0,0,0,0,0" textboxrect="0,0,9144,9144"/>
                </v:shape>
                <v:shape id="Shape 6195"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&#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6196" o:spid="_x0000_s1032" style="position:absolute;left:59418;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6197"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" path="m,l9144,r,9144l,9144,,e" fillcolor="#e3e3e3" stroked="f" strokeweight="0">
                  <v:stroke miterlimit="83231f" joinstyle="miter"/>
                  <v:path arrowok="t" o:connecttype="custom" o:connectlocs="0,0;91,0;91,91;0,91;0,0" o:connectangles="0,0,0,0,0" textboxrect="0,0,9144,9144"/>
                </v:shape>
                <v:shape id="Shape 6198" o:spid="_x0000_s1034" style="position:absolute;left:33;top:176;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" path="m,l5938393,r,9144l,9144,,e" fillcolor="#e3e3e3" stroked="f" strokeweight="0">
                  <v:stroke miterlimit="83231f" joinstyle="miter"/>
                  <v:path arrowok="t" o:connecttype="custom" o:connectlocs="0,0;59384,0;59384,91;0,91;0,0" o:connectangles="0,0,0,0,0" textboxrect="0,0,5938393,9144"/>
                </v:shape>
                <v:shape id="Shape 6199" o:spid="_x0000_s1035" style="position:absolute;left:59418;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" path="m,l9144,r,9144l,9144,,e" fillcolor="#e3e3e3" stroked="f" strokeweight="0">
                  <v:stroke miterlimit="83231f" joinstyle="miter"/>
                  <v:path arrowok="t" o:connecttype="custom" o:connectlocs="0,0;91,0;91,91;0,91;0,0" o:connectangles="0,0,0,0,0" textboxrect="0,0,9144,9144"/>
                </v:shape>
                <w10:anchorlock/>
              </v:group>
            </w:pict>
          </mc:Fallback>
        </mc:AlternateContent>
      </w:r>
      <w:r w:rsidRPr="00932369">
        <w:rPr>
          <w:sz w:val="32"/>
          <w:szCs w:val="32"/>
        </w:rPr>
        <w:t xml:space="preserve"> </w:t>
      </w:r>
    </w:p>
    <w:p w14:paraId="42112E31" w14:textId="77777777" w:rsidR="00932369" w:rsidRPr="00932369" w:rsidRDefault="00932369" w:rsidP="00932369">
      <w:pPr>
        <w:rPr>
          <w:sz w:val="32"/>
          <w:szCs w:val="32"/>
        </w:rPr>
      </w:pPr>
      <w:r w:rsidRPr="00932369">
        <w:rPr>
          <w:sz w:val="32"/>
          <w:szCs w:val="32"/>
        </w:rPr>
        <w:t xml:space="preserve">Data-Driven Interventions to Improve Student Outcomes </w:t>
      </w:r>
    </w:p>
    <w:p w14:paraId="2825D702" w14:textId="77777777" w:rsidR="00932369" w:rsidRPr="00932369" w:rsidRDefault="00932369" w:rsidP="00932369">
      <w:pPr>
        <w:rPr>
          <w:sz w:val="32"/>
          <w:szCs w:val="32"/>
        </w:rPr>
      </w:pPr>
      <w:r w:rsidRPr="00932369">
        <w:rPr>
          <w:sz w:val="32"/>
          <w:szCs w:val="32"/>
        </w:rPr>
        <w:t xml:space="preserve">Effective data use allows for early detection of performance issues and timely interventions. </w:t>
      </w:r>
    </w:p>
    <w:p w14:paraId="4EB62CF6" w14:textId="77777777" w:rsidR="00932369" w:rsidRPr="00932369" w:rsidRDefault="00932369" w:rsidP="00932369">
      <w:pPr>
        <w:rPr>
          <w:sz w:val="32"/>
          <w:szCs w:val="32"/>
        </w:rPr>
      </w:pPr>
      <w:r w:rsidRPr="00932369">
        <w:rPr>
          <w:sz w:val="32"/>
          <w:szCs w:val="32"/>
        </w:rPr>
        <w:t xml:space="preserve">Examples include: </w:t>
      </w:r>
    </w:p>
    <w:p w14:paraId="3DE7ACEA" w14:textId="77777777" w:rsidR="00932369" w:rsidRPr="00932369" w:rsidRDefault="00932369" w:rsidP="00932369">
      <w:pPr>
        <w:numPr>
          <w:ilvl w:val="0"/>
          <w:numId w:val="8"/>
        </w:numPr>
        <w:rPr>
          <w:sz w:val="32"/>
          <w:szCs w:val="32"/>
        </w:rPr>
      </w:pPr>
      <w:r w:rsidRPr="00932369">
        <w:rPr>
          <w:sz w:val="32"/>
          <w:szCs w:val="32"/>
        </w:rPr>
        <w:t xml:space="preserve">Personalized Learning Plans (PLPs): Tailoring instruction to student needs. </w:t>
      </w:r>
    </w:p>
    <w:p w14:paraId="7BE154C9" w14:textId="77777777" w:rsidR="00932369" w:rsidRPr="00932369" w:rsidRDefault="00932369" w:rsidP="00932369">
      <w:pPr>
        <w:numPr>
          <w:ilvl w:val="0"/>
          <w:numId w:val="8"/>
        </w:numPr>
        <w:rPr>
          <w:sz w:val="32"/>
          <w:szCs w:val="32"/>
        </w:rPr>
      </w:pPr>
      <w:r w:rsidRPr="00932369">
        <w:rPr>
          <w:sz w:val="32"/>
          <w:szCs w:val="32"/>
        </w:rPr>
        <w:lastRenderedPageBreak/>
        <w:t xml:space="preserve">Tutoring and Remediation Programs: Supporting low-performing students. </w:t>
      </w:r>
    </w:p>
    <w:p w14:paraId="0E7EA3AD" w14:textId="77777777" w:rsidR="00932369" w:rsidRPr="00932369" w:rsidRDefault="00932369" w:rsidP="00932369">
      <w:pPr>
        <w:numPr>
          <w:ilvl w:val="0"/>
          <w:numId w:val="8"/>
        </w:numPr>
        <w:rPr>
          <w:sz w:val="32"/>
          <w:szCs w:val="32"/>
        </w:rPr>
      </w:pPr>
      <w:r w:rsidRPr="00932369">
        <w:rPr>
          <w:sz w:val="32"/>
          <w:szCs w:val="32"/>
        </w:rPr>
        <w:t xml:space="preserve">Gamified Learning Environments: Increasing motivation through interactive elements. </w:t>
      </w:r>
    </w:p>
    <w:p w14:paraId="2B59D2AE" w14:textId="77777777" w:rsidR="00932369" w:rsidRPr="00932369" w:rsidRDefault="00932369" w:rsidP="00932369">
      <w:pPr>
        <w:numPr>
          <w:ilvl w:val="0"/>
          <w:numId w:val="8"/>
        </w:numPr>
        <w:rPr>
          <w:sz w:val="32"/>
          <w:szCs w:val="32"/>
        </w:rPr>
      </w:pPr>
      <w:r w:rsidRPr="00932369">
        <w:rPr>
          <w:sz w:val="32"/>
          <w:szCs w:val="32"/>
        </w:rPr>
        <w:t xml:space="preserve">Feedback Loops: Continuous assessment and improvement based on data insights. </w:t>
      </w:r>
    </w:p>
    <w:p w14:paraId="2FF424D8" w14:textId="77777777" w:rsidR="00932369" w:rsidRPr="00932369" w:rsidRDefault="00932369" w:rsidP="00932369">
      <w:pPr>
        <w:rPr>
          <w:sz w:val="32"/>
          <w:szCs w:val="32"/>
        </w:rPr>
      </w:pPr>
      <w:r w:rsidRPr="00932369">
        <w:rPr>
          <w:sz w:val="32"/>
          <w:szCs w:val="32"/>
        </w:rPr>
        <w:t xml:space="preserve">These interventions ensure that education becomes more equitable, adaptive, and student-centered. </w:t>
      </w:r>
    </w:p>
    <w:p w14:paraId="44363ED2" w14:textId="0739CD1F" w:rsidR="00932369" w:rsidRPr="00932369" w:rsidRDefault="00932369" w:rsidP="00932369">
      <w:pPr>
        <w:rPr>
          <w:sz w:val="32"/>
          <w:szCs w:val="32"/>
        </w:rPr>
      </w:pPr>
      <w:r w:rsidRPr="00932369">
        <w:rPr>
          <w:noProof/>
          <w:sz w:val="32"/>
          <w:szCs w:val="32"/>
        </w:rPr>
        <mc:AlternateContent>
          <mc:Choice Requires="wpg">
            <w:drawing>
              <wp:inline distT="0" distB="0" distL="0" distR="0" wp14:anchorId="684BDBE7" wp14:editId="3C6EF1AA">
                <wp:extent cx="5944870" cy="20955"/>
                <wp:effectExtent l="0" t="0" r="8255" b="7620"/>
                <wp:docPr id="62508163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955"/>
                          <a:chOff x="0" y="0"/>
                          <a:chExt cx="59448" cy="212"/>
                        </a:xfrm>
                      </wpg:grpSpPr>
                      <wps:wsp>
                        <wps:cNvPr id="731494356" name="Shape 6211"/>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8695057" name="Shape 6212"/>
                        <wps:cNvSpPr>
                          <a:spLocks/>
                        </wps:cNvSpPr>
                        <wps:spPr bwMode="auto">
                          <a:xfrm>
                            <a:off x="3" y="1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55464275" name="Shape 6213"/>
                        <wps:cNvSpPr>
                          <a:spLocks/>
                        </wps:cNvSpPr>
                        <wps:spPr bwMode="auto">
                          <a:xfrm>
                            <a:off x="33" y="13"/>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31522954" name="Shape 6214"/>
                        <wps:cNvSpPr>
                          <a:spLocks/>
                        </wps:cNvSpPr>
                        <wps:spPr bwMode="auto">
                          <a:xfrm>
                            <a:off x="59418" y="1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0094387" name="Shape 6215"/>
                        <wps:cNvSpPr>
                          <a:spLocks/>
                        </wps:cNvSpPr>
                        <wps:spPr bwMode="auto">
                          <a:xfrm>
                            <a:off x="3" y="4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19859331" name="Shape 6216"/>
                        <wps:cNvSpPr>
                          <a:spLocks/>
                        </wps:cNvSpPr>
                        <wps:spPr bwMode="auto">
                          <a:xfrm>
                            <a:off x="59418" y="4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49484526" name="Shape 6217"/>
                        <wps:cNvSpPr>
                          <a:spLocks/>
                        </wps:cNvSpPr>
                        <wps:spPr bwMode="auto">
                          <a:xfrm>
                            <a:off x="3" y="18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5879679" name="Shape 6218"/>
                        <wps:cNvSpPr>
                          <a:spLocks/>
                        </wps:cNvSpPr>
                        <wps:spPr bwMode="auto">
                          <a:xfrm>
                            <a:off x="33" y="181"/>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01181313" name="Shape 6219"/>
                        <wps:cNvSpPr>
                          <a:spLocks/>
                        </wps:cNvSpPr>
                        <wps:spPr bwMode="auto">
                          <a:xfrm>
                            <a:off x="59418" y="18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8B65F3B" id="Group 15" o:spid="_x0000_s1026" style="width:468.1pt;height:1.65pt;mso-position-horizontal-relative:char;mso-position-vertical-relative:line" coordsize="59448,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">
                <v:shape id="Shape 621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" path="m,l5943600,r,19685l,19685,,e" fillcolor="#a0a0a0" stroked="f" strokeweight="0">
                  <v:stroke miterlimit="83231f" joinstyle="miter"/>
                  <v:path arrowok="t" o:connecttype="custom" o:connectlocs="0,0;59436,0;59436,196;0,196;0,0" o:connectangles="0,0,0,0,0" textboxrect="0,0,5943600,19685"/>
                </v:shape>
                <v:shape id="Shape 6212" o:spid="_x0000_s1028" style="position:absolute;left:3;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" path="m,l9144,r,9144l,9144,,e" fillcolor="#a0a0a0" stroked="f" strokeweight="0">
                  <v:stroke miterlimit="83231f" joinstyle="miter"/>
                  <v:path arrowok="t" o:connecttype="custom" o:connectlocs="0,0;91,0;91,92;0,92;0,0" o:connectangles="0,0,0,0,0" textboxrect="0,0,9144,9144"/>
                </v:shape>
                <v:shape id="Shape 6213" o:spid="_x0000_s1029" style="position:absolute;left:33;top:1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" path="m,l5938393,r,9144l,9144,,e" fillcolor="#a0a0a0" stroked="f" strokeweight="0">
                  <v:stroke miterlimit="83231f" joinstyle="miter"/>
                  <v:path arrowok="t" o:connecttype="custom" o:connectlocs="0,0;59384,0;59384,92;0,92;0,0" o:connectangles="0,0,0,0,0" textboxrect="0,0,5938393,9144"/>
                </v:shape>
                <v:shape id="Shape 6214" o:spid="_x0000_s1030" style="position:absolute;left:59418;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" path="m,l9144,r,9144l,9144,,e" fillcolor="#a0a0a0" stroked="f" strokeweight="0">
                  <v:stroke miterlimit="83231f" joinstyle="miter"/>
                  <v:path arrowok="t" o:connecttype="custom" o:connectlocs="0,0;91,0;91,92;0,92;0,0" o:connectangles="0,0,0,0,0" textboxrect="0,0,9144,9144"/>
                </v:shape>
                <v:shape id="Shape 6215" o:spid="_x0000_s1031" style="position:absolute;left:3;top:4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" path="m,l9144,r,13716l,13716,,e" fillcolor="#a0a0a0" stroked="f" strokeweight="0">
                  <v:stroke miterlimit="83231f" joinstyle="miter"/>
                  <v:path arrowok="t" o:connecttype="custom" o:connectlocs="0,0;91,0;91,137;0,137;0,0" o:connectangles="0,0,0,0,0" textboxrect="0,0,9144,13716"/>
                </v:shape>
                <v:shape id="Shape 6216" o:spid="_x0000_s1032" style="position:absolute;left:59418;top:4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6217" o:spid="_x0000_s1033" style="position:absolute;left:3;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" path="m,l9144,r,9144l,9144,,e" fillcolor="#e3e3e3" stroked="f" strokeweight="0">
                  <v:stroke miterlimit="83231f" joinstyle="miter"/>
                  <v:path arrowok="t" o:connecttype="custom" o:connectlocs="0,0;91,0;91,92;0,92;0,0" o:connectangles="0,0,0,0,0" textboxrect="0,0,9144,9144"/>
                </v:shape>
                <v:shape id="Shape 6218" o:spid="_x0000_s1034" style="position:absolute;left:33;top:181;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" path="m,l5938393,r,9144l,9144,,e" fillcolor="#e3e3e3" stroked="f" strokeweight="0">
                  <v:stroke miterlimit="83231f" joinstyle="miter"/>
                  <v:path arrowok="t" o:connecttype="custom" o:connectlocs="0,0;59384,0;59384,92;0,92;0,0" o:connectangles="0,0,0,0,0" textboxrect="0,0,5938393,9144"/>
                </v:shape>
                <v:shape id="Shape 6219" o:spid="_x0000_s1035" style="position:absolute;left:59418;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" path="m,l9144,r,9144l,9144,,e" fillcolor="#e3e3e3" stroked="f" strokeweight="0">
                  <v:stroke miterlimit="83231f" joinstyle="miter"/>
                  <v:path arrowok="t" o:connecttype="custom" o:connectlocs="0,0;91,0;91,92;0,92;0,0" o:connectangles="0,0,0,0,0" textboxrect="0,0,9144,9144"/>
                </v:shape>
                <w10:anchorlock/>
              </v:group>
            </w:pict>
          </mc:Fallback>
        </mc:AlternateContent>
      </w:r>
      <w:r w:rsidRPr="00932369">
        <w:rPr>
          <w:sz w:val="32"/>
          <w:szCs w:val="32"/>
        </w:rPr>
        <w:t xml:space="preserve"> </w:t>
      </w:r>
    </w:p>
    <w:p w14:paraId="7014DBA6" w14:textId="77777777" w:rsidR="00932369" w:rsidRPr="00932369" w:rsidRDefault="00932369" w:rsidP="00932369">
      <w:pPr>
        <w:rPr>
          <w:sz w:val="32"/>
          <w:szCs w:val="32"/>
        </w:rPr>
      </w:pPr>
      <w:r w:rsidRPr="00932369">
        <w:rPr>
          <w:sz w:val="32"/>
          <w:szCs w:val="32"/>
        </w:rPr>
        <w:t xml:space="preserve">Ethical Considerations in Student Data Usage </w:t>
      </w:r>
    </w:p>
    <w:p w14:paraId="6B3B5594" w14:textId="77777777" w:rsidR="00932369" w:rsidRPr="00932369" w:rsidRDefault="00932369" w:rsidP="00932369">
      <w:pPr>
        <w:rPr>
          <w:sz w:val="32"/>
          <w:szCs w:val="32"/>
        </w:rPr>
      </w:pPr>
      <w:r w:rsidRPr="00932369">
        <w:rPr>
          <w:sz w:val="32"/>
          <w:szCs w:val="32"/>
        </w:rPr>
        <w:t xml:space="preserve">With increased data collection comes greater responsibility. Ethical use of student data includes: </w:t>
      </w:r>
    </w:p>
    <w:p w14:paraId="5E4F0CB8" w14:textId="77777777" w:rsidR="00932369" w:rsidRPr="00932369" w:rsidRDefault="00932369" w:rsidP="00932369">
      <w:pPr>
        <w:numPr>
          <w:ilvl w:val="0"/>
          <w:numId w:val="9"/>
        </w:numPr>
        <w:rPr>
          <w:sz w:val="32"/>
          <w:szCs w:val="32"/>
        </w:rPr>
      </w:pPr>
      <w:r w:rsidRPr="00932369">
        <w:rPr>
          <w:sz w:val="32"/>
          <w:szCs w:val="32"/>
        </w:rPr>
        <w:t xml:space="preserve">Protecting privacy by anonymizing data. </w:t>
      </w:r>
    </w:p>
    <w:p w14:paraId="19A7D5B9" w14:textId="77777777" w:rsidR="00932369" w:rsidRPr="00932369" w:rsidRDefault="00932369" w:rsidP="00932369">
      <w:pPr>
        <w:numPr>
          <w:ilvl w:val="0"/>
          <w:numId w:val="9"/>
        </w:numPr>
        <w:rPr>
          <w:sz w:val="32"/>
          <w:szCs w:val="32"/>
        </w:rPr>
      </w:pPr>
      <w:r w:rsidRPr="00932369">
        <w:rPr>
          <w:sz w:val="32"/>
          <w:szCs w:val="32"/>
        </w:rPr>
        <w:t xml:space="preserve">Obtaining informed consent for research use. </w:t>
      </w:r>
    </w:p>
    <w:p w14:paraId="56BEDCBE" w14:textId="77777777" w:rsidR="00932369" w:rsidRPr="00932369" w:rsidRDefault="00932369" w:rsidP="00932369">
      <w:pPr>
        <w:numPr>
          <w:ilvl w:val="0"/>
          <w:numId w:val="9"/>
        </w:numPr>
        <w:rPr>
          <w:sz w:val="32"/>
          <w:szCs w:val="32"/>
        </w:rPr>
      </w:pPr>
      <w:r w:rsidRPr="00932369">
        <w:rPr>
          <w:sz w:val="32"/>
          <w:szCs w:val="32"/>
        </w:rPr>
        <w:t xml:space="preserve">Ensuring transparency in data usage policies. </w:t>
      </w:r>
    </w:p>
    <w:p w14:paraId="73274A40" w14:textId="77777777" w:rsidR="00932369" w:rsidRPr="00932369" w:rsidRDefault="00932369" w:rsidP="00932369">
      <w:pPr>
        <w:numPr>
          <w:ilvl w:val="0"/>
          <w:numId w:val="9"/>
        </w:numPr>
        <w:rPr>
          <w:sz w:val="32"/>
          <w:szCs w:val="32"/>
        </w:rPr>
      </w:pPr>
      <w:r w:rsidRPr="00932369">
        <w:rPr>
          <w:sz w:val="32"/>
          <w:szCs w:val="32"/>
        </w:rPr>
        <w:t xml:space="preserve">Avoiding algorithmic bias in automated systems. </w:t>
      </w:r>
    </w:p>
    <w:p w14:paraId="4558624D" w14:textId="77777777" w:rsidR="00932369" w:rsidRPr="00932369" w:rsidRDefault="00932369" w:rsidP="00932369">
      <w:pPr>
        <w:rPr>
          <w:sz w:val="32"/>
          <w:szCs w:val="32"/>
        </w:rPr>
      </w:pPr>
      <w:r w:rsidRPr="00932369">
        <w:rPr>
          <w:sz w:val="32"/>
          <w:szCs w:val="32"/>
        </w:rPr>
        <w:t xml:space="preserve">Adherence to regulations such as the General Data Protection Regulation (GDPR) ensures that student data remains protected and used responsibly. </w:t>
      </w:r>
    </w:p>
    <w:p w14:paraId="6ABFF0EC" w14:textId="6056EC61" w:rsidR="00932369" w:rsidRPr="00932369" w:rsidRDefault="00932369" w:rsidP="00932369">
      <w:pPr>
        <w:rPr>
          <w:sz w:val="32"/>
          <w:szCs w:val="32"/>
        </w:rPr>
      </w:pPr>
      <w:r w:rsidRPr="00932369">
        <w:rPr>
          <w:noProof/>
          <w:sz w:val="32"/>
          <w:szCs w:val="32"/>
        </w:rPr>
        <mc:AlternateContent>
          <mc:Choice Requires="wpg">
            <w:drawing>
              <wp:inline distT="0" distB="0" distL="0" distR="0" wp14:anchorId="41402614" wp14:editId="16EEC060">
                <wp:extent cx="5944870" cy="20320"/>
                <wp:effectExtent l="0" t="0" r="8255" b="8255"/>
                <wp:docPr id="132101582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0" y="0"/>
                          <a:chExt cx="59448" cy="201"/>
                        </a:xfrm>
                      </wpg:grpSpPr>
                      <wps:wsp>
                        <wps:cNvPr id="1927317970" name="Shape 6231"/>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08797894" name="Shape 6232"/>
                        <wps:cNvSpPr>
                          <a:spLocks/>
                        </wps:cNvSpPr>
                        <wps:spPr bwMode="auto">
                          <a:xfrm>
                            <a:off x="3" y="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9861878" name="Shape 6233"/>
                        <wps:cNvSpPr>
                          <a:spLocks/>
                        </wps:cNvSpPr>
                        <wps:spPr bwMode="auto">
                          <a:xfrm>
                            <a:off x="33" y="3"/>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23479361" name="Shape 6234"/>
                        <wps:cNvSpPr>
                          <a:spLocks/>
                        </wps:cNvSpPr>
                        <wps:spPr bwMode="auto">
                          <a:xfrm>
                            <a:off x="59418" y="3"/>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7700367" name="Shape 6235"/>
                        <wps:cNvSpPr>
                          <a:spLocks/>
                        </wps:cNvSpPr>
                        <wps:spPr bwMode="auto">
                          <a:xfrm>
                            <a:off x="3" y="3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92497501" name="Shape 6236"/>
                        <wps:cNvSpPr>
                          <a:spLocks/>
                        </wps:cNvSpPr>
                        <wps:spPr bwMode="auto">
                          <a:xfrm>
                            <a:off x="59418" y="34"/>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790080" name="Shape 6237"/>
                        <wps:cNvSpPr>
                          <a:spLocks/>
                        </wps:cNvSpPr>
                        <wps:spPr bwMode="auto">
                          <a:xfrm>
                            <a:off x="3" y="17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15536578" name="Shape 6238"/>
                        <wps:cNvSpPr>
                          <a:spLocks/>
                        </wps:cNvSpPr>
                        <wps:spPr bwMode="auto">
                          <a:xfrm>
                            <a:off x="33" y="171"/>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04334190" name="Shape 6239"/>
                        <wps:cNvSpPr>
                          <a:spLocks/>
                        </wps:cNvSpPr>
                        <wps:spPr bwMode="auto">
                          <a:xfrm>
                            <a:off x="59418" y="17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335844B" id="Group 14" o:spid="_x0000_s1026" style="width:468.1pt;height:1.6pt;mso-position-horizontal-relative:char;mso-position-vertical-relative:line" coordsize="5944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">
                <v:shape id="Shape 623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" path="m,l5943600,r,19685l,19685,,e" fillcolor="#a0a0a0" stroked="f" strokeweight="0">
                  <v:stroke miterlimit="83231f" joinstyle="miter"/>
                  <v:path arrowok="t" o:connecttype="custom" o:connectlocs="0,0;59436,0;59436,196;0,196;0,0" o:connectangles="0,0,0,0,0" textboxrect="0,0,5943600,19685"/>
                </v:shape>
                <v:shape id="Shape 6232"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" path="m,l9144,r,9144l,9144,,e" fillcolor="#a0a0a0" stroked="f" strokeweight="0">
                  <v:stroke miterlimit="83231f" joinstyle="miter"/>
                  <v:path arrowok="t" o:connecttype="custom" o:connectlocs="0,0;91,0;91,92;0,92;0,0" o:connectangles="0,0,0,0,0" textboxrect="0,0,9144,9144"/>
                </v:shape>
                <v:shape id="Shape 6233" o:spid="_x0000_s1029" style="position:absolute;left:33;top: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" path="m,l5938393,r,9144l,9144,,e" fillcolor="#a0a0a0" stroked="f" strokeweight="0">
                  <v:stroke miterlimit="83231f" joinstyle="miter"/>
                  <v:path arrowok="t" o:connecttype="custom" o:connectlocs="0,0;59384,0;59384,92;0,92;0,0" o:connectangles="0,0,0,0,0" textboxrect="0,0,5938393,9144"/>
                </v:shape>
                <v:shape id="Shape 6234" o:spid="_x0000_s1030" style="position:absolute;left:59418;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" path="m,l9144,r,9144l,9144,,e" fillcolor="#a0a0a0" stroked="f" strokeweight="0">
                  <v:stroke miterlimit="83231f" joinstyle="miter"/>
                  <v:path arrowok="t" o:connecttype="custom" o:connectlocs="0,0;91,0;91,92;0,92;0,0" o:connectangles="0,0,0,0,0" textboxrect="0,0,9144,9144"/>
                </v:shape>
                <v:shape id="Shape 6235"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" path="m,l9144,r,13716l,13716,,e" fillcolor="#a0a0a0" stroked="f" strokeweight="0">
                  <v:stroke miterlimit="83231f" joinstyle="miter"/>
                  <v:path arrowok="t" o:connecttype="custom" o:connectlocs="0,0;91,0;91,137;0,137;0,0" o:connectangles="0,0,0,0,0" textboxrect="0,0,9144,13716"/>
                </v:shape>
                <v:shape id="Shape 6236" o:spid="_x0000_s1032" style="position:absolute;left:59418;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6237"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" path="m,l9144,r,9144l,9144,,e" fillcolor="#e3e3e3" stroked="f" strokeweight="0">
                  <v:stroke miterlimit="83231f" joinstyle="miter"/>
                  <v:path arrowok="t" o:connecttype="custom" o:connectlocs="0,0;91,0;91,91;0,91;0,0" o:connectangles="0,0,0,0,0" textboxrect="0,0,9144,9144"/>
                </v:shape>
                <v:shape id="Shape 6238" o:spid="_x0000_s1034" style="position:absolute;left:33;top:17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" path="m,l5938393,r,9144l,9144,,e" fillcolor="#e3e3e3" stroked="f" strokeweight="0">
                  <v:stroke miterlimit="83231f" joinstyle="miter"/>
                  <v:path arrowok="t" o:connecttype="custom" o:connectlocs="0,0;59384,0;59384,91;0,91;0,0" o:connectangles="0,0,0,0,0" textboxrect="0,0,5938393,9144"/>
                </v:shape>
                <v:shape id="Shape 6239" o:spid="_x0000_s1035" style="position:absolute;left:59418;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" path="m,l9144,r,9144l,9144,,e" fillcolor="#e3e3e3" stroked="f" strokeweight="0">
                  <v:stroke miterlimit="83231f" joinstyle="miter"/>
                  <v:path arrowok="t" o:connecttype="custom" o:connectlocs="0,0;91,0;91,91;0,91;0,0" o:connectangles="0,0,0,0,0" textboxrect="0,0,9144,9144"/>
                </v:shape>
                <w10:anchorlock/>
              </v:group>
            </w:pict>
          </mc:Fallback>
        </mc:AlternateContent>
      </w:r>
      <w:r w:rsidRPr="00932369">
        <w:rPr>
          <w:sz w:val="32"/>
          <w:szCs w:val="32"/>
        </w:rPr>
        <w:t xml:space="preserve"> </w:t>
      </w:r>
    </w:p>
    <w:p w14:paraId="608A7C7A" w14:textId="77777777" w:rsidR="00932369" w:rsidRPr="00932369" w:rsidRDefault="00932369" w:rsidP="00932369">
      <w:pPr>
        <w:rPr>
          <w:sz w:val="32"/>
          <w:szCs w:val="32"/>
        </w:rPr>
      </w:pPr>
      <w:r w:rsidRPr="00932369">
        <w:rPr>
          <w:sz w:val="32"/>
          <w:szCs w:val="32"/>
        </w:rPr>
        <w:t xml:space="preserve">Conclusion </w:t>
      </w:r>
    </w:p>
    <w:p w14:paraId="3BD63FFE" w14:textId="77777777" w:rsidR="00932369" w:rsidRPr="00932369" w:rsidRDefault="00932369" w:rsidP="00932369">
      <w:pPr>
        <w:rPr>
          <w:sz w:val="32"/>
          <w:szCs w:val="32"/>
        </w:rPr>
      </w:pPr>
      <w:r w:rsidRPr="00932369">
        <w:rPr>
          <w:sz w:val="32"/>
          <w:szCs w:val="32"/>
        </w:rPr>
        <w:t xml:space="preserve">This research highlights the growing importance of data analytics in understanding and improving student performance worldwide. By </w:t>
      </w:r>
      <w:r w:rsidRPr="00932369">
        <w:rPr>
          <w:sz w:val="32"/>
          <w:szCs w:val="32"/>
        </w:rPr>
        <w:lastRenderedPageBreak/>
        <w:t xml:space="preserve">leveraging academic grades and other related data, institutions can identify learning gaps, support personalized education, and promote equity. Establishing clear KPIs, applying robust analytical tools, and following ethical practices are key to creating sustainable improvements in global education systems. </w:t>
      </w:r>
    </w:p>
    <w:p w14:paraId="2561CDCA" w14:textId="16FDC862" w:rsidR="00932369" w:rsidRPr="00932369" w:rsidRDefault="00932369" w:rsidP="00932369">
      <w:pPr>
        <w:rPr>
          <w:sz w:val="32"/>
          <w:szCs w:val="32"/>
        </w:rPr>
      </w:pPr>
      <w:r w:rsidRPr="00932369">
        <w:rPr>
          <w:noProof/>
          <w:sz w:val="32"/>
          <w:szCs w:val="32"/>
        </w:rPr>
        <mc:AlternateContent>
          <mc:Choice Requires="wpg">
            <w:drawing>
              <wp:inline distT="0" distB="0" distL="0" distR="0" wp14:anchorId="55019C17" wp14:editId="0A771F70">
                <wp:extent cx="5944870" cy="20955"/>
                <wp:effectExtent l="0" t="0" r="8255" b="7620"/>
                <wp:docPr id="55610540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955"/>
                          <a:chOff x="0" y="0"/>
                          <a:chExt cx="59448" cy="207"/>
                        </a:xfrm>
                      </wpg:grpSpPr>
                      <wps:wsp>
                        <wps:cNvPr id="296275251" name="Shape 6251"/>
                        <wps:cNvSpPr>
                          <a:spLocks/>
                        </wps:cNvSpPr>
                        <wps:spPr bwMode="auto">
                          <a:xfrm>
                            <a:off x="0" y="0"/>
                            <a:ext cx="59436" cy="196"/>
                          </a:xfrm>
                          <a:custGeom>
                            <a:avLst/>
                            <a:gdLst>
                              <a:gd name="T0" fmla="*/ 0 w 5943600"/>
                              <a:gd name="T1" fmla="*/ 0 h 19685"/>
                              <a:gd name="T2" fmla="*/ 5943600 w 5943600"/>
                              <a:gd name="T3" fmla="*/ 0 h 19685"/>
                              <a:gd name="T4" fmla="*/ 5943600 w 5943600"/>
                              <a:gd name="T5" fmla="*/ 19685 h 19685"/>
                              <a:gd name="T6" fmla="*/ 0 w 5943600"/>
                              <a:gd name="T7" fmla="*/ 19685 h 19685"/>
                              <a:gd name="T8" fmla="*/ 0 w 5943600"/>
                              <a:gd name="T9" fmla="*/ 0 h 19685"/>
                              <a:gd name="T10" fmla="*/ 0 w 5943600"/>
                              <a:gd name="T11" fmla="*/ 0 h 19685"/>
                              <a:gd name="T12" fmla="*/ 5943600 w 5943600"/>
                              <a:gd name="T13" fmla="*/ 19685 h 19685"/>
                            </a:gdLst>
                            <a:ahLst/>
                            <a:cxnLst>
                              <a:cxn ang="0">
                                <a:pos x="T0" y="T1"/>
                              </a:cxn>
                              <a:cxn ang="0">
                                <a:pos x="T2" y="T3"/>
                              </a:cxn>
                              <a:cxn ang="0">
                                <a:pos x="T4" y="T5"/>
                              </a:cxn>
                              <a:cxn ang="0">
                                <a:pos x="T6" y="T7"/>
                              </a:cxn>
                              <a:cxn ang="0">
                                <a:pos x="T8" y="T9"/>
                              </a:cxn>
                            </a:cxnLst>
                            <a:rect l="T10" t="T11" r="T12" b="T13"/>
                            <a:pathLst>
                              <a:path w="5943600" h="19685">
                                <a:moveTo>
                                  <a:pt x="0" y="0"/>
                                </a:moveTo>
                                <a:lnTo>
                                  <a:pt x="5943600" y="0"/>
                                </a:lnTo>
                                <a:lnTo>
                                  <a:pt x="594360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77180518" name="Shape 6252"/>
                        <wps:cNvSpPr>
                          <a:spLocks/>
                        </wps:cNvSpPr>
                        <wps:spPr bwMode="auto">
                          <a:xfrm>
                            <a:off x="3" y="8"/>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59015117" name="Shape 6253"/>
                        <wps:cNvSpPr>
                          <a:spLocks/>
                        </wps:cNvSpPr>
                        <wps:spPr bwMode="auto">
                          <a:xfrm>
                            <a:off x="33" y="8"/>
                            <a:ext cx="59384" cy="92"/>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73153057" name="Shape 6254"/>
                        <wps:cNvSpPr>
                          <a:spLocks/>
                        </wps:cNvSpPr>
                        <wps:spPr bwMode="auto">
                          <a:xfrm>
                            <a:off x="59418" y="8"/>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49132119" name="Shape 6255"/>
                        <wps:cNvSpPr>
                          <a:spLocks/>
                        </wps:cNvSpPr>
                        <wps:spPr bwMode="auto">
                          <a:xfrm>
                            <a:off x="3" y="39"/>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6213616" name="Shape 6256"/>
                        <wps:cNvSpPr>
                          <a:spLocks/>
                        </wps:cNvSpPr>
                        <wps:spPr bwMode="auto">
                          <a:xfrm>
                            <a:off x="59418" y="39"/>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28390851" name="Shape 6257"/>
                        <wps:cNvSpPr>
                          <a:spLocks/>
                        </wps:cNvSpPr>
                        <wps:spPr bwMode="auto">
                          <a:xfrm>
                            <a:off x="3" y="176"/>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33754422" name="Shape 6258"/>
                        <wps:cNvSpPr>
                          <a:spLocks/>
                        </wps:cNvSpPr>
                        <wps:spPr bwMode="auto">
                          <a:xfrm>
                            <a:off x="33" y="176"/>
                            <a:ext cx="59384" cy="91"/>
                          </a:xfrm>
                          <a:custGeom>
                            <a:avLst/>
                            <a:gdLst>
                              <a:gd name="T0" fmla="*/ 0 w 5938393"/>
                              <a:gd name="T1" fmla="*/ 0 h 9144"/>
                              <a:gd name="T2" fmla="*/ 5938393 w 5938393"/>
                              <a:gd name="T3" fmla="*/ 0 h 9144"/>
                              <a:gd name="T4" fmla="*/ 5938393 w 5938393"/>
                              <a:gd name="T5" fmla="*/ 9144 h 9144"/>
                              <a:gd name="T6" fmla="*/ 0 w 5938393"/>
                              <a:gd name="T7" fmla="*/ 9144 h 9144"/>
                              <a:gd name="T8" fmla="*/ 0 w 5938393"/>
                              <a:gd name="T9" fmla="*/ 0 h 9144"/>
                              <a:gd name="T10" fmla="*/ 0 w 5938393"/>
                              <a:gd name="T11" fmla="*/ 0 h 9144"/>
                              <a:gd name="T12" fmla="*/ 5938393 w 5938393"/>
                              <a:gd name="T13" fmla="*/ 9144 h 9144"/>
                            </a:gdLst>
                            <a:ahLst/>
                            <a:cxnLst>
                              <a:cxn ang="0">
                                <a:pos x="T0" y="T1"/>
                              </a:cxn>
                              <a:cxn ang="0">
                                <a:pos x="T2" y="T3"/>
                              </a:cxn>
                              <a:cxn ang="0">
                                <a:pos x="T4" y="T5"/>
                              </a:cxn>
                              <a:cxn ang="0">
                                <a:pos x="T6" y="T7"/>
                              </a:cxn>
                              <a:cxn ang="0">
                                <a:pos x="T8" y="T9"/>
                              </a:cxn>
                            </a:cxnLst>
                            <a:rect l="T10" t="T11" r="T12" b="T13"/>
                            <a:pathLst>
                              <a:path w="5938393" h="9144">
                                <a:moveTo>
                                  <a:pt x="0" y="0"/>
                                </a:moveTo>
                                <a:lnTo>
                                  <a:pt x="5938393" y="0"/>
                                </a:lnTo>
                                <a:lnTo>
                                  <a:pt x="5938393"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30577608" name="Shape 6259"/>
                        <wps:cNvSpPr>
                          <a:spLocks/>
                        </wps:cNvSpPr>
                        <wps:spPr bwMode="auto">
                          <a:xfrm>
                            <a:off x="59418" y="176"/>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F1B9BDE" id="Group 13" o:spid="_x0000_s1026" style="width:468.1pt;height:1.65pt;mso-position-horizontal-relative:char;mso-position-vertical-relative:line" coordsize="594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">
                <v:shape id="Shape 625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" path="m,l5943600,r,19685l,19685,,e" fillcolor="#a0a0a0" stroked="f" strokeweight="0">
                  <v:stroke miterlimit="83231f" joinstyle="miter"/>
                  <v:path arrowok="t" o:connecttype="custom" o:connectlocs="0,0;59436,0;59436,196;0,196;0,0" o:connectangles="0,0,0,0,0" textboxrect="0,0,5943600,19685"/>
                </v:shape>
                <v:shape id="Shape 6252"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" path="m,l9144,r,9144l,9144,,e" fillcolor="#a0a0a0" stroked="f" strokeweight="0">
                  <v:stroke miterlimit="83231f" joinstyle="miter"/>
                  <v:path arrowok="t" o:connecttype="custom" o:connectlocs="0,0;91,0;91,92;0,92;0,0" o:connectangles="0,0,0,0,0" textboxrect="0,0,9144,9144"/>
                </v:shape>
                <v:shape id="Shape 6253" o:spid="_x0000_s1029" style="position:absolute;left:33;top:8;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" path="m,l5938393,r,9144l,9144,,e" fillcolor="#a0a0a0" stroked="f" strokeweight="0">
                  <v:stroke miterlimit="83231f" joinstyle="miter"/>
                  <v:path arrowok="t" o:connecttype="custom" o:connectlocs="0,0;59384,0;59384,92;0,92;0,0" o:connectangles="0,0,0,0,0" textboxrect="0,0,5938393,9144"/>
                </v:shape>
                <v:shape id="Shape 6254" o:spid="_x0000_s1030" style="position:absolute;left:59418;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" path="m,l9144,r,9144l,9144,,e" fillcolor="#a0a0a0" stroked="f" strokeweight="0">
                  <v:stroke miterlimit="83231f" joinstyle="miter"/>
                  <v:path arrowok="t" o:connecttype="custom" o:connectlocs="0,0;91,0;91,92;0,92;0,0" o:connectangles="0,0,0,0,0" textboxrect="0,0,9144,9144"/>
                </v:shape>
                <v:shape id="Shape 6255"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6256" o:spid="_x0000_s1032" style="position:absolute;left:59418;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" path="m,l9144,r,13716l,13716,,e" fillcolor="#e3e3e3" stroked="f" strokeweight="0">
                  <v:stroke miterlimit="83231f" joinstyle="miter"/>
                  <v:path arrowok="t" o:connecttype="custom" o:connectlocs="0,0;91,0;91,137;0,137;0,0" o:connectangles="0,0,0,0,0" textboxrect="0,0,9144,13716"/>
                </v:shape>
                <v:shape id="Shape 6257"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" path="m,l9144,r,9144l,9144,,e" fillcolor="#e3e3e3" stroked="f" strokeweight="0">
                  <v:stroke miterlimit="83231f" joinstyle="miter"/>
                  <v:path arrowok="t" o:connecttype="custom" o:connectlocs="0,0;91,0;91,91;0,91;0,0" o:connectangles="0,0,0,0,0" textboxrect="0,0,9144,9144"/>
                </v:shape>
                <v:shape id="Shape 6258" o:spid="_x0000_s1034" style="position:absolute;left:33;top:176;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" path="m,l5938393,r,9144l,9144,,e" fillcolor="#e3e3e3" stroked="f" strokeweight="0">
                  <v:stroke miterlimit="83231f" joinstyle="miter"/>
                  <v:path arrowok="t" o:connecttype="custom" o:connectlocs="0,0;59384,0;59384,91;0,91;0,0" o:connectangles="0,0,0,0,0" textboxrect="0,0,5938393,9144"/>
                </v:shape>
                <v:shape id="Shape 6259" o:spid="_x0000_s1035" style="position:absolute;left:59418;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" path="m,l9144,r,9144l,9144,,e" fillcolor="#e3e3e3" stroked="f" strokeweight="0">
                  <v:stroke miterlimit="83231f" joinstyle="miter"/>
                  <v:path arrowok="t" o:connecttype="custom" o:connectlocs="0,0;91,0;91,91;0,91;0,0" o:connectangles="0,0,0,0,0" textboxrect="0,0,9144,9144"/>
                </v:shape>
                <w10:anchorlock/>
              </v:group>
            </w:pict>
          </mc:Fallback>
        </mc:AlternateContent>
      </w:r>
      <w:r w:rsidRPr="00932369">
        <w:rPr>
          <w:sz w:val="32"/>
          <w:szCs w:val="32"/>
        </w:rPr>
        <w:t xml:space="preserve"> </w:t>
      </w:r>
    </w:p>
    <w:p w14:paraId="3420820B" w14:textId="77777777" w:rsidR="00932369" w:rsidRPr="00932369" w:rsidRDefault="00932369" w:rsidP="00932369">
      <w:pPr>
        <w:rPr>
          <w:sz w:val="32"/>
          <w:szCs w:val="32"/>
        </w:rPr>
      </w:pPr>
      <w:r w:rsidRPr="00932369">
        <w:rPr>
          <w:sz w:val="32"/>
          <w:szCs w:val="32"/>
        </w:rPr>
        <w:t xml:space="preserve">References </w:t>
      </w:r>
    </w:p>
    <w:p w14:paraId="5E29BAA8" w14:textId="77777777" w:rsidR="00932369" w:rsidRPr="00932369" w:rsidRDefault="00932369" w:rsidP="00932369">
      <w:pPr>
        <w:numPr>
          <w:ilvl w:val="0"/>
          <w:numId w:val="10"/>
        </w:numPr>
        <w:rPr>
          <w:sz w:val="32"/>
          <w:szCs w:val="32"/>
        </w:rPr>
      </w:pPr>
      <w:r w:rsidRPr="00932369">
        <w:rPr>
          <w:sz w:val="32"/>
          <w:szCs w:val="32"/>
        </w:rPr>
        <w:t xml:space="preserve">Baker, R. S., &amp; Inventado, P. S. (2014). </w:t>
      </w:r>
      <w:r w:rsidRPr="00932369">
        <w:rPr>
          <w:i/>
          <w:sz w:val="32"/>
          <w:szCs w:val="32"/>
        </w:rPr>
        <w:t>Educational data mining and learning analytics</w:t>
      </w:r>
      <w:r w:rsidRPr="00932369">
        <w:rPr>
          <w:sz w:val="32"/>
          <w:szCs w:val="32"/>
        </w:rPr>
        <w:t xml:space="preserve">. Springer. </w:t>
      </w:r>
    </w:p>
    <w:p w14:paraId="01EAB6FF" w14:textId="77777777" w:rsidR="00932369" w:rsidRPr="00932369" w:rsidRDefault="00932369" w:rsidP="00932369">
      <w:pPr>
        <w:numPr>
          <w:ilvl w:val="0"/>
          <w:numId w:val="10"/>
        </w:numPr>
        <w:rPr>
          <w:sz w:val="32"/>
          <w:szCs w:val="32"/>
        </w:rPr>
      </w:pPr>
      <w:r w:rsidRPr="00932369">
        <w:rPr>
          <w:sz w:val="32"/>
          <w:szCs w:val="32"/>
        </w:rPr>
        <w:t xml:space="preserve">Romero, C., &amp; Ventura, S. (2020). </w:t>
      </w:r>
      <w:r w:rsidRPr="00932369">
        <w:rPr>
          <w:i/>
          <w:sz w:val="32"/>
          <w:szCs w:val="32"/>
        </w:rPr>
        <w:t>Educational data mining: A review of the state of the art</w:t>
      </w:r>
      <w:r w:rsidRPr="00932369">
        <w:rPr>
          <w:sz w:val="32"/>
          <w:szCs w:val="32"/>
        </w:rPr>
        <w:t xml:space="preserve">. IEEE Transactions on Systems, Man, and Cybernetics. </w:t>
      </w:r>
    </w:p>
    <w:p w14:paraId="247B00B2" w14:textId="77777777" w:rsidR="00932369" w:rsidRPr="00932369" w:rsidRDefault="00932369" w:rsidP="00932369">
      <w:pPr>
        <w:numPr>
          <w:ilvl w:val="0"/>
          <w:numId w:val="10"/>
        </w:numPr>
        <w:rPr>
          <w:sz w:val="32"/>
          <w:szCs w:val="32"/>
        </w:rPr>
      </w:pPr>
      <w:r w:rsidRPr="00932369">
        <w:rPr>
          <w:sz w:val="32"/>
          <w:szCs w:val="32"/>
        </w:rPr>
        <w:t xml:space="preserve">Siemens, G., &amp; Long, P. (2011). </w:t>
      </w:r>
      <w:r w:rsidRPr="00932369">
        <w:rPr>
          <w:i/>
          <w:sz w:val="32"/>
          <w:szCs w:val="32"/>
        </w:rPr>
        <w:t>Penetrating the fog: Analytics in learning and education</w:t>
      </w:r>
      <w:r w:rsidRPr="00932369">
        <w:rPr>
          <w:sz w:val="32"/>
          <w:szCs w:val="32"/>
        </w:rPr>
        <w:t xml:space="preserve">. EDUCAUSE Review. </w:t>
      </w:r>
    </w:p>
    <w:p w14:paraId="1DD67F04" w14:textId="77777777" w:rsidR="00932369" w:rsidRPr="00932369" w:rsidRDefault="00932369" w:rsidP="00932369">
      <w:pPr>
        <w:numPr>
          <w:ilvl w:val="0"/>
          <w:numId w:val="10"/>
        </w:numPr>
        <w:rPr>
          <w:sz w:val="32"/>
          <w:szCs w:val="32"/>
        </w:rPr>
      </w:pPr>
      <w:r w:rsidRPr="00932369">
        <w:rPr>
          <w:sz w:val="32"/>
          <w:szCs w:val="32"/>
        </w:rPr>
        <w:t xml:space="preserve">UNESCO (2023). </w:t>
      </w:r>
      <w:r w:rsidRPr="00932369">
        <w:rPr>
          <w:i/>
          <w:sz w:val="32"/>
          <w:szCs w:val="32"/>
        </w:rPr>
        <w:t>Global Education Monitoring Report 2023</w:t>
      </w:r>
      <w:r w:rsidRPr="00932369">
        <w:rPr>
          <w:sz w:val="32"/>
          <w:szCs w:val="32"/>
        </w:rPr>
        <w:t xml:space="preserve">. Paris: UNESCO. </w:t>
      </w:r>
    </w:p>
    <w:p w14:paraId="48D37878" w14:textId="77777777" w:rsidR="00932369" w:rsidRPr="00932369" w:rsidRDefault="00932369" w:rsidP="00932369">
      <w:pPr>
        <w:numPr>
          <w:ilvl w:val="0"/>
          <w:numId w:val="10"/>
        </w:numPr>
        <w:rPr>
          <w:sz w:val="32"/>
          <w:szCs w:val="32"/>
        </w:rPr>
      </w:pPr>
      <w:r w:rsidRPr="00932369">
        <w:rPr>
          <w:sz w:val="32"/>
          <w:szCs w:val="32"/>
        </w:rPr>
        <w:t xml:space="preserve">OECD (2022). </w:t>
      </w:r>
      <w:r w:rsidRPr="00932369">
        <w:rPr>
          <w:i/>
          <w:sz w:val="32"/>
          <w:szCs w:val="32"/>
        </w:rPr>
        <w:t>Education at a Glance 2022: OECD Indicators</w:t>
      </w:r>
      <w:r w:rsidRPr="00932369">
        <w:rPr>
          <w:sz w:val="32"/>
          <w:szCs w:val="32"/>
        </w:rPr>
        <w:t xml:space="preserve">. OECD Publishing. </w:t>
      </w:r>
    </w:p>
    <w:p w14:paraId="30994E94" w14:textId="0544612C" w:rsidR="00932369" w:rsidRDefault="00932369" w:rsidP="00A37EE2">
      <w:pPr>
        <w:rPr>
          <w:b/>
          <w:bCs/>
          <w:sz w:val="32"/>
          <w:szCs w:val="32"/>
        </w:rPr>
      </w:pPr>
      <w:r w:rsidRPr="00932369">
        <w:rPr>
          <w:b/>
          <w:bCs/>
          <w:sz w:val="32"/>
          <w:szCs w:val="32"/>
        </w:rPr>
        <w:t xml:space="preserve"> </w:t>
      </w:r>
    </w:p>
    <w:p w14:paraId="3A3FF211" w14:textId="77777777" w:rsidR="00E579CC" w:rsidRDefault="00E579CC" w:rsidP="00A37EE2">
      <w:pPr>
        <w:rPr>
          <w:b/>
          <w:bCs/>
          <w:sz w:val="32"/>
          <w:szCs w:val="32"/>
        </w:rPr>
      </w:pPr>
    </w:p>
    <w:p w14:paraId="3A718690" w14:textId="77777777" w:rsidR="00E579CC" w:rsidRDefault="00E579CC" w:rsidP="00A37EE2">
      <w:pPr>
        <w:rPr>
          <w:b/>
          <w:bCs/>
          <w:sz w:val="32"/>
          <w:szCs w:val="32"/>
        </w:rPr>
      </w:pPr>
    </w:p>
    <w:p w14:paraId="3F71BBEB" w14:textId="77777777" w:rsidR="00E579CC" w:rsidRDefault="00E579CC" w:rsidP="00A37EE2">
      <w:pPr>
        <w:rPr>
          <w:b/>
          <w:bCs/>
          <w:sz w:val="32"/>
          <w:szCs w:val="32"/>
        </w:rPr>
      </w:pPr>
    </w:p>
    <w:p w14:paraId="6AA286D4" w14:textId="77777777" w:rsidR="00E579CC" w:rsidRDefault="00E579CC" w:rsidP="00A37EE2">
      <w:pPr>
        <w:rPr>
          <w:b/>
          <w:bCs/>
          <w:sz w:val="32"/>
          <w:szCs w:val="32"/>
        </w:rPr>
      </w:pPr>
    </w:p>
    <w:p w14:paraId="2FEAB6DD" w14:textId="77777777" w:rsidR="00932369" w:rsidRPr="00932369" w:rsidRDefault="00932369" w:rsidP="00932369">
      <w:pPr>
        <w:rPr>
          <w:b/>
          <w:bCs/>
          <w:sz w:val="32"/>
          <w:szCs w:val="32"/>
        </w:rPr>
      </w:pPr>
    </w:p>
    <w:p w14:paraId="7FE7CCF0" w14:textId="139F6A2A" w:rsidR="00932369" w:rsidRDefault="00932369" w:rsidP="00932369">
      <w:pPr>
        <w:jc w:val="both"/>
        <w:rPr>
          <w:b/>
          <w:bCs/>
          <w:sz w:val="36"/>
          <w:szCs w:val="36"/>
        </w:rPr>
      </w:pPr>
      <w:r w:rsidRPr="00932369">
        <w:rPr>
          <w:b/>
          <w:bCs/>
          <w:sz w:val="36"/>
          <w:szCs w:val="36"/>
        </w:rPr>
        <w:lastRenderedPageBreak/>
        <w:t>Chapter Two:</w:t>
      </w:r>
      <w:r w:rsidRPr="00932369">
        <w:rPr>
          <w:rFonts w:hint="cs"/>
          <w:b/>
          <w:bCs/>
          <w:sz w:val="36"/>
          <w:szCs w:val="36"/>
          <w:rtl/>
        </w:rPr>
        <w:t xml:space="preserve"> </w:t>
      </w:r>
      <w:r w:rsidRPr="00932369">
        <w:rPr>
          <w:b/>
          <w:bCs/>
          <w:sz w:val="36"/>
          <w:szCs w:val="36"/>
        </w:rPr>
        <w:t>Data Cleaning and Loading</w:t>
      </w:r>
    </w:p>
    <w:p w14:paraId="2A6AB9DA" w14:textId="3C2956B8" w:rsidR="00932369" w:rsidRPr="00932369" w:rsidRDefault="00790465" w:rsidP="00471B9B">
      <w:pPr>
        <w:jc w:val="both"/>
        <w:rPr>
          <w:b/>
          <w:bCs/>
          <w:sz w:val="36"/>
          <w:szCs w:val="36"/>
        </w:rPr>
      </w:pPr>
      <w:r>
        <w:rPr>
          <w:sz w:val="32"/>
          <w:szCs w:val="32"/>
        </w:rPr>
        <w:pict w14:anchorId="3BA9DDCA">
          <v:rect id="_x0000_i1025" style="width:0;height:1.5pt" o:hralign="center" o:hrstd="t" o:hr="t" fillcolor="#a0a0a0" stroked="f"/>
        </w:pict>
      </w:r>
      <w:r w:rsidR="00932369" w:rsidRPr="00932369">
        <w:rPr>
          <w:b/>
          <w:bCs/>
          <w:sz w:val="32"/>
          <w:szCs w:val="32"/>
        </w:rPr>
        <w:t>2.1 Introduction</w:t>
      </w:r>
    </w:p>
    <w:p w14:paraId="5B689C23" w14:textId="77777777" w:rsidR="00932369" w:rsidRPr="00932369" w:rsidRDefault="00932369" w:rsidP="00932369">
      <w:pPr>
        <w:jc w:val="both"/>
        <w:rPr>
          <w:sz w:val="32"/>
          <w:szCs w:val="32"/>
        </w:rPr>
      </w:pPr>
      <w:r w:rsidRPr="00932369">
        <w:rPr>
          <w:sz w:val="32"/>
          <w:szCs w:val="32"/>
        </w:rPr>
        <w:t xml:space="preserve">This chapter focuses on the </w:t>
      </w:r>
      <w:r w:rsidRPr="00932369">
        <w:rPr>
          <w:b/>
          <w:bCs/>
          <w:sz w:val="32"/>
          <w:szCs w:val="32"/>
        </w:rPr>
        <w:t>data preprocessing phase</w:t>
      </w:r>
      <w:r w:rsidRPr="00932369">
        <w:rPr>
          <w:sz w:val="32"/>
          <w:szCs w:val="32"/>
        </w:rPr>
        <w:t xml:space="preserve">, which includes cleaning the raw dataset and loading it into the </w:t>
      </w:r>
      <w:r w:rsidRPr="00932369">
        <w:rPr>
          <w:b/>
          <w:bCs/>
          <w:sz w:val="32"/>
          <w:szCs w:val="32"/>
        </w:rPr>
        <w:t>MySQL Workbench</w:t>
      </w:r>
      <w:r w:rsidRPr="00932369">
        <w:rPr>
          <w:sz w:val="32"/>
          <w:szCs w:val="32"/>
        </w:rPr>
        <w:t xml:space="preserve"> database for further analysis and visualization in Power BI.</w:t>
      </w:r>
      <w:r w:rsidRPr="00932369">
        <w:rPr>
          <w:sz w:val="32"/>
          <w:szCs w:val="32"/>
        </w:rPr>
        <w:br/>
        <w:t>Data cleaning is an essential step in ensuring data quality, accuracy, and consistency, which directly affects the reliability of analytical results.</w:t>
      </w:r>
    </w:p>
    <w:p w14:paraId="573AD08B" w14:textId="77777777" w:rsidR="00932369" w:rsidRPr="00932369" w:rsidRDefault="00790465" w:rsidP="00932369">
      <w:pPr>
        <w:jc w:val="both"/>
        <w:rPr>
          <w:sz w:val="32"/>
          <w:szCs w:val="32"/>
        </w:rPr>
      </w:pPr>
      <w:r>
        <w:rPr>
          <w:sz w:val="32"/>
          <w:szCs w:val="32"/>
        </w:rPr>
        <w:pict w14:anchorId="14F2E579">
          <v:rect id="_x0000_i1026" style="width:0;height:1.5pt" o:hralign="center" o:hrstd="t" o:hr="t" fillcolor="#a0a0a0" stroked="f"/>
        </w:pict>
      </w:r>
    </w:p>
    <w:p w14:paraId="065F3892" w14:textId="204C7C74" w:rsidR="00932369" w:rsidRPr="00932369" w:rsidRDefault="00932369" w:rsidP="00932369">
      <w:pPr>
        <w:jc w:val="both"/>
        <w:rPr>
          <w:b/>
          <w:bCs/>
          <w:sz w:val="32"/>
          <w:szCs w:val="32"/>
        </w:rPr>
      </w:pPr>
      <w:r w:rsidRPr="00932369">
        <w:rPr>
          <w:b/>
          <w:bCs/>
          <w:sz w:val="32"/>
          <w:szCs w:val="32"/>
        </w:rPr>
        <w:t xml:space="preserve"> 2.2 Data Description</w:t>
      </w:r>
    </w:p>
    <w:p w14:paraId="0E09E4E0" w14:textId="77777777" w:rsidR="00932369" w:rsidRPr="00932369" w:rsidRDefault="00932369" w:rsidP="00932369">
      <w:pPr>
        <w:jc w:val="both"/>
        <w:rPr>
          <w:sz w:val="32"/>
          <w:szCs w:val="32"/>
        </w:rPr>
      </w:pPr>
      <w:r w:rsidRPr="00932369">
        <w:rPr>
          <w:sz w:val="32"/>
          <w:szCs w:val="32"/>
        </w:rPr>
        <w:t xml:space="preserve">The dataset used in this project is titled </w:t>
      </w:r>
      <w:r w:rsidRPr="00932369">
        <w:rPr>
          <w:b/>
          <w:bCs/>
          <w:sz w:val="32"/>
          <w:szCs w:val="32"/>
        </w:rPr>
        <w:t>“Student Performance”</w:t>
      </w:r>
      <w:r w:rsidRPr="00932369">
        <w:rPr>
          <w:sz w:val="32"/>
          <w:szCs w:val="32"/>
        </w:rPr>
        <w:t>, which contains student-related attributes such as:</w:t>
      </w:r>
    </w:p>
    <w:p w14:paraId="2C9E22D1" w14:textId="77777777" w:rsidR="00932369" w:rsidRPr="00932369" w:rsidRDefault="00932369" w:rsidP="00932369">
      <w:pPr>
        <w:numPr>
          <w:ilvl w:val="0"/>
          <w:numId w:val="11"/>
        </w:numPr>
        <w:jc w:val="both"/>
        <w:rPr>
          <w:sz w:val="32"/>
          <w:szCs w:val="32"/>
        </w:rPr>
      </w:pPr>
      <w:r w:rsidRPr="00932369">
        <w:rPr>
          <w:b/>
          <w:bCs/>
          <w:sz w:val="32"/>
          <w:szCs w:val="32"/>
        </w:rPr>
        <w:t>Demographics:</w:t>
      </w:r>
      <w:r w:rsidRPr="00932369">
        <w:rPr>
          <w:sz w:val="32"/>
          <w:szCs w:val="32"/>
        </w:rPr>
        <w:t xml:space="preserve"> Student ID, Gender, Age</w:t>
      </w:r>
    </w:p>
    <w:p w14:paraId="49AA83AB" w14:textId="77777777" w:rsidR="00932369" w:rsidRPr="00932369" w:rsidRDefault="00932369" w:rsidP="00932369">
      <w:pPr>
        <w:numPr>
          <w:ilvl w:val="0"/>
          <w:numId w:val="11"/>
        </w:numPr>
        <w:jc w:val="both"/>
        <w:rPr>
          <w:sz w:val="32"/>
          <w:szCs w:val="32"/>
        </w:rPr>
      </w:pPr>
      <w:r w:rsidRPr="00932369">
        <w:rPr>
          <w:b/>
          <w:bCs/>
          <w:sz w:val="32"/>
          <w:szCs w:val="32"/>
        </w:rPr>
        <w:t>Academic details:</w:t>
      </w:r>
      <w:r w:rsidRPr="00932369">
        <w:rPr>
          <w:sz w:val="32"/>
          <w:szCs w:val="32"/>
        </w:rPr>
        <w:t xml:space="preserve"> Attendance percentage, Study hours, Subject grades</w:t>
      </w:r>
    </w:p>
    <w:p w14:paraId="2D8A057F" w14:textId="77777777" w:rsidR="00932369" w:rsidRPr="00932369" w:rsidRDefault="00932369" w:rsidP="00932369">
      <w:pPr>
        <w:numPr>
          <w:ilvl w:val="0"/>
          <w:numId w:val="11"/>
        </w:numPr>
        <w:jc w:val="both"/>
        <w:rPr>
          <w:sz w:val="32"/>
          <w:szCs w:val="32"/>
        </w:rPr>
      </w:pPr>
      <w:r w:rsidRPr="00932369">
        <w:rPr>
          <w:b/>
          <w:bCs/>
          <w:sz w:val="32"/>
          <w:szCs w:val="32"/>
        </w:rPr>
        <w:t>Behavioral data:</w:t>
      </w:r>
      <w:r w:rsidRPr="00932369">
        <w:rPr>
          <w:sz w:val="32"/>
          <w:szCs w:val="32"/>
        </w:rPr>
        <w:t xml:space="preserve"> Disciplinary record, Assignment submission, Dropout and Graduation status</w:t>
      </w:r>
    </w:p>
    <w:p w14:paraId="2301B2D4" w14:textId="77777777" w:rsidR="00932369" w:rsidRPr="00932369" w:rsidRDefault="00932369" w:rsidP="00932369">
      <w:pPr>
        <w:jc w:val="both"/>
        <w:rPr>
          <w:sz w:val="32"/>
          <w:szCs w:val="32"/>
        </w:rPr>
      </w:pPr>
      <w:r w:rsidRPr="00932369">
        <w:rPr>
          <w:sz w:val="32"/>
          <w:szCs w:val="32"/>
        </w:rPr>
        <w:t xml:space="preserve">The data was originally provided in a .csv file format and later processed and stored in </w:t>
      </w:r>
      <w:r w:rsidRPr="00932369">
        <w:rPr>
          <w:b/>
          <w:bCs/>
          <w:sz w:val="32"/>
          <w:szCs w:val="32"/>
        </w:rPr>
        <w:t>MySQL Workbench</w:t>
      </w:r>
      <w:r w:rsidRPr="00932369">
        <w:rPr>
          <w:sz w:val="32"/>
          <w:szCs w:val="32"/>
        </w:rPr>
        <w:t xml:space="preserve"> for structured management.</w:t>
      </w:r>
    </w:p>
    <w:p w14:paraId="133632C1" w14:textId="77777777" w:rsidR="00932369" w:rsidRPr="00932369" w:rsidRDefault="00790465" w:rsidP="00932369">
      <w:pPr>
        <w:jc w:val="both"/>
        <w:rPr>
          <w:sz w:val="32"/>
          <w:szCs w:val="32"/>
        </w:rPr>
      </w:pPr>
      <w:r>
        <w:rPr>
          <w:sz w:val="32"/>
          <w:szCs w:val="32"/>
        </w:rPr>
        <w:pict w14:anchorId="455A0B27">
          <v:rect id="_x0000_i1027" style="width:0;height:1.5pt" o:hralign="center" o:hrstd="t" o:hr="t" fillcolor="#a0a0a0" stroked="f"/>
        </w:pict>
      </w:r>
    </w:p>
    <w:p w14:paraId="2145D162" w14:textId="314F212B" w:rsidR="00932369" w:rsidRPr="00932369" w:rsidRDefault="00932369" w:rsidP="00932369">
      <w:pPr>
        <w:jc w:val="both"/>
        <w:rPr>
          <w:b/>
          <w:bCs/>
          <w:sz w:val="32"/>
          <w:szCs w:val="32"/>
        </w:rPr>
      </w:pPr>
      <w:r w:rsidRPr="00932369">
        <w:rPr>
          <w:b/>
          <w:bCs/>
          <w:sz w:val="32"/>
          <w:szCs w:val="32"/>
        </w:rPr>
        <w:t xml:space="preserve"> 2.3 Data Cleaning Process</w:t>
      </w:r>
    </w:p>
    <w:p w14:paraId="0E7E6A15" w14:textId="77777777" w:rsidR="00932369" w:rsidRPr="00932369" w:rsidRDefault="00932369" w:rsidP="00932369">
      <w:pPr>
        <w:jc w:val="both"/>
        <w:rPr>
          <w:sz w:val="32"/>
          <w:szCs w:val="32"/>
        </w:rPr>
      </w:pPr>
      <w:r w:rsidRPr="00932369">
        <w:rPr>
          <w:sz w:val="32"/>
          <w:szCs w:val="32"/>
        </w:rPr>
        <w:lastRenderedPageBreak/>
        <w:t xml:space="preserve">Data cleaning was performed using </w:t>
      </w:r>
      <w:r w:rsidRPr="00932369">
        <w:rPr>
          <w:b/>
          <w:bCs/>
          <w:sz w:val="32"/>
          <w:szCs w:val="32"/>
        </w:rPr>
        <w:t>SQL queries in MySQL Workbench</w:t>
      </w:r>
      <w:r w:rsidRPr="00932369">
        <w:rPr>
          <w:sz w:val="32"/>
          <w:szCs w:val="32"/>
        </w:rPr>
        <w:t xml:space="preserve"> to remove inconsistencies, missing values, and duplicates.</w:t>
      </w:r>
      <w:r w:rsidRPr="00932369">
        <w:rPr>
          <w:sz w:val="32"/>
          <w:szCs w:val="32"/>
        </w:rPr>
        <w:br/>
        <w:t>The following steps were applied:</w:t>
      </w:r>
    </w:p>
    <w:p w14:paraId="22B85410" w14:textId="76EB6514" w:rsidR="00932369" w:rsidRPr="00471B9B" w:rsidRDefault="00932369" w:rsidP="00471B9B">
      <w:pPr>
        <w:pStyle w:val="ListParagraph"/>
        <w:numPr>
          <w:ilvl w:val="0"/>
          <w:numId w:val="12"/>
        </w:numPr>
        <w:jc w:val="both"/>
        <w:rPr>
          <w:b/>
          <w:bCs/>
          <w:sz w:val="32"/>
          <w:szCs w:val="32"/>
        </w:rPr>
      </w:pPr>
      <w:r w:rsidRPr="00471B9B">
        <w:rPr>
          <w:b/>
          <w:bCs/>
          <w:sz w:val="32"/>
          <w:szCs w:val="32"/>
        </w:rPr>
        <w:t>Removing Duplicates</w:t>
      </w:r>
    </w:p>
    <w:p w14:paraId="4D829518" w14:textId="77777777" w:rsidR="00471B9B" w:rsidRPr="0031620A" w:rsidRDefault="00471B9B" w:rsidP="00471B9B">
      <w:pPr>
        <w:ind w:left="360"/>
        <w:jc w:val="both"/>
        <w:rPr>
          <w:color w:val="004F88"/>
          <w:sz w:val="28"/>
          <w:szCs w:val="28"/>
        </w:rPr>
      </w:pPr>
      <w:r w:rsidRPr="0031620A">
        <w:rPr>
          <w:color w:val="004F88"/>
          <w:sz w:val="28"/>
          <w:szCs w:val="28"/>
        </w:rPr>
        <w:t>DELETE FROM student_performance</w:t>
      </w:r>
    </w:p>
    <w:p w14:paraId="259E9176" w14:textId="77777777" w:rsidR="00471B9B" w:rsidRPr="0031620A" w:rsidRDefault="00471B9B" w:rsidP="00471B9B">
      <w:pPr>
        <w:ind w:left="360"/>
        <w:jc w:val="both"/>
        <w:rPr>
          <w:color w:val="004F88"/>
          <w:sz w:val="28"/>
          <w:szCs w:val="28"/>
        </w:rPr>
      </w:pPr>
      <w:r w:rsidRPr="0031620A">
        <w:rPr>
          <w:color w:val="004F88"/>
          <w:sz w:val="28"/>
          <w:szCs w:val="28"/>
        </w:rPr>
        <w:t>WHERE Student_ID NOT IN (</w:t>
      </w:r>
    </w:p>
    <w:p w14:paraId="4F3F2A3E" w14:textId="77777777" w:rsidR="00471B9B" w:rsidRPr="0031620A" w:rsidRDefault="00471B9B" w:rsidP="00471B9B">
      <w:pPr>
        <w:ind w:left="360"/>
        <w:jc w:val="both"/>
        <w:rPr>
          <w:color w:val="004F88"/>
          <w:sz w:val="28"/>
          <w:szCs w:val="28"/>
        </w:rPr>
      </w:pPr>
      <w:r w:rsidRPr="0031620A">
        <w:rPr>
          <w:color w:val="004F88"/>
          <w:sz w:val="28"/>
          <w:szCs w:val="28"/>
        </w:rPr>
        <w:t xml:space="preserve">    SELECT id FROM (</w:t>
      </w:r>
    </w:p>
    <w:p w14:paraId="45446636" w14:textId="77777777" w:rsidR="00471B9B" w:rsidRPr="0031620A" w:rsidRDefault="00471B9B" w:rsidP="00471B9B">
      <w:pPr>
        <w:ind w:left="360"/>
        <w:jc w:val="both"/>
        <w:rPr>
          <w:color w:val="004F88"/>
          <w:sz w:val="28"/>
          <w:szCs w:val="28"/>
        </w:rPr>
      </w:pPr>
      <w:r w:rsidRPr="0031620A">
        <w:rPr>
          <w:color w:val="004F88"/>
          <w:sz w:val="28"/>
          <w:szCs w:val="28"/>
        </w:rPr>
        <w:t xml:space="preserve">        SELECT MIN(Student_ID) AS id</w:t>
      </w:r>
    </w:p>
    <w:p w14:paraId="6C120FB7" w14:textId="77777777" w:rsidR="00471B9B" w:rsidRPr="0031620A" w:rsidRDefault="00471B9B" w:rsidP="00471B9B">
      <w:pPr>
        <w:ind w:left="360"/>
        <w:jc w:val="both"/>
        <w:rPr>
          <w:color w:val="004F88"/>
          <w:sz w:val="28"/>
          <w:szCs w:val="28"/>
        </w:rPr>
      </w:pPr>
      <w:r w:rsidRPr="0031620A">
        <w:rPr>
          <w:color w:val="004F88"/>
          <w:sz w:val="28"/>
          <w:szCs w:val="28"/>
        </w:rPr>
        <w:t xml:space="preserve">        FROM student_performance</w:t>
      </w:r>
    </w:p>
    <w:p w14:paraId="0BF1C11E" w14:textId="77777777" w:rsidR="00471B9B" w:rsidRPr="0031620A" w:rsidRDefault="00471B9B" w:rsidP="00471B9B">
      <w:pPr>
        <w:ind w:left="360"/>
        <w:jc w:val="both"/>
        <w:rPr>
          <w:color w:val="004F88"/>
          <w:sz w:val="28"/>
          <w:szCs w:val="28"/>
        </w:rPr>
      </w:pPr>
      <w:r w:rsidRPr="0031620A">
        <w:rPr>
          <w:color w:val="004F88"/>
          <w:sz w:val="28"/>
          <w:szCs w:val="28"/>
        </w:rPr>
        <w:t xml:space="preserve">        GROUP BY Student_ID</w:t>
      </w:r>
    </w:p>
    <w:p w14:paraId="548A4316" w14:textId="77777777" w:rsidR="00471B9B" w:rsidRPr="0031620A" w:rsidRDefault="00471B9B" w:rsidP="00471B9B">
      <w:pPr>
        <w:ind w:left="360"/>
        <w:jc w:val="both"/>
        <w:rPr>
          <w:color w:val="004F88"/>
          <w:sz w:val="28"/>
          <w:szCs w:val="28"/>
        </w:rPr>
      </w:pPr>
      <w:r w:rsidRPr="0031620A">
        <w:rPr>
          <w:color w:val="004F88"/>
          <w:sz w:val="28"/>
          <w:szCs w:val="28"/>
        </w:rPr>
        <w:t xml:space="preserve">    ) AS temp</w:t>
      </w:r>
    </w:p>
    <w:p w14:paraId="05DC7E71" w14:textId="573C7CC1" w:rsidR="00471B9B" w:rsidRPr="0031620A" w:rsidRDefault="00471B9B" w:rsidP="00471B9B">
      <w:pPr>
        <w:ind w:left="360"/>
        <w:jc w:val="both"/>
        <w:rPr>
          <w:color w:val="004F88"/>
          <w:sz w:val="28"/>
          <w:szCs w:val="28"/>
        </w:rPr>
      </w:pPr>
      <w:r w:rsidRPr="0031620A">
        <w:rPr>
          <w:color w:val="004F88"/>
          <w:sz w:val="28"/>
          <w:szCs w:val="28"/>
        </w:rPr>
        <w:t>);</w:t>
      </w:r>
    </w:p>
    <w:p w14:paraId="0EF7057C" w14:textId="29AEAC12" w:rsidR="00471B9B" w:rsidRPr="00471B9B" w:rsidRDefault="00471B9B" w:rsidP="00471B9B">
      <w:pPr>
        <w:ind w:left="360"/>
        <w:jc w:val="both"/>
        <w:rPr>
          <w:sz w:val="32"/>
          <w:szCs w:val="32"/>
        </w:rPr>
      </w:pPr>
      <w:r>
        <w:rPr>
          <w:sz w:val="32"/>
          <w:szCs w:val="32"/>
        </w:rPr>
        <w:t>T</w:t>
      </w:r>
      <w:r w:rsidRPr="00471B9B">
        <w:rPr>
          <w:sz w:val="32"/>
          <w:szCs w:val="32"/>
        </w:rPr>
        <w:t>his query ensures that only unique records for each student are retained.</w:t>
      </w:r>
    </w:p>
    <w:p w14:paraId="359A19D3" w14:textId="77777777" w:rsidR="00471B9B" w:rsidRPr="00471B9B" w:rsidRDefault="00471B9B" w:rsidP="00471B9B">
      <w:pPr>
        <w:ind w:left="360"/>
        <w:jc w:val="both"/>
        <w:rPr>
          <w:b/>
          <w:bCs/>
          <w:sz w:val="32"/>
          <w:szCs w:val="32"/>
        </w:rPr>
      </w:pPr>
      <w:r w:rsidRPr="00471B9B">
        <w:rPr>
          <w:b/>
          <w:bCs/>
          <w:sz w:val="32"/>
          <w:szCs w:val="32"/>
        </w:rPr>
        <w:t>2. Standardizing Categorical Fields</w:t>
      </w:r>
    </w:p>
    <w:p w14:paraId="73DD7AD5" w14:textId="77777777" w:rsidR="00471B9B" w:rsidRDefault="00471B9B" w:rsidP="00471B9B">
      <w:pPr>
        <w:ind w:left="360"/>
        <w:jc w:val="both"/>
        <w:rPr>
          <w:sz w:val="32"/>
          <w:szCs w:val="32"/>
        </w:rPr>
      </w:pPr>
      <w:r w:rsidRPr="00471B9B">
        <w:rPr>
          <w:sz w:val="32"/>
          <w:szCs w:val="32"/>
        </w:rPr>
        <w:t>To fix inconsistent text values such as ‘male’, ‘M’, or ‘Female’, the following queries were applied:</w:t>
      </w:r>
    </w:p>
    <w:p w14:paraId="7F7BBB9E" w14:textId="77777777" w:rsidR="00471B9B" w:rsidRPr="00471B9B" w:rsidRDefault="00471B9B" w:rsidP="00471B9B">
      <w:pPr>
        <w:ind w:left="360"/>
        <w:jc w:val="both"/>
        <w:rPr>
          <w:sz w:val="32"/>
          <w:szCs w:val="32"/>
        </w:rPr>
      </w:pPr>
    </w:p>
    <w:p w14:paraId="32A971E5" w14:textId="77777777" w:rsidR="00471B9B" w:rsidRPr="0031620A" w:rsidRDefault="00471B9B" w:rsidP="00471B9B">
      <w:pPr>
        <w:ind w:left="360"/>
        <w:jc w:val="both"/>
        <w:rPr>
          <w:color w:val="004F88"/>
          <w:sz w:val="28"/>
          <w:szCs w:val="28"/>
        </w:rPr>
      </w:pPr>
      <w:r w:rsidRPr="0031620A">
        <w:rPr>
          <w:color w:val="004F88"/>
          <w:sz w:val="28"/>
          <w:szCs w:val="28"/>
        </w:rPr>
        <w:t>UPDATE student_performance</w:t>
      </w:r>
    </w:p>
    <w:p w14:paraId="29833569" w14:textId="77777777" w:rsidR="00471B9B" w:rsidRPr="0031620A" w:rsidRDefault="00471B9B" w:rsidP="00471B9B">
      <w:pPr>
        <w:ind w:left="360"/>
        <w:jc w:val="both"/>
        <w:rPr>
          <w:color w:val="004F88"/>
          <w:sz w:val="28"/>
          <w:szCs w:val="28"/>
        </w:rPr>
      </w:pPr>
      <w:r w:rsidRPr="0031620A">
        <w:rPr>
          <w:color w:val="004F88"/>
          <w:sz w:val="28"/>
          <w:szCs w:val="28"/>
        </w:rPr>
        <w:t xml:space="preserve">SET Gender = CASE </w:t>
      </w:r>
    </w:p>
    <w:p w14:paraId="29A4C11B" w14:textId="77777777" w:rsidR="00471B9B" w:rsidRPr="0031620A" w:rsidRDefault="00471B9B" w:rsidP="00471B9B">
      <w:pPr>
        <w:ind w:left="360"/>
        <w:jc w:val="both"/>
        <w:rPr>
          <w:color w:val="004F88"/>
          <w:sz w:val="28"/>
          <w:szCs w:val="28"/>
        </w:rPr>
      </w:pPr>
      <w:r w:rsidRPr="0031620A">
        <w:rPr>
          <w:color w:val="004F88"/>
          <w:sz w:val="28"/>
          <w:szCs w:val="28"/>
        </w:rPr>
        <w:t xml:space="preserve">    WHEN LOWER(Gender) IN ('male', 'm') THEN 'Male'</w:t>
      </w:r>
    </w:p>
    <w:p w14:paraId="3090F8FC" w14:textId="77777777" w:rsidR="00471B9B" w:rsidRPr="0031620A" w:rsidRDefault="00471B9B" w:rsidP="00471B9B">
      <w:pPr>
        <w:ind w:left="360"/>
        <w:jc w:val="both"/>
        <w:rPr>
          <w:color w:val="004F88"/>
          <w:sz w:val="28"/>
          <w:szCs w:val="28"/>
        </w:rPr>
      </w:pPr>
      <w:r w:rsidRPr="0031620A">
        <w:rPr>
          <w:color w:val="004F88"/>
          <w:sz w:val="28"/>
          <w:szCs w:val="28"/>
        </w:rPr>
        <w:t xml:space="preserve">    WHEN LOWER(Gender) IN ('female', 'f') THEN 'Female'</w:t>
      </w:r>
    </w:p>
    <w:p w14:paraId="44AC9CA9" w14:textId="77777777" w:rsidR="00471B9B" w:rsidRPr="0031620A" w:rsidRDefault="00471B9B" w:rsidP="00471B9B">
      <w:pPr>
        <w:ind w:left="360"/>
        <w:jc w:val="both"/>
        <w:rPr>
          <w:color w:val="004F88"/>
          <w:sz w:val="28"/>
          <w:szCs w:val="28"/>
        </w:rPr>
      </w:pPr>
      <w:r w:rsidRPr="0031620A">
        <w:rPr>
          <w:color w:val="004F88"/>
          <w:sz w:val="28"/>
          <w:szCs w:val="28"/>
        </w:rPr>
        <w:t xml:space="preserve">    ELSE 'Unknown'</w:t>
      </w:r>
    </w:p>
    <w:p w14:paraId="5A206738" w14:textId="2D02D351" w:rsidR="00471B9B" w:rsidRPr="0031620A" w:rsidRDefault="00471B9B" w:rsidP="00471B9B">
      <w:pPr>
        <w:ind w:left="360"/>
        <w:jc w:val="both"/>
        <w:rPr>
          <w:color w:val="004F88"/>
          <w:sz w:val="28"/>
          <w:szCs w:val="28"/>
        </w:rPr>
      </w:pPr>
      <w:r w:rsidRPr="0031620A">
        <w:rPr>
          <w:color w:val="004F88"/>
          <w:sz w:val="28"/>
          <w:szCs w:val="28"/>
        </w:rPr>
        <w:lastRenderedPageBreak/>
        <w:t>END;</w:t>
      </w:r>
    </w:p>
    <w:p w14:paraId="1B307B53" w14:textId="77777777" w:rsidR="00471B9B" w:rsidRPr="00471B9B" w:rsidRDefault="00471B9B" w:rsidP="00471B9B">
      <w:pPr>
        <w:jc w:val="both"/>
        <w:rPr>
          <w:sz w:val="32"/>
          <w:szCs w:val="32"/>
        </w:rPr>
      </w:pPr>
      <w:r w:rsidRPr="00471B9B">
        <w:rPr>
          <w:sz w:val="32"/>
          <w:szCs w:val="32"/>
        </w:rPr>
        <w:t>Similarly, Yes/No fields were standardized:</w:t>
      </w:r>
    </w:p>
    <w:p w14:paraId="724F1C8B" w14:textId="5D55E2C4" w:rsidR="00932369" w:rsidRPr="0031620A" w:rsidRDefault="00471B9B" w:rsidP="00471B9B">
      <w:pPr>
        <w:rPr>
          <w:color w:val="004F88"/>
          <w:sz w:val="28"/>
          <w:szCs w:val="28"/>
        </w:rPr>
      </w:pPr>
      <w:r w:rsidRPr="0031620A">
        <w:rPr>
          <w:color w:val="004F88"/>
          <w:sz w:val="28"/>
          <w:szCs w:val="28"/>
        </w:rPr>
        <w:t xml:space="preserve">UPDATE student_performance </w:t>
      </w:r>
    </w:p>
    <w:p w14:paraId="0C2F1E27" w14:textId="6572DBB7" w:rsidR="00471B9B" w:rsidRPr="0031620A" w:rsidRDefault="00471B9B" w:rsidP="00471B9B">
      <w:pPr>
        <w:rPr>
          <w:color w:val="004F88"/>
          <w:sz w:val="28"/>
          <w:szCs w:val="28"/>
        </w:rPr>
      </w:pPr>
      <w:r w:rsidRPr="0031620A">
        <w:rPr>
          <w:color w:val="004F88"/>
          <w:sz w:val="28"/>
          <w:szCs w:val="28"/>
        </w:rPr>
        <w:t>SET Assignment_Submission = CASE WHEN LOWER(Assignment_Submission) = ‘yes’  THEN  ‘Yes’</w:t>
      </w:r>
      <w:r w:rsidR="00C3663D" w:rsidRPr="0031620A">
        <w:rPr>
          <w:color w:val="004F88"/>
          <w:sz w:val="28"/>
          <w:szCs w:val="28"/>
        </w:rPr>
        <w:t xml:space="preserve"> ELSE  ‘NO’ </w:t>
      </w:r>
      <w:r w:rsidR="0031620A" w:rsidRPr="0031620A">
        <w:rPr>
          <w:color w:val="004F88"/>
          <w:sz w:val="28"/>
          <w:szCs w:val="28"/>
        </w:rPr>
        <w:t>END,</w:t>
      </w:r>
    </w:p>
    <w:p w14:paraId="4EC15102" w14:textId="57A0515F" w:rsidR="0031620A" w:rsidRDefault="0031620A" w:rsidP="00471B9B">
      <w:pPr>
        <w:rPr>
          <w:color w:val="004F88"/>
          <w:sz w:val="28"/>
          <w:szCs w:val="28"/>
        </w:rPr>
      </w:pPr>
      <w:r w:rsidRPr="0031620A">
        <w:rPr>
          <w:color w:val="004F88"/>
          <w:sz w:val="28"/>
          <w:szCs w:val="28"/>
        </w:rPr>
        <w:t>Dropout</w:t>
      </w:r>
      <w:r>
        <w:rPr>
          <w:color w:val="004F88"/>
          <w:sz w:val="28"/>
          <w:szCs w:val="28"/>
        </w:rPr>
        <w:t xml:space="preserve"> = CASE WHEN LOWER(Dropout) = ‘yes’ THEN ‘Yes’ ELSE ‘No’ END,</w:t>
      </w:r>
    </w:p>
    <w:p w14:paraId="11D63A61" w14:textId="5D10C088" w:rsidR="0031620A" w:rsidRDefault="0031620A" w:rsidP="00471B9B">
      <w:pPr>
        <w:rPr>
          <w:color w:val="004F88"/>
          <w:sz w:val="28"/>
          <w:szCs w:val="28"/>
        </w:rPr>
      </w:pPr>
      <w:r>
        <w:rPr>
          <w:color w:val="004F88"/>
          <w:sz w:val="28"/>
          <w:szCs w:val="28"/>
        </w:rPr>
        <w:t>Graduation = CASE WHEN LOWER(Graduation) = ‘yes’ THEN ‘Yes’ ELSE ‘No’ END;</w:t>
      </w:r>
    </w:p>
    <w:p w14:paraId="2C26E901" w14:textId="118987FE" w:rsidR="0031620A" w:rsidRPr="0031620A" w:rsidRDefault="0031620A" w:rsidP="0031620A">
      <w:pPr>
        <w:ind w:left="360"/>
        <w:rPr>
          <w:b/>
          <w:bCs/>
          <w:color w:val="000000" w:themeColor="text1"/>
          <w:sz w:val="32"/>
          <w:szCs w:val="32"/>
        </w:rPr>
      </w:pPr>
      <w:r>
        <w:rPr>
          <w:b/>
          <w:bCs/>
          <w:color w:val="000000" w:themeColor="text1"/>
          <w:sz w:val="32"/>
          <w:szCs w:val="32"/>
        </w:rPr>
        <w:t>3.</w:t>
      </w:r>
      <w:r w:rsidRPr="0031620A">
        <w:rPr>
          <w:b/>
          <w:bCs/>
          <w:color w:val="000000" w:themeColor="text1"/>
          <w:sz w:val="32"/>
          <w:szCs w:val="32"/>
        </w:rPr>
        <w:t>Handling Missing and Outlier Values</w:t>
      </w:r>
    </w:p>
    <w:p w14:paraId="5A289B9A" w14:textId="77777777" w:rsidR="0031620A" w:rsidRDefault="0031620A" w:rsidP="0031620A">
      <w:pPr>
        <w:pStyle w:val="NormalWeb"/>
        <w:ind w:left="360"/>
        <w:rPr>
          <w:sz w:val="32"/>
          <w:szCs w:val="32"/>
        </w:rPr>
      </w:pPr>
      <w:r w:rsidRPr="0031620A">
        <w:rPr>
          <w:sz w:val="32"/>
          <w:szCs w:val="32"/>
        </w:rPr>
        <w:t>Invalid or unrealistic numeric values were corrected:</w:t>
      </w:r>
    </w:p>
    <w:p w14:paraId="2F2F0919" w14:textId="77777777" w:rsidR="0031620A" w:rsidRPr="0031620A" w:rsidRDefault="0031620A" w:rsidP="0031620A">
      <w:pPr>
        <w:pStyle w:val="NormalWeb"/>
        <w:ind w:left="360"/>
        <w:rPr>
          <w:color w:val="004F88"/>
          <w:sz w:val="28"/>
          <w:szCs w:val="28"/>
        </w:rPr>
      </w:pPr>
      <w:r w:rsidRPr="0031620A">
        <w:rPr>
          <w:color w:val="004F88"/>
          <w:sz w:val="28"/>
          <w:szCs w:val="28"/>
        </w:rPr>
        <w:t>UPDATE student_performance</w:t>
      </w:r>
    </w:p>
    <w:p w14:paraId="3A7CD84D" w14:textId="77777777" w:rsidR="0031620A" w:rsidRPr="0031620A" w:rsidRDefault="0031620A" w:rsidP="0031620A">
      <w:pPr>
        <w:pStyle w:val="NormalWeb"/>
        <w:ind w:left="360"/>
        <w:rPr>
          <w:color w:val="004F88"/>
          <w:sz w:val="28"/>
          <w:szCs w:val="28"/>
        </w:rPr>
      </w:pPr>
      <w:r w:rsidRPr="0031620A">
        <w:rPr>
          <w:color w:val="004F88"/>
          <w:sz w:val="28"/>
          <w:szCs w:val="28"/>
        </w:rPr>
        <w:t>SET Age = NULL</w:t>
      </w:r>
    </w:p>
    <w:p w14:paraId="6282E21B" w14:textId="77777777" w:rsidR="0031620A" w:rsidRPr="0031620A" w:rsidRDefault="0031620A" w:rsidP="0031620A">
      <w:pPr>
        <w:pStyle w:val="NormalWeb"/>
        <w:ind w:left="360"/>
        <w:rPr>
          <w:color w:val="004F88"/>
          <w:sz w:val="28"/>
          <w:szCs w:val="28"/>
        </w:rPr>
      </w:pPr>
      <w:r w:rsidRPr="0031620A">
        <w:rPr>
          <w:color w:val="004F88"/>
          <w:sz w:val="28"/>
          <w:szCs w:val="28"/>
        </w:rPr>
        <w:t>WHERE Age &lt; 5 OR Age &gt; 30;</w:t>
      </w:r>
    </w:p>
    <w:p w14:paraId="5229015F" w14:textId="77777777" w:rsidR="0031620A" w:rsidRPr="0031620A" w:rsidRDefault="0031620A" w:rsidP="0031620A">
      <w:pPr>
        <w:pStyle w:val="NormalWeb"/>
        <w:ind w:left="360"/>
        <w:rPr>
          <w:color w:val="004F88"/>
          <w:sz w:val="28"/>
          <w:szCs w:val="28"/>
        </w:rPr>
      </w:pPr>
    </w:p>
    <w:p w14:paraId="0A267201" w14:textId="77777777" w:rsidR="0031620A" w:rsidRPr="0031620A" w:rsidRDefault="0031620A" w:rsidP="0031620A">
      <w:pPr>
        <w:pStyle w:val="NormalWeb"/>
        <w:ind w:left="360"/>
        <w:rPr>
          <w:color w:val="004F88"/>
          <w:sz w:val="28"/>
          <w:szCs w:val="28"/>
        </w:rPr>
      </w:pPr>
      <w:r w:rsidRPr="0031620A">
        <w:rPr>
          <w:color w:val="004F88"/>
          <w:sz w:val="28"/>
          <w:szCs w:val="28"/>
        </w:rPr>
        <w:t>UPDATE student_performance</w:t>
      </w:r>
    </w:p>
    <w:p w14:paraId="7FF057B1" w14:textId="77777777" w:rsidR="0031620A" w:rsidRPr="0031620A" w:rsidRDefault="0031620A" w:rsidP="0031620A">
      <w:pPr>
        <w:pStyle w:val="NormalWeb"/>
        <w:ind w:left="360"/>
        <w:rPr>
          <w:color w:val="004F88"/>
          <w:sz w:val="28"/>
          <w:szCs w:val="28"/>
        </w:rPr>
      </w:pPr>
      <w:r w:rsidRPr="0031620A">
        <w:rPr>
          <w:color w:val="004F88"/>
          <w:sz w:val="28"/>
          <w:szCs w:val="28"/>
        </w:rPr>
        <w:t>SET Weekly_Study_Hours = NULL</w:t>
      </w:r>
    </w:p>
    <w:p w14:paraId="43459AFB" w14:textId="42611E82" w:rsidR="0031620A" w:rsidRDefault="0031620A" w:rsidP="0031620A">
      <w:pPr>
        <w:pStyle w:val="NormalWeb"/>
        <w:ind w:left="360"/>
        <w:rPr>
          <w:color w:val="004F88"/>
          <w:sz w:val="28"/>
          <w:szCs w:val="28"/>
        </w:rPr>
      </w:pPr>
      <w:r w:rsidRPr="0031620A">
        <w:rPr>
          <w:color w:val="004F88"/>
          <w:sz w:val="28"/>
          <w:szCs w:val="28"/>
        </w:rPr>
        <w:t>WHERE Weekly_Study_Hours = '' OR Weekly_Study_Hours IS NULL;</w:t>
      </w:r>
    </w:p>
    <w:p w14:paraId="71237551" w14:textId="377B17DF" w:rsidR="0031620A" w:rsidRPr="0031620A" w:rsidRDefault="0031620A" w:rsidP="0031620A">
      <w:pPr>
        <w:pStyle w:val="NormalWeb"/>
        <w:rPr>
          <w:b/>
          <w:bCs/>
          <w:color w:val="000000" w:themeColor="text1"/>
          <w:sz w:val="32"/>
          <w:szCs w:val="32"/>
        </w:rPr>
      </w:pPr>
      <w:r w:rsidRPr="0031620A">
        <w:rPr>
          <w:b/>
          <w:bCs/>
          <w:color w:val="000000" w:themeColor="text1"/>
          <w:sz w:val="32"/>
          <w:szCs w:val="32"/>
        </w:rPr>
        <w:t>2.4 Loading Data into MySQL Workbench</w:t>
      </w:r>
    </w:p>
    <w:p w14:paraId="785894AA" w14:textId="77777777" w:rsidR="0031620A" w:rsidRPr="0031620A" w:rsidRDefault="0031620A" w:rsidP="0031620A">
      <w:pPr>
        <w:pStyle w:val="NormalWeb"/>
        <w:ind w:left="360"/>
        <w:rPr>
          <w:color w:val="000000" w:themeColor="text1"/>
          <w:sz w:val="32"/>
          <w:szCs w:val="32"/>
        </w:rPr>
      </w:pPr>
      <w:r w:rsidRPr="0031620A">
        <w:rPr>
          <w:color w:val="000000" w:themeColor="text1"/>
          <w:sz w:val="32"/>
          <w:szCs w:val="32"/>
        </w:rPr>
        <w:t xml:space="preserve">The cleaned dataset was imported into </w:t>
      </w:r>
      <w:r w:rsidRPr="0031620A">
        <w:rPr>
          <w:b/>
          <w:bCs/>
          <w:color w:val="000000" w:themeColor="text1"/>
          <w:sz w:val="32"/>
          <w:szCs w:val="32"/>
        </w:rPr>
        <w:t>MySQL Workbench</w:t>
      </w:r>
      <w:r w:rsidRPr="0031620A">
        <w:rPr>
          <w:color w:val="000000" w:themeColor="text1"/>
          <w:sz w:val="32"/>
          <w:szCs w:val="32"/>
        </w:rPr>
        <w:t xml:space="preserve"> using the following steps:</w:t>
      </w:r>
    </w:p>
    <w:p w14:paraId="794C41DA" w14:textId="77777777" w:rsidR="0031620A" w:rsidRPr="0031620A" w:rsidRDefault="0031620A" w:rsidP="0031620A">
      <w:pPr>
        <w:pStyle w:val="NormalWeb"/>
        <w:numPr>
          <w:ilvl w:val="0"/>
          <w:numId w:val="13"/>
        </w:numPr>
        <w:rPr>
          <w:color w:val="000000" w:themeColor="text1"/>
          <w:sz w:val="32"/>
          <w:szCs w:val="32"/>
        </w:rPr>
      </w:pPr>
      <w:r w:rsidRPr="0031620A">
        <w:rPr>
          <w:color w:val="000000" w:themeColor="text1"/>
          <w:sz w:val="32"/>
          <w:szCs w:val="32"/>
        </w:rPr>
        <w:t xml:space="preserve">Open </w:t>
      </w:r>
      <w:r w:rsidRPr="0031620A">
        <w:rPr>
          <w:b/>
          <w:bCs/>
          <w:color w:val="000000" w:themeColor="text1"/>
          <w:sz w:val="32"/>
          <w:szCs w:val="32"/>
        </w:rPr>
        <w:t>MySQL Workbench</w:t>
      </w:r>
      <w:r w:rsidRPr="0031620A">
        <w:rPr>
          <w:color w:val="000000" w:themeColor="text1"/>
          <w:sz w:val="32"/>
          <w:szCs w:val="32"/>
        </w:rPr>
        <w:t xml:space="preserve"> and connect to the local server (e.g., </w:t>
      </w:r>
      <w:r w:rsidRPr="0031620A">
        <w:rPr>
          <w:i/>
          <w:iCs/>
          <w:color w:val="000000" w:themeColor="text1"/>
          <w:sz w:val="32"/>
          <w:szCs w:val="32"/>
        </w:rPr>
        <w:t>localhost</w:t>
      </w:r>
      <w:r w:rsidRPr="0031620A">
        <w:rPr>
          <w:color w:val="000000" w:themeColor="text1"/>
          <w:sz w:val="32"/>
          <w:szCs w:val="32"/>
        </w:rPr>
        <w:t>).</w:t>
      </w:r>
    </w:p>
    <w:p w14:paraId="7D875163" w14:textId="77777777" w:rsidR="0031620A" w:rsidRPr="0031620A" w:rsidRDefault="0031620A" w:rsidP="0031620A">
      <w:pPr>
        <w:pStyle w:val="NormalWeb"/>
        <w:numPr>
          <w:ilvl w:val="0"/>
          <w:numId w:val="13"/>
        </w:numPr>
        <w:rPr>
          <w:color w:val="000000" w:themeColor="text1"/>
          <w:sz w:val="32"/>
          <w:szCs w:val="32"/>
        </w:rPr>
      </w:pPr>
      <w:r w:rsidRPr="0031620A">
        <w:rPr>
          <w:color w:val="000000" w:themeColor="text1"/>
          <w:sz w:val="32"/>
          <w:szCs w:val="32"/>
        </w:rPr>
        <w:t>Create a new database:</w:t>
      </w:r>
    </w:p>
    <w:p w14:paraId="28A082D7" w14:textId="77777777" w:rsidR="0031620A" w:rsidRPr="00A97EED" w:rsidRDefault="0031620A" w:rsidP="0031620A">
      <w:pPr>
        <w:pStyle w:val="NormalWeb"/>
        <w:ind w:left="360"/>
        <w:rPr>
          <w:color w:val="156082" w:themeColor="accent1"/>
          <w:sz w:val="28"/>
          <w:szCs w:val="28"/>
        </w:rPr>
      </w:pPr>
      <w:r w:rsidRPr="00A97EED">
        <w:rPr>
          <w:color w:val="156082" w:themeColor="accent1"/>
          <w:sz w:val="28"/>
          <w:szCs w:val="28"/>
        </w:rPr>
        <w:lastRenderedPageBreak/>
        <w:t>CREATE DATABASE student_performance_db;</w:t>
      </w:r>
    </w:p>
    <w:p w14:paraId="4432C83B" w14:textId="30C83B76" w:rsidR="0031620A" w:rsidRPr="00A97EED" w:rsidRDefault="0031620A" w:rsidP="0031620A">
      <w:pPr>
        <w:pStyle w:val="NormalWeb"/>
        <w:ind w:left="360"/>
        <w:rPr>
          <w:color w:val="156082" w:themeColor="accent1"/>
          <w:sz w:val="28"/>
          <w:szCs w:val="28"/>
        </w:rPr>
      </w:pPr>
      <w:r w:rsidRPr="00A97EED">
        <w:rPr>
          <w:color w:val="156082" w:themeColor="accent1"/>
          <w:sz w:val="28"/>
          <w:szCs w:val="28"/>
        </w:rPr>
        <w:t>USE student_performance_db;</w:t>
      </w:r>
    </w:p>
    <w:p w14:paraId="0BDB50E3" w14:textId="77777777" w:rsidR="0031620A" w:rsidRPr="0031620A" w:rsidRDefault="0031620A" w:rsidP="0031620A">
      <w:pPr>
        <w:ind w:left="360"/>
        <w:rPr>
          <w:b/>
          <w:bCs/>
          <w:color w:val="000000" w:themeColor="text1"/>
          <w:sz w:val="32"/>
          <w:szCs w:val="32"/>
        </w:rPr>
      </w:pPr>
    </w:p>
    <w:p w14:paraId="124663EE" w14:textId="79BDE0F0" w:rsidR="00164310" w:rsidRPr="00164310" w:rsidRDefault="00164310" w:rsidP="00164310">
      <w:pPr>
        <w:rPr>
          <w:color w:val="000000" w:themeColor="text1"/>
          <w:sz w:val="32"/>
          <w:szCs w:val="32"/>
        </w:rPr>
      </w:pPr>
      <w:r>
        <w:rPr>
          <w:color w:val="000000" w:themeColor="text1"/>
          <w:sz w:val="32"/>
          <w:szCs w:val="32"/>
        </w:rPr>
        <w:t xml:space="preserve">    3.</w:t>
      </w:r>
      <w:r w:rsidRPr="00164310">
        <w:rPr>
          <w:color w:val="000000" w:themeColor="text1"/>
          <w:sz w:val="32"/>
          <w:szCs w:val="32"/>
        </w:rPr>
        <w:t xml:space="preserve"> Import the dataset:</w:t>
      </w:r>
    </w:p>
    <w:p w14:paraId="317464E6" w14:textId="77777777" w:rsidR="00164310" w:rsidRPr="00164310" w:rsidRDefault="00164310" w:rsidP="00164310">
      <w:pPr>
        <w:numPr>
          <w:ilvl w:val="0"/>
          <w:numId w:val="14"/>
        </w:numPr>
        <w:rPr>
          <w:color w:val="000000" w:themeColor="text1"/>
          <w:sz w:val="32"/>
          <w:szCs w:val="32"/>
        </w:rPr>
      </w:pPr>
      <w:r w:rsidRPr="00164310">
        <w:rPr>
          <w:color w:val="000000" w:themeColor="text1"/>
          <w:sz w:val="32"/>
          <w:szCs w:val="32"/>
        </w:rPr>
        <w:t xml:space="preserve">Go to </w:t>
      </w:r>
      <w:r w:rsidRPr="00164310">
        <w:rPr>
          <w:b/>
          <w:bCs/>
          <w:color w:val="000000" w:themeColor="text1"/>
          <w:sz w:val="32"/>
          <w:szCs w:val="32"/>
        </w:rPr>
        <w:t>Server → Data Import</w:t>
      </w:r>
      <w:r w:rsidRPr="00164310">
        <w:rPr>
          <w:color w:val="000000" w:themeColor="text1"/>
          <w:sz w:val="32"/>
          <w:szCs w:val="32"/>
        </w:rPr>
        <w:t>.</w:t>
      </w:r>
    </w:p>
    <w:p w14:paraId="594F9FAE" w14:textId="77777777" w:rsidR="00164310" w:rsidRPr="00164310" w:rsidRDefault="00164310" w:rsidP="00164310">
      <w:pPr>
        <w:numPr>
          <w:ilvl w:val="0"/>
          <w:numId w:val="14"/>
        </w:numPr>
        <w:rPr>
          <w:color w:val="000000" w:themeColor="text1"/>
          <w:sz w:val="32"/>
          <w:szCs w:val="32"/>
        </w:rPr>
      </w:pPr>
      <w:r w:rsidRPr="00164310">
        <w:rPr>
          <w:color w:val="000000" w:themeColor="text1"/>
          <w:sz w:val="32"/>
          <w:szCs w:val="32"/>
        </w:rPr>
        <w:t>Choose the .sql or .csv file containing the student data.</w:t>
      </w:r>
    </w:p>
    <w:p w14:paraId="5EADB73E" w14:textId="77777777" w:rsidR="00164310" w:rsidRPr="00164310" w:rsidRDefault="00164310" w:rsidP="00164310">
      <w:pPr>
        <w:numPr>
          <w:ilvl w:val="0"/>
          <w:numId w:val="14"/>
        </w:numPr>
        <w:rPr>
          <w:color w:val="000000" w:themeColor="text1"/>
          <w:sz w:val="32"/>
          <w:szCs w:val="32"/>
        </w:rPr>
      </w:pPr>
      <w:r w:rsidRPr="00164310">
        <w:rPr>
          <w:color w:val="000000" w:themeColor="text1"/>
          <w:sz w:val="32"/>
          <w:szCs w:val="32"/>
        </w:rPr>
        <w:t xml:space="preserve">Select </w:t>
      </w:r>
      <w:r w:rsidRPr="00164310">
        <w:rPr>
          <w:b/>
          <w:bCs/>
          <w:color w:val="000000" w:themeColor="text1"/>
          <w:sz w:val="32"/>
          <w:szCs w:val="32"/>
        </w:rPr>
        <w:t>Import from Self-Contained File</w:t>
      </w:r>
      <w:r w:rsidRPr="00164310">
        <w:rPr>
          <w:color w:val="000000" w:themeColor="text1"/>
          <w:sz w:val="32"/>
          <w:szCs w:val="32"/>
        </w:rPr>
        <w:t xml:space="preserve"> and browse for the file.</w:t>
      </w:r>
    </w:p>
    <w:p w14:paraId="495BA7FB" w14:textId="77777777" w:rsidR="00164310" w:rsidRPr="00164310" w:rsidRDefault="00164310" w:rsidP="00164310">
      <w:pPr>
        <w:numPr>
          <w:ilvl w:val="0"/>
          <w:numId w:val="14"/>
        </w:numPr>
        <w:rPr>
          <w:color w:val="000000" w:themeColor="text1"/>
          <w:sz w:val="32"/>
          <w:szCs w:val="32"/>
        </w:rPr>
      </w:pPr>
      <w:r w:rsidRPr="00164310">
        <w:rPr>
          <w:color w:val="000000" w:themeColor="text1"/>
          <w:sz w:val="32"/>
          <w:szCs w:val="32"/>
        </w:rPr>
        <w:t>Choose the target schema (student_performance_db).</w:t>
      </w:r>
    </w:p>
    <w:p w14:paraId="5C481595" w14:textId="161D7BC1" w:rsidR="00164310" w:rsidRPr="00164310" w:rsidRDefault="00164310" w:rsidP="00164310">
      <w:pPr>
        <w:numPr>
          <w:ilvl w:val="0"/>
          <w:numId w:val="14"/>
        </w:numPr>
        <w:rPr>
          <w:color w:val="000000" w:themeColor="text1"/>
          <w:sz w:val="32"/>
          <w:szCs w:val="32"/>
        </w:rPr>
      </w:pPr>
      <w:r w:rsidRPr="00164310">
        <w:rPr>
          <w:color w:val="000000" w:themeColor="text1"/>
          <w:sz w:val="32"/>
          <w:szCs w:val="32"/>
        </w:rPr>
        <w:t xml:space="preserve">Click </w:t>
      </w:r>
      <w:r w:rsidRPr="00164310">
        <w:rPr>
          <w:b/>
          <w:bCs/>
          <w:color w:val="000000" w:themeColor="text1"/>
          <w:sz w:val="32"/>
          <w:szCs w:val="32"/>
        </w:rPr>
        <w:t>Start Import</w:t>
      </w:r>
      <w:r w:rsidRPr="00164310">
        <w:rPr>
          <w:color w:val="000000" w:themeColor="text1"/>
          <w:sz w:val="32"/>
          <w:szCs w:val="32"/>
        </w:rPr>
        <w:t>.</w:t>
      </w:r>
    </w:p>
    <w:p w14:paraId="01BB88E4" w14:textId="723DB944" w:rsidR="00164310" w:rsidRPr="00164310" w:rsidRDefault="00164310" w:rsidP="00164310">
      <w:pPr>
        <w:rPr>
          <w:color w:val="000000" w:themeColor="text1"/>
          <w:sz w:val="32"/>
          <w:szCs w:val="32"/>
        </w:rPr>
      </w:pPr>
      <w:r w:rsidRPr="00164310">
        <w:rPr>
          <w:color w:val="000000" w:themeColor="text1"/>
          <w:sz w:val="32"/>
          <w:szCs w:val="32"/>
        </w:rPr>
        <w:t xml:space="preserve">  </w:t>
      </w:r>
      <w:r>
        <w:rPr>
          <w:color w:val="000000" w:themeColor="text1"/>
          <w:sz w:val="32"/>
          <w:szCs w:val="32"/>
        </w:rPr>
        <w:t xml:space="preserve">  4. </w:t>
      </w:r>
      <w:r w:rsidRPr="00164310">
        <w:rPr>
          <w:color w:val="000000" w:themeColor="text1"/>
          <w:sz w:val="32"/>
          <w:szCs w:val="32"/>
        </w:rPr>
        <w:t>Once imported, verify the data</w:t>
      </w:r>
    </w:p>
    <w:p w14:paraId="175DF434" w14:textId="174C52FF" w:rsidR="0031620A" w:rsidRDefault="00164310" w:rsidP="00471B9B">
      <w:pPr>
        <w:rPr>
          <w:color w:val="156082" w:themeColor="accent1"/>
          <w:sz w:val="28"/>
          <w:szCs w:val="28"/>
        </w:rPr>
      </w:pPr>
      <w:r w:rsidRPr="00164310">
        <w:rPr>
          <w:color w:val="156082" w:themeColor="accent1"/>
          <w:sz w:val="28"/>
          <w:szCs w:val="28"/>
        </w:rPr>
        <w:t xml:space="preserve"> </w:t>
      </w:r>
      <w:r>
        <w:rPr>
          <w:color w:val="156082" w:themeColor="accent1"/>
          <w:sz w:val="28"/>
          <w:szCs w:val="28"/>
        </w:rPr>
        <w:t xml:space="preserve">     </w:t>
      </w:r>
      <w:r w:rsidRPr="00164310">
        <w:rPr>
          <w:color w:val="156082" w:themeColor="accent1"/>
          <w:sz w:val="28"/>
          <w:szCs w:val="28"/>
        </w:rPr>
        <w:t xml:space="preserve">    SELECT * FROM student_performance LIMIT 10;</w:t>
      </w:r>
    </w:p>
    <w:p w14:paraId="0406210C" w14:textId="156763DC" w:rsidR="00164310" w:rsidRPr="00164310" w:rsidRDefault="00164310" w:rsidP="00164310">
      <w:pPr>
        <w:ind w:left="720"/>
        <w:rPr>
          <w:color w:val="212121"/>
          <w:sz w:val="32"/>
          <w:szCs w:val="32"/>
        </w:rPr>
      </w:pPr>
      <w:r w:rsidRPr="00164310">
        <w:rPr>
          <w:color w:val="212121"/>
          <w:sz w:val="32"/>
          <w:szCs w:val="32"/>
        </w:rPr>
        <w:t>This confirms that all records were successfully loaded.</w:t>
      </w:r>
    </w:p>
    <w:p w14:paraId="6E77F97E" w14:textId="77777777" w:rsidR="00164310" w:rsidRPr="00164310" w:rsidRDefault="00164310" w:rsidP="00164310">
      <w:pPr>
        <w:rPr>
          <w:b/>
          <w:bCs/>
          <w:color w:val="212121"/>
          <w:sz w:val="32"/>
          <w:szCs w:val="32"/>
        </w:rPr>
      </w:pPr>
      <w:r w:rsidRPr="00164310">
        <w:rPr>
          <w:b/>
          <w:bCs/>
          <w:color w:val="212121"/>
          <w:sz w:val="32"/>
          <w:szCs w:val="32"/>
        </w:rPr>
        <w:t>2.5 Verification</w:t>
      </w:r>
    </w:p>
    <w:p w14:paraId="0BAB3CC1" w14:textId="77777777" w:rsidR="00164310" w:rsidRPr="00164310" w:rsidRDefault="00164310" w:rsidP="00164310">
      <w:pPr>
        <w:rPr>
          <w:color w:val="212121"/>
          <w:sz w:val="32"/>
          <w:szCs w:val="32"/>
        </w:rPr>
      </w:pPr>
      <w:r w:rsidRPr="00164310">
        <w:rPr>
          <w:color w:val="212121"/>
          <w:sz w:val="32"/>
          <w:szCs w:val="32"/>
        </w:rPr>
        <w:t>After cleaning and loading, the dataset was checked for:</w:t>
      </w:r>
    </w:p>
    <w:p w14:paraId="4346819E" w14:textId="77777777" w:rsidR="00164310" w:rsidRPr="00164310" w:rsidRDefault="00164310" w:rsidP="00164310">
      <w:pPr>
        <w:numPr>
          <w:ilvl w:val="0"/>
          <w:numId w:val="16"/>
        </w:numPr>
        <w:rPr>
          <w:color w:val="212121"/>
          <w:sz w:val="32"/>
          <w:szCs w:val="32"/>
        </w:rPr>
      </w:pPr>
      <w:r w:rsidRPr="00164310">
        <w:rPr>
          <w:color w:val="212121"/>
          <w:sz w:val="32"/>
          <w:szCs w:val="32"/>
        </w:rPr>
        <w:t>Missing or inconsistent entries</w:t>
      </w:r>
    </w:p>
    <w:p w14:paraId="02E76B82" w14:textId="77777777" w:rsidR="00164310" w:rsidRPr="00164310" w:rsidRDefault="00164310" w:rsidP="00164310">
      <w:pPr>
        <w:numPr>
          <w:ilvl w:val="0"/>
          <w:numId w:val="16"/>
        </w:numPr>
        <w:rPr>
          <w:color w:val="212121"/>
          <w:sz w:val="32"/>
          <w:szCs w:val="32"/>
        </w:rPr>
      </w:pPr>
      <w:r w:rsidRPr="00164310">
        <w:rPr>
          <w:color w:val="212121"/>
          <w:sz w:val="32"/>
          <w:szCs w:val="32"/>
        </w:rPr>
        <w:t>Data types for each column (integer, decimal, varchar, etc.)</w:t>
      </w:r>
    </w:p>
    <w:p w14:paraId="03141D4B" w14:textId="77777777" w:rsidR="00164310" w:rsidRPr="00164310" w:rsidRDefault="00164310" w:rsidP="00164310">
      <w:pPr>
        <w:numPr>
          <w:ilvl w:val="0"/>
          <w:numId w:val="16"/>
        </w:numPr>
        <w:rPr>
          <w:color w:val="212121"/>
          <w:sz w:val="32"/>
          <w:szCs w:val="32"/>
        </w:rPr>
      </w:pPr>
      <w:r w:rsidRPr="00164310">
        <w:rPr>
          <w:color w:val="212121"/>
          <w:sz w:val="32"/>
          <w:szCs w:val="32"/>
        </w:rPr>
        <w:t>Logical accuracy (e.g., attendance not exceeding 100%)</w:t>
      </w:r>
    </w:p>
    <w:p w14:paraId="35B4692A" w14:textId="77777777" w:rsidR="00164310" w:rsidRPr="00164310" w:rsidRDefault="00164310" w:rsidP="00164310">
      <w:pPr>
        <w:rPr>
          <w:color w:val="212121"/>
          <w:sz w:val="32"/>
          <w:szCs w:val="32"/>
        </w:rPr>
      </w:pPr>
      <w:r w:rsidRPr="00164310">
        <w:rPr>
          <w:color w:val="212121"/>
          <w:sz w:val="32"/>
          <w:szCs w:val="32"/>
        </w:rPr>
        <w:t>This ensured the dataset was ready for analysis in Power BI.</w:t>
      </w:r>
    </w:p>
    <w:p w14:paraId="3D9C1DBC" w14:textId="77777777" w:rsidR="006279CD" w:rsidRPr="006279CD" w:rsidRDefault="006279CD" w:rsidP="006279CD">
      <w:pPr>
        <w:rPr>
          <w:b/>
          <w:bCs/>
          <w:color w:val="212121"/>
          <w:sz w:val="32"/>
          <w:szCs w:val="32"/>
        </w:rPr>
      </w:pPr>
      <w:r w:rsidRPr="006279CD">
        <w:rPr>
          <w:b/>
          <w:bCs/>
          <w:color w:val="212121"/>
          <w:sz w:val="32"/>
          <w:szCs w:val="32"/>
        </w:rPr>
        <w:t>2.6 Summary</w:t>
      </w:r>
    </w:p>
    <w:p w14:paraId="292D8ED7" w14:textId="77777777" w:rsidR="006279CD" w:rsidRDefault="006279CD" w:rsidP="006279CD">
      <w:pPr>
        <w:rPr>
          <w:color w:val="212121"/>
          <w:sz w:val="32"/>
          <w:szCs w:val="32"/>
        </w:rPr>
      </w:pPr>
      <w:r w:rsidRPr="006279CD">
        <w:rPr>
          <w:color w:val="212121"/>
          <w:sz w:val="32"/>
          <w:szCs w:val="32"/>
        </w:rPr>
        <w:t>This chapter summarized the data preparation phase.</w:t>
      </w:r>
      <w:r w:rsidRPr="006279CD">
        <w:rPr>
          <w:color w:val="212121"/>
          <w:sz w:val="32"/>
          <w:szCs w:val="32"/>
        </w:rPr>
        <w:br/>
        <w:t xml:space="preserve">Through systematic cleaning using SQL queries and proper loading </w:t>
      </w:r>
      <w:r w:rsidRPr="006279CD">
        <w:rPr>
          <w:color w:val="212121"/>
          <w:sz w:val="32"/>
          <w:szCs w:val="32"/>
        </w:rPr>
        <w:lastRenderedPageBreak/>
        <w:t>into MySQL Workbench, the dataset was transformed from a raw, inconsistent file into a structured, reliable source suitable for analytical processing and dashboard visualization in the next phase.</w:t>
      </w:r>
    </w:p>
    <w:p w14:paraId="1B73DB19" w14:textId="77777777" w:rsidR="005E01A5" w:rsidRPr="006279CD" w:rsidRDefault="005E01A5" w:rsidP="006279CD">
      <w:pPr>
        <w:rPr>
          <w:color w:val="212121"/>
          <w:sz w:val="32"/>
          <w:szCs w:val="32"/>
        </w:rPr>
      </w:pPr>
    </w:p>
    <w:p w14:paraId="318B9E2A" w14:textId="512BD415" w:rsidR="005E01A5" w:rsidRDefault="005E01A5" w:rsidP="005E01A5">
      <w:pPr>
        <w:rPr>
          <w:b/>
          <w:bCs/>
          <w:color w:val="212121"/>
          <w:sz w:val="32"/>
          <w:szCs w:val="32"/>
        </w:rPr>
      </w:pPr>
      <w:r w:rsidRPr="005E01A5">
        <w:rPr>
          <w:b/>
          <w:bCs/>
          <w:color w:val="212121"/>
          <w:sz w:val="32"/>
          <w:szCs w:val="32"/>
        </w:rPr>
        <w:t>2.</w:t>
      </w:r>
      <w:r w:rsidR="00572474">
        <w:rPr>
          <w:b/>
          <w:bCs/>
          <w:color w:val="212121"/>
          <w:sz w:val="32"/>
          <w:szCs w:val="32"/>
        </w:rPr>
        <w:t>7</w:t>
      </w:r>
      <w:r w:rsidRPr="005E01A5">
        <w:rPr>
          <w:b/>
          <w:bCs/>
          <w:color w:val="212121"/>
          <w:sz w:val="32"/>
          <w:szCs w:val="32"/>
        </w:rPr>
        <w:t xml:space="preserve"> Creating Views for Analysis</w:t>
      </w:r>
    </w:p>
    <w:p w14:paraId="418468A4" w14:textId="7E9A7473" w:rsidR="00D7272D" w:rsidRPr="00D7272D" w:rsidRDefault="00D7272D" w:rsidP="00D7272D">
      <w:pPr>
        <w:jc w:val="both"/>
        <w:rPr>
          <w:b/>
          <w:bCs/>
          <w:color w:val="212121"/>
          <w:sz w:val="28"/>
          <w:szCs w:val="28"/>
        </w:rPr>
      </w:pPr>
      <w:r>
        <w:rPr>
          <w:rFonts w:ascii="Segoe UI Emoji" w:hAnsi="Segoe UI Emoji" w:cs="Segoe UI Emoji"/>
          <w:b/>
          <w:bCs/>
          <w:color w:val="212121"/>
          <w:sz w:val="28"/>
          <w:szCs w:val="28"/>
        </w:rPr>
        <w:t xml:space="preserve">  </w:t>
      </w:r>
      <w:r w:rsidRPr="00D7272D">
        <w:rPr>
          <w:b/>
          <w:bCs/>
          <w:color w:val="212121"/>
          <w:sz w:val="28"/>
          <w:szCs w:val="28"/>
        </w:rPr>
        <w:t xml:space="preserve"> 1. Academic Achievement</w:t>
      </w:r>
    </w:p>
    <w:p w14:paraId="2AB25FB8" w14:textId="38587E12" w:rsidR="005D43A8" w:rsidRPr="005D43A8" w:rsidRDefault="00AC7A7E" w:rsidP="005D43A8">
      <w:pPr>
        <w:jc w:val="both"/>
        <w:rPr>
          <w:color w:val="156082" w:themeColor="accent1"/>
          <w:sz w:val="28"/>
          <w:szCs w:val="28"/>
        </w:rPr>
      </w:pPr>
      <w:r>
        <w:rPr>
          <w:color w:val="156082" w:themeColor="accent1"/>
          <w:sz w:val="28"/>
          <w:szCs w:val="28"/>
        </w:rPr>
        <w:t xml:space="preserve">    </w:t>
      </w:r>
      <w:r w:rsidR="005D43A8" w:rsidRPr="005D43A8">
        <w:rPr>
          <w:color w:val="156082" w:themeColor="accent1"/>
          <w:sz w:val="28"/>
          <w:szCs w:val="28"/>
        </w:rPr>
        <w:t xml:space="preserve">SELECT </w:t>
      </w:r>
    </w:p>
    <w:p w14:paraId="180EDFF3" w14:textId="77777777" w:rsidR="005D43A8" w:rsidRPr="005D43A8" w:rsidRDefault="005D43A8" w:rsidP="005D43A8">
      <w:pPr>
        <w:jc w:val="both"/>
        <w:rPr>
          <w:color w:val="156082" w:themeColor="accent1"/>
          <w:sz w:val="28"/>
          <w:szCs w:val="28"/>
        </w:rPr>
      </w:pPr>
      <w:r w:rsidRPr="005D43A8">
        <w:rPr>
          <w:color w:val="156082" w:themeColor="accent1"/>
          <w:sz w:val="28"/>
          <w:szCs w:val="28"/>
        </w:rPr>
        <w:t xml:space="preserve">    AVG((Math + Science + English + History + Geography) / 5) AS Avg_Grade,</w:t>
      </w:r>
    </w:p>
    <w:p w14:paraId="0DB23968" w14:textId="77777777" w:rsidR="005D43A8" w:rsidRPr="005D43A8" w:rsidRDefault="005D43A8" w:rsidP="005D43A8">
      <w:pPr>
        <w:jc w:val="both"/>
        <w:rPr>
          <w:color w:val="156082" w:themeColor="accent1"/>
          <w:sz w:val="28"/>
          <w:szCs w:val="28"/>
        </w:rPr>
      </w:pPr>
      <w:r w:rsidRPr="005D43A8">
        <w:rPr>
          <w:color w:val="156082" w:themeColor="accent1"/>
          <w:sz w:val="28"/>
          <w:szCs w:val="28"/>
        </w:rPr>
        <w:t xml:space="preserve">    ROUND(COUNT(CASE</w:t>
      </w:r>
    </w:p>
    <w:p w14:paraId="0951133E" w14:textId="16D7028D" w:rsidR="005D43A8" w:rsidRPr="005D43A8" w:rsidRDefault="005D43A8" w:rsidP="005D43A8">
      <w:pPr>
        <w:jc w:val="both"/>
        <w:rPr>
          <w:color w:val="156082" w:themeColor="accent1"/>
          <w:sz w:val="28"/>
          <w:szCs w:val="28"/>
        </w:rPr>
      </w:pPr>
      <w:r w:rsidRPr="005D43A8">
        <w:rPr>
          <w:color w:val="156082" w:themeColor="accent1"/>
          <w:sz w:val="28"/>
          <w:szCs w:val="28"/>
        </w:rPr>
        <w:t xml:space="preserve">            WHEN Overall_Pass = 'Yes' THEN 1</w:t>
      </w:r>
    </w:p>
    <w:p w14:paraId="0C64BA15" w14:textId="7BEA7051" w:rsidR="005D43A8" w:rsidRPr="005D43A8" w:rsidRDefault="005D43A8" w:rsidP="005D43A8">
      <w:pPr>
        <w:jc w:val="both"/>
        <w:rPr>
          <w:color w:val="156082" w:themeColor="accent1"/>
          <w:sz w:val="28"/>
          <w:szCs w:val="28"/>
        </w:rPr>
      </w:pPr>
      <w:r w:rsidRPr="005D43A8">
        <w:rPr>
          <w:color w:val="156082" w:themeColor="accent1"/>
          <w:sz w:val="28"/>
          <w:szCs w:val="28"/>
        </w:rPr>
        <w:t xml:space="preserve">            END) * 100.0 / COUNT(*),2) AS Pass_Rate</w:t>
      </w:r>
    </w:p>
    <w:p w14:paraId="1EA95328" w14:textId="6CC7B5F9" w:rsidR="005D43A8" w:rsidRPr="00046443" w:rsidRDefault="00046443" w:rsidP="00046443">
      <w:pPr>
        <w:jc w:val="both"/>
        <w:rPr>
          <w:color w:val="156082" w:themeColor="accent1"/>
          <w:sz w:val="28"/>
          <w:szCs w:val="28"/>
        </w:rPr>
      </w:pPr>
      <w:r>
        <w:rPr>
          <w:color w:val="156082" w:themeColor="accent1"/>
          <w:sz w:val="28"/>
          <w:szCs w:val="28"/>
        </w:rPr>
        <w:t xml:space="preserve">   </w:t>
      </w:r>
      <w:r w:rsidR="005D43A8" w:rsidRPr="005D43A8">
        <w:rPr>
          <w:color w:val="156082" w:themeColor="accent1"/>
          <w:sz w:val="28"/>
          <w:szCs w:val="28"/>
        </w:rPr>
        <w:t>FROM</w:t>
      </w:r>
      <w:r>
        <w:rPr>
          <w:color w:val="156082" w:themeColor="accent1"/>
          <w:sz w:val="28"/>
          <w:szCs w:val="28"/>
        </w:rPr>
        <w:t xml:space="preserve"> </w:t>
      </w:r>
      <w:r w:rsidR="005D43A8" w:rsidRPr="005D43A8">
        <w:rPr>
          <w:color w:val="156082" w:themeColor="accent1"/>
          <w:sz w:val="28"/>
          <w:szCs w:val="28"/>
        </w:rPr>
        <w:t>student_performance;</w:t>
      </w:r>
      <w:r w:rsidR="00AC7A7E" w:rsidRPr="005D43A8">
        <w:rPr>
          <w:color w:val="212121"/>
          <w:sz w:val="28"/>
          <w:szCs w:val="28"/>
        </w:rPr>
        <w:t xml:space="preserve">      </w:t>
      </w:r>
    </w:p>
    <w:p w14:paraId="5098F90C" w14:textId="08815C80" w:rsidR="009C6456" w:rsidRPr="009C6456" w:rsidRDefault="009C6456" w:rsidP="009C6456">
      <w:pPr>
        <w:rPr>
          <w:b/>
          <w:bCs/>
          <w:color w:val="212121"/>
          <w:sz w:val="28"/>
          <w:szCs w:val="28"/>
        </w:rPr>
      </w:pPr>
      <w:r w:rsidRPr="009C6456">
        <w:rPr>
          <w:b/>
          <w:bCs/>
          <w:color w:val="212121"/>
          <w:sz w:val="28"/>
          <w:szCs w:val="28"/>
        </w:rPr>
        <w:t>2. Engagement Indicators</w:t>
      </w:r>
    </w:p>
    <w:p w14:paraId="1BF93026" w14:textId="77777777" w:rsidR="009C59BD" w:rsidRPr="009C59BD" w:rsidRDefault="00713CAE" w:rsidP="009C59BD">
      <w:pPr>
        <w:rPr>
          <w:color w:val="156082" w:themeColor="accent1"/>
          <w:sz w:val="28"/>
          <w:szCs w:val="28"/>
        </w:rPr>
      </w:pPr>
      <w:r w:rsidRPr="00713CAE">
        <w:rPr>
          <w:color w:val="156082" w:themeColor="accent1"/>
          <w:sz w:val="28"/>
          <w:szCs w:val="28"/>
        </w:rPr>
        <w:tab/>
      </w:r>
      <w:r w:rsidR="009C59BD" w:rsidRPr="009C59BD">
        <w:rPr>
          <w:color w:val="156082" w:themeColor="accent1"/>
          <w:sz w:val="28"/>
          <w:szCs w:val="28"/>
        </w:rPr>
        <w:t xml:space="preserve">SELECT </w:t>
      </w:r>
    </w:p>
    <w:p w14:paraId="41B8D595" w14:textId="77777777" w:rsidR="009C59BD" w:rsidRPr="009C59BD" w:rsidRDefault="009C59BD" w:rsidP="009C59BD">
      <w:pPr>
        <w:rPr>
          <w:color w:val="156082" w:themeColor="accent1"/>
          <w:sz w:val="28"/>
          <w:szCs w:val="28"/>
        </w:rPr>
      </w:pPr>
      <w:r w:rsidRPr="009C59BD">
        <w:rPr>
          <w:color w:val="156082" w:themeColor="accent1"/>
          <w:sz w:val="28"/>
          <w:szCs w:val="28"/>
        </w:rPr>
        <w:t xml:space="preserve">    AVG(Attendance_Percentage) AS Avg_Attendance,</w:t>
      </w:r>
    </w:p>
    <w:p w14:paraId="6AE67C4F" w14:textId="77777777" w:rsidR="009C59BD" w:rsidRPr="009C59BD" w:rsidRDefault="009C59BD" w:rsidP="009C59BD">
      <w:pPr>
        <w:rPr>
          <w:color w:val="156082" w:themeColor="accent1"/>
          <w:sz w:val="28"/>
          <w:szCs w:val="28"/>
        </w:rPr>
      </w:pPr>
      <w:r w:rsidRPr="009C59BD">
        <w:rPr>
          <w:color w:val="156082" w:themeColor="accent1"/>
          <w:sz w:val="28"/>
          <w:szCs w:val="28"/>
        </w:rPr>
        <w:t xml:space="preserve">    ROUND(COUNT(CASE</w:t>
      </w:r>
    </w:p>
    <w:p w14:paraId="273BD1F8" w14:textId="77777777" w:rsidR="009C59BD" w:rsidRPr="009C59BD" w:rsidRDefault="009C59BD" w:rsidP="009C59BD">
      <w:pPr>
        <w:rPr>
          <w:color w:val="156082" w:themeColor="accent1"/>
          <w:sz w:val="28"/>
          <w:szCs w:val="28"/>
        </w:rPr>
      </w:pPr>
      <w:r w:rsidRPr="009C59BD">
        <w:rPr>
          <w:color w:val="156082" w:themeColor="accent1"/>
          <w:sz w:val="28"/>
          <w:szCs w:val="28"/>
        </w:rPr>
        <w:t xml:space="preserve">                WHEN Assignment_Submission = 'Yes' THEN 1</w:t>
      </w:r>
    </w:p>
    <w:p w14:paraId="3CF2E6E5" w14:textId="77777777" w:rsidR="009C59BD" w:rsidRPr="009C59BD" w:rsidRDefault="009C59BD" w:rsidP="009C59BD">
      <w:pPr>
        <w:rPr>
          <w:color w:val="156082" w:themeColor="accent1"/>
          <w:sz w:val="28"/>
          <w:szCs w:val="28"/>
        </w:rPr>
      </w:pPr>
      <w:r w:rsidRPr="009C59BD">
        <w:rPr>
          <w:color w:val="156082" w:themeColor="accent1"/>
          <w:sz w:val="28"/>
          <w:szCs w:val="28"/>
        </w:rPr>
        <w:t xml:space="preserve">            END) * 100.0 / COUNT(*),</w:t>
      </w:r>
    </w:p>
    <w:p w14:paraId="4D90A3D3" w14:textId="77777777" w:rsidR="009C59BD" w:rsidRPr="009C59BD" w:rsidRDefault="009C59BD" w:rsidP="009C59BD">
      <w:pPr>
        <w:rPr>
          <w:color w:val="156082" w:themeColor="accent1"/>
          <w:sz w:val="28"/>
          <w:szCs w:val="28"/>
        </w:rPr>
      </w:pPr>
      <w:r w:rsidRPr="009C59BD">
        <w:rPr>
          <w:color w:val="156082" w:themeColor="accent1"/>
          <w:sz w:val="28"/>
          <w:szCs w:val="28"/>
        </w:rPr>
        <w:t xml:space="preserve">            2) AS Submission_Rate</w:t>
      </w:r>
    </w:p>
    <w:p w14:paraId="40E9BE2D" w14:textId="423E4EC8" w:rsidR="009C59BD" w:rsidRPr="009C59BD" w:rsidRDefault="009C59BD" w:rsidP="009C59BD">
      <w:pPr>
        <w:rPr>
          <w:color w:val="156082" w:themeColor="accent1"/>
          <w:sz w:val="28"/>
          <w:szCs w:val="28"/>
        </w:rPr>
      </w:pPr>
      <w:r>
        <w:rPr>
          <w:color w:val="156082" w:themeColor="accent1"/>
          <w:sz w:val="28"/>
          <w:szCs w:val="28"/>
        </w:rPr>
        <w:t xml:space="preserve">    </w:t>
      </w:r>
      <w:r w:rsidRPr="009C59BD">
        <w:rPr>
          <w:color w:val="156082" w:themeColor="accent1"/>
          <w:sz w:val="28"/>
          <w:szCs w:val="28"/>
        </w:rPr>
        <w:t>FROM</w:t>
      </w:r>
    </w:p>
    <w:p w14:paraId="4152E6F8" w14:textId="77777777" w:rsidR="00B84FA5" w:rsidRDefault="009C59BD" w:rsidP="00B84FA5">
      <w:pPr>
        <w:rPr>
          <w:rFonts w:ascii="Segoe UI Emoji" w:hAnsi="Segoe UI Emoji" w:cs="Segoe UI Emoji"/>
          <w:b/>
          <w:bCs/>
          <w:color w:val="212121"/>
          <w:sz w:val="28"/>
          <w:szCs w:val="28"/>
        </w:rPr>
      </w:pPr>
      <w:r w:rsidRPr="009C59BD">
        <w:rPr>
          <w:color w:val="156082" w:themeColor="accent1"/>
          <w:sz w:val="28"/>
          <w:szCs w:val="28"/>
        </w:rPr>
        <w:t xml:space="preserve">    student_performance;</w:t>
      </w:r>
      <w:r w:rsidR="00033732" w:rsidRPr="00033732">
        <w:rPr>
          <w:rFonts w:ascii="Segoe UI Emoji" w:hAnsi="Segoe UI Emoji" w:cs="Segoe UI Emoji"/>
          <w:b/>
          <w:bCs/>
          <w:color w:val="212121"/>
          <w:sz w:val="28"/>
          <w:szCs w:val="28"/>
        </w:rPr>
        <w:t xml:space="preserve"> </w:t>
      </w:r>
    </w:p>
    <w:p w14:paraId="29B86D8F" w14:textId="24739515" w:rsidR="00B84FA5" w:rsidRPr="00B84FA5" w:rsidRDefault="00B84FA5" w:rsidP="00B84FA5">
      <w:pPr>
        <w:rPr>
          <w:rFonts w:ascii="Segoe UI Emoji" w:hAnsi="Segoe UI Emoji" w:cs="Segoe UI Emoji"/>
          <w:b/>
          <w:bCs/>
          <w:color w:val="212121"/>
          <w:sz w:val="28"/>
          <w:szCs w:val="28"/>
        </w:rPr>
      </w:pPr>
      <w:r w:rsidRPr="00B84FA5">
        <w:rPr>
          <w:b/>
          <w:bCs/>
          <w:color w:val="212121"/>
          <w:sz w:val="28"/>
          <w:szCs w:val="28"/>
        </w:rPr>
        <w:t>3. Learning Progress</w:t>
      </w:r>
    </w:p>
    <w:p w14:paraId="66E4F901" w14:textId="77777777" w:rsidR="00D10095" w:rsidRPr="00D10095" w:rsidRDefault="00033732" w:rsidP="00D10095">
      <w:pPr>
        <w:rPr>
          <w:color w:val="156082" w:themeColor="accent1"/>
          <w:sz w:val="28"/>
          <w:szCs w:val="28"/>
        </w:rPr>
      </w:pPr>
      <w:r>
        <w:rPr>
          <w:color w:val="156082" w:themeColor="accent1"/>
          <w:sz w:val="28"/>
          <w:szCs w:val="28"/>
        </w:rPr>
        <w:tab/>
      </w:r>
      <w:r w:rsidR="00D10095" w:rsidRPr="00D10095">
        <w:rPr>
          <w:color w:val="156082" w:themeColor="accent1"/>
          <w:sz w:val="28"/>
          <w:szCs w:val="28"/>
        </w:rPr>
        <w:t xml:space="preserve">SELECT </w:t>
      </w:r>
    </w:p>
    <w:p w14:paraId="7931823D" w14:textId="55BE0EBC" w:rsidR="00D10095" w:rsidRPr="00D10095" w:rsidRDefault="00D10095" w:rsidP="00D10095">
      <w:pPr>
        <w:rPr>
          <w:color w:val="156082" w:themeColor="accent1"/>
          <w:sz w:val="28"/>
          <w:szCs w:val="28"/>
        </w:rPr>
      </w:pPr>
      <w:r w:rsidRPr="00D10095">
        <w:rPr>
          <w:color w:val="156082" w:themeColor="accent1"/>
          <w:sz w:val="28"/>
          <w:szCs w:val="28"/>
        </w:rPr>
        <w:lastRenderedPageBreak/>
        <w:t xml:space="preserve"> </w:t>
      </w:r>
      <w:r w:rsidR="008A4D2D">
        <w:rPr>
          <w:color w:val="156082" w:themeColor="accent1"/>
          <w:sz w:val="28"/>
          <w:szCs w:val="28"/>
        </w:rPr>
        <w:t xml:space="preserve"> </w:t>
      </w:r>
      <w:r w:rsidRPr="00D10095">
        <w:rPr>
          <w:color w:val="156082" w:themeColor="accent1"/>
          <w:sz w:val="28"/>
          <w:szCs w:val="28"/>
        </w:rPr>
        <w:t xml:space="preserve">   ROUND(COUNT(CASE</w:t>
      </w:r>
    </w:p>
    <w:p w14:paraId="7B5E470E" w14:textId="77777777" w:rsidR="00D10095" w:rsidRPr="00D10095" w:rsidRDefault="00D10095" w:rsidP="00D10095">
      <w:pPr>
        <w:rPr>
          <w:color w:val="156082" w:themeColor="accent1"/>
          <w:sz w:val="28"/>
          <w:szCs w:val="28"/>
        </w:rPr>
      </w:pPr>
      <w:r w:rsidRPr="00D10095">
        <w:rPr>
          <w:color w:val="156082" w:themeColor="accent1"/>
          <w:sz w:val="28"/>
          <w:szCs w:val="28"/>
        </w:rPr>
        <w:t xml:space="preserve">                WHEN Assessment_Improvement = 'Yes' THEN 1</w:t>
      </w:r>
    </w:p>
    <w:p w14:paraId="6AD8EFAD" w14:textId="77777777" w:rsidR="00D10095" w:rsidRPr="00D10095" w:rsidRDefault="00D10095" w:rsidP="00D10095">
      <w:pPr>
        <w:rPr>
          <w:color w:val="156082" w:themeColor="accent1"/>
          <w:sz w:val="28"/>
          <w:szCs w:val="28"/>
        </w:rPr>
      </w:pPr>
      <w:r w:rsidRPr="00D10095">
        <w:rPr>
          <w:color w:val="156082" w:themeColor="accent1"/>
          <w:sz w:val="28"/>
          <w:szCs w:val="28"/>
        </w:rPr>
        <w:t xml:space="preserve">            END) * 100 / COUNT(*),</w:t>
      </w:r>
    </w:p>
    <w:p w14:paraId="1F6FA8F9" w14:textId="77777777" w:rsidR="00D10095" w:rsidRPr="00D10095" w:rsidRDefault="00D10095" w:rsidP="00D10095">
      <w:pPr>
        <w:rPr>
          <w:color w:val="156082" w:themeColor="accent1"/>
          <w:sz w:val="28"/>
          <w:szCs w:val="28"/>
        </w:rPr>
      </w:pPr>
      <w:r w:rsidRPr="00D10095">
        <w:rPr>
          <w:color w:val="156082" w:themeColor="accent1"/>
          <w:sz w:val="28"/>
          <w:szCs w:val="28"/>
        </w:rPr>
        <w:t xml:space="preserve">            2) AS Assessment_Improvement_Rate</w:t>
      </w:r>
    </w:p>
    <w:p w14:paraId="19B22C4E" w14:textId="25C6C69C" w:rsidR="00D10095" w:rsidRPr="00D10095" w:rsidRDefault="008A4D2D" w:rsidP="00D10095">
      <w:pPr>
        <w:rPr>
          <w:color w:val="156082" w:themeColor="accent1"/>
          <w:sz w:val="28"/>
          <w:szCs w:val="28"/>
        </w:rPr>
      </w:pPr>
      <w:r>
        <w:rPr>
          <w:color w:val="156082" w:themeColor="accent1"/>
          <w:sz w:val="28"/>
          <w:szCs w:val="28"/>
        </w:rPr>
        <w:t xml:space="preserve">   </w:t>
      </w:r>
      <w:r w:rsidR="00D10095" w:rsidRPr="00D10095">
        <w:rPr>
          <w:color w:val="156082" w:themeColor="accent1"/>
          <w:sz w:val="28"/>
          <w:szCs w:val="28"/>
        </w:rPr>
        <w:t>FROM</w:t>
      </w:r>
    </w:p>
    <w:p w14:paraId="12C7CEA4" w14:textId="77777777" w:rsidR="008A4D2D" w:rsidRDefault="00D10095" w:rsidP="008A4D2D">
      <w:pPr>
        <w:rPr>
          <w:color w:val="156082" w:themeColor="accent1"/>
          <w:sz w:val="28"/>
          <w:szCs w:val="28"/>
        </w:rPr>
      </w:pPr>
      <w:r w:rsidRPr="00D10095">
        <w:rPr>
          <w:color w:val="156082" w:themeColor="accent1"/>
          <w:sz w:val="28"/>
          <w:szCs w:val="28"/>
        </w:rPr>
        <w:t xml:space="preserve">    student_performance;</w:t>
      </w:r>
    </w:p>
    <w:p w14:paraId="7963747A" w14:textId="2FC424E2" w:rsidR="008A4D2D" w:rsidRPr="008A4D2D" w:rsidRDefault="008A4D2D" w:rsidP="008A4D2D">
      <w:pPr>
        <w:rPr>
          <w:color w:val="156082" w:themeColor="accent1"/>
          <w:sz w:val="28"/>
          <w:szCs w:val="28"/>
        </w:rPr>
      </w:pPr>
      <w:r w:rsidRPr="008A4D2D">
        <w:rPr>
          <w:b/>
          <w:bCs/>
          <w:color w:val="212121"/>
          <w:sz w:val="28"/>
          <w:szCs w:val="28"/>
        </w:rPr>
        <w:t xml:space="preserve"> 4. Behavioral Indicators</w:t>
      </w:r>
    </w:p>
    <w:p w14:paraId="23B89DC5" w14:textId="77777777" w:rsidR="005A64E0" w:rsidRPr="005A64E0" w:rsidRDefault="005A64E0" w:rsidP="005A64E0">
      <w:pPr>
        <w:ind w:left="720"/>
        <w:rPr>
          <w:color w:val="156082" w:themeColor="accent1"/>
          <w:sz w:val="28"/>
          <w:szCs w:val="28"/>
        </w:rPr>
      </w:pPr>
      <w:r w:rsidRPr="005A64E0">
        <w:rPr>
          <w:color w:val="156082" w:themeColor="accent1"/>
          <w:sz w:val="28"/>
          <w:szCs w:val="28"/>
        </w:rPr>
        <w:t xml:space="preserve">SELECT </w:t>
      </w:r>
    </w:p>
    <w:p w14:paraId="7C894E7A" w14:textId="77777777" w:rsidR="005A64E0" w:rsidRPr="005A64E0" w:rsidRDefault="005A64E0" w:rsidP="005A64E0">
      <w:pPr>
        <w:ind w:left="720"/>
        <w:rPr>
          <w:color w:val="156082" w:themeColor="accent1"/>
          <w:sz w:val="28"/>
          <w:szCs w:val="28"/>
        </w:rPr>
      </w:pPr>
      <w:r w:rsidRPr="005A64E0">
        <w:rPr>
          <w:color w:val="156082" w:themeColor="accent1"/>
          <w:sz w:val="28"/>
          <w:szCs w:val="28"/>
        </w:rPr>
        <w:t xml:space="preserve">    ROUND(AVG(Disciplinary_Records) * 100, 2) AS Disciplinary_Records_Rate,</w:t>
      </w:r>
    </w:p>
    <w:p w14:paraId="3A949C33" w14:textId="77777777" w:rsidR="005A64E0" w:rsidRPr="005A64E0" w:rsidRDefault="005A64E0" w:rsidP="005A64E0">
      <w:pPr>
        <w:ind w:left="720"/>
        <w:rPr>
          <w:color w:val="156082" w:themeColor="accent1"/>
          <w:sz w:val="28"/>
          <w:szCs w:val="28"/>
        </w:rPr>
      </w:pPr>
      <w:r w:rsidRPr="005A64E0">
        <w:rPr>
          <w:color w:val="156082" w:themeColor="accent1"/>
          <w:sz w:val="28"/>
          <w:szCs w:val="28"/>
        </w:rPr>
        <w:t xml:space="preserve">    AVG(Interaction_Frequency) AS Avg_Interaction_Frequency</w:t>
      </w:r>
    </w:p>
    <w:p w14:paraId="7239305C" w14:textId="77777777" w:rsidR="005A64E0" w:rsidRPr="005A64E0" w:rsidRDefault="005A64E0" w:rsidP="005A64E0">
      <w:pPr>
        <w:ind w:left="720"/>
        <w:rPr>
          <w:color w:val="156082" w:themeColor="accent1"/>
          <w:sz w:val="28"/>
          <w:szCs w:val="28"/>
        </w:rPr>
      </w:pPr>
      <w:r w:rsidRPr="005A64E0">
        <w:rPr>
          <w:color w:val="156082" w:themeColor="accent1"/>
          <w:sz w:val="28"/>
          <w:szCs w:val="28"/>
        </w:rPr>
        <w:t>FROM</w:t>
      </w:r>
    </w:p>
    <w:p w14:paraId="2DC59440" w14:textId="17011F7A" w:rsidR="00A26001" w:rsidRDefault="005A64E0" w:rsidP="005A64E0">
      <w:pPr>
        <w:ind w:left="720"/>
        <w:rPr>
          <w:color w:val="156082" w:themeColor="accent1"/>
          <w:sz w:val="28"/>
          <w:szCs w:val="28"/>
        </w:rPr>
      </w:pPr>
      <w:r w:rsidRPr="005A64E0">
        <w:rPr>
          <w:color w:val="156082" w:themeColor="accent1"/>
          <w:sz w:val="28"/>
          <w:szCs w:val="28"/>
        </w:rPr>
        <w:t xml:space="preserve">    student_performance;</w:t>
      </w:r>
    </w:p>
    <w:p w14:paraId="5A6DF951" w14:textId="26A0AA83" w:rsidR="005A64E0" w:rsidRPr="005A64E0" w:rsidRDefault="005A64E0" w:rsidP="005A64E0">
      <w:pPr>
        <w:rPr>
          <w:b/>
          <w:bCs/>
          <w:color w:val="212121"/>
          <w:sz w:val="28"/>
          <w:szCs w:val="28"/>
        </w:rPr>
      </w:pPr>
      <w:r w:rsidRPr="005A64E0">
        <w:rPr>
          <w:b/>
          <w:bCs/>
          <w:color w:val="212121"/>
          <w:sz w:val="28"/>
          <w:szCs w:val="28"/>
        </w:rPr>
        <w:t>5. Retention &amp; Completion</w:t>
      </w:r>
    </w:p>
    <w:p w14:paraId="1328C5A2" w14:textId="77777777" w:rsidR="00482744" w:rsidRPr="00482744" w:rsidRDefault="005A64E0" w:rsidP="00482744">
      <w:pPr>
        <w:rPr>
          <w:color w:val="156082" w:themeColor="accent1"/>
          <w:sz w:val="28"/>
          <w:szCs w:val="28"/>
        </w:rPr>
      </w:pPr>
      <w:r>
        <w:rPr>
          <w:color w:val="156082" w:themeColor="accent1"/>
          <w:sz w:val="28"/>
          <w:szCs w:val="28"/>
        </w:rPr>
        <w:tab/>
      </w:r>
      <w:r w:rsidR="00482744" w:rsidRPr="00482744">
        <w:rPr>
          <w:color w:val="156082" w:themeColor="accent1"/>
          <w:sz w:val="28"/>
          <w:szCs w:val="28"/>
        </w:rPr>
        <w:t xml:space="preserve">SELECT </w:t>
      </w:r>
    </w:p>
    <w:p w14:paraId="1E32918C" w14:textId="77777777" w:rsidR="00482744" w:rsidRPr="00482744" w:rsidRDefault="00482744" w:rsidP="00482744">
      <w:pPr>
        <w:rPr>
          <w:color w:val="156082" w:themeColor="accent1"/>
          <w:sz w:val="28"/>
          <w:szCs w:val="28"/>
        </w:rPr>
      </w:pPr>
      <w:r w:rsidRPr="00482744">
        <w:rPr>
          <w:color w:val="156082" w:themeColor="accent1"/>
          <w:sz w:val="28"/>
          <w:szCs w:val="28"/>
        </w:rPr>
        <w:t xml:space="preserve">    ROUND(COUNT(CASE</w:t>
      </w:r>
    </w:p>
    <w:p w14:paraId="15067C75" w14:textId="77777777" w:rsidR="00482744" w:rsidRPr="00482744" w:rsidRDefault="00482744" w:rsidP="00482744">
      <w:pPr>
        <w:rPr>
          <w:color w:val="156082" w:themeColor="accent1"/>
          <w:sz w:val="28"/>
          <w:szCs w:val="28"/>
        </w:rPr>
      </w:pPr>
      <w:r w:rsidRPr="00482744">
        <w:rPr>
          <w:color w:val="156082" w:themeColor="accent1"/>
          <w:sz w:val="28"/>
          <w:szCs w:val="28"/>
        </w:rPr>
        <w:t xml:space="preserve">                WHEN Dropout = 'Yes' THEN 1</w:t>
      </w:r>
    </w:p>
    <w:p w14:paraId="34E14AC1" w14:textId="77777777" w:rsidR="00482744" w:rsidRPr="00482744" w:rsidRDefault="00482744" w:rsidP="00482744">
      <w:pPr>
        <w:rPr>
          <w:color w:val="156082" w:themeColor="accent1"/>
          <w:sz w:val="28"/>
          <w:szCs w:val="28"/>
        </w:rPr>
      </w:pPr>
      <w:r w:rsidRPr="00482744">
        <w:rPr>
          <w:color w:val="156082" w:themeColor="accent1"/>
          <w:sz w:val="28"/>
          <w:szCs w:val="28"/>
        </w:rPr>
        <w:t xml:space="preserve">            END) * 100 / COUNT(*),</w:t>
      </w:r>
    </w:p>
    <w:p w14:paraId="41FD9512" w14:textId="77777777" w:rsidR="00482744" w:rsidRPr="00482744" w:rsidRDefault="00482744" w:rsidP="00482744">
      <w:pPr>
        <w:rPr>
          <w:color w:val="156082" w:themeColor="accent1"/>
          <w:sz w:val="28"/>
          <w:szCs w:val="28"/>
        </w:rPr>
      </w:pPr>
      <w:r w:rsidRPr="00482744">
        <w:rPr>
          <w:color w:val="156082" w:themeColor="accent1"/>
          <w:sz w:val="28"/>
          <w:szCs w:val="28"/>
        </w:rPr>
        <w:t xml:space="preserve">            2) AS Dropout_Rate,</w:t>
      </w:r>
    </w:p>
    <w:p w14:paraId="384CADE7" w14:textId="77777777" w:rsidR="00482744" w:rsidRPr="00482744" w:rsidRDefault="00482744" w:rsidP="00482744">
      <w:pPr>
        <w:rPr>
          <w:color w:val="156082" w:themeColor="accent1"/>
          <w:sz w:val="28"/>
          <w:szCs w:val="28"/>
        </w:rPr>
      </w:pPr>
      <w:r w:rsidRPr="00482744">
        <w:rPr>
          <w:color w:val="156082" w:themeColor="accent1"/>
          <w:sz w:val="28"/>
          <w:szCs w:val="28"/>
        </w:rPr>
        <w:t xml:space="preserve">    ROUND(COUNT(CASE</w:t>
      </w:r>
    </w:p>
    <w:p w14:paraId="70B85301" w14:textId="77777777" w:rsidR="00482744" w:rsidRPr="00482744" w:rsidRDefault="00482744" w:rsidP="00482744">
      <w:pPr>
        <w:rPr>
          <w:color w:val="156082" w:themeColor="accent1"/>
          <w:sz w:val="28"/>
          <w:szCs w:val="28"/>
        </w:rPr>
      </w:pPr>
      <w:r w:rsidRPr="00482744">
        <w:rPr>
          <w:color w:val="156082" w:themeColor="accent1"/>
          <w:sz w:val="28"/>
          <w:szCs w:val="28"/>
        </w:rPr>
        <w:t xml:space="preserve">                WHEN Graduation = 'Yes' THEN 1</w:t>
      </w:r>
    </w:p>
    <w:p w14:paraId="6A553044" w14:textId="77777777" w:rsidR="00482744" w:rsidRPr="00482744" w:rsidRDefault="00482744" w:rsidP="00482744">
      <w:pPr>
        <w:rPr>
          <w:color w:val="156082" w:themeColor="accent1"/>
          <w:sz w:val="28"/>
          <w:szCs w:val="28"/>
        </w:rPr>
      </w:pPr>
      <w:r w:rsidRPr="00482744">
        <w:rPr>
          <w:color w:val="156082" w:themeColor="accent1"/>
          <w:sz w:val="28"/>
          <w:szCs w:val="28"/>
        </w:rPr>
        <w:t xml:space="preserve">            END) * 100 / COUNT(*),</w:t>
      </w:r>
    </w:p>
    <w:p w14:paraId="612997EA" w14:textId="77777777" w:rsidR="00482744" w:rsidRPr="00482744" w:rsidRDefault="00482744" w:rsidP="00482744">
      <w:pPr>
        <w:rPr>
          <w:color w:val="156082" w:themeColor="accent1"/>
          <w:sz w:val="28"/>
          <w:szCs w:val="28"/>
        </w:rPr>
      </w:pPr>
      <w:r w:rsidRPr="00482744">
        <w:rPr>
          <w:color w:val="156082" w:themeColor="accent1"/>
          <w:sz w:val="28"/>
          <w:szCs w:val="28"/>
        </w:rPr>
        <w:t xml:space="preserve">            2) AS Graduation_Rate</w:t>
      </w:r>
    </w:p>
    <w:p w14:paraId="638E0F44" w14:textId="2E2B23BC" w:rsidR="005A64E0" w:rsidRDefault="00482744" w:rsidP="00482744">
      <w:pPr>
        <w:rPr>
          <w:color w:val="156082" w:themeColor="accent1"/>
          <w:sz w:val="28"/>
          <w:szCs w:val="28"/>
        </w:rPr>
      </w:pPr>
      <w:r>
        <w:rPr>
          <w:color w:val="156082" w:themeColor="accent1"/>
          <w:sz w:val="28"/>
          <w:szCs w:val="28"/>
        </w:rPr>
        <w:lastRenderedPageBreak/>
        <w:t xml:space="preserve">     </w:t>
      </w:r>
      <w:r w:rsidRPr="00482744">
        <w:rPr>
          <w:color w:val="156082" w:themeColor="accent1"/>
          <w:sz w:val="28"/>
          <w:szCs w:val="28"/>
        </w:rPr>
        <w:t>FROM</w:t>
      </w:r>
      <w:r>
        <w:rPr>
          <w:color w:val="156082" w:themeColor="accent1"/>
          <w:sz w:val="28"/>
          <w:szCs w:val="28"/>
        </w:rPr>
        <w:t xml:space="preserve"> </w:t>
      </w:r>
      <w:r w:rsidRPr="00482744">
        <w:rPr>
          <w:color w:val="156082" w:themeColor="accent1"/>
          <w:sz w:val="28"/>
          <w:szCs w:val="28"/>
        </w:rPr>
        <w:t>student_performance;</w:t>
      </w:r>
    </w:p>
    <w:p w14:paraId="407AB92B" w14:textId="145BD4D2" w:rsidR="00482744" w:rsidRPr="00482744" w:rsidRDefault="00482744" w:rsidP="00482744">
      <w:pPr>
        <w:rPr>
          <w:b/>
          <w:bCs/>
          <w:color w:val="156082" w:themeColor="accent1"/>
          <w:sz w:val="28"/>
          <w:szCs w:val="28"/>
        </w:rPr>
      </w:pPr>
      <w:r w:rsidRPr="00482744">
        <w:rPr>
          <w:b/>
          <w:bCs/>
          <w:color w:val="156082" w:themeColor="accent1"/>
          <w:sz w:val="28"/>
          <w:szCs w:val="28"/>
        </w:rPr>
        <w:t>6. Creating a Unified KPI Dashboard View</w:t>
      </w:r>
    </w:p>
    <w:p w14:paraId="7C2EA1D9" w14:textId="77777777" w:rsidR="005B4C1F" w:rsidRPr="005B4C1F" w:rsidRDefault="00482744" w:rsidP="005B4C1F">
      <w:pPr>
        <w:rPr>
          <w:color w:val="156082" w:themeColor="accent1"/>
          <w:sz w:val="28"/>
          <w:szCs w:val="28"/>
        </w:rPr>
      </w:pPr>
      <w:r>
        <w:rPr>
          <w:color w:val="156082" w:themeColor="accent1"/>
          <w:sz w:val="28"/>
          <w:szCs w:val="28"/>
        </w:rPr>
        <w:tab/>
      </w:r>
      <w:r w:rsidR="005B4C1F" w:rsidRPr="005B4C1F">
        <w:rPr>
          <w:color w:val="156082" w:themeColor="accent1"/>
          <w:sz w:val="28"/>
          <w:szCs w:val="28"/>
        </w:rPr>
        <w:t>CREATE OR REPLACE VIEW student_kpi_dashboard AS</w:t>
      </w:r>
    </w:p>
    <w:p w14:paraId="2403FA18" w14:textId="77777777" w:rsidR="005B4C1F" w:rsidRPr="005B4C1F" w:rsidRDefault="005B4C1F" w:rsidP="005B4C1F">
      <w:pPr>
        <w:rPr>
          <w:color w:val="156082" w:themeColor="accent1"/>
          <w:sz w:val="28"/>
          <w:szCs w:val="28"/>
        </w:rPr>
      </w:pPr>
      <w:r w:rsidRPr="005B4C1F">
        <w:rPr>
          <w:color w:val="156082" w:themeColor="accent1"/>
          <w:sz w:val="28"/>
          <w:szCs w:val="28"/>
        </w:rPr>
        <w:t>SELECT</w:t>
      </w:r>
    </w:p>
    <w:p w14:paraId="479E32BA" w14:textId="77777777" w:rsidR="005B4C1F" w:rsidRPr="005B4C1F" w:rsidRDefault="005B4C1F" w:rsidP="005B4C1F">
      <w:pPr>
        <w:rPr>
          <w:color w:val="156082" w:themeColor="accent1"/>
          <w:sz w:val="28"/>
          <w:szCs w:val="28"/>
        </w:rPr>
      </w:pPr>
      <w:r w:rsidRPr="005B4C1F">
        <w:rPr>
          <w:color w:val="156082" w:themeColor="accent1"/>
          <w:sz w:val="28"/>
          <w:szCs w:val="28"/>
        </w:rPr>
        <w:t xml:space="preserve">    ROUND(AVG((Math + Science + English + History + Geography) / 5), 2) AS Avg_Grade,</w:t>
      </w:r>
    </w:p>
    <w:p w14:paraId="1B0CD267" w14:textId="77777777" w:rsidR="005B4C1F" w:rsidRPr="005B4C1F" w:rsidRDefault="005B4C1F" w:rsidP="005B4C1F">
      <w:pPr>
        <w:rPr>
          <w:color w:val="156082" w:themeColor="accent1"/>
          <w:sz w:val="28"/>
          <w:szCs w:val="28"/>
        </w:rPr>
      </w:pPr>
      <w:r w:rsidRPr="005B4C1F">
        <w:rPr>
          <w:color w:val="156082" w:themeColor="accent1"/>
          <w:sz w:val="28"/>
          <w:szCs w:val="28"/>
        </w:rPr>
        <w:t xml:space="preserve">    ROUND(SUM(CASE WHEN Overall_Pass = 'Yes' THEN 1 ELSE 0 END) * 100.0 / COUNT(*), 2) AS Pass_Rate,</w:t>
      </w:r>
    </w:p>
    <w:p w14:paraId="55F0822C" w14:textId="77777777" w:rsidR="005B4C1F" w:rsidRPr="005B4C1F" w:rsidRDefault="005B4C1F" w:rsidP="005B4C1F">
      <w:pPr>
        <w:rPr>
          <w:color w:val="156082" w:themeColor="accent1"/>
          <w:sz w:val="28"/>
          <w:szCs w:val="28"/>
        </w:rPr>
      </w:pPr>
      <w:r w:rsidRPr="005B4C1F">
        <w:rPr>
          <w:color w:val="156082" w:themeColor="accent1"/>
          <w:sz w:val="28"/>
          <w:szCs w:val="28"/>
        </w:rPr>
        <w:t xml:space="preserve">    ROUND(AVG(Attendance_Percentage), 2) AS Avg_Attendance,</w:t>
      </w:r>
    </w:p>
    <w:p w14:paraId="06BEBA23" w14:textId="77777777" w:rsidR="005B4C1F" w:rsidRPr="005B4C1F" w:rsidRDefault="005B4C1F" w:rsidP="005B4C1F">
      <w:pPr>
        <w:rPr>
          <w:color w:val="156082" w:themeColor="accent1"/>
          <w:sz w:val="28"/>
          <w:szCs w:val="28"/>
        </w:rPr>
      </w:pPr>
      <w:r w:rsidRPr="005B4C1F">
        <w:rPr>
          <w:color w:val="156082" w:themeColor="accent1"/>
          <w:sz w:val="28"/>
          <w:szCs w:val="28"/>
        </w:rPr>
        <w:t xml:space="preserve">    ROUND(SUM(CASE WHEN Assignment_Submission = 'Yes' THEN 1 ELSE 0 END) * 100.0 / COUNT(*), 2) AS Submission_Rate,</w:t>
      </w:r>
    </w:p>
    <w:p w14:paraId="5DF7969F" w14:textId="77777777" w:rsidR="005B4C1F" w:rsidRPr="005B4C1F" w:rsidRDefault="005B4C1F" w:rsidP="005B4C1F">
      <w:pPr>
        <w:rPr>
          <w:color w:val="156082" w:themeColor="accent1"/>
          <w:sz w:val="28"/>
          <w:szCs w:val="28"/>
        </w:rPr>
      </w:pPr>
      <w:r w:rsidRPr="005B4C1F">
        <w:rPr>
          <w:color w:val="156082" w:themeColor="accent1"/>
          <w:sz w:val="28"/>
          <w:szCs w:val="28"/>
        </w:rPr>
        <w:t xml:space="preserve">    ROUND(SUM(CASE WHEN Assessment_Improvement = 'Yes' THEN 1 ELSE 0 END) * 100.0 / COUNT(*), 2) AS Assessment_Improvement_Rate,</w:t>
      </w:r>
    </w:p>
    <w:p w14:paraId="7E5A3DA8" w14:textId="77777777" w:rsidR="005B4C1F" w:rsidRPr="005B4C1F" w:rsidRDefault="005B4C1F" w:rsidP="005B4C1F">
      <w:pPr>
        <w:rPr>
          <w:color w:val="156082" w:themeColor="accent1"/>
          <w:sz w:val="28"/>
          <w:szCs w:val="28"/>
        </w:rPr>
      </w:pPr>
      <w:r w:rsidRPr="005B4C1F">
        <w:rPr>
          <w:color w:val="156082" w:themeColor="accent1"/>
          <w:sz w:val="28"/>
          <w:szCs w:val="28"/>
        </w:rPr>
        <w:t xml:space="preserve">    ROUND(AVG(Disciplinary_Records) * 100, 2) AS Disciplinary_Records_Rate,</w:t>
      </w:r>
    </w:p>
    <w:p w14:paraId="66FC4573" w14:textId="77777777" w:rsidR="005B4C1F" w:rsidRPr="005B4C1F" w:rsidRDefault="005B4C1F" w:rsidP="005B4C1F">
      <w:pPr>
        <w:rPr>
          <w:color w:val="156082" w:themeColor="accent1"/>
          <w:sz w:val="28"/>
          <w:szCs w:val="28"/>
        </w:rPr>
      </w:pPr>
      <w:r w:rsidRPr="005B4C1F">
        <w:rPr>
          <w:color w:val="156082" w:themeColor="accent1"/>
          <w:sz w:val="28"/>
          <w:szCs w:val="28"/>
        </w:rPr>
        <w:t xml:space="preserve">    ROUND(AVG(Interaction_Frequency), 2) AS Avg_Interaction_Frequency,</w:t>
      </w:r>
    </w:p>
    <w:p w14:paraId="77012A82" w14:textId="77777777" w:rsidR="005B4C1F" w:rsidRPr="005B4C1F" w:rsidRDefault="005B4C1F" w:rsidP="005B4C1F">
      <w:pPr>
        <w:rPr>
          <w:color w:val="156082" w:themeColor="accent1"/>
          <w:sz w:val="28"/>
          <w:szCs w:val="28"/>
        </w:rPr>
      </w:pPr>
      <w:r w:rsidRPr="005B4C1F">
        <w:rPr>
          <w:color w:val="156082" w:themeColor="accent1"/>
          <w:sz w:val="28"/>
          <w:szCs w:val="28"/>
        </w:rPr>
        <w:t xml:space="preserve">    ROUND(SUM(CASE WHEN Dropout = 'Yes' THEN 1 ELSE 0 END) * 100.0 / COUNT(*), 2) AS Dropout_Rate,</w:t>
      </w:r>
    </w:p>
    <w:p w14:paraId="02C8C659" w14:textId="77777777" w:rsidR="005B4C1F" w:rsidRPr="005B4C1F" w:rsidRDefault="005B4C1F" w:rsidP="005B4C1F">
      <w:pPr>
        <w:rPr>
          <w:color w:val="156082" w:themeColor="accent1"/>
          <w:sz w:val="28"/>
          <w:szCs w:val="28"/>
        </w:rPr>
      </w:pPr>
      <w:r w:rsidRPr="005B4C1F">
        <w:rPr>
          <w:color w:val="156082" w:themeColor="accent1"/>
          <w:sz w:val="28"/>
          <w:szCs w:val="28"/>
        </w:rPr>
        <w:t xml:space="preserve">    ROUND(SUM(CASE WHEN Graduation = 'Yes' THEN 1 ELSE 0 END) * 100.0 / COUNT(*), 2) AS Graduation_Rate</w:t>
      </w:r>
    </w:p>
    <w:p w14:paraId="0C81F660" w14:textId="6B6E0764" w:rsidR="00482744" w:rsidRPr="005A64E0" w:rsidRDefault="005B4C1F" w:rsidP="005B4C1F">
      <w:pPr>
        <w:rPr>
          <w:color w:val="156082" w:themeColor="accent1"/>
          <w:sz w:val="28"/>
          <w:szCs w:val="28"/>
          <w:rtl/>
        </w:rPr>
      </w:pPr>
      <w:r w:rsidRPr="005B4C1F">
        <w:rPr>
          <w:color w:val="156082" w:themeColor="accent1"/>
          <w:sz w:val="28"/>
          <w:szCs w:val="28"/>
        </w:rPr>
        <w:t>FROM student_performance;</w:t>
      </w:r>
    </w:p>
    <w:p w14:paraId="51884B4B" w14:textId="1719B7CB" w:rsidR="00E5285F" w:rsidRPr="00E5285F" w:rsidRDefault="00E5285F" w:rsidP="00E5285F">
      <w:pPr>
        <w:rPr>
          <w:b/>
          <w:bCs/>
          <w:color w:val="212121"/>
          <w:sz w:val="36"/>
          <w:szCs w:val="36"/>
        </w:rPr>
      </w:pPr>
      <w:r>
        <w:rPr>
          <w:b/>
          <w:bCs/>
          <w:color w:val="212121"/>
          <w:sz w:val="36"/>
          <w:szCs w:val="36"/>
        </w:rPr>
        <w:t>C</w:t>
      </w:r>
      <w:r w:rsidRPr="00E5285F">
        <w:rPr>
          <w:b/>
          <w:bCs/>
          <w:color w:val="212121"/>
          <w:sz w:val="36"/>
          <w:szCs w:val="36"/>
        </w:rPr>
        <w:t>hapter 3: Data Analysis and Visualization</w:t>
      </w:r>
    </w:p>
    <w:p w14:paraId="74BD6E49" w14:textId="0BFDE7D8" w:rsidR="00E5285F" w:rsidRPr="00E5285F" w:rsidRDefault="00E5285F" w:rsidP="00E5285F">
      <w:pPr>
        <w:rPr>
          <w:b/>
          <w:bCs/>
          <w:color w:val="212121"/>
          <w:sz w:val="32"/>
          <w:szCs w:val="32"/>
        </w:rPr>
      </w:pPr>
      <w:r w:rsidRPr="00E5285F">
        <w:rPr>
          <w:rFonts w:ascii="Segoe UI Emoji" w:hAnsi="Segoe UI Emoji" w:cs="Segoe UI Emoji"/>
          <w:b/>
          <w:bCs/>
          <w:color w:val="212121"/>
          <w:sz w:val="32"/>
          <w:szCs w:val="32"/>
        </w:rPr>
        <w:t xml:space="preserve"> </w:t>
      </w:r>
      <w:r w:rsidRPr="00E5285F">
        <w:rPr>
          <w:b/>
          <w:bCs/>
          <w:color w:val="212121"/>
          <w:sz w:val="32"/>
          <w:szCs w:val="32"/>
        </w:rPr>
        <w:t>3.1 Introduction</w:t>
      </w:r>
    </w:p>
    <w:p w14:paraId="223CD1E5" w14:textId="77777777" w:rsidR="00E5285F" w:rsidRPr="00E5285F" w:rsidRDefault="00E5285F" w:rsidP="00E5285F">
      <w:pPr>
        <w:rPr>
          <w:color w:val="212121"/>
          <w:sz w:val="32"/>
          <w:szCs w:val="32"/>
        </w:rPr>
      </w:pPr>
      <w:r w:rsidRPr="00E5285F">
        <w:rPr>
          <w:color w:val="212121"/>
          <w:sz w:val="32"/>
          <w:szCs w:val="32"/>
        </w:rPr>
        <w:t>This chapter presents the data visualization and analytical phase of the project.</w:t>
      </w:r>
      <w:r w:rsidRPr="00E5285F">
        <w:rPr>
          <w:color w:val="212121"/>
          <w:sz w:val="32"/>
          <w:szCs w:val="32"/>
        </w:rPr>
        <w:br/>
        <w:t xml:space="preserve">After cleaning and importing the dataset into </w:t>
      </w:r>
      <w:r w:rsidRPr="00E5285F">
        <w:rPr>
          <w:i/>
          <w:iCs/>
          <w:color w:val="212121"/>
          <w:sz w:val="32"/>
          <w:szCs w:val="32"/>
        </w:rPr>
        <w:t>MySQL Workbench</w:t>
      </w:r>
      <w:r w:rsidRPr="00E5285F">
        <w:rPr>
          <w:color w:val="212121"/>
          <w:sz w:val="32"/>
          <w:szCs w:val="32"/>
        </w:rPr>
        <w:t xml:space="preserve">, </w:t>
      </w:r>
      <w:r w:rsidRPr="00E5285F">
        <w:rPr>
          <w:color w:val="212121"/>
          <w:sz w:val="32"/>
          <w:szCs w:val="32"/>
        </w:rPr>
        <w:lastRenderedPageBreak/>
        <w:t>the structured data was connected to Power BI to create an interactive dashboard.</w:t>
      </w:r>
      <w:r w:rsidRPr="00E5285F">
        <w:rPr>
          <w:color w:val="212121"/>
          <w:sz w:val="32"/>
          <w:szCs w:val="32"/>
        </w:rPr>
        <w:br/>
        <w:t>The dashboard provides a comprehensive view of students’ academic and behavioral performance, attendance, and engagement, enabling better decision-making for educational improvement.</w:t>
      </w:r>
    </w:p>
    <w:p w14:paraId="67C744C3" w14:textId="303DAC29" w:rsidR="00E5285F" w:rsidRPr="00E5285F" w:rsidRDefault="00E5285F" w:rsidP="00E5285F">
      <w:pPr>
        <w:rPr>
          <w:b/>
          <w:bCs/>
          <w:color w:val="212121"/>
          <w:sz w:val="32"/>
          <w:szCs w:val="32"/>
        </w:rPr>
      </w:pPr>
      <w:r w:rsidRPr="00E5285F">
        <w:rPr>
          <w:b/>
          <w:bCs/>
          <w:color w:val="212121"/>
          <w:sz w:val="32"/>
          <w:szCs w:val="32"/>
        </w:rPr>
        <w:t>3.2 Dashboard Overview</w:t>
      </w:r>
    </w:p>
    <w:p w14:paraId="62A5C973" w14:textId="77777777" w:rsidR="00E5285F" w:rsidRPr="00E5285F" w:rsidRDefault="00E5285F" w:rsidP="00E5285F">
      <w:pPr>
        <w:rPr>
          <w:color w:val="212121"/>
          <w:sz w:val="32"/>
          <w:szCs w:val="32"/>
        </w:rPr>
      </w:pPr>
      <w:r w:rsidRPr="00E5285F">
        <w:rPr>
          <w:color w:val="212121"/>
          <w:sz w:val="32"/>
          <w:szCs w:val="32"/>
        </w:rPr>
        <w:t>The developed dashboard, titled “Student Performance Dashboard”, is an interactive visual report that summarizes student progress and learning patterns using multiple Key Performance Indicators (KPIs) and analytical charts.</w:t>
      </w:r>
      <w:r w:rsidRPr="00E5285F">
        <w:rPr>
          <w:color w:val="212121"/>
          <w:sz w:val="32"/>
          <w:szCs w:val="32"/>
        </w:rPr>
        <w:br/>
        <w:t>It allows the user to explore performance by gender, attendance, study hours, subjects, and graduation status.</w:t>
      </w:r>
    </w:p>
    <w:p w14:paraId="4C467F9E" w14:textId="77777777" w:rsidR="00E5285F" w:rsidRDefault="00E5285F" w:rsidP="00E5285F">
      <w:pPr>
        <w:rPr>
          <w:color w:val="212121"/>
          <w:sz w:val="32"/>
          <w:szCs w:val="32"/>
        </w:rPr>
      </w:pPr>
      <w:r w:rsidRPr="00E5285F">
        <w:rPr>
          <w:color w:val="212121"/>
          <w:sz w:val="32"/>
          <w:szCs w:val="32"/>
        </w:rPr>
        <w:t>The dashboard was designed using Power BI Desktop, and connected to the MySQL database student_performance_db through the MySQL connector.</w:t>
      </w:r>
    </w:p>
    <w:p w14:paraId="258C5BA6" w14:textId="75EE2676" w:rsidR="00E5285F" w:rsidRPr="00E5285F" w:rsidRDefault="00E5285F" w:rsidP="00E5285F">
      <w:pPr>
        <w:rPr>
          <w:b/>
          <w:bCs/>
          <w:color w:val="212121"/>
          <w:sz w:val="28"/>
          <w:szCs w:val="28"/>
        </w:rPr>
      </w:pPr>
      <w:r w:rsidRPr="00E5285F">
        <w:rPr>
          <w:b/>
          <w:bCs/>
          <w:color w:val="212121"/>
          <w:sz w:val="32"/>
          <w:szCs w:val="32"/>
        </w:rPr>
        <w:t xml:space="preserve"> 3.3 Visualizations and Their Descriptions</w:t>
      </w:r>
    </w:p>
    <w:tbl>
      <w:tblPr>
        <w:tblStyle w:val="TableGrid"/>
        <w:tblW w:w="0" w:type="auto"/>
        <w:tblLook w:val="04A0" w:firstRow="1" w:lastRow="0" w:firstColumn="1" w:lastColumn="0" w:noHBand="0" w:noVBand="1"/>
      </w:tblPr>
      <w:tblGrid>
        <w:gridCol w:w="3287"/>
        <w:gridCol w:w="3000"/>
        <w:gridCol w:w="3063"/>
      </w:tblGrid>
      <w:tr w:rsidR="00E5285F" w14:paraId="6019E552" w14:textId="77777777" w:rsidTr="00B651DE">
        <w:tc>
          <w:tcPr>
            <w:tcW w:w="3287" w:type="dxa"/>
          </w:tcPr>
          <w:p w14:paraId="0653F11A" w14:textId="07B83E50" w:rsidR="00E5285F" w:rsidRDefault="00E5285F" w:rsidP="00E5285F">
            <w:pPr>
              <w:jc w:val="center"/>
              <w:rPr>
                <w:b/>
                <w:bCs/>
                <w:color w:val="212121"/>
                <w:sz w:val="36"/>
                <w:szCs w:val="36"/>
              </w:rPr>
            </w:pPr>
            <w:r>
              <w:rPr>
                <w:b/>
                <w:bCs/>
                <w:color w:val="212121"/>
                <w:sz w:val="36"/>
                <w:szCs w:val="36"/>
              </w:rPr>
              <w:t>Visualization</w:t>
            </w:r>
          </w:p>
        </w:tc>
        <w:tc>
          <w:tcPr>
            <w:tcW w:w="3000" w:type="dxa"/>
          </w:tcPr>
          <w:p w14:paraId="5D55197B" w14:textId="49540ADC" w:rsidR="00E5285F" w:rsidRDefault="00E5285F" w:rsidP="00E5285F">
            <w:pPr>
              <w:jc w:val="center"/>
              <w:rPr>
                <w:b/>
                <w:bCs/>
                <w:color w:val="212121"/>
                <w:sz w:val="36"/>
                <w:szCs w:val="36"/>
              </w:rPr>
            </w:pPr>
            <w:r>
              <w:rPr>
                <w:b/>
                <w:bCs/>
                <w:color w:val="212121"/>
                <w:sz w:val="36"/>
                <w:szCs w:val="36"/>
              </w:rPr>
              <w:t>Type</w:t>
            </w:r>
          </w:p>
        </w:tc>
        <w:tc>
          <w:tcPr>
            <w:tcW w:w="3063" w:type="dxa"/>
          </w:tcPr>
          <w:p w14:paraId="24BF75E0" w14:textId="6B2D15C8" w:rsidR="00E5285F" w:rsidRDefault="00E5285F" w:rsidP="00E5285F">
            <w:pPr>
              <w:jc w:val="center"/>
              <w:rPr>
                <w:b/>
                <w:bCs/>
                <w:color w:val="212121"/>
                <w:sz w:val="36"/>
                <w:szCs w:val="36"/>
              </w:rPr>
            </w:pPr>
            <w:r>
              <w:rPr>
                <w:b/>
                <w:bCs/>
                <w:color w:val="212121"/>
                <w:sz w:val="36"/>
                <w:szCs w:val="36"/>
              </w:rPr>
              <w:t>Description</w:t>
            </w:r>
          </w:p>
        </w:tc>
      </w:tr>
      <w:tr w:rsidR="00E5285F" w14:paraId="6C1AE2A6" w14:textId="77777777" w:rsidTr="00B651DE">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tblGrid>
            <w:tr w:rsidR="00E5285F" w:rsidRPr="00E5285F" w14:paraId="79777092" w14:textId="77777777" w:rsidTr="00B651DE">
              <w:trPr>
                <w:trHeight w:val="315"/>
                <w:tblCellSpacing w:w="15" w:type="dxa"/>
              </w:trPr>
              <w:tc>
                <w:tcPr>
                  <w:tcW w:w="0" w:type="auto"/>
                  <w:vAlign w:val="center"/>
                  <w:hideMark/>
                </w:tcPr>
                <w:p w14:paraId="4F4732DF" w14:textId="77777777" w:rsidR="00E5285F" w:rsidRPr="00E5285F" w:rsidRDefault="00E5285F" w:rsidP="00E5285F">
                  <w:pPr>
                    <w:spacing w:after="0" w:line="240" w:lineRule="auto"/>
                    <w:rPr>
                      <w:color w:val="212121"/>
                      <w:sz w:val="32"/>
                      <w:szCs w:val="32"/>
                    </w:rPr>
                  </w:pPr>
                  <w:r w:rsidRPr="00E5285F">
                    <w:rPr>
                      <w:b/>
                      <w:bCs/>
                      <w:color w:val="212121"/>
                      <w:sz w:val="32"/>
                      <w:szCs w:val="32"/>
                    </w:rPr>
                    <w:t>Overall</w:t>
                  </w:r>
                  <w:r w:rsidRPr="00E5285F">
                    <w:rPr>
                      <w:color w:val="212121"/>
                      <w:sz w:val="32"/>
                      <w:szCs w:val="32"/>
                    </w:rPr>
                    <w:t xml:space="preserve"> </w:t>
                  </w:r>
                  <w:r w:rsidRPr="00E5285F">
                    <w:rPr>
                      <w:b/>
                      <w:bCs/>
                      <w:color w:val="212121"/>
                      <w:sz w:val="32"/>
                      <w:szCs w:val="32"/>
                    </w:rPr>
                    <w:t>KPIs</w:t>
                  </w:r>
                </w:p>
              </w:tc>
            </w:tr>
          </w:tbl>
          <w:p w14:paraId="76268FE4" w14:textId="77777777" w:rsidR="00E5285F" w:rsidRPr="00E5285F" w:rsidRDefault="00E5285F" w:rsidP="00E5285F">
            <w:pPr>
              <w:rPr>
                <w:b/>
                <w:bCs/>
                <w:vanish/>
                <w:color w:val="21212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285F" w:rsidRPr="00E5285F" w14:paraId="65A8CA77" w14:textId="77777777" w:rsidTr="00E5285F">
              <w:trPr>
                <w:tblCellSpacing w:w="15" w:type="dxa"/>
              </w:trPr>
              <w:tc>
                <w:tcPr>
                  <w:tcW w:w="0" w:type="auto"/>
                  <w:vAlign w:val="center"/>
                  <w:hideMark/>
                </w:tcPr>
                <w:p w14:paraId="406B0B99" w14:textId="77777777" w:rsidR="00E5285F" w:rsidRPr="00E5285F" w:rsidRDefault="00E5285F" w:rsidP="00E5285F">
                  <w:pPr>
                    <w:spacing w:after="0" w:line="240" w:lineRule="auto"/>
                    <w:rPr>
                      <w:b/>
                      <w:bCs/>
                      <w:color w:val="212121"/>
                      <w:sz w:val="36"/>
                      <w:szCs w:val="36"/>
                    </w:rPr>
                  </w:pPr>
                </w:p>
              </w:tc>
            </w:tr>
          </w:tbl>
          <w:p w14:paraId="5C7F578D" w14:textId="77777777" w:rsidR="00E5285F" w:rsidRDefault="00E5285F" w:rsidP="00E5285F">
            <w:pPr>
              <w:rPr>
                <w:b/>
                <w:bCs/>
                <w:color w:val="212121"/>
                <w:sz w:val="36"/>
                <w:szCs w:val="36"/>
              </w:rPr>
            </w:pPr>
          </w:p>
        </w:tc>
        <w:tc>
          <w:tcPr>
            <w:tcW w:w="3000" w:type="dxa"/>
          </w:tcPr>
          <w:p w14:paraId="1C4E911E" w14:textId="0819B2E1" w:rsidR="00E5285F" w:rsidRPr="00967DB9" w:rsidRDefault="00B651DE" w:rsidP="00B651DE">
            <w:pPr>
              <w:rPr>
                <w:color w:val="212121"/>
                <w:sz w:val="32"/>
                <w:szCs w:val="32"/>
              </w:rPr>
            </w:pPr>
            <w:r w:rsidRPr="00967DB9">
              <w:rPr>
                <w:color w:val="212121"/>
                <w:sz w:val="32"/>
                <w:szCs w:val="32"/>
              </w:rPr>
              <w:t>Card Visuals</w:t>
            </w:r>
          </w:p>
        </w:tc>
        <w:tc>
          <w:tcPr>
            <w:tcW w:w="3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B651DE" w:rsidRPr="00B651DE" w14:paraId="1EFD62F2" w14:textId="77777777" w:rsidTr="00B651DE">
              <w:trPr>
                <w:tblCellSpacing w:w="15" w:type="dxa"/>
              </w:trPr>
              <w:tc>
                <w:tcPr>
                  <w:tcW w:w="0" w:type="auto"/>
                  <w:vAlign w:val="center"/>
                  <w:hideMark/>
                </w:tcPr>
                <w:p w14:paraId="7C4C87A9" w14:textId="77777777" w:rsidR="00B651DE" w:rsidRPr="00B651DE" w:rsidRDefault="00B651DE" w:rsidP="00B651DE">
                  <w:pPr>
                    <w:spacing w:after="0" w:line="240" w:lineRule="auto"/>
                    <w:rPr>
                      <w:color w:val="212121"/>
                      <w:sz w:val="32"/>
                      <w:szCs w:val="32"/>
                    </w:rPr>
                  </w:pPr>
                  <w:r w:rsidRPr="00B651DE">
                    <w:rPr>
                      <w:color w:val="212121"/>
                      <w:sz w:val="32"/>
                      <w:szCs w:val="32"/>
                    </w:rPr>
                    <w:t xml:space="preserve">Display the main indicators: Average Attendance %, Average Study Hours, Pass Rate, Dropout Rate, and Graduation Rate. These KPIs provide a quick overview of </w:t>
                  </w:r>
                  <w:r w:rsidRPr="00B651DE">
                    <w:rPr>
                      <w:color w:val="212121"/>
                      <w:sz w:val="32"/>
                      <w:szCs w:val="32"/>
                    </w:rPr>
                    <w:lastRenderedPageBreak/>
                    <w:t>the academic situation.</w:t>
                  </w:r>
                </w:p>
              </w:tc>
            </w:tr>
          </w:tbl>
          <w:p w14:paraId="79C99DD3"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34B3323E" w14:textId="77777777" w:rsidTr="00B651DE">
              <w:trPr>
                <w:tblCellSpacing w:w="15" w:type="dxa"/>
              </w:trPr>
              <w:tc>
                <w:tcPr>
                  <w:tcW w:w="0" w:type="auto"/>
                  <w:vAlign w:val="center"/>
                  <w:hideMark/>
                </w:tcPr>
                <w:p w14:paraId="46B8A588" w14:textId="77777777" w:rsidR="00B651DE" w:rsidRPr="00B651DE" w:rsidRDefault="00B651DE" w:rsidP="00B651DE">
                  <w:pPr>
                    <w:spacing w:after="0" w:line="240" w:lineRule="auto"/>
                    <w:rPr>
                      <w:color w:val="212121"/>
                      <w:sz w:val="32"/>
                      <w:szCs w:val="32"/>
                    </w:rPr>
                  </w:pPr>
                </w:p>
              </w:tc>
            </w:tr>
          </w:tbl>
          <w:p w14:paraId="0D21FE06" w14:textId="77777777" w:rsidR="00E5285F" w:rsidRPr="00967DB9" w:rsidRDefault="00E5285F" w:rsidP="00E5285F">
            <w:pPr>
              <w:rPr>
                <w:color w:val="212121"/>
                <w:sz w:val="32"/>
                <w:szCs w:val="32"/>
              </w:rPr>
            </w:pPr>
          </w:p>
        </w:tc>
      </w:tr>
      <w:tr w:rsidR="00E5285F" w14:paraId="20EFF98C" w14:textId="77777777" w:rsidTr="00B651DE">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tblGrid>
            <w:tr w:rsidR="00B651DE" w:rsidRPr="00B651DE" w14:paraId="3FB5B1AD" w14:textId="77777777" w:rsidTr="00B651DE">
              <w:trPr>
                <w:tblCellSpacing w:w="15" w:type="dxa"/>
              </w:trPr>
              <w:tc>
                <w:tcPr>
                  <w:tcW w:w="0" w:type="auto"/>
                  <w:vAlign w:val="center"/>
                  <w:hideMark/>
                </w:tcPr>
                <w:p w14:paraId="2C2FC56D" w14:textId="77777777" w:rsidR="00B651DE" w:rsidRPr="00B651DE" w:rsidRDefault="00B651DE" w:rsidP="00B651DE">
                  <w:pPr>
                    <w:spacing w:after="0" w:line="240" w:lineRule="auto"/>
                    <w:rPr>
                      <w:b/>
                      <w:bCs/>
                      <w:color w:val="212121"/>
                      <w:sz w:val="32"/>
                      <w:szCs w:val="32"/>
                    </w:rPr>
                  </w:pPr>
                  <w:r w:rsidRPr="00B651DE">
                    <w:rPr>
                      <w:b/>
                      <w:bCs/>
                      <w:color w:val="212121"/>
                      <w:sz w:val="32"/>
                      <w:szCs w:val="32"/>
                    </w:rPr>
                    <w:lastRenderedPageBreak/>
                    <w:t>Performance by Subject</w:t>
                  </w:r>
                </w:p>
              </w:tc>
            </w:tr>
          </w:tbl>
          <w:p w14:paraId="386E13D6"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65A7C5D7" w14:textId="77777777" w:rsidTr="00B651DE">
              <w:trPr>
                <w:tblCellSpacing w:w="15" w:type="dxa"/>
              </w:trPr>
              <w:tc>
                <w:tcPr>
                  <w:tcW w:w="0" w:type="auto"/>
                  <w:vAlign w:val="center"/>
                  <w:hideMark/>
                </w:tcPr>
                <w:p w14:paraId="71FBD859" w14:textId="77777777" w:rsidR="00B651DE" w:rsidRPr="00B651DE" w:rsidRDefault="00B651DE" w:rsidP="00B651DE">
                  <w:pPr>
                    <w:spacing w:after="0" w:line="240" w:lineRule="auto"/>
                    <w:rPr>
                      <w:b/>
                      <w:bCs/>
                      <w:color w:val="212121"/>
                      <w:sz w:val="32"/>
                      <w:szCs w:val="32"/>
                    </w:rPr>
                  </w:pPr>
                </w:p>
              </w:tc>
            </w:tr>
          </w:tbl>
          <w:p w14:paraId="5E75FC87" w14:textId="77777777" w:rsidR="00E5285F" w:rsidRPr="00967DB9" w:rsidRDefault="00E5285F" w:rsidP="00E5285F">
            <w:pPr>
              <w:rPr>
                <w:b/>
                <w:bCs/>
                <w:color w:val="212121"/>
                <w:sz w:val="32"/>
                <w:szCs w:val="32"/>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B651DE" w:rsidRPr="00B651DE" w14:paraId="63689A54" w14:textId="77777777" w:rsidTr="00B651DE">
              <w:trPr>
                <w:tblCellSpacing w:w="15" w:type="dxa"/>
              </w:trPr>
              <w:tc>
                <w:tcPr>
                  <w:tcW w:w="0" w:type="auto"/>
                  <w:vAlign w:val="center"/>
                  <w:hideMark/>
                </w:tcPr>
                <w:p w14:paraId="5F2D2EC8" w14:textId="77777777" w:rsidR="00B651DE" w:rsidRPr="00B651DE" w:rsidRDefault="00B651DE" w:rsidP="00B651DE">
                  <w:pPr>
                    <w:spacing w:after="0" w:line="240" w:lineRule="auto"/>
                    <w:rPr>
                      <w:color w:val="212121"/>
                      <w:sz w:val="32"/>
                      <w:szCs w:val="32"/>
                    </w:rPr>
                  </w:pPr>
                  <w:r w:rsidRPr="00B651DE">
                    <w:rPr>
                      <w:color w:val="212121"/>
                      <w:sz w:val="32"/>
                      <w:szCs w:val="32"/>
                    </w:rPr>
                    <w:t>Clustered Column Chart</w:t>
                  </w:r>
                </w:p>
              </w:tc>
            </w:tr>
          </w:tbl>
          <w:p w14:paraId="3EF56308"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777AAE56" w14:textId="77777777" w:rsidTr="00B651DE">
              <w:trPr>
                <w:tblCellSpacing w:w="15" w:type="dxa"/>
              </w:trPr>
              <w:tc>
                <w:tcPr>
                  <w:tcW w:w="0" w:type="auto"/>
                  <w:vAlign w:val="center"/>
                  <w:hideMark/>
                </w:tcPr>
                <w:p w14:paraId="66E4ED90" w14:textId="77777777" w:rsidR="00B651DE" w:rsidRPr="00B651DE" w:rsidRDefault="00B651DE" w:rsidP="00B651DE">
                  <w:pPr>
                    <w:spacing w:after="0" w:line="240" w:lineRule="auto"/>
                    <w:rPr>
                      <w:b/>
                      <w:bCs/>
                      <w:color w:val="212121"/>
                      <w:sz w:val="32"/>
                      <w:szCs w:val="32"/>
                    </w:rPr>
                  </w:pPr>
                </w:p>
              </w:tc>
            </w:tr>
          </w:tbl>
          <w:p w14:paraId="6F65BB8E" w14:textId="77777777" w:rsidR="00E5285F" w:rsidRPr="00967DB9" w:rsidRDefault="00E5285F" w:rsidP="00E5285F">
            <w:pPr>
              <w:rPr>
                <w:b/>
                <w:bCs/>
                <w:color w:val="212121"/>
                <w:sz w:val="32"/>
                <w:szCs w:val="32"/>
              </w:rPr>
            </w:pPr>
          </w:p>
        </w:tc>
        <w:tc>
          <w:tcPr>
            <w:tcW w:w="3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B651DE" w:rsidRPr="00B651DE" w14:paraId="0848F90A" w14:textId="77777777" w:rsidTr="00B651DE">
              <w:trPr>
                <w:tblCellSpacing w:w="15" w:type="dxa"/>
              </w:trPr>
              <w:tc>
                <w:tcPr>
                  <w:tcW w:w="0" w:type="auto"/>
                  <w:vAlign w:val="center"/>
                  <w:hideMark/>
                </w:tcPr>
                <w:p w14:paraId="4D887DA5" w14:textId="77777777" w:rsidR="00B651DE" w:rsidRPr="00B651DE" w:rsidRDefault="00B651DE" w:rsidP="00B651DE">
                  <w:pPr>
                    <w:spacing w:after="0" w:line="240" w:lineRule="auto"/>
                    <w:rPr>
                      <w:color w:val="212121"/>
                      <w:sz w:val="32"/>
                      <w:szCs w:val="32"/>
                    </w:rPr>
                  </w:pPr>
                  <w:r w:rsidRPr="00B651DE">
                    <w:rPr>
                      <w:color w:val="212121"/>
                      <w:sz w:val="32"/>
                      <w:szCs w:val="32"/>
                    </w:rPr>
                    <w:t>Compares the average student scores across different subjects (Math, Science, English, etc.) to identify weak areas requiring improvement.</w:t>
                  </w:r>
                </w:p>
              </w:tc>
            </w:tr>
          </w:tbl>
          <w:p w14:paraId="72869CCB"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1906C172" w14:textId="77777777" w:rsidTr="00B651DE">
              <w:trPr>
                <w:tblCellSpacing w:w="15" w:type="dxa"/>
              </w:trPr>
              <w:tc>
                <w:tcPr>
                  <w:tcW w:w="0" w:type="auto"/>
                  <w:vAlign w:val="center"/>
                  <w:hideMark/>
                </w:tcPr>
                <w:p w14:paraId="3139FF60" w14:textId="77777777" w:rsidR="00B651DE" w:rsidRPr="00B651DE" w:rsidRDefault="00B651DE" w:rsidP="00B651DE">
                  <w:pPr>
                    <w:spacing w:after="0" w:line="240" w:lineRule="auto"/>
                    <w:rPr>
                      <w:color w:val="212121"/>
                      <w:sz w:val="32"/>
                      <w:szCs w:val="32"/>
                    </w:rPr>
                  </w:pPr>
                </w:p>
              </w:tc>
            </w:tr>
          </w:tbl>
          <w:p w14:paraId="2CD921BC" w14:textId="77777777" w:rsidR="00E5285F" w:rsidRPr="00967DB9" w:rsidRDefault="00E5285F" w:rsidP="00E5285F">
            <w:pPr>
              <w:rPr>
                <w:color w:val="212121"/>
                <w:sz w:val="32"/>
                <w:szCs w:val="32"/>
              </w:rPr>
            </w:pPr>
          </w:p>
        </w:tc>
      </w:tr>
      <w:tr w:rsidR="00E5285F" w14:paraId="02FE440B" w14:textId="77777777" w:rsidTr="00B651DE">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tblGrid>
            <w:tr w:rsidR="00B651DE" w:rsidRPr="00B651DE" w14:paraId="2229D88C" w14:textId="77777777" w:rsidTr="00B651DE">
              <w:trPr>
                <w:tblCellSpacing w:w="15" w:type="dxa"/>
              </w:trPr>
              <w:tc>
                <w:tcPr>
                  <w:tcW w:w="0" w:type="auto"/>
                  <w:vAlign w:val="center"/>
                  <w:hideMark/>
                </w:tcPr>
                <w:p w14:paraId="7DA79C73" w14:textId="77777777" w:rsidR="00B651DE" w:rsidRPr="00B651DE" w:rsidRDefault="00B651DE" w:rsidP="00B651DE">
                  <w:pPr>
                    <w:spacing w:after="0" w:line="240" w:lineRule="auto"/>
                    <w:rPr>
                      <w:b/>
                      <w:bCs/>
                      <w:color w:val="212121"/>
                      <w:sz w:val="32"/>
                      <w:szCs w:val="32"/>
                    </w:rPr>
                  </w:pPr>
                  <w:r w:rsidRPr="00B651DE">
                    <w:rPr>
                      <w:b/>
                      <w:bCs/>
                      <w:color w:val="212121"/>
                      <w:sz w:val="32"/>
                      <w:szCs w:val="32"/>
                    </w:rPr>
                    <w:t>Attendance vs Pass Rate</w:t>
                  </w:r>
                </w:p>
              </w:tc>
            </w:tr>
          </w:tbl>
          <w:p w14:paraId="3A653492"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7CF9BB9F" w14:textId="77777777" w:rsidTr="00B651DE">
              <w:trPr>
                <w:tblCellSpacing w:w="15" w:type="dxa"/>
              </w:trPr>
              <w:tc>
                <w:tcPr>
                  <w:tcW w:w="0" w:type="auto"/>
                  <w:vAlign w:val="center"/>
                  <w:hideMark/>
                </w:tcPr>
                <w:p w14:paraId="579EAA57" w14:textId="77777777" w:rsidR="00B651DE" w:rsidRPr="00B651DE" w:rsidRDefault="00B651DE" w:rsidP="00B651DE">
                  <w:pPr>
                    <w:spacing w:after="0" w:line="240" w:lineRule="auto"/>
                    <w:rPr>
                      <w:b/>
                      <w:bCs/>
                      <w:color w:val="212121"/>
                      <w:sz w:val="32"/>
                      <w:szCs w:val="32"/>
                    </w:rPr>
                  </w:pPr>
                </w:p>
              </w:tc>
            </w:tr>
          </w:tbl>
          <w:p w14:paraId="314537F1" w14:textId="77777777" w:rsidR="00E5285F" w:rsidRPr="00967DB9" w:rsidRDefault="00E5285F" w:rsidP="00E5285F">
            <w:pPr>
              <w:rPr>
                <w:b/>
                <w:bCs/>
                <w:color w:val="212121"/>
                <w:sz w:val="32"/>
                <w:szCs w:val="32"/>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B651DE" w:rsidRPr="00B651DE" w14:paraId="6E3AF639" w14:textId="77777777" w:rsidTr="00B651DE">
              <w:trPr>
                <w:tblCellSpacing w:w="15" w:type="dxa"/>
              </w:trPr>
              <w:tc>
                <w:tcPr>
                  <w:tcW w:w="0" w:type="auto"/>
                  <w:vAlign w:val="center"/>
                  <w:hideMark/>
                </w:tcPr>
                <w:p w14:paraId="5DF72B0A" w14:textId="77777777" w:rsidR="00B651DE" w:rsidRPr="00B651DE" w:rsidRDefault="00B651DE" w:rsidP="00B651DE">
                  <w:pPr>
                    <w:spacing w:after="0" w:line="240" w:lineRule="auto"/>
                    <w:rPr>
                      <w:color w:val="212121"/>
                      <w:sz w:val="32"/>
                      <w:szCs w:val="32"/>
                    </w:rPr>
                  </w:pPr>
                  <w:r w:rsidRPr="00B651DE">
                    <w:rPr>
                      <w:color w:val="212121"/>
                      <w:sz w:val="32"/>
                      <w:szCs w:val="32"/>
                    </w:rPr>
                    <w:t>Combo Chart (Line + Columns)</w:t>
                  </w:r>
                </w:p>
              </w:tc>
            </w:tr>
          </w:tbl>
          <w:p w14:paraId="6704CF82"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243C37E2" w14:textId="77777777" w:rsidTr="00B651DE">
              <w:trPr>
                <w:tblCellSpacing w:w="15" w:type="dxa"/>
              </w:trPr>
              <w:tc>
                <w:tcPr>
                  <w:tcW w:w="0" w:type="auto"/>
                  <w:vAlign w:val="center"/>
                  <w:hideMark/>
                </w:tcPr>
                <w:p w14:paraId="3E999029" w14:textId="77777777" w:rsidR="00B651DE" w:rsidRPr="00B651DE" w:rsidRDefault="00B651DE" w:rsidP="00B651DE">
                  <w:pPr>
                    <w:spacing w:after="0" w:line="240" w:lineRule="auto"/>
                    <w:rPr>
                      <w:color w:val="212121"/>
                      <w:sz w:val="32"/>
                      <w:szCs w:val="32"/>
                    </w:rPr>
                  </w:pPr>
                </w:p>
              </w:tc>
            </w:tr>
          </w:tbl>
          <w:p w14:paraId="477FE859" w14:textId="77777777" w:rsidR="00E5285F" w:rsidRPr="00967DB9" w:rsidRDefault="00E5285F" w:rsidP="00E5285F">
            <w:pPr>
              <w:rPr>
                <w:color w:val="212121"/>
                <w:sz w:val="32"/>
                <w:szCs w:val="32"/>
              </w:rPr>
            </w:pPr>
          </w:p>
        </w:tc>
        <w:tc>
          <w:tcPr>
            <w:tcW w:w="3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B651DE" w:rsidRPr="00B651DE" w14:paraId="6D8688E1" w14:textId="77777777" w:rsidTr="00B651DE">
              <w:trPr>
                <w:tblCellSpacing w:w="15" w:type="dxa"/>
              </w:trPr>
              <w:tc>
                <w:tcPr>
                  <w:tcW w:w="0" w:type="auto"/>
                  <w:vAlign w:val="center"/>
                  <w:hideMark/>
                </w:tcPr>
                <w:p w14:paraId="184D6E20" w14:textId="77777777" w:rsidR="00B651DE" w:rsidRPr="00B651DE" w:rsidRDefault="00B651DE" w:rsidP="00B651DE">
                  <w:pPr>
                    <w:spacing w:after="0" w:line="240" w:lineRule="auto"/>
                    <w:rPr>
                      <w:color w:val="212121"/>
                      <w:sz w:val="32"/>
                      <w:szCs w:val="32"/>
                    </w:rPr>
                  </w:pPr>
                  <w:r w:rsidRPr="00B651DE">
                    <w:rPr>
                      <w:color w:val="212121"/>
                      <w:sz w:val="32"/>
                      <w:szCs w:val="32"/>
                    </w:rPr>
                    <w:t>Shows the relationship between attendance percentage and success rate. A higher attendance correlates with higher pass rates.</w:t>
                  </w:r>
                </w:p>
              </w:tc>
            </w:tr>
          </w:tbl>
          <w:p w14:paraId="5D3E15F9"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28704A62" w14:textId="77777777" w:rsidTr="00B651DE">
              <w:trPr>
                <w:tblCellSpacing w:w="15" w:type="dxa"/>
              </w:trPr>
              <w:tc>
                <w:tcPr>
                  <w:tcW w:w="0" w:type="auto"/>
                  <w:vAlign w:val="center"/>
                  <w:hideMark/>
                </w:tcPr>
                <w:p w14:paraId="31DDE393" w14:textId="77777777" w:rsidR="00B651DE" w:rsidRPr="00B651DE" w:rsidRDefault="00B651DE" w:rsidP="00B651DE">
                  <w:pPr>
                    <w:spacing w:after="0" w:line="240" w:lineRule="auto"/>
                    <w:rPr>
                      <w:color w:val="212121"/>
                      <w:sz w:val="32"/>
                      <w:szCs w:val="32"/>
                    </w:rPr>
                  </w:pPr>
                </w:p>
              </w:tc>
            </w:tr>
          </w:tbl>
          <w:p w14:paraId="11018955" w14:textId="77777777" w:rsidR="00E5285F" w:rsidRPr="00967DB9" w:rsidRDefault="00E5285F" w:rsidP="00E5285F">
            <w:pPr>
              <w:rPr>
                <w:color w:val="212121"/>
                <w:sz w:val="32"/>
                <w:szCs w:val="32"/>
              </w:rPr>
            </w:pPr>
          </w:p>
        </w:tc>
      </w:tr>
      <w:tr w:rsidR="00E5285F" w14:paraId="50CCD79C" w14:textId="77777777" w:rsidTr="00B651DE">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tblGrid>
            <w:tr w:rsidR="00B651DE" w:rsidRPr="00B651DE" w14:paraId="08776890" w14:textId="77777777" w:rsidTr="00B651DE">
              <w:trPr>
                <w:tblCellSpacing w:w="15" w:type="dxa"/>
              </w:trPr>
              <w:tc>
                <w:tcPr>
                  <w:tcW w:w="0" w:type="auto"/>
                  <w:vAlign w:val="center"/>
                  <w:hideMark/>
                </w:tcPr>
                <w:p w14:paraId="33DB8B2F" w14:textId="77777777" w:rsidR="00B651DE" w:rsidRPr="00B651DE" w:rsidRDefault="00B651DE" w:rsidP="00B651DE">
                  <w:pPr>
                    <w:spacing w:after="0" w:line="240" w:lineRule="auto"/>
                    <w:rPr>
                      <w:b/>
                      <w:bCs/>
                      <w:color w:val="212121"/>
                      <w:sz w:val="32"/>
                      <w:szCs w:val="32"/>
                    </w:rPr>
                  </w:pPr>
                  <w:r w:rsidRPr="00B651DE">
                    <w:rPr>
                      <w:b/>
                      <w:bCs/>
                      <w:color w:val="212121"/>
                      <w:sz w:val="32"/>
                      <w:szCs w:val="32"/>
                    </w:rPr>
                    <w:t>Study Hours vs Performance</w:t>
                  </w:r>
                </w:p>
              </w:tc>
            </w:tr>
          </w:tbl>
          <w:p w14:paraId="67F311A9"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64EA6BBD" w14:textId="77777777" w:rsidTr="00B651DE">
              <w:trPr>
                <w:tblCellSpacing w:w="15" w:type="dxa"/>
              </w:trPr>
              <w:tc>
                <w:tcPr>
                  <w:tcW w:w="0" w:type="auto"/>
                  <w:vAlign w:val="center"/>
                  <w:hideMark/>
                </w:tcPr>
                <w:p w14:paraId="72F966D2" w14:textId="77777777" w:rsidR="00B651DE" w:rsidRPr="00B651DE" w:rsidRDefault="00B651DE" w:rsidP="00B651DE">
                  <w:pPr>
                    <w:spacing w:after="0" w:line="240" w:lineRule="auto"/>
                    <w:rPr>
                      <w:b/>
                      <w:bCs/>
                      <w:color w:val="212121"/>
                      <w:sz w:val="32"/>
                      <w:szCs w:val="32"/>
                    </w:rPr>
                  </w:pPr>
                </w:p>
              </w:tc>
            </w:tr>
          </w:tbl>
          <w:p w14:paraId="6F851C61" w14:textId="77777777" w:rsidR="00E5285F" w:rsidRPr="00967DB9" w:rsidRDefault="00E5285F" w:rsidP="00E5285F">
            <w:pPr>
              <w:rPr>
                <w:b/>
                <w:bCs/>
                <w:color w:val="212121"/>
                <w:sz w:val="32"/>
                <w:szCs w:val="32"/>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tblGrid>
            <w:tr w:rsidR="00B651DE" w:rsidRPr="00B651DE" w14:paraId="76CBF5B9" w14:textId="77777777" w:rsidTr="00B651DE">
              <w:trPr>
                <w:tblCellSpacing w:w="15" w:type="dxa"/>
              </w:trPr>
              <w:tc>
                <w:tcPr>
                  <w:tcW w:w="0" w:type="auto"/>
                  <w:vAlign w:val="center"/>
                  <w:hideMark/>
                </w:tcPr>
                <w:p w14:paraId="3A5C022B" w14:textId="77777777" w:rsidR="00B651DE" w:rsidRPr="00B651DE" w:rsidRDefault="00B651DE" w:rsidP="00B651DE">
                  <w:pPr>
                    <w:spacing w:after="0" w:line="240" w:lineRule="auto"/>
                    <w:rPr>
                      <w:color w:val="212121"/>
                      <w:sz w:val="32"/>
                      <w:szCs w:val="32"/>
                    </w:rPr>
                  </w:pPr>
                  <w:r w:rsidRPr="00B651DE">
                    <w:rPr>
                      <w:color w:val="212121"/>
                      <w:sz w:val="32"/>
                      <w:szCs w:val="32"/>
                    </w:rPr>
                    <w:t>Scatter Plot</w:t>
                  </w:r>
                </w:p>
              </w:tc>
            </w:tr>
          </w:tbl>
          <w:p w14:paraId="099EACB3"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6015BC52" w14:textId="77777777" w:rsidTr="00B651DE">
              <w:trPr>
                <w:tblCellSpacing w:w="15" w:type="dxa"/>
              </w:trPr>
              <w:tc>
                <w:tcPr>
                  <w:tcW w:w="0" w:type="auto"/>
                  <w:vAlign w:val="center"/>
                  <w:hideMark/>
                </w:tcPr>
                <w:p w14:paraId="2754177C" w14:textId="77777777" w:rsidR="00B651DE" w:rsidRPr="00B651DE" w:rsidRDefault="00B651DE" w:rsidP="00B651DE">
                  <w:pPr>
                    <w:spacing w:after="0" w:line="240" w:lineRule="auto"/>
                    <w:rPr>
                      <w:color w:val="212121"/>
                      <w:sz w:val="32"/>
                      <w:szCs w:val="32"/>
                    </w:rPr>
                  </w:pPr>
                </w:p>
              </w:tc>
            </w:tr>
          </w:tbl>
          <w:p w14:paraId="609EB2E5" w14:textId="77777777" w:rsidR="00E5285F" w:rsidRPr="00967DB9" w:rsidRDefault="00E5285F" w:rsidP="00E5285F">
            <w:pPr>
              <w:rPr>
                <w:color w:val="212121"/>
                <w:sz w:val="32"/>
                <w:szCs w:val="32"/>
              </w:rPr>
            </w:pPr>
          </w:p>
        </w:tc>
        <w:tc>
          <w:tcPr>
            <w:tcW w:w="3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143071" w:rsidRPr="00143071" w14:paraId="60328715" w14:textId="77777777" w:rsidTr="00143071">
              <w:trPr>
                <w:tblCellSpacing w:w="15" w:type="dxa"/>
              </w:trPr>
              <w:tc>
                <w:tcPr>
                  <w:tcW w:w="0" w:type="auto"/>
                  <w:vAlign w:val="center"/>
                  <w:hideMark/>
                </w:tcPr>
                <w:p w14:paraId="779D14C3" w14:textId="77777777" w:rsidR="00143071" w:rsidRPr="00143071" w:rsidRDefault="00143071" w:rsidP="00143071">
                  <w:pPr>
                    <w:spacing w:after="0" w:line="240" w:lineRule="auto"/>
                    <w:rPr>
                      <w:color w:val="212121"/>
                      <w:sz w:val="32"/>
                      <w:szCs w:val="32"/>
                    </w:rPr>
                  </w:pPr>
                  <w:r w:rsidRPr="00143071">
                    <w:rPr>
                      <w:color w:val="212121"/>
                      <w:sz w:val="32"/>
                      <w:szCs w:val="32"/>
                    </w:rPr>
                    <w:t>Displays how weekly study hours affect overall scores. Students studying more than 10 hours per week tend to achieve higher grades.</w:t>
                  </w:r>
                </w:p>
              </w:tc>
            </w:tr>
          </w:tbl>
          <w:p w14:paraId="0D750F6B" w14:textId="77777777" w:rsidR="00143071" w:rsidRPr="00143071" w:rsidRDefault="00143071" w:rsidP="00143071">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071" w:rsidRPr="00143071" w14:paraId="6523A9E0" w14:textId="77777777" w:rsidTr="00143071">
              <w:trPr>
                <w:tblCellSpacing w:w="15" w:type="dxa"/>
              </w:trPr>
              <w:tc>
                <w:tcPr>
                  <w:tcW w:w="0" w:type="auto"/>
                  <w:vAlign w:val="center"/>
                  <w:hideMark/>
                </w:tcPr>
                <w:p w14:paraId="5EDD26BB" w14:textId="77777777" w:rsidR="00143071" w:rsidRPr="00143071" w:rsidRDefault="00143071" w:rsidP="00143071">
                  <w:pPr>
                    <w:spacing w:after="0" w:line="240" w:lineRule="auto"/>
                    <w:rPr>
                      <w:b/>
                      <w:bCs/>
                      <w:color w:val="212121"/>
                      <w:sz w:val="32"/>
                      <w:szCs w:val="32"/>
                    </w:rPr>
                  </w:pPr>
                </w:p>
              </w:tc>
            </w:tr>
          </w:tbl>
          <w:p w14:paraId="4341DD1F" w14:textId="77777777" w:rsidR="00E5285F" w:rsidRPr="00967DB9" w:rsidRDefault="00E5285F" w:rsidP="00E5285F">
            <w:pPr>
              <w:rPr>
                <w:b/>
                <w:bCs/>
                <w:color w:val="212121"/>
                <w:sz w:val="32"/>
                <w:szCs w:val="32"/>
              </w:rPr>
            </w:pPr>
          </w:p>
        </w:tc>
      </w:tr>
      <w:tr w:rsidR="00E5285F" w14:paraId="58544761" w14:textId="77777777" w:rsidTr="00B651DE">
        <w:tc>
          <w:tcPr>
            <w:tcW w:w="3287" w:type="dxa"/>
          </w:tcPr>
          <w:tbl>
            <w:tblPr>
              <w:tblW w:w="3071" w:type="dxa"/>
              <w:tblCellSpacing w:w="15" w:type="dxa"/>
              <w:tblCellMar>
                <w:top w:w="15" w:type="dxa"/>
                <w:left w:w="15" w:type="dxa"/>
                <w:bottom w:w="15" w:type="dxa"/>
                <w:right w:w="15" w:type="dxa"/>
              </w:tblCellMar>
              <w:tblLook w:val="04A0" w:firstRow="1" w:lastRow="0" w:firstColumn="1" w:lastColumn="0" w:noHBand="0" w:noVBand="1"/>
            </w:tblPr>
            <w:tblGrid>
              <w:gridCol w:w="3071"/>
            </w:tblGrid>
            <w:tr w:rsidR="00B651DE" w:rsidRPr="00B651DE" w14:paraId="7B4681F5" w14:textId="77777777" w:rsidTr="00B651DE">
              <w:trPr>
                <w:trHeight w:val="1205"/>
                <w:tblCellSpacing w:w="15" w:type="dxa"/>
              </w:trPr>
              <w:tc>
                <w:tcPr>
                  <w:tcW w:w="0" w:type="auto"/>
                  <w:vAlign w:val="center"/>
                  <w:hideMark/>
                </w:tcPr>
                <w:p w14:paraId="5ED3B7FE" w14:textId="58CA9150" w:rsidR="00B651DE" w:rsidRPr="00B651DE" w:rsidRDefault="00B651DE" w:rsidP="00B651DE">
                  <w:pPr>
                    <w:spacing w:after="0" w:line="240" w:lineRule="auto"/>
                    <w:rPr>
                      <w:b/>
                      <w:bCs/>
                      <w:color w:val="212121"/>
                      <w:sz w:val="32"/>
                      <w:szCs w:val="32"/>
                    </w:rPr>
                  </w:pPr>
                  <w:r w:rsidRPr="00B651DE">
                    <w:rPr>
                      <w:b/>
                      <w:bCs/>
                      <w:color w:val="212121"/>
                      <w:sz w:val="32"/>
                      <w:szCs w:val="32"/>
                    </w:rPr>
                    <w:lastRenderedPageBreak/>
                    <w:t>Gender Performance Compariso</w:t>
                  </w:r>
                  <w:r w:rsidRPr="00967DB9">
                    <w:rPr>
                      <w:b/>
                      <w:bCs/>
                      <w:color w:val="212121"/>
                      <w:sz w:val="32"/>
                      <w:szCs w:val="32"/>
                    </w:rPr>
                    <w:t>n</w:t>
                  </w:r>
                </w:p>
              </w:tc>
            </w:tr>
          </w:tbl>
          <w:p w14:paraId="5AF4896A"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663A5B1A" w14:textId="77777777" w:rsidTr="00B651DE">
              <w:trPr>
                <w:tblCellSpacing w:w="15" w:type="dxa"/>
              </w:trPr>
              <w:tc>
                <w:tcPr>
                  <w:tcW w:w="0" w:type="auto"/>
                  <w:vAlign w:val="center"/>
                  <w:hideMark/>
                </w:tcPr>
                <w:p w14:paraId="7248999F" w14:textId="77777777" w:rsidR="00B651DE" w:rsidRPr="00B651DE" w:rsidRDefault="00B651DE" w:rsidP="00B651DE">
                  <w:pPr>
                    <w:spacing w:after="0" w:line="240" w:lineRule="auto"/>
                    <w:rPr>
                      <w:b/>
                      <w:bCs/>
                      <w:color w:val="212121"/>
                      <w:sz w:val="32"/>
                      <w:szCs w:val="32"/>
                    </w:rPr>
                  </w:pPr>
                </w:p>
              </w:tc>
            </w:tr>
          </w:tbl>
          <w:p w14:paraId="5D786458" w14:textId="77777777" w:rsidR="00E5285F" w:rsidRPr="00967DB9" w:rsidRDefault="00E5285F" w:rsidP="00E5285F">
            <w:pPr>
              <w:rPr>
                <w:b/>
                <w:bCs/>
                <w:color w:val="212121"/>
                <w:sz w:val="32"/>
                <w:szCs w:val="32"/>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B651DE" w:rsidRPr="00B651DE" w14:paraId="649B0951" w14:textId="77777777" w:rsidTr="00B651DE">
              <w:trPr>
                <w:tblCellSpacing w:w="15" w:type="dxa"/>
              </w:trPr>
              <w:tc>
                <w:tcPr>
                  <w:tcW w:w="0" w:type="auto"/>
                  <w:vAlign w:val="center"/>
                  <w:hideMark/>
                </w:tcPr>
                <w:p w14:paraId="2894840F" w14:textId="77777777" w:rsidR="00B651DE" w:rsidRPr="00B651DE" w:rsidRDefault="00B651DE" w:rsidP="00B651DE">
                  <w:pPr>
                    <w:spacing w:after="0" w:line="240" w:lineRule="auto"/>
                    <w:rPr>
                      <w:color w:val="212121"/>
                      <w:sz w:val="32"/>
                      <w:szCs w:val="32"/>
                    </w:rPr>
                  </w:pPr>
                  <w:r w:rsidRPr="00B651DE">
                    <w:rPr>
                      <w:color w:val="212121"/>
                      <w:sz w:val="32"/>
                      <w:szCs w:val="32"/>
                    </w:rPr>
                    <w:t>Clustered Bar Chart</w:t>
                  </w:r>
                </w:p>
              </w:tc>
            </w:tr>
          </w:tbl>
          <w:p w14:paraId="2AC14869"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2CC7B34D" w14:textId="77777777" w:rsidTr="00B651DE">
              <w:trPr>
                <w:tblCellSpacing w:w="15" w:type="dxa"/>
              </w:trPr>
              <w:tc>
                <w:tcPr>
                  <w:tcW w:w="0" w:type="auto"/>
                  <w:vAlign w:val="center"/>
                  <w:hideMark/>
                </w:tcPr>
                <w:p w14:paraId="5403B1C5" w14:textId="77777777" w:rsidR="00B651DE" w:rsidRPr="00B651DE" w:rsidRDefault="00B651DE" w:rsidP="00B651DE">
                  <w:pPr>
                    <w:spacing w:after="0" w:line="240" w:lineRule="auto"/>
                    <w:rPr>
                      <w:color w:val="212121"/>
                      <w:sz w:val="32"/>
                      <w:szCs w:val="32"/>
                    </w:rPr>
                  </w:pPr>
                </w:p>
              </w:tc>
            </w:tr>
          </w:tbl>
          <w:p w14:paraId="6EAE7AA7" w14:textId="77777777" w:rsidR="00E5285F" w:rsidRPr="00967DB9" w:rsidRDefault="00E5285F" w:rsidP="00E5285F">
            <w:pPr>
              <w:rPr>
                <w:color w:val="212121"/>
                <w:sz w:val="32"/>
                <w:szCs w:val="32"/>
              </w:rPr>
            </w:pPr>
          </w:p>
        </w:tc>
        <w:tc>
          <w:tcPr>
            <w:tcW w:w="3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143071" w:rsidRPr="00143071" w14:paraId="5CEBFD2B" w14:textId="77777777" w:rsidTr="00143071">
              <w:trPr>
                <w:tblCellSpacing w:w="15" w:type="dxa"/>
              </w:trPr>
              <w:tc>
                <w:tcPr>
                  <w:tcW w:w="0" w:type="auto"/>
                  <w:vAlign w:val="center"/>
                  <w:hideMark/>
                </w:tcPr>
                <w:p w14:paraId="40A033B2" w14:textId="77777777" w:rsidR="00143071" w:rsidRPr="00143071" w:rsidRDefault="00143071" w:rsidP="00143071">
                  <w:pPr>
                    <w:spacing w:after="0" w:line="240" w:lineRule="auto"/>
                    <w:rPr>
                      <w:color w:val="212121"/>
                      <w:sz w:val="32"/>
                      <w:szCs w:val="32"/>
                    </w:rPr>
                  </w:pPr>
                  <w:r w:rsidRPr="00143071">
                    <w:rPr>
                      <w:color w:val="212121"/>
                      <w:sz w:val="32"/>
                      <w:szCs w:val="32"/>
                    </w:rPr>
                    <w:t>Compares average academic scores of male and female students, showing performance differences by gender.</w:t>
                  </w:r>
                </w:p>
              </w:tc>
            </w:tr>
          </w:tbl>
          <w:p w14:paraId="645C3BBA" w14:textId="77777777" w:rsidR="00143071" w:rsidRPr="00143071" w:rsidRDefault="00143071" w:rsidP="00143071">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071" w:rsidRPr="00143071" w14:paraId="6FACFAEA" w14:textId="77777777" w:rsidTr="00143071">
              <w:trPr>
                <w:tblCellSpacing w:w="15" w:type="dxa"/>
              </w:trPr>
              <w:tc>
                <w:tcPr>
                  <w:tcW w:w="0" w:type="auto"/>
                  <w:vAlign w:val="center"/>
                  <w:hideMark/>
                </w:tcPr>
                <w:p w14:paraId="416C37FF" w14:textId="77777777" w:rsidR="00143071" w:rsidRPr="00143071" w:rsidRDefault="00143071" w:rsidP="00143071">
                  <w:pPr>
                    <w:spacing w:after="0" w:line="240" w:lineRule="auto"/>
                    <w:rPr>
                      <w:b/>
                      <w:bCs/>
                      <w:color w:val="212121"/>
                      <w:sz w:val="32"/>
                      <w:szCs w:val="32"/>
                    </w:rPr>
                  </w:pPr>
                </w:p>
              </w:tc>
            </w:tr>
          </w:tbl>
          <w:p w14:paraId="36A44E15" w14:textId="77777777" w:rsidR="00E5285F" w:rsidRPr="00967DB9" w:rsidRDefault="00E5285F" w:rsidP="00E5285F">
            <w:pPr>
              <w:rPr>
                <w:b/>
                <w:bCs/>
                <w:color w:val="212121"/>
                <w:sz w:val="32"/>
                <w:szCs w:val="32"/>
              </w:rPr>
            </w:pPr>
          </w:p>
        </w:tc>
      </w:tr>
      <w:tr w:rsidR="00B651DE" w14:paraId="0EDB1178" w14:textId="77777777" w:rsidTr="00B651DE">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tblGrid>
            <w:tr w:rsidR="00B651DE" w:rsidRPr="00B651DE" w14:paraId="0C9D9C2D" w14:textId="77777777" w:rsidTr="00B651DE">
              <w:trPr>
                <w:tblCellSpacing w:w="15" w:type="dxa"/>
              </w:trPr>
              <w:tc>
                <w:tcPr>
                  <w:tcW w:w="0" w:type="auto"/>
                  <w:vAlign w:val="center"/>
                  <w:hideMark/>
                </w:tcPr>
                <w:p w14:paraId="4231D3F8" w14:textId="77777777" w:rsidR="00B651DE" w:rsidRPr="00B651DE" w:rsidRDefault="00B651DE" w:rsidP="00B651DE">
                  <w:pPr>
                    <w:spacing w:after="0" w:line="240" w:lineRule="auto"/>
                    <w:rPr>
                      <w:b/>
                      <w:bCs/>
                      <w:color w:val="212121"/>
                      <w:sz w:val="32"/>
                      <w:szCs w:val="32"/>
                    </w:rPr>
                  </w:pPr>
                  <w:r w:rsidRPr="00B651DE">
                    <w:rPr>
                      <w:b/>
                      <w:bCs/>
                      <w:color w:val="212121"/>
                      <w:sz w:val="32"/>
                      <w:szCs w:val="32"/>
                    </w:rPr>
                    <w:t>Disciplinary Record Impact</w:t>
                  </w:r>
                </w:p>
              </w:tc>
            </w:tr>
          </w:tbl>
          <w:p w14:paraId="157D1DFA"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500F9253" w14:textId="77777777" w:rsidTr="00B651DE">
              <w:trPr>
                <w:tblCellSpacing w:w="15" w:type="dxa"/>
              </w:trPr>
              <w:tc>
                <w:tcPr>
                  <w:tcW w:w="0" w:type="auto"/>
                  <w:vAlign w:val="center"/>
                  <w:hideMark/>
                </w:tcPr>
                <w:p w14:paraId="7BF3B910" w14:textId="77777777" w:rsidR="00B651DE" w:rsidRPr="00B651DE" w:rsidRDefault="00B651DE" w:rsidP="00B651DE">
                  <w:pPr>
                    <w:spacing w:after="0" w:line="240" w:lineRule="auto"/>
                    <w:rPr>
                      <w:b/>
                      <w:bCs/>
                      <w:color w:val="212121"/>
                      <w:sz w:val="32"/>
                      <w:szCs w:val="32"/>
                    </w:rPr>
                  </w:pPr>
                </w:p>
              </w:tc>
            </w:tr>
          </w:tbl>
          <w:p w14:paraId="25915C2A" w14:textId="77777777" w:rsidR="00B651DE" w:rsidRPr="00967DB9" w:rsidRDefault="00B651DE" w:rsidP="00B651DE">
            <w:pPr>
              <w:rPr>
                <w:b/>
                <w:bCs/>
                <w:color w:val="212121"/>
                <w:sz w:val="32"/>
                <w:szCs w:val="32"/>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tblGrid>
            <w:tr w:rsidR="00B651DE" w:rsidRPr="00B651DE" w14:paraId="3EB02C62" w14:textId="77777777" w:rsidTr="00B651DE">
              <w:trPr>
                <w:tblCellSpacing w:w="15" w:type="dxa"/>
              </w:trPr>
              <w:tc>
                <w:tcPr>
                  <w:tcW w:w="0" w:type="auto"/>
                  <w:vAlign w:val="center"/>
                  <w:hideMark/>
                </w:tcPr>
                <w:p w14:paraId="6D53B0BD" w14:textId="77777777" w:rsidR="00B651DE" w:rsidRPr="00B651DE" w:rsidRDefault="00B651DE" w:rsidP="00B651DE">
                  <w:pPr>
                    <w:spacing w:after="0" w:line="240" w:lineRule="auto"/>
                    <w:rPr>
                      <w:color w:val="212121"/>
                      <w:sz w:val="32"/>
                      <w:szCs w:val="32"/>
                    </w:rPr>
                  </w:pPr>
                  <w:r w:rsidRPr="00B651DE">
                    <w:rPr>
                      <w:color w:val="212121"/>
                      <w:sz w:val="32"/>
                      <w:szCs w:val="32"/>
                    </w:rPr>
                    <w:t>Donut Chart</w:t>
                  </w:r>
                </w:p>
              </w:tc>
            </w:tr>
          </w:tbl>
          <w:p w14:paraId="07A390D5"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4CDA9EFA" w14:textId="77777777" w:rsidTr="00B651DE">
              <w:trPr>
                <w:tblCellSpacing w:w="15" w:type="dxa"/>
              </w:trPr>
              <w:tc>
                <w:tcPr>
                  <w:tcW w:w="0" w:type="auto"/>
                  <w:vAlign w:val="center"/>
                  <w:hideMark/>
                </w:tcPr>
                <w:p w14:paraId="28F7FE11" w14:textId="77777777" w:rsidR="00B651DE" w:rsidRPr="00B651DE" w:rsidRDefault="00B651DE" w:rsidP="00B651DE">
                  <w:pPr>
                    <w:spacing w:after="0" w:line="240" w:lineRule="auto"/>
                    <w:rPr>
                      <w:color w:val="212121"/>
                      <w:sz w:val="32"/>
                      <w:szCs w:val="32"/>
                    </w:rPr>
                  </w:pPr>
                </w:p>
              </w:tc>
            </w:tr>
          </w:tbl>
          <w:p w14:paraId="5489815C" w14:textId="77777777" w:rsidR="00B651DE" w:rsidRPr="00967DB9" w:rsidRDefault="00B651DE" w:rsidP="00E5285F">
            <w:pPr>
              <w:rPr>
                <w:color w:val="212121"/>
                <w:sz w:val="32"/>
                <w:szCs w:val="32"/>
              </w:rPr>
            </w:pPr>
          </w:p>
        </w:tc>
        <w:tc>
          <w:tcPr>
            <w:tcW w:w="3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143071" w:rsidRPr="00143071" w14:paraId="7B68CE2E" w14:textId="77777777" w:rsidTr="00143071">
              <w:trPr>
                <w:tblCellSpacing w:w="15" w:type="dxa"/>
              </w:trPr>
              <w:tc>
                <w:tcPr>
                  <w:tcW w:w="0" w:type="auto"/>
                  <w:vAlign w:val="center"/>
                  <w:hideMark/>
                </w:tcPr>
                <w:p w14:paraId="34A3650F" w14:textId="77777777" w:rsidR="00143071" w:rsidRPr="00143071" w:rsidRDefault="00143071" w:rsidP="00143071">
                  <w:pPr>
                    <w:spacing w:after="0" w:line="240" w:lineRule="auto"/>
                    <w:rPr>
                      <w:color w:val="212121"/>
                      <w:sz w:val="32"/>
                      <w:szCs w:val="32"/>
                    </w:rPr>
                  </w:pPr>
                  <w:r w:rsidRPr="00143071">
                    <w:rPr>
                      <w:color w:val="212121"/>
                      <w:sz w:val="32"/>
                      <w:szCs w:val="32"/>
                    </w:rPr>
                    <w:t>Visualizes the performance distribution of students with and without disciplinary records, showing that discipline issues correlate with lower scores.</w:t>
                  </w:r>
                </w:p>
              </w:tc>
            </w:tr>
          </w:tbl>
          <w:p w14:paraId="7EBAC3D4" w14:textId="77777777" w:rsidR="00143071" w:rsidRPr="00143071" w:rsidRDefault="00143071" w:rsidP="00143071">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071" w:rsidRPr="00143071" w14:paraId="7BC70967" w14:textId="77777777" w:rsidTr="00143071">
              <w:trPr>
                <w:tblCellSpacing w:w="15" w:type="dxa"/>
              </w:trPr>
              <w:tc>
                <w:tcPr>
                  <w:tcW w:w="0" w:type="auto"/>
                  <w:vAlign w:val="center"/>
                  <w:hideMark/>
                </w:tcPr>
                <w:p w14:paraId="5DF78570" w14:textId="77777777" w:rsidR="00143071" w:rsidRPr="00143071" w:rsidRDefault="00143071" w:rsidP="00143071">
                  <w:pPr>
                    <w:spacing w:after="0" w:line="240" w:lineRule="auto"/>
                    <w:rPr>
                      <w:b/>
                      <w:bCs/>
                      <w:color w:val="212121"/>
                      <w:sz w:val="32"/>
                      <w:szCs w:val="32"/>
                    </w:rPr>
                  </w:pPr>
                </w:p>
              </w:tc>
            </w:tr>
          </w:tbl>
          <w:p w14:paraId="3A3498EA" w14:textId="77777777" w:rsidR="00B651DE" w:rsidRPr="00967DB9" w:rsidRDefault="00B651DE" w:rsidP="00E5285F">
            <w:pPr>
              <w:rPr>
                <w:b/>
                <w:bCs/>
                <w:color w:val="212121"/>
                <w:sz w:val="32"/>
                <w:szCs w:val="32"/>
              </w:rPr>
            </w:pPr>
          </w:p>
        </w:tc>
      </w:tr>
      <w:tr w:rsidR="00B651DE" w14:paraId="04E00471" w14:textId="77777777" w:rsidTr="00B651DE">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tblGrid>
            <w:tr w:rsidR="00B651DE" w:rsidRPr="00B651DE" w14:paraId="2C6E3ED4" w14:textId="77777777" w:rsidTr="00B651DE">
              <w:trPr>
                <w:tblCellSpacing w:w="15" w:type="dxa"/>
              </w:trPr>
              <w:tc>
                <w:tcPr>
                  <w:tcW w:w="0" w:type="auto"/>
                  <w:vAlign w:val="center"/>
                  <w:hideMark/>
                </w:tcPr>
                <w:p w14:paraId="65453E27" w14:textId="77777777" w:rsidR="00B651DE" w:rsidRPr="00B651DE" w:rsidRDefault="00B651DE" w:rsidP="00B651DE">
                  <w:pPr>
                    <w:spacing w:after="0" w:line="240" w:lineRule="auto"/>
                    <w:rPr>
                      <w:b/>
                      <w:bCs/>
                      <w:color w:val="212121"/>
                      <w:sz w:val="32"/>
                      <w:szCs w:val="32"/>
                    </w:rPr>
                  </w:pPr>
                  <w:r w:rsidRPr="00B651DE">
                    <w:rPr>
                      <w:b/>
                      <w:bCs/>
                      <w:color w:val="212121"/>
                      <w:sz w:val="32"/>
                      <w:szCs w:val="32"/>
                    </w:rPr>
                    <w:t>Assignment Submission vs Dropout</w:t>
                  </w:r>
                </w:p>
              </w:tc>
            </w:tr>
          </w:tbl>
          <w:p w14:paraId="1C6D0AA2" w14:textId="77777777" w:rsidR="00B651DE" w:rsidRPr="00B651DE" w:rsidRDefault="00B651DE" w:rsidP="00B651DE">
            <w:pPr>
              <w:rPr>
                <w:b/>
                <w:bCs/>
                <w:vanish/>
                <w:color w:val="21212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3DDC6617" w14:textId="77777777" w:rsidTr="00B651DE">
              <w:trPr>
                <w:tblCellSpacing w:w="15" w:type="dxa"/>
              </w:trPr>
              <w:tc>
                <w:tcPr>
                  <w:tcW w:w="0" w:type="auto"/>
                  <w:vAlign w:val="center"/>
                  <w:hideMark/>
                </w:tcPr>
                <w:p w14:paraId="1E3DA47F" w14:textId="77777777" w:rsidR="00B651DE" w:rsidRPr="00B651DE" w:rsidRDefault="00B651DE" w:rsidP="00B651DE">
                  <w:pPr>
                    <w:spacing w:after="0" w:line="240" w:lineRule="auto"/>
                    <w:rPr>
                      <w:b/>
                      <w:bCs/>
                      <w:color w:val="212121"/>
                      <w:sz w:val="36"/>
                      <w:szCs w:val="36"/>
                    </w:rPr>
                  </w:pPr>
                </w:p>
              </w:tc>
            </w:tr>
          </w:tbl>
          <w:p w14:paraId="395BDCE4" w14:textId="77777777" w:rsidR="00B651DE" w:rsidRPr="00B651DE" w:rsidRDefault="00B651DE" w:rsidP="00B651DE">
            <w:pPr>
              <w:rPr>
                <w:b/>
                <w:bCs/>
                <w:color w:val="212121"/>
                <w:sz w:val="36"/>
                <w:szCs w:val="36"/>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B651DE" w:rsidRPr="00B651DE" w14:paraId="419CAD51" w14:textId="77777777" w:rsidTr="00B651DE">
              <w:trPr>
                <w:tblCellSpacing w:w="15" w:type="dxa"/>
              </w:trPr>
              <w:tc>
                <w:tcPr>
                  <w:tcW w:w="0" w:type="auto"/>
                  <w:vAlign w:val="center"/>
                  <w:hideMark/>
                </w:tcPr>
                <w:p w14:paraId="518049D1" w14:textId="77777777" w:rsidR="00B651DE" w:rsidRPr="00B651DE" w:rsidRDefault="00B651DE" w:rsidP="00B651DE">
                  <w:pPr>
                    <w:spacing w:after="0" w:line="240" w:lineRule="auto"/>
                    <w:rPr>
                      <w:color w:val="212121"/>
                      <w:sz w:val="32"/>
                      <w:szCs w:val="32"/>
                    </w:rPr>
                  </w:pPr>
                  <w:r w:rsidRPr="00B651DE">
                    <w:rPr>
                      <w:color w:val="212121"/>
                      <w:sz w:val="32"/>
                      <w:szCs w:val="32"/>
                    </w:rPr>
                    <w:t>Stacked Column Chart</w:t>
                  </w:r>
                </w:p>
              </w:tc>
            </w:tr>
          </w:tbl>
          <w:p w14:paraId="32B1E6D3"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522B661A" w14:textId="77777777" w:rsidTr="00B651DE">
              <w:trPr>
                <w:tblCellSpacing w:w="15" w:type="dxa"/>
              </w:trPr>
              <w:tc>
                <w:tcPr>
                  <w:tcW w:w="0" w:type="auto"/>
                  <w:vAlign w:val="center"/>
                  <w:hideMark/>
                </w:tcPr>
                <w:p w14:paraId="6DF103CB" w14:textId="77777777" w:rsidR="00B651DE" w:rsidRPr="00B651DE" w:rsidRDefault="00B651DE" w:rsidP="00B651DE">
                  <w:pPr>
                    <w:spacing w:after="0" w:line="240" w:lineRule="auto"/>
                    <w:rPr>
                      <w:b/>
                      <w:bCs/>
                      <w:color w:val="212121"/>
                      <w:sz w:val="32"/>
                      <w:szCs w:val="32"/>
                    </w:rPr>
                  </w:pPr>
                </w:p>
              </w:tc>
            </w:tr>
          </w:tbl>
          <w:p w14:paraId="1435F8B0" w14:textId="77777777" w:rsidR="00B651DE" w:rsidRPr="00967DB9" w:rsidRDefault="00B651DE" w:rsidP="00E5285F">
            <w:pPr>
              <w:rPr>
                <w:b/>
                <w:bCs/>
                <w:color w:val="212121"/>
                <w:sz w:val="32"/>
                <w:szCs w:val="32"/>
              </w:rPr>
            </w:pPr>
          </w:p>
        </w:tc>
        <w:tc>
          <w:tcPr>
            <w:tcW w:w="3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143071" w:rsidRPr="00143071" w14:paraId="621186AF" w14:textId="77777777" w:rsidTr="00143071">
              <w:trPr>
                <w:tblCellSpacing w:w="15" w:type="dxa"/>
              </w:trPr>
              <w:tc>
                <w:tcPr>
                  <w:tcW w:w="0" w:type="auto"/>
                  <w:vAlign w:val="center"/>
                  <w:hideMark/>
                </w:tcPr>
                <w:p w14:paraId="019F9486" w14:textId="77777777" w:rsidR="00143071" w:rsidRPr="00143071" w:rsidRDefault="00143071" w:rsidP="00143071">
                  <w:pPr>
                    <w:spacing w:after="0" w:line="240" w:lineRule="auto"/>
                    <w:rPr>
                      <w:color w:val="212121"/>
                      <w:sz w:val="32"/>
                      <w:szCs w:val="32"/>
                    </w:rPr>
                  </w:pPr>
                  <w:r w:rsidRPr="00143071">
                    <w:rPr>
                      <w:color w:val="212121"/>
                      <w:sz w:val="32"/>
                      <w:szCs w:val="32"/>
                    </w:rPr>
                    <w:t>Highlights the relationship between assignment completion and dropout rate. Students who regularly submit assignments are less likely to drop out.</w:t>
                  </w:r>
                </w:p>
              </w:tc>
            </w:tr>
          </w:tbl>
          <w:p w14:paraId="5568D5A5" w14:textId="77777777" w:rsidR="00143071" w:rsidRPr="00143071" w:rsidRDefault="00143071" w:rsidP="00143071">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071" w:rsidRPr="00143071" w14:paraId="6BF125CA" w14:textId="77777777" w:rsidTr="00143071">
              <w:trPr>
                <w:tblCellSpacing w:w="15" w:type="dxa"/>
              </w:trPr>
              <w:tc>
                <w:tcPr>
                  <w:tcW w:w="0" w:type="auto"/>
                  <w:vAlign w:val="center"/>
                  <w:hideMark/>
                </w:tcPr>
                <w:p w14:paraId="31D8F9BA" w14:textId="77777777" w:rsidR="00143071" w:rsidRPr="00143071" w:rsidRDefault="00143071" w:rsidP="00143071">
                  <w:pPr>
                    <w:spacing w:after="0" w:line="240" w:lineRule="auto"/>
                    <w:rPr>
                      <w:color w:val="212121"/>
                      <w:sz w:val="32"/>
                      <w:szCs w:val="32"/>
                    </w:rPr>
                  </w:pPr>
                </w:p>
              </w:tc>
            </w:tr>
          </w:tbl>
          <w:p w14:paraId="759233F4" w14:textId="77777777" w:rsidR="00B651DE" w:rsidRPr="00967DB9" w:rsidRDefault="00B651DE" w:rsidP="00E5285F">
            <w:pPr>
              <w:rPr>
                <w:color w:val="212121"/>
                <w:sz w:val="32"/>
                <w:szCs w:val="32"/>
              </w:rPr>
            </w:pPr>
          </w:p>
        </w:tc>
      </w:tr>
      <w:tr w:rsidR="00B651DE" w14:paraId="54CE8055" w14:textId="77777777" w:rsidTr="00B651DE">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tblGrid>
            <w:tr w:rsidR="00B651DE" w:rsidRPr="00B651DE" w14:paraId="624E40C6" w14:textId="77777777" w:rsidTr="00B651DE">
              <w:trPr>
                <w:tblCellSpacing w:w="15" w:type="dxa"/>
              </w:trPr>
              <w:tc>
                <w:tcPr>
                  <w:tcW w:w="0" w:type="auto"/>
                  <w:vAlign w:val="center"/>
                  <w:hideMark/>
                </w:tcPr>
                <w:p w14:paraId="1BF6B36E" w14:textId="77777777" w:rsidR="00B651DE" w:rsidRPr="00B651DE" w:rsidRDefault="00B651DE" w:rsidP="00B651DE">
                  <w:pPr>
                    <w:spacing w:after="0" w:line="240" w:lineRule="auto"/>
                    <w:rPr>
                      <w:b/>
                      <w:bCs/>
                      <w:color w:val="212121"/>
                      <w:sz w:val="32"/>
                      <w:szCs w:val="32"/>
                    </w:rPr>
                  </w:pPr>
                  <w:r w:rsidRPr="00B651DE">
                    <w:rPr>
                      <w:b/>
                      <w:bCs/>
                      <w:color w:val="212121"/>
                      <w:sz w:val="32"/>
                      <w:szCs w:val="32"/>
                    </w:rPr>
                    <w:t>Assessment Improvement Analysis</w:t>
                  </w:r>
                </w:p>
              </w:tc>
            </w:tr>
          </w:tbl>
          <w:p w14:paraId="6F17E683"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41AF07D8" w14:textId="77777777" w:rsidTr="00B651DE">
              <w:trPr>
                <w:tblCellSpacing w:w="15" w:type="dxa"/>
              </w:trPr>
              <w:tc>
                <w:tcPr>
                  <w:tcW w:w="0" w:type="auto"/>
                  <w:vAlign w:val="center"/>
                  <w:hideMark/>
                </w:tcPr>
                <w:p w14:paraId="02F30FBA" w14:textId="77777777" w:rsidR="00B651DE" w:rsidRPr="00B651DE" w:rsidRDefault="00B651DE" w:rsidP="00B651DE">
                  <w:pPr>
                    <w:spacing w:after="0" w:line="240" w:lineRule="auto"/>
                    <w:rPr>
                      <w:b/>
                      <w:bCs/>
                      <w:color w:val="212121"/>
                      <w:sz w:val="32"/>
                      <w:szCs w:val="32"/>
                    </w:rPr>
                  </w:pPr>
                </w:p>
              </w:tc>
            </w:tr>
          </w:tbl>
          <w:p w14:paraId="3A6E9567" w14:textId="77777777" w:rsidR="00B651DE" w:rsidRPr="00967DB9" w:rsidRDefault="00B651DE" w:rsidP="00B651DE">
            <w:pPr>
              <w:rPr>
                <w:b/>
                <w:bCs/>
                <w:color w:val="212121"/>
                <w:sz w:val="32"/>
                <w:szCs w:val="32"/>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tblGrid>
            <w:tr w:rsidR="00B651DE" w:rsidRPr="00B651DE" w14:paraId="5736BC48" w14:textId="77777777" w:rsidTr="00B651DE">
              <w:trPr>
                <w:tblCellSpacing w:w="15" w:type="dxa"/>
              </w:trPr>
              <w:tc>
                <w:tcPr>
                  <w:tcW w:w="0" w:type="auto"/>
                  <w:vAlign w:val="center"/>
                  <w:hideMark/>
                </w:tcPr>
                <w:p w14:paraId="6E47E55B" w14:textId="77777777" w:rsidR="00B651DE" w:rsidRPr="00B651DE" w:rsidRDefault="00B651DE" w:rsidP="00B651DE">
                  <w:pPr>
                    <w:spacing w:after="0" w:line="240" w:lineRule="auto"/>
                    <w:rPr>
                      <w:color w:val="212121"/>
                      <w:sz w:val="32"/>
                      <w:szCs w:val="32"/>
                    </w:rPr>
                  </w:pPr>
                  <w:r w:rsidRPr="00B651DE">
                    <w:rPr>
                      <w:color w:val="212121"/>
                      <w:sz w:val="32"/>
                      <w:szCs w:val="32"/>
                    </w:rPr>
                    <w:t>Column Chart</w:t>
                  </w:r>
                </w:p>
              </w:tc>
            </w:tr>
          </w:tbl>
          <w:p w14:paraId="69E20978"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462EE1EA" w14:textId="77777777" w:rsidTr="00B651DE">
              <w:trPr>
                <w:tblCellSpacing w:w="15" w:type="dxa"/>
              </w:trPr>
              <w:tc>
                <w:tcPr>
                  <w:tcW w:w="0" w:type="auto"/>
                  <w:vAlign w:val="center"/>
                  <w:hideMark/>
                </w:tcPr>
                <w:p w14:paraId="1F922F57" w14:textId="77777777" w:rsidR="00B651DE" w:rsidRPr="00B651DE" w:rsidRDefault="00B651DE" w:rsidP="00B651DE">
                  <w:pPr>
                    <w:spacing w:after="0" w:line="240" w:lineRule="auto"/>
                    <w:rPr>
                      <w:color w:val="212121"/>
                      <w:sz w:val="32"/>
                      <w:szCs w:val="32"/>
                    </w:rPr>
                  </w:pPr>
                </w:p>
              </w:tc>
            </w:tr>
          </w:tbl>
          <w:p w14:paraId="3F666922" w14:textId="77777777" w:rsidR="00B651DE" w:rsidRPr="00967DB9" w:rsidRDefault="00B651DE" w:rsidP="00E5285F">
            <w:pPr>
              <w:rPr>
                <w:color w:val="212121"/>
                <w:sz w:val="32"/>
                <w:szCs w:val="32"/>
              </w:rPr>
            </w:pPr>
          </w:p>
        </w:tc>
        <w:tc>
          <w:tcPr>
            <w:tcW w:w="3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143071" w:rsidRPr="00143071" w14:paraId="2A39D70E" w14:textId="77777777" w:rsidTr="00143071">
              <w:trPr>
                <w:tblCellSpacing w:w="15" w:type="dxa"/>
              </w:trPr>
              <w:tc>
                <w:tcPr>
                  <w:tcW w:w="0" w:type="auto"/>
                  <w:vAlign w:val="center"/>
                  <w:hideMark/>
                </w:tcPr>
                <w:p w14:paraId="0CA4D2DB" w14:textId="564FA856" w:rsidR="00143071" w:rsidRPr="00143071" w:rsidRDefault="00143071" w:rsidP="00143071">
                  <w:pPr>
                    <w:spacing w:after="0" w:line="240" w:lineRule="auto"/>
                    <w:rPr>
                      <w:color w:val="212121"/>
                      <w:sz w:val="32"/>
                      <w:szCs w:val="32"/>
                    </w:rPr>
                  </w:pPr>
                  <w:r w:rsidRPr="00143071">
                    <w:rPr>
                      <w:color w:val="212121"/>
                      <w:sz w:val="32"/>
                      <w:szCs w:val="32"/>
                    </w:rPr>
                    <w:t xml:space="preserve">Displays how students who improved in assessments </w:t>
                  </w:r>
                  <w:r w:rsidRPr="00143071">
                    <w:rPr>
                      <w:color w:val="212121"/>
                      <w:sz w:val="32"/>
                      <w:szCs w:val="32"/>
                    </w:rPr>
                    <w:lastRenderedPageBreak/>
                    <w:t>performed overall, supporting the importance of continuous learning.</w:t>
                  </w:r>
                </w:p>
              </w:tc>
            </w:tr>
          </w:tbl>
          <w:p w14:paraId="07FBF01B" w14:textId="77777777" w:rsidR="00143071" w:rsidRPr="00143071" w:rsidRDefault="00143071" w:rsidP="00143071">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071" w:rsidRPr="00143071" w14:paraId="445DD479" w14:textId="77777777" w:rsidTr="00143071">
              <w:trPr>
                <w:tblCellSpacing w:w="15" w:type="dxa"/>
              </w:trPr>
              <w:tc>
                <w:tcPr>
                  <w:tcW w:w="0" w:type="auto"/>
                  <w:vAlign w:val="center"/>
                  <w:hideMark/>
                </w:tcPr>
                <w:p w14:paraId="6737023D" w14:textId="77777777" w:rsidR="00143071" w:rsidRPr="00143071" w:rsidRDefault="00143071" w:rsidP="00143071">
                  <w:pPr>
                    <w:spacing w:after="0" w:line="240" w:lineRule="auto"/>
                    <w:rPr>
                      <w:color w:val="212121"/>
                      <w:sz w:val="32"/>
                      <w:szCs w:val="32"/>
                    </w:rPr>
                  </w:pPr>
                </w:p>
              </w:tc>
            </w:tr>
          </w:tbl>
          <w:p w14:paraId="56DC1996" w14:textId="77777777" w:rsidR="00B651DE" w:rsidRPr="00967DB9" w:rsidRDefault="00B651DE" w:rsidP="00E5285F">
            <w:pPr>
              <w:rPr>
                <w:color w:val="212121"/>
                <w:sz w:val="32"/>
                <w:szCs w:val="32"/>
              </w:rPr>
            </w:pPr>
          </w:p>
        </w:tc>
      </w:tr>
      <w:tr w:rsidR="00B651DE" w14:paraId="331B886A" w14:textId="77777777" w:rsidTr="00B651DE">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tblGrid>
            <w:tr w:rsidR="00B651DE" w:rsidRPr="00B651DE" w14:paraId="616D40D4" w14:textId="77777777" w:rsidTr="00B651DE">
              <w:trPr>
                <w:tblCellSpacing w:w="15" w:type="dxa"/>
              </w:trPr>
              <w:tc>
                <w:tcPr>
                  <w:tcW w:w="0" w:type="auto"/>
                  <w:vAlign w:val="center"/>
                  <w:hideMark/>
                </w:tcPr>
                <w:p w14:paraId="7C8A51B3" w14:textId="77777777" w:rsidR="00B651DE" w:rsidRPr="00B651DE" w:rsidRDefault="00B651DE" w:rsidP="00B651DE">
                  <w:pPr>
                    <w:spacing w:after="0" w:line="240" w:lineRule="auto"/>
                    <w:rPr>
                      <w:b/>
                      <w:bCs/>
                      <w:color w:val="212121"/>
                      <w:sz w:val="32"/>
                      <w:szCs w:val="32"/>
                    </w:rPr>
                  </w:pPr>
                  <w:r w:rsidRPr="00B651DE">
                    <w:rPr>
                      <w:b/>
                      <w:bCs/>
                      <w:color w:val="212121"/>
                      <w:sz w:val="32"/>
                      <w:szCs w:val="32"/>
                    </w:rPr>
                    <w:lastRenderedPageBreak/>
                    <w:t>Performance by Age Group</w:t>
                  </w:r>
                </w:p>
              </w:tc>
            </w:tr>
          </w:tbl>
          <w:p w14:paraId="375CE826"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54C78044" w14:textId="77777777" w:rsidTr="00B651DE">
              <w:trPr>
                <w:tblCellSpacing w:w="15" w:type="dxa"/>
              </w:trPr>
              <w:tc>
                <w:tcPr>
                  <w:tcW w:w="0" w:type="auto"/>
                  <w:vAlign w:val="center"/>
                  <w:hideMark/>
                </w:tcPr>
                <w:p w14:paraId="0242B933" w14:textId="77777777" w:rsidR="00B651DE" w:rsidRPr="00B651DE" w:rsidRDefault="00B651DE" w:rsidP="00B651DE">
                  <w:pPr>
                    <w:spacing w:after="0" w:line="240" w:lineRule="auto"/>
                    <w:rPr>
                      <w:b/>
                      <w:bCs/>
                      <w:color w:val="212121"/>
                      <w:sz w:val="32"/>
                      <w:szCs w:val="32"/>
                    </w:rPr>
                  </w:pPr>
                </w:p>
              </w:tc>
            </w:tr>
          </w:tbl>
          <w:p w14:paraId="3AC4E3D8" w14:textId="77777777" w:rsidR="00B651DE" w:rsidRPr="00967DB9" w:rsidRDefault="00B651DE" w:rsidP="00B651DE">
            <w:pPr>
              <w:rPr>
                <w:b/>
                <w:bCs/>
                <w:color w:val="212121"/>
                <w:sz w:val="32"/>
                <w:szCs w:val="32"/>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tblGrid>
            <w:tr w:rsidR="00B651DE" w:rsidRPr="00B651DE" w14:paraId="0B8CB4E6" w14:textId="77777777" w:rsidTr="00B651DE">
              <w:trPr>
                <w:tblCellSpacing w:w="15" w:type="dxa"/>
              </w:trPr>
              <w:tc>
                <w:tcPr>
                  <w:tcW w:w="0" w:type="auto"/>
                  <w:vAlign w:val="center"/>
                  <w:hideMark/>
                </w:tcPr>
                <w:p w14:paraId="0C394159" w14:textId="77777777" w:rsidR="00B651DE" w:rsidRPr="00B651DE" w:rsidRDefault="00B651DE" w:rsidP="00B651DE">
                  <w:pPr>
                    <w:spacing w:after="0" w:line="240" w:lineRule="auto"/>
                    <w:rPr>
                      <w:color w:val="212121"/>
                      <w:sz w:val="32"/>
                      <w:szCs w:val="32"/>
                    </w:rPr>
                  </w:pPr>
                  <w:r w:rsidRPr="00B651DE">
                    <w:rPr>
                      <w:color w:val="212121"/>
                      <w:sz w:val="32"/>
                      <w:szCs w:val="32"/>
                    </w:rPr>
                    <w:t>Line Chart</w:t>
                  </w:r>
                </w:p>
              </w:tc>
            </w:tr>
          </w:tbl>
          <w:p w14:paraId="30048C8F"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0EE61BC4" w14:textId="77777777" w:rsidTr="00B651DE">
              <w:trPr>
                <w:tblCellSpacing w:w="15" w:type="dxa"/>
              </w:trPr>
              <w:tc>
                <w:tcPr>
                  <w:tcW w:w="0" w:type="auto"/>
                  <w:vAlign w:val="center"/>
                  <w:hideMark/>
                </w:tcPr>
                <w:p w14:paraId="39911BD9" w14:textId="77777777" w:rsidR="00B651DE" w:rsidRPr="00B651DE" w:rsidRDefault="00B651DE" w:rsidP="00B651DE">
                  <w:pPr>
                    <w:spacing w:after="0" w:line="240" w:lineRule="auto"/>
                    <w:rPr>
                      <w:color w:val="212121"/>
                      <w:sz w:val="32"/>
                      <w:szCs w:val="32"/>
                    </w:rPr>
                  </w:pPr>
                </w:p>
              </w:tc>
            </w:tr>
          </w:tbl>
          <w:p w14:paraId="2E65A8CA" w14:textId="77777777" w:rsidR="00B651DE" w:rsidRPr="00967DB9" w:rsidRDefault="00B651DE" w:rsidP="00E5285F">
            <w:pPr>
              <w:rPr>
                <w:color w:val="212121"/>
                <w:sz w:val="32"/>
                <w:szCs w:val="32"/>
              </w:rPr>
            </w:pPr>
          </w:p>
        </w:tc>
        <w:tc>
          <w:tcPr>
            <w:tcW w:w="30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tblGrid>
            <w:tr w:rsidR="00143071" w:rsidRPr="00143071" w14:paraId="23803846" w14:textId="77777777" w:rsidTr="00143071">
              <w:trPr>
                <w:tblCellSpacing w:w="15" w:type="dxa"/>
              </w:trPr>
              <w:tc>
                <w:tcPr>
                  <w:tcW w:w="0" w:type="auto"/>
                  <w:vAlign w:val="center"/>
                  <w:hideMark/>
                </w:tcPr>
                <w:p w14:paraId="5F8F9CD3" w14:textId="39589EB5" w:rsidR="00143071" w:rsidRPr="00143071" w:rsidRDefault="00143071" w:rsidP="00143071">
                  <w:pPr>
                    <w:spacing w:after="0" w:line="240" w:lineRule="auto"/>
                    <w:rPr>
                      <w:color w:val="212121"/>
                      <w:sz w:val="32"/>
                      <w:szCs w:val="32"/>
                    </w:rPr>
                  </w:pPr>
                  <w:r w:rsidRPr="00143071">
                    <w:rPr>
                      <w:color w:val="212121"/>
                      <w:sz w:val="32"/>
                      <w:szCs w:val="32"/>
                    </w:rPr>
                    <w:t>Shows how academic scores vary by age. Certain age groups (e.g., 16–18) may perform better due to maturity and learning focus.</w:t>
                  </w:r>
                </w:p>
              </w:tc>
            </w:tr>
          </w:tbl>
          <w:p w14:paraId="08FBA54F" w14:textId="77777777" w:rsidR="00143071" w:rsidRPr="00143071" w:rsidRDefault="00143071" w:rsidP="00143071">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071" w:rsidRPr="00143071" w14:paraId="06BD1798" w14:textId="77777777" w:rsidTr="00143071">
              <w:trPr>
                <w:tblCellSpacing w:w="15" w:type="dxa"/>
              </w:trPr>
              <w:tc>
                <w:tcPr>
                  <w:tcW w:w="0" w:type="auto"/>
                  <w:vAlign w:val="center"/>
                  <w:hideMark/>
                </w:tcPr>
                <w:p w14:paraId="39016CF0" w14:textId="77777777" w:rsidR="00143071" w:rsidRPr="00143071" w:rsidRDefault="00143071" w:rsidP="00143071">
                  <w:pPr>
                    <w:spacing w:after="0" w:line="240" w:lineRule="auto"/>
                    <w:rPr>
                      <w:color w:val="212121"/>
                      <w:sz w:val="32"/>
                      <w:szCs w:val="32"/>
                    </w:rPr>
                  </w:pPr>
                </w:p>
              </w:tc>
            </w:tr>
          </w:tbl>
          <w:p w14:paraId="0D0926A0" w14:textId="77777777" w:rsidR="00B651DE" w:rsidRPr="00967DB9" w:rsidRDefault="00B651DE" w:rsidP="00E5285F">
            <w:pPr>
              <w:rPr>
                <w:color w:val="212121"/>
                <w:sz w:val="32"/>
                <w:szCs w:val="32"/>
              </w:rPr>
            </w:pPr>
          </w:p>
        </w:tc>
      </w:tr>
      <w:tr w:rsidR="00B651DE" w14:paraId="3EC322B9" w14:textId="77777777" w:rsidTr="00B651DE">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tblGrid>
            <w:tr w:rsidR="00B651DE" w:rsidRPr="00B651DE" w14:paraId="6F3281A1" w14:textId="77777777" w:rsidTr="00B651DE">
              <w:trPr>
                <w:tblCellSpacing w:w="15" w:type="dxa"/>
              </w:trPr>
              <w:tc>
                <w:tcPr>
                  <w:tcW w:w="0" w:type="auto"/>
                  <w:vAlign w:val="center"/>
                  <w:hideMark/>
                </w:tcPr>
                <w:p w14:paraId="01532EAE" w14:textId="77777777" w:rsidR="00B651DE" w:rsidRPr="00B651DE" w:rsidRDefault="00B651DE" w:rsidP="00B651DE">
                  <w:pPr>
                    <w:spacing w:after="0" w:line="240" w:lineRule="auto"/>
                    <w:rPr>
                      <w:b/>
                      <w:bCs/>
                      <w:color w:val="212121"/>
                      <w:sz w:val="32"/>
                      <w:szCs w:val="32"/>
                    </w:rPr>
                  </w:pPr>
                  <w:r w:rsidRPr="00B651DE">
                    <w:rPr>
                      <w:b/>
                      <w:bCs/>
                      <w:color w:val="212121"/>
                      <w:sz w:val="32"/>
                      <w:szCs w:val="32"/>
                    </w:rPr>
                    <w:t>Dropout Breakdown</w:t>
                  </w:r>
                </w:p>
              </w:tc>
            </w:tr>
          </w:tbl>
          <w:p w14:paraId="7FA3F512" w14:textId="77777777" w:rsidR="00B651DE" w:rsidRPr="00B651DE" w:rsidRDefault="00B651DE" w:rsidP="00B651DE">
            <w:pPr>
              <w:rPr>
                <w:b/>
                <w:bCs/>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540A8494" w14:textId="77777777" w:rsidTr="00B651DE">
              <w:trPr>
                <w:tblCellSpacing w:w="15" w:type="dxa"/>
              </w:trPr>
              <w:tc>
                <w:tcPr>
                  <w:tcW w:w="0" w:type="auto"/>
                  <w:vAlign w:val="center"/>
                  <w:hideMark/>
                </w:tcPr>
                <w:p w14:paraId="4FFDBB62" w14:textId="77777777" w:rsidR="00B651DE" w:rsidRPr="00B651DE" w:rsidRDefault="00B651DE" w:rsidP="00B651DE">
                  <w:pPr>
                    <w:spacing w:after="0" w:line="240" w:lineRule="auto"/>
                    <w:rPr>
                      <w:b/>
                      <w:bCs/>
                      <w:color w:val="212121"/>
                      <w:sz w:val="32"/>
                      <w:szCs w:val="32"/>
                    </w:rPr>
                  </w:pPr>
                </w:p>
              </w:tc>
            </w:tr>
          </w:tbl>
          <w:p w14:paraId="7C2E2476" w14:textId="77777777" w:rsidR="00B651DE" w:rsidRPr="00967DB9" w:rsidRDefault="00B651DE" w:rsidP="00B651DE">
            <w:pPr>
              <w:rPr>
                <w:b/>
                <w:bCs/>
                <w:color w:val="212121"/>
                <w:sz w:val="32"/>
                <w:szCs w:val="32"/>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tblGrid>
            <w:tr w:rsidR="00B651DE" w:rsidRPr="00B651DE" w14:paraId="2B207D7A" w14:textId="77777777" w:rsidTr="00B651DE">
              <w:trPr>
                <w:tblCellSpacing w:w="15" w:type="dxa"/>
              </w:trPr>
              <w:tc>
                <w:tcPr>
                  <w:tcW w:w="0" w:type="auto"/>
                  <w:vAlign w:val="center"/>
                  <w:hideMark/>
                </w:tcPr>
                <w:p w14:paraId="02986327" w14:textId="77777777" w:rsidR="00B651DE" w:rsidRPr="00B651DE" w:rsidRDefault="00B651DE" w:rsidP="00B651DE">
                  <w:pPr>
                    <w:spacing w:after="0" w:line="240" w:lineRule="auto"/>
                    <w:rPr>
                      <w:color w:val="212121"/>
                      <w:sz w:val="32"/>
                      <w:szCs w:val="32"/>
                    </w:rPr>
                  </w:pPr>
                  <w:r w:rsidRPr="00B651DE">
                    <w:rPr>
                      <w:color w:val="212121"/>
                      <w:sz w:val="32"/>
                      <w:szCs w:val="32"/>
                    </w:rPr>
                    <w:t>TreeMap / Pie Chart</w:t>
                  </w:r>
                </w:p>
              </w:tc>
            </w:tr>
          </w:tbl>
          <w:p w14:paraId="187A6E8B" w14:textId="77777777" w:rsidR="00B651DE" w:rsidRPr="00B651DE" w:rsidRDefault="00B651DE" w:rsidP="00B651DE">
            <w:pPr>
              <w:rPr>
                <w:vanish/>
                <w:color w:val="21212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51DE" w:rsidRPr="00B651DE" w14:paraId="1DC08B22" w14:textId="77777777" w:rsidTr="00B651DE">
              <w:trPr>
                <w:tblCellSpacing w:w="15" w:type="dxa"/>
              </w:trPr>
              <w:tc>
                <w:tcPr>
                  <w:tcW w:w="0" w:type="auto"/>
                  <w:vAlign w:val="center"/>
                  <w:hideMark/>
                </w:tcPr>
                <w:p w14:paraId="2BEF7DF9" w14:textId="77777777" w:rsidR="00B651DE" w:rsidRPr="00B651DE" w:rsidRDefault="00B651DE" w:rsidP="00B651DE">
                  <w:pPr>
                    <w:spacing w:after="0" w:line="240" w:lineRule="auto"/>
                    <w:rPr>
                      <w:color w:val="212121"/>
                      <w:sz w:val="32"/>
                      <w:szCs w:val="32"/>
                    </w:rPr>
                  </w:pPr>
                </w:p>
              </w:tc>
            </w:tr>
          </w:tbl>
          <w:p w14:paraId="1139AF37" w14:textId="77777777" w:rsidR="00B651DE" w:rsidRPr="00967DB9" w:rsidRDefault="00B651DE" w:rsidP="00E5285F">
            <w:pPr>
              <w:rPr>
                <w:color w:val="212121"/>
                <w:sz w:val="32"/>
                <w:szCs w:val="32"/>
              </w:rPr>
            </w:pPr>
          </w:p>
        </w:tc>
        <w:tc>
          <w:tcPr>
            <w:tcW w:w="3063" w:type="dxa"/>
          </w:tcPr>
          <w:p w14:paraId="13D609AC" w14:textId="77777777" w:rsidR="00143071" w:rsidRPr="00967DB9" w:rsidRDefault="00143071" w:rsidP="00143071">
            <w:pPr>
              <w:rPr>
                <w:sz w:val="32"/>
                <w:szCs w:val="32"/>
              </w:rPr>
            </w:pPr>
            <w:r w:rsidRPr="00967DB9">
              <w:rPr>
                <w:sz w:val="32"/>
                <w:szCs w:val="32"/>
              </w:rPr>
              <w:t>Illustrates dropout distribution by gender, age, and attendance. Helps in identifying the groups at risk.</w:t>
            </w:r>
          </w:p>
          <w:p w14:paraId="6D039DA1" w14:textId="77777777" w:rsidR="00B651DE" w:rsidRPr="00967DB9" w:rsidRDefault="00B651DE" w:rsidP="00E5285F">
            <w:pPr>
              <w:rPr>
                <w:color w:val="212121"/>
                <w:sz w:val="32"/>
                <w:szCs w:val="32"/>
              </w:rPr>
            </w:pPr>
          </w:p>
        </w:tc>
      </w:tr>
    </w:tbl>
    <w:p w14:paraId="1323A9E3" w14:textId="1B1892A0" w:rsidR="006279CD" w:rsidRDefault="006279CD" w:rsidP="00E5285F">
      <w:pPr>
        <w:rPr>
          <w:b/>
          <w:bCs/>
          <w:color w:val="212121"/>
          <w:sz w:val="36"/>
          <w:szCs w:val="36"/>
        </w:rPr>
      </w:pPr>
    </w:p>
    <w:p w14:paraId="58513A65" w14:textId="77777777" w:rsidR="00967DB9" w:rsidRDefault="00967DB9" w:rsidP="00E5285F">
      <w:pPr>
        <w:rPr>
          <w:b/>
          <w:bCs/>
          <w:color w:val="212121"/>
          <w:sz w:val="36"/>
          <w:szCs w:val="36"/>
        </w:rPr>
      </w:pPr>
    </w:p>
    <w:p w14:paraId="33AACDCB" w14:textId="77777777" w:rsidR="00967DB9" w:rsidRDefault="00967DB9" w:rsidP="00E5285F">
      <w:pPr>
        <w:rPr>
          <w:b/>
          <w:bCs/>
          <w:color w:val="212121"/>
          <w:sz w:val="36"/>
          <w:szCs w:val="36"/>
        </w:rPr>
      </w:pPr>
    </w:p>
    <w:p w14:paraId="7FA7DF09" w14:textId="77777777" w:rsidR="00967DB9" w:rsidRDefault="00967DB9" w:rsidP="00E5285F">
      <w:pPr>
        <w:rPr>
          <w:b/>
          <w:bCs/>
          <w:color w:val="212121"/>
          <w:sz w:val="36"/>
          <w:szCs w:val="36"/>
        </w:rPr>
      </w:pPr>
    </w:p>
    <w:p w14:paraId="156A7E0E" w14:textId="0AB23C1C" w:rsidR="00967DB9" w:rsidRDefault="00967DB9" w:rsidP="00E5285F">
      <w:pPr>
        <w:rPr>
          <w:b/>
          <w:bCs/>
          <w:color w:val="212121"/>
          <w:sz w:val="36"/>
          <w:szCs w:val="36"/>
        </w:rPr>
      </w:pPr>
    </w:p>
    <w:p w14:paraId="1758A2DA" w14:textId="471957F2" w:rsidR="00967DB9" w:rsidRDefault="00967DB9" w:rsidP="00E5285F">
      <w:pPr>
        <w:rPr>
          <w:b/>
          <w:bCs/>
          <w:color w:val="212121"/>
          <w:sz w:val="36"/>
          <w:szCs w:val="36"/>
        </w:rPr>
      </w:pPr>
    </w:p>
    <w:p w14:paraId="5BA3EF2D" w14:textId="09CE7E43" w:rsidR="00967DB9" w:rsidRDefault="00967DB9" w:rsidP="00E5285F">
      <w:pPr>
        <w:rPr>
          <w:b/>
          <w:bCs/>
          <w:color w:val="212121"/>
          <w:sz w:val="36"/>
          <w:szCs w:val="36"/>
        </w:rPr>
      </w:pPr>
    </w:p>
    <w:p w14:paraId="29589AAB" w14:textId="771E5A91" w:rsidR="00967DB9" w:rsidRDefault="00D5501D" w:rsidP="00E5285F">
      <w:pPr>
        <w:rPr>
          <w:b/>
          <w:bCs/>
          <w:color w:val="212121"/>
          <w:sz w:val="36"/>
          <w:szCs w:val="36"/>
        </w:rPr>
      </w:pPr>
      <w:r>
        <w:rPr>
          <w:b/>
          <w:bCs/>
          <w:noProof/>
          <w:color w:val="212121"/>
          <w:sz w:val="36"/>
          <w:szCs w:val="36"/>
        </w:rPr>
        <w:lastRenderedPageBreak/>
        <w:drawing>
          <wp:anchor distT="0" distB="0" distL="114300" distR="114300" simplePos="0" relativeHeight="251661312" behindDoc="0" locked="0" layoutInCell="1" allowOverlap="1" wp14:anchorId="70A0DDCA" wp14:editId="7E6044F5">
            <wp:simplePos x="0" y="0"/>
            <wp:positionH relativeFrom="margin">
              <wp:posOffset>-254000</wp:posOffset>
            </wp:positionH>
            <wp:positionV relativeFrom="page">
              <wp:posOffset>762000</wp:posOffset>
            </wp:positionV>
            <wp:extent cx="6426200" cy="3790950"/>
            <wp:effectExtent l="0" t="0" r="0" b="0"/>
            <wp:wrapNone/>
            <wp:docPr id="1918767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67488"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26200" cy="3790950"/>
                    </a:xfrm>
                    <a:prstGeom prst="rect">
                      <a:avLst/>
                    </a:prstGeom>
                  </pic:spPr>
                </pic:pic>
              </a:graphicData>
            </a:graphic>
            <wp14:sizeRelH relativeFrom="margin">
              <wp14:pctWidth>0</wp14:pctWidth>
            </wp14:sizeRelH>
            <wp14:sizeRelV relativeFrom="margin">
              <wp14:pctHeight>0</wp14:pctHeight>
            </wp14:sizeRelV>
          </wp:anchor>
        </w:drawing>
      </w:r>
    </w:p>
    <w:p w14:paraId="6FEF6161" w14:textId="22AA3775" w:rsidR="00967DB9" w:rsidRDefault="00967DB9" w:rsidP="00E5285F">
      <w:pPr>
        <w:rPr>
          <w:b/>
          <w:bCs/>
          <w:color w:val="212121"/>
          <w:sz w:val="36"/>
          <w:szCs w:val="36"/>
        </w:rPr>
      </w:pPr>
    </w:p>
    <w:p w14:paraId="280D030F" w14:textId="139A8F08" w:rsidR="00967DB9" w:rsidRDefault="00967DB9" w:rsidP="00E5285F">
      <w:pPr>
        <w:rPr>
          <w:b/>
          <w:bCs/>
          <w:color w:val="212121"/>
          <w:sz w:val="36"/>
          <w:szCs w:val="36"/>
        </w:rPr>
      </w:pPr>
    </w:p>
    <w:p w14:paraId="055319D4" w14:textId="77777777" w:rsidR="00967DB9" w:rsidRDefault="00967DB9" w:rsidP="00E5285F">
      <w:pPr>
        <w:rPr>
          <w:b/>
          <w:bCs/>
          <w:color w:val="212121"/>
          <w:sz w:val="36"/>
          <w:szCs w:val="36"/>
        </w:rPr>
      </w:pPr>
    </w:p>
    <w:p w14:paraId="7279F4F2" w14:textId="77777777" w:rsidR="00967DB9" w:rsidRDefault="00967DB9" w:rsidP="00E5285F">
      <w:pPr>
        <w:rPr>
          <w:b/>
          <w:bCs/>
          <w:color w:val="212121"/>
          <w:sz w:val="36"/>
          <w:szCs w:val="36"/>
        </w:rPr>
      </w:pPr>
    </w:p>
    <w:p w14:paraId="57A9D7F8" w14:textId="77777777" w:rsidR="00D5501D" w:rsidRDefault="00D5501D" w:rsidP="00967DB9">
      <w:pPr>
        <w:jc w:val="center"/>
        <w:rPr>
          <w:color w:val="212121"/>
          <w:sz w:val="28"/>
          <w:szCs w:val="28"/>
        </w:rPr>
      </w:pPr>
    </w:p>
    <w:p w14:paraId="0D5220ED" w14:textId="77777777" w:rsidR="00D5501D" w:rsidRDefault="00D5501D" w:rsidP="00967DB9">
      <w:pPr>
        <w:jc w:val="center"/>
        <w:rPr>
          <w:color w:val="212121"/>
          <w:sz w:val="28"/>
          <w:szCs w:val="28"/>
        </w:rPr>
      </w:pPr>
    </w:p>
    <w:p w14:paraId="1B986C51" w14:textId="77777777" w:rsidR="00D5501D" w:rsidRDefault="00D5501D" w:rsidP="00967DB9">
      <w:pPr>
        <w:jc w:val="center"/>
        <w:rPr>
          <w:color w:val="212121"/>
          <w:sz w:val="28"/>
          <w:szCs w:val="28"/>
        </w:rPr>
      </w:pPr>
    </w:p>
    <w:p w14:paraId="6C8115A3" w14:textId="77777777" w:rsidR="00D5501D" w:rsidRDefault="00D5501D" w:rsidP="00967DB9">
      <w:pPr>
        <w:jc w:val="center"/>
        <w:rPr>
          <w:color w:val="212121"/>
          <w:sz w:val="28"/>
          <w:szCs w:val="28"/>
        </w:rPr>
      </w:pPr>
    </w:p>
    <w:p w14:paraId="29B62A8F" w14:textId="77777777" w:rsidR="00D5501D" w:rsidRDefault="00D5501D" w:rsidP="00967DB9">
      <w:pPr>
        <w:jc w:val="center"/>
        <w:rPr>
          <w:color w:val="212121"/>
          <w:sz w:val="28"/>
          <w:szCs w:val="28"/>
        </w:rPr>
      </w:pPr>
    </w:p>
    <w:p w14:paraId="3498B795" w14:textId="2F27ECDA" w:rsidR="00967DB9" w:rsidRPr="00967DB9" w:rsidRDefault="00967DB9" w:rsidP="00967DB9">
      <w:pPr>
        <w:jc w:val="center"/>
        <w:rPr>
          <w:color w:val="212121"/>
          <w:sz w:val="28"/>
          <w:szCs w:val="28"/>
        </w:rPr>
      </w:pPr>
      <w:r w:rsidRPr="00967DB9">
        <w:rPr>
          <w:color w:val="212121"/>
          <w:sz w:val="28"/>
          <w:szCs w:val="28"/>
        </w:rPr>
        <w:t>Figure 3.1: Student Performance Dashboard</w:t>
      </w:r>
    </w:p>
    <w:p w14:paraId="3617A97F" w14:textId="77777777" w:rsidR="00EA09BF" w:rsidRDefault="00EA09BF" w:rsidP="001E556C">
      <w:pPr>
        <w:rPr>
          <w:rFonts w:cs="Segoe UI Emoji"/>
          <w:b/>
          <w:bCs/>
          <w:color w:val="212121"/>
          <w:sz w:val="32"/>
          <w:szCs w:val="32"/>
        </w:rPr>
      </w:pPr>
    </w:p>
    <w:p w14:paraId="30400CBC" w14:textId="74B3F054" w:rsidR="001E556C" w:rsidRPr="001E556C" w:rsidRDefault="001E556C" w:rsidP="001E556C">
      <w:pPr>
        <w:rPr>
          <w:b/>
          <w:bCs/>
          <w:color w:val="212121"/>
          <w:sz w:val="32"/>
          <w:szCs w:val="32"/>
        </w:rPr>
      </w:pPr>
      <w:r w:rsidRPr="001E556C">
        <w:rPr>
          <w:rFonts w:cs="Segoe UI Emoji"/>
          <w:b/>
          <w:bCs/>
          <w:color w:val="212121"/>
          <w:sz w:val="32"/>
          <w:szCs w:val="32"/>
        </w:rPr>
        <w:t>3.4</w:t>
      </w:r>
      <w:r w:rsidRPr="001E556C">
        <w:rPr>
          <w:b/>
          <w:bCs/>
          <w:color w:val="212121"/>
          <w:sz w:val="32"/>
          <w:szCs w:val="32"/>
        </w:rPr>
        <w:t xml:space="preserve"> Drill-Through Analysis (Student Details Page)</w:t>
      </w:r>
    </w:p>
    <w:p w14:paraId="4553939C" w14:textId="77777777" w:rsidR="001E556C" w:rsidRDefault="001E556C" w:rsidP="001E556C">
      <w:pPr>
        <w:rPr>
          <w:color w:val="212121"/>
          <w:sz w:val="32"/>
          <w:szCs w:val="32"/>
        </w:rPr>
      </w:pPr>
      <w:r w:rsidRPr="001E556C">
        <w:rPr>
          <w:color w:val="212121"/>
          <w:sz w:val="32"/>
          <w:szCs w:val="32"/>
        </w:rPr>
        <w:t>To provide a deeper level of insight and allow more focused analysis, a Drill-Through page was created in Power BI. This feature enables users to click on any student from the main dashboard and navigate to a dedicated Student Details report showing individualized performance metrics.</w:t>
      </w:r>
    </w:p>
    <w:p w14:paraId="62F07727" w14:textId="180650B9" w:rsidR="001E556C" w:rsidRPr="001E556C" w:rsidRDefault="001E556C" w:rsidP="001E556C">
      <w:pPr>
        <w:rPr>
          <w:b/>
          <w:bCs/>
          <w:color w:val="212121"/>
          <w:sz w:val="32"/>
          <w:szCs w:val="32"/>
        </w:rPr>
      </w:pPr>
      <w:r w:rsidRPr="001E556C">
        <w:rPr>
          <w:b/>
          <w:bCs/>
          <w:color w:val="212121"/>
          <w:sz w:val="32"/>
          <w:szCs w:val="32"/>
        </w:rPr>
        <w:t>Purpose of the Drill-Through Page</w:t>
      </w:r>
    </w:p>
    <w:p w14:paraId="3E17FD7E" w14:textId="53AC4110" w:rsidR="001E556C" w:rsidRPr="001E556C" w:rsidRDefault="001E556C" w:rsidP="001E556C">
      <w:pPr>
        <w:rPr>
          <w:color w:val="212121"/>
          <w:sz w:val="32"/>
          <w:szCs w:val="32"/>
        </w:rPr>
      </w:pPr>
      <w:r>
        <w:rPr>
          <w:color w:val="212121"/>
          <w:sz w:val="32"/>
          <w:szCs w:val="32"/>
        </w:rPr>
        <w:t xml:space="preserve">     </w:t>
      </w:r>
      <w:r w:rsidRPr="001E556C">
        <w:rPr>
          <w:color w:val="212121"/>
          <w:sz w:val="32"/>
          <w:szCs w:val="32"/>
        </w:rPr>
        <w:t xml:space="preserve">The Drill-Through page helps stakeholders such as teachers, </w:t>
      </w:r>
      <w:r>
        <w:rPr>
          <w:color w:val="212121"/>
          <w:sz w:val="32"/>
          <w:szCs w:val="32"/>
        </w:rPr>
        <w:t xml:space="preserve">    </w:t>
      </w:r>
      <w:r w:rsidRPr="001E556C">
        <w:rPr>
          <w:color w:val="212121"/>
          <w:sz w:val="32"/>
          <w:szCs w:val="32"/>
        </w:rPr>
        <w:t>administrators, or data analysts:</w:t>
      </w:r>
    </w:p>
    <w:p w14:paraId="39649AF3" w14:textId="77777777" w:rsidR="001E556C" w:rsidRPr="001E556C" w:rsidRDefault="001E556C" w:rsidP="001E556C">
      <w:pPr>
        <w:numPr>
          <w:ilvl w:val="0"/>
          <w:numId w:val="37"/>
        </w:numPr>
        <w:rPr>
          <w:color w:val="212121"/>
          <w:sz w:val="32"/>
          <w:szCs w:val="32"/>
        </w:rPr>
      </w:pPr>
      <w:r w:rsidRPr="001E556C">
        <w:rPr>
          <w:color w:val="212121"/>
          <w:sz w:val="32"/>
          <w:szCs w:val="32"/>
        </w:rPr>
        <w:t>Review individual student performance.</w:t>
      </w:r>
    </w:p>
    <w:p w14:paraId="63991D63" w14:textId="77777777" w:rsidR="001E556C" w:rsidRPr="001E556C" w:rsidRDefault="001E556C" w:rsidP="001E556C">
      <w:pPr>
        <w:numPr>
          <w:ilvl w:val="0"/>
          <w:numId w:val="37"/>
        </w:numPr>
        <w:rPr>
          <w:color w:val="212121"/>
          <w:sz w:val="32"/>
          <w:szCs w:val="32"/>
        </w:rPr>
      </w:pPr>
      <w:r w:rsidRPr="001E556C">
        <w:rPr>
          <w:color w:val="212121"/>
          <w:sz w:val="32"/>
          <w:szCs w:val="32"/>
        </w:rPr>
        <w:lastRenderedPageBreak/>
        <w:t>Analyze subject-wise scores.</w:t>
      </w:r>
    </w:p>
    <w:p w14:paraId="04095940" w14:textId="77777777" w:rsidR="001E556C" w:rsidRPr="001E556C" w:rsidRDefault="001E556C" w:rsidP="001E556C">
      <w:pPr>
        <w:numPr>
          <w:ilvl w:val="0"/>
          <w:numId w:val="37"/>
        </w:numPr>
        <w:rPr>
          <w:color w:val="212121"/>
          <w:sz w:val="32"/>
          <w:szCs w:val="32"/>
        </w:rPr>
      </w:pPr>
      <w:r w:rsidRPr="001E556C">
        <w:rPr>
          <w:color w:val="212121"/>
          <w:sz w:val="32"/>
          <w:szCs w:val="32"/>
        </w:rPr>
        <w:t>Monitor behavioral indicators.</w:t>
      </w:r>
    </w:p>
    <w:p w14:paraId="75B1B082" w14:textId="77777777" w:rsidR="001E556C" w:rsidRPr="001E556C" w:rsidRDefault="001E556C" w:rsidP="001E556C">
      <w:pPr>
        <w:numPr>
          <w:ilvl w:val="0"/>
          <w:numId w:val="37"/>
        </w:numPr>
        <w:rPr>
          <w:color w:val="212121"/>
          <w:sz w:val="32"/>
          <w:szCs w:val="32"/>
        </w:rPr>
      </w:pPr>
      <w:r w:rsidRPr="001E556C">
        <w:rPr>
          <w:color w:val="212121"/>
          <w:sz w:val="32"/>
          <w:szCs w:val="32"/>
        </w:rPr>
        <w:t>Understand patterns behind dropout, graduation, or disciplinary records.</w:t>
      </w:r>
    </w:p>
    <w:p w14:paraId="3CCD5746" w14:textId="77777777" w:rsidR="001E556C" w:rsidRPr="001E556C" w:rsidRDefault="001E556C" w:rsidP="001E556C">
      <w:pPr>
        <w:numPr>
          <w:ilvl w:val="0"/>
          <w:numId w:val="37"/>
        </w:numPr>
        <w:rPr>
          <w:color w:val="212121"/>
          <w:sz w:val="32"/>
          <w:szCs w:val="32"/>
        </w:rPr>
      </w:pPr>
      <w:r w:rsidRPr="001E556C">
        <w:rPr>
          <w:color w:val="212121"/>
          <w:sz w:val="32"/>
          <w:szCs w:val="32"/>
        </w:rPr>
        <w:t>Compare different students quickly for decision-making.</w:t>
      </w:r>
    </w:p>
    <w:p w14:paraId="2C99EF93" w14:textId="6DDDE555" w:rsidR="001E556C" w:rsidRPr="001E556C" w:rsidRDefault="001E556C" w:rsidP="001E556C">
      <w:pPr>
        <w:rPr>
          <w:color w:val="212121"/>
          <w:sz w:val="32"/>
          <w:szCs w:val="32"/>
        </w:rPr>
      </w:pPr>
    </w:p>
    <w:p w14:paraId="28889765" w14:textId="1248F17C" w:rsidR="001E556C" w:rsidRPr="001E556C" w:rsidRDefault="001E556C" w:rsidP="001E556C">
      <w:pPr>
        <w:rPr>
          <w:b/>
          <w:bCs/>
          <w:color w:val="212121"/>
          <w:sz w:val="32"/>
          <w:szCs w:val="32"/>
        </w:rPr>
      </w:pPr>
      <w:r w:rsidRPr="001E556C">
        <w:rPr>
          <w:b/>
          <w:bCs/>
          <w:color w:val="212121"/>
          <w:sz w:val="32"/>
          <w:szCs w:val="32"/>
        </w:rPr>
        <w:t>Key Elements Displayed in the Drill-Through Page</w:t>
      </w:r>
    </w:p>
    <w:p w14:paraId="1B24D1FD" w14:textId="5C4F2042" w:rsidR="001E556C" w:rsidRPr="001E556C" w:rsidRDefault="00EA09BF" w:rsidP="001E556C">
      <w:pPr>
        <w:rPr>
          <w:color w:val="212121"/>
          <w:sz w:val="32"/>
          <w:szCs w:val="32"/>
        </w:rPr>
      </w:pPr>
      <w:r>
        <w:rPr>
          <w:color w:val="212121"/>
          <w:sz w:val="32"/>
          <w:szCs w:val="32"/>
        </w:rPr>
        <w:t>1-</w:t>
      </w:r>
      <w:r w:rsidR="001E556C" w:rsidRPr="001E556C">
        <w:rPr>
          <w:color w:val="212121"/>
          <w:sz w:val="32"/>
          <w:szCs w:val="32"/>
        </w:rPr>
        <w:t xml:space="preserve"> Demographic Information</w:t>
      </w:r>
    </w:p>
    <w:p w14:paraId="6E9897A5" w14:textId="77777777" w:rsidR="001E556C" w:rsidRPr="001E556C" w:rsidRDefault="001E556C" w:rsidP="001E556C">
      <w:pPr>
        <w:numPr>
          <w:ilvl w:val="0"/>
          <w:numId w:val="38"/>
        </w:numPr>
        <w:rPr>
          <w:color w:val="212121"/>
          <w:sz w:val="32"/>
          <w:szCs w:val="32"/>
        </w:rPr>
      </w:pPr>
      <w:r w:rsidRPr="001E556C">
        <w:rPr>
          <w:color w:val="212121"/>
          <w:sz w:val="32"/>
          <w:szCs w:val="32"/>
        </w:rPr>
        <w:t>Age</w:t>
      </w:r>
    </w:p>
    <w:p w14:paraId="6EFE92BE" w14:textId="77777777" w:rsidR="001E556C" w:rsidRPr="001E556C" w:rsidRDefault="001E556C" w:rsidP="001E556C">
      <w:pPr>
        <w:numPr>
          <w:ilvl w:val="0"/>
          <w:numId w:val="38"/>
        </w:numPr>
        <w:rPr>
          <w:color w:val="212121"/>
          <w:sz w:val="32"/>
          <w:szCs w:val="32"/>
        </w:rPr>
      </w:pPr>
      <w:r w:rsidRPr="001E556C">
        <w:rPr>
          <w:color w:val="212121"/>
          <w:sz w:val="32"/>
          <w:szCs w:val="32"/>
        </w:rPr>
        <w:t>Gender</w:t>
      </w:r>
    </w:p>
    <w:p w14:paraId="26A49B5F" w14:textId="31E84144" w:rsidR="001E556C" w:rsidRPr="001E556C" w:rsidRDefault="001E556C" w:rsidP="00EA09BF">
      <w:pPr>
        <w:rPr>
          <w:color w:val="212121"/>
          <w:sz w:val="32"/>
          <w:szCs w:val="32"/>
        </w:rPr>
      </w:pPr>
      <w:r w:rsidRPr="001E556C">
        <w:rPr>
          <w:color w:val="212121"/>
          <w:sz w:val="32"/>
          <w:szCs w:val="32"/>
        </w:rPr>
        <w:t>Displayed using KPI cards for clarity and readability.</w:t>
      </w:r>
    </w:p>
    <w:p w14:paraId="13E95099" w14:textId="4A60C081" w:rsidR="001E556C" w:rsidRPr="001E556C" w:rsidRDefault="00EA09BF" w:rsidP="001E556C">
      <w:pPr>
        <w:rPr>
          <w:color w:val="212121"/>
          <w:sz w:val="32"/>
          <w:szCs w:val="32"/>
        </w:rPr>
      </w:pPr>
      <w:r>
        <w:rPr>
          <w:color w:val="212121"/>
          <w:sz w:val="32"/>
          <w:szCs w:val="32"/>
        </w:rPr>
        <w:t>2-</w:t>
      </w:r>
      <w:r w:rsidR="001E556C" w:rsidRPr="001E556C">
        <w:rPr>
          <w:color w:val="212121"/>
          <w:sz w:val="32"/>
          <w:szCs w:val="32"/>
        </w:rPr>
        <w:t xml:space="preserve"> Engagement Metric</w:t>
      </w:r>
    </w:p>
    <w:p w14:paraId="78C5C330" w14:textId="77777777" w:rsidR="001E556C" w:rsidRPr="001E556C" w:rsidRDefault="001E556C" w:rsidP="001E556C">
      <w:pPr>
        <w:numPr>
          <w:ilvl w:val="0"/>
          <w:numId w:val="39"/>
        </w:numPr>
        <w:rPr>
          <w:color w:val="212121"/>
          <w:sz w:val="32"/>
          <w:szCs w:val="32"/>
        </w:rPr>
      </w:pPr>
      <w:r w:rsidRPr="001E556C">
        <w:rPr>
          <w:color w:val="212121"/>
          <w:sz w:val="32"/>
          <w:szCs w:val="32"/>
        </w:rPr>
        <w:t>Interaction Frequency</w:t>
      </w:r>
    </w:p>
    <w:p w14:paraId="55DDFED3" w14:textId="77777777" w:rsidR="001E556C" w:rsidRPr="001E556C" w:rsidRDefault="001E556C" w:rsidP="001E556C">
      <w:pPr>
        <w:rPr>
          <w:color w:val="212121"/>
          <w:sz w:val="32"/>
          <w:szCs w:val="32"/>
        </w:rPr>
      </w:pPr>
      <w:r w:rsidRPr="001E556C">
        <w:rPr>
          <w:color w:val="212121"/>
          <w:sz w:val="32"/>
          <w:szCs w:val="32"/>
        </w:rPr>
        <w:t>This helps understand the student’s activity level or participation in academic environments.</w:t>
      </w:r>
    </w:p>
    <w:p w14:paraId="65DE39F6" w14:textId="1861754E" w:rsidR="001E556C" w:rsidRPr="001E556C" w:rsidRDefault="00EA09BF" w:rsidP="001E556C">
      <w:pPr>
        <w:rPr>
          <w:color w:val="212121"/>
          <w:sz w:val="32"/>
          <w:szCs w:val="32"/>
        </w:rPr>
      </w:pPr>
      <w:r>
        <w:rPr>
          <w:color w:val="212121"/>
          <w:sz w:val="32"/>
          <w:szCs w:val="32"/>
        </w:rPr>
        <w:t>3-</w:t>
      </w:r>
      <w:r w:rsidR="001E556C" w:rsidRPr="001E556C">
        <w:rPr>
          <w:color w:val="212121"/>
          <w:sz w:val="32"/>
          <w:szCs w:val="32"/>
        </w:rPr>
        <w:t xml:space="preserve"> Subject-Wise Score Table</w:t>
      </w:r>
    </w:p>
    <w:p w14:paraId="19627C3E" w14:textId="77777777" w:rsidR="001E556C" w:rsidRPr="001E556C" w:rsidRDefault="001E556C" w:rsidP="001E556C">
      <w:pPr>
        <w:rPr>
          <w:color w:val="212121"/>
          <w:sz w:val="32"/>
          <w:szCs w:val="32"/>
        </w:rPr>
      </w:pPr>
      <w:r w:rsidRPr="001E556C">
        <w:rPr>
          <w:color w:val="212121"/>
          <w:sz w:val="32"/>
          <w:szCs w:val="32"/>
        </w:rPr>
        <w:t>A visual table showing scores for:</w:t>
      </w:r>
    </w:p>
    <w:p w14:paraId="7245233F" w14:textId="77777777" w:rsidR="001E556C" w:rsidRPr="001E556C" w:rsidRDefault="001E556C" w:rsidP="001E556C">
      <w:pPr>
        <w:numPr>
          <w:ilvl w:val="0"/>
          <w:numId w:val="40"/>
        </w:numPr>
        <w:rPr>
          <w:color w:val="212121"/>
          <w:sz w:val="32"/>
          <w:szCs w:val="32"/>
        </w:rPr>
      </w:pPr>
      <w:r w:rsidRPr="001E556C">
        <w:rPr>
          <w:color w:val="212121"/>
          <w:sz w:val="32"/>
          <w:szCs w:val="32"/>
        </w:rPr>
        <w:t>Science</w:t>
      </w:r>
    </w:p>
    <w:p w14:paraId="61662816" w14:textId="77777777" w:rsidR="001E556C" w:rsidRPr="001E556C" w:rsidRDefault="001E556C" w:rsidP="001E556C">
      <w:pPr>
        <w:numPr>
          <w:ilvl w:val="0"/>
          <w:numId w:val="40"/>
        </w:numPr>
        <w:rPr>
          <w:color w:val="212121"/>
          <w:sz w:val="32"/>
          <w:szCs w:val="32"/>
        </w:rPr>
      </w:pPr>
      <w:r w:rsidRPr="001E556C">
        <w:rPr>
          <w:color w:val="212121"/>
          <w:sz w:val="32"/>
          <w:szCs w:val="32"/>
        </w:rPr>
        <w:t>Math</w:t>
      </w:r>
    </w:p>
    <w:p w14:paraId="271CCC1B" w14:textId="77777777" w:rsidR="001E556C" w:rsidRPr="001E556C" w:rsidRDefault="001E556C" w:rsidP="001E556C">
      <w:pPr>
        <w:numPr>
          <w:ilvl w:val="0"/>
          <w:numId w:val="40"/>
        </w:numPr>
        <w:rPr>
          <w:color w:val="212121"/>
          <w:sz w:val="32"/>
          <w:szCs w:val="32"/>
        </w:rPr>
      </w:pPr>
      <w:r w:rsidRPr="001E556C">
        <w:rPr>
          <w:color w:val="212121"/>
          <w:sz w:val="32"/>
          <w:szCs w:val="32"/>
        </w:rPr>
        <w:t>History</w:t>
      </w:r>
    </w:p>
    <w:p w14:paraId="16CEE1CE" w14:textId="77777777" w:rsidR="001E556C" w:rsidRPr="001E556C" w:rsidRDefault="001E556C" w:rsidP="001E556C">
      <w:pPr>
        <w:numPr>
          <w:ilvl w:val="0"/>
          <w:numId w:val="40"/>
        </w:numPr>
        <w:rPr>
          <w:color w:val="212121"/>
          <w:sz w:val="32"/>
          <w:szCs w:val="32"/>
        </w:rPr>
      </w:pPr>
      <w:r w:rsidRPr="001E556C">
        <w:rPr>
          <w:color w:val="212121"/>
          <w:sz w:val="32"/>
          <w:szCs w:val="32"/>
        </w:rPr>
        <w:t>Geography</w:t>
      </w:r>
    </w:p>
    <w:p w14:paraId="19B965F1" w14:textId="77777777" w:rsidR="001E556C" w:rsidRPr="001E556C" w:rsidRDefault="001E556C" w:rsidP="001E556C">
      <w:pPr>
        <w:numPr>
          <w:ilvl w:val="0"/>
          <w:numId w:val="40"/>
        </w:numPr>
        <w:rPr>
          <w:color w:val="212121"/>
          <w:sz w:val="32"/>
          <w:szCs w:val="32"/>
        </w:rPr>
      </w:pPr>
      <w:r w:rsidRPr="001E556C">
        <w:rPr>
          <w:color w:val="212121"/>
          <w:sz w:val="32"/>
          <w:szCs w:val="32"/>
        </w:rPr>
        <w:t>English</w:t>
      </w:r>
    </w:p>
    <w:p w14:paraId="78889AAD" w14:textId="77777777" w:rsidR="001E556C" w:rsidRPr="001E556C" w:rsidRDefault="001E556C" w:rsidP="001E556C">
      <w:pPr>
        <w:rPr>
          <w:color w:val="212121"/>
          <w:sz w:val="32"/>
          <w:szCs w:val="32"/>
        </w:rPr>
      </w:pPr>
      <w:r w:rsidRPr="001E556C">
        <w:rPr>
          <w:color w:val="212121"/>
          <w:sz w:val="32"/>
          <w:szCs w:val="32"/>
        </w:rPr>
        <w:lastRenderedPageBreak/>
        <w:t>Color-coded using conditional formatting:</w:t>
      </w:r>
    </w:p>
    <w:p w14:paraId="2BA2CDAB" w14:textId="77777777" w:rsidR="001E556C" w:rsidRPr="001E556C" w:rsidRDefault="001E556C" w:rsidP="001E556C">
      <w:pPr>
        <w:numPr>
          <w:ilvl w:val="0"/>
          <w:numId w:val="41"/>
        </w:numPr>
        <w:rPr>
          <w:color w:val="212121"/>
          <w:sz w:val="32"/>
          <w:szCs w:val="32"/>
        </w:rPr>
      </w:pPr>
      <w:r w:rsidRPr="001E556C">
        <w:rPr>
          <w:color w:val="212121"/>
          <w:sz w:val="32"/>
          <w:szCs w:val="32"/>
        </w:rPr>
        <w:t>Green → High scores</w:t>
      </w:r>
    </w:p>
    <w:p w14:paraId="1FB8E57A" w14:textId="77777777" w:rsidR="001E556C" w:rsidRPr="001E556C" w:rsidRDefault="001E556C" w:rsidP="001E556C">
      <w:pPr>
        <w:numPr>
          <w:ilvl w:val="0"/>
          <w:numId w:val="41"/>
        </w:numPr>
        <w:rPr>
          <w:color w:val="212121"/>
          <w:sz w:val="32"/>
          <w:szCs w:val="32"/>
        </w:rPr>
      </w:pPr>
      <w:r w:rsidRPr="001E556C">
        <w:rPr>
          <w:color w:val="212121"/>
          <w:sz w:val="32"/>
          <w:szCs w:val="32"/>
        </w:rPr>
        <w:t>Yellow/Brown → Moderate scores</w:t>
      </w:r>
    </w:p>
    <w:p w14:paraId="13483052" w14:textId="77777777" w:rsidR="001E556C" w:rsidRPr="001E556C" w:rsidRDefault="001E556C" w:rsidP="001E556C">
      <w:pPr>
        <w:numPr>
          <w:ilvl w:val="0"/>
          <w:numId w:val="41"/>
        </w:numPr>
        <w:rPr>
          <w:color w:val="212121"/>
          <w:sz w:val="32"/>
          <w:szCs w:val="32"/>
        </w:rPr>
      </w:pPr>
      <w:r w:rsidRPr="001E556C">
        <w:rPr>
          <w:color w:val="212121"/>
          <w:sz w:val="32"/>
          <w:szCs w:val="32"/>
        </w:rPr>
        <w:t>Red → Low scores</w:t>
      </w:r>
    </w:p>
    <w:p w14:paraId="69B3C5E8" w14:textId="0E2B95EB" w:rsidR="001E556C" w:rsidRPr="001E556C" w:rsidRDefault="001E556C" w:rsidP="00EA09BF">
      <w:pPr>
        <w:rPr>
          <w:color w:val="212121"/>
          <w:sz w:val="32"/>
          <w:szCs w:val="32"/>
        </w:rPr>
      </w:pPr>
      <w:r w:rsidRPr="001E556C">
        <w:rPr>
          <w:color w:val="212121"/>
          <w:sz w:val="32"/>
          <w:szCs w:val="32"/>
        </w:rPr>
        <w:t>This makes it easy to instantly identify weak or strong subject areas.</w:t>
      </w:r>
    </w:p>
    <w:p w14:paraId="30BC351E" w14:textId="37F5C936" w:rsidR="001E556C" w:rsidRPr="001E556C" w:rsidRDefault="00EA09BF" w:rsidP="001E556C">
      <w:pPr>
        <w:rPr>
          <w:color w:val="212121"/>
          <w:sz w:val="32"/>
          <w:szCs w:val="32"/>
        </w:rPr>
      </w:pPr>
      <w:r>
        <w:rPr>
          <w:color w:val="212121"/>
          <w:sz w:val="32"/>
          <w:szCs w:val="32"/>
        </w:rPr>
        <w:t>4-</w:t>
      </w:r>
      <w:r w:rsidR="001E556C" w:rsidRPr="001E556C">
        <w:rPr>
          <w:color w:val="212121"/>
          <w:sz w:val="32"/>
          <w:szCs w:val="32"/>
        </w:rPr>
        <w:t xml:space="preserve"> Academic Status Overview</w:t>
      </w:r>
    </w:p>
    <w:p w14:paraId="3F4E7F96" w14:textId="77777777" w:rsidR="001E556C" w:rsidRPr="001E556C" w:rsidRDefault="001E556C" w:rsidP="001E556C">
      <w:pPr>
        <w:rPr>
          <w:color w:val="212121"/>
          <w:sz w:val="32"/>
          <w:szCs w:val="32"/>
        </w:rPr>
      </w:pPr>
      <w:r w:rsidRPr="001E556C">
        <w:rPr>
          <w:color w:val="212121"/>
          <w:sz w:val="32"/>
          <w:szCs w:val="32"/>
        </w:rPr>
        <w:t>A clean table showing:</w:t>
      </w:r>
    </w:p>
    <w:p w14:paraId="41818678" w14:textId="77777777" w:rsidR="001E556C" w:rsidRPr="001E556C" w:rsidRDefault="001E556C" w:rsidP="001E556C">
      <w:pPr>
        <w:numPr>
          <w:ilvl w:val="0"/>
          <w:numId w:val="42"/>
        </w:numPr>
        <w:rPr>
          <w:color w:val="212121"/>
          <w:sz w:val="32"/>
          <w:szCs w:val="32"/>
        </w:rPr>
      </w:pPr>
      <w:r w:rsidRPr="001E556C">
        <w:rPr>
          <w:color w:val="212121"/>
          <w:sz w:val="32"/>
          <w:szCs w:val="32"/>
        </w:rPr>
        <w:t>Dropout status</w:t>
      </w:r>
    </w:p>
    <w:p w14:paraId="21106F6E" w14:textId="77777777" w:rsidR="001E556C" w:rsidRPr="001E556C" w:rsidRDefault="001E556C" w:rsidP="001E556C">
      <w:pPr>
        <w:numPr>
          <w:ilvl w:val="0"/>
          <w:numId w:val="42"/>
        </w:numPr>
        <w:rPr>
          <w:color w:val="212121"/>
          <w:sz w:val="32"/>
          <w:szCs w:val="32"/>
        </w:rPr>
      </w:pPr>
      <w:r w:rsidRPr="001E556C">
        <w:rPr>
          <w:color w:val="212121"/>
          <w:sz w:val="32"/>
          <w:szCs w:val="32"/>
        </w:rPr>
        <w:t>Graduation status</w:t>
      </w:r>
    </w:p>
    <w:p w14:paraId="0E8F8D88" w14:textId="77777777" w:rsidR="001E556C" w:rsidRPr="001E556C" w:rsidRDefault="001E556C" w:rsidP="001E556C">
      <w:pPr>
        <w:numPr>
          <w:ilvl w:val="0"/>
          <w:numId w:val="42"/>
        </w:numPr>
        <w:rPr>
          <w:color w:val="212121"/>
          <w:sz w:val="32"/>
          <w:szCs w:val="32"/>
        </w:rPr>
      </w:pPr>
      <w:r w:rsidRPr="001E556C">
        <w:rPr>
          <w:color w:val="212121"/>
          <w:sz w:val="32"/>
          <w:szCs w:val="32"/>
        </w:rPr>
        <w:t>Disciplinary record presence</w:t>
      </w:r>
    </w:p>
    <w:p w14:paraId="34354138" w14:textId="77777777" w:rsidR="001E556C" w:rsidRPr="001E556C" w:rsidRDefault="001E556C" w:rsidP="001E556C">
      <w:pPr>
        <w:rPr>
          <w:color w:val="212121"/>
          <w:sz w:val="32"/>
          <w:szCs w:val="32"/>
        </w:rPr>
      </w:pPr>
      <w:r w:rsidRPr="001E556C">
        <w:rPr>
          <w:color w:val="212121"/>
          <w:sz w:val="32"/>
          <w:szCs w:val="32"/>
        </w:rPr>
        <w:t>These indicators help assess both academic and behavioral performance.</w:t>
      </w:r>
    </w:p>
    <w:p w14:paraId="7A13DEA0" w14:textId="6B34F734" w:rsidR="001E556C" w:rsidRPr="001E556C" w:rsidRDefault="001E556C" w:rsidP="001E556C">
      <w:pPr>
        <w:rPr>
          <w:color w:val="212121"/>
          <w:sz w:val="32"/>
          <w:szCs w:val="32"/>
        </w:rPr>
      </w:pPr>
    </w:p>
    <w:p w14:paraId="6750A5CC" w14:textId="392300E8" w:rsidR="001E556C" w:rsidRPr="001E556C" w:rsidRDefault="001E556C" w:rsidP="001E556C">
      <w:pPr>
        <w:rPr>
          <w:b/>
          <w:bCs/>
          <w:color w:val="212121"/>
          <w:sz w:val="32"/>
          <w:szCs w:val="32"/>
        </w:rPr>
      </w:pPr>
      <w:r w:rsidRPr="001E556C">
        <w:rPr>
          <w:b/>
          <w:bCs/>
          <w:color w:val="212121"/>
          <w:sz w:val="32"/>
          <w:szCs w:val="32"/>
        </w:rPr>
        <w:t>How the Drill-Through Works</w:t>
      </w:r>
    </w:p>
    <w:p w14:paraId="1BF55EC0" w14:textId="77777777" w:rsidR="001E556C" w:rsidRPr="001E556C" w:rsidRDefault="001E556C" w:rsidP="001E556C">
      <w:pPr>
        <w:numPr>
          <w:ilvl w:val="0"/>
          <w:numId w:val="43"/>
        </w:numPr>
        <w:rPr>
          <w:color w:val="212121"/>
          <w:sz w:val="32"/>
          <w:szCs w:val="32"/>
        </w:rPr>
      </w:pPr>
      <w:r w:rsidRPr="001E556C">
        <w:rPr>
          <w:color w:val="212121"/>
          <w:sz w:val="32"/>
          <w:szCs w:val="32"/>
        </w:rPr>
        <w:t>The main dashboard includes student-level visuals.</w:t>
      </w:r>
    </w:p>
    <w:p w14:paraId="2F40A4D9" w14:textId="77777777" w:rsidR="001E556C" w:rsidRPr="001E556C" w:rsidRDefault="001E556C" w:rsidP="001E556C">
      <w:pPr>
        <w:numPr>
          <w:ilvl w:val="0"/>
          <w:numId w:val="43"/>
        </w:numPr>
        <w:rPr>
          <w:color w:val="212121"/>
          <w:sz w:val="32"/>
          <w:szCs w:val="32"/>
        </w:rPr>
      </w:pPr>
      <w:r w:rsidRPr="001E556C">
        <w:rPr>
          <w:color w:val="212121"/>
          <w:sz w:val="32"/>
          <w:szCs w:val="32"/>
        </w:rPr>
        <w:t>When the user right-clicks any data point (e.g., on score, pass rate visuals), they can choose Drill-Through → Student Details.</w:t>
      </w:r>
    </w:p>
    <w:p w14:paraId="5E00DC0B" w14:textId="77777777" w:rsidR="001E556C" w:rsidRPr="001E556C" w:rsidRDefault="001E556C" w:rsidP="001E556C">
      <w:pPr>
        <w:numPr>
          <w:ilvl w:val="0"/>
          <w:numId w:val="43"/>
        </w:numPr>
        <w:rPr>
          <w:color w:val="212121"/>
          <w:sz w:val="32"/>
          <w:szCs w:val="32"/>
        </w:rPr>
      </w:pPr>
      <w:r w:rsidRPr="001E556C">
        <w:rPr>
          <w:color w:val="212121"/>
          <w:sz w:val="32"/>
          <w:szCs w:val="32"/>
        </w:rPr>
        <w:t>Power BI automatically filters the details page based on the selected student.</w:t>
      </w:r>
    </w:p>
    <w:p w14:paraId="62066936" w14:textId="0EE6A864" w:rsidR="001E556C" w:rsidRPr="001E556C" w:rsidRDefault="001E556C" w:rsidP="001E556C">
      <w:pPr>
        <w:rPr>
          <w:color w:val="212121"/>
          <w:sz w:val="32"/>
          <w:szCs w:val="32"/>
        </w:rPr>
      </w:pPr>
    </w:p>
    <w:p w14:paraId="2AFF26F1" w14:textId="41D6AB37" w:rsidR="001E556C" w:rsidRPr="001E556C" w:rsidRDefault="001E556C" w:rsidP="001E556C">
      <w:pPr>
        <w:rPr>
          <w:b/>
          <w:bCs/>
          <w:color w:val="212121"/>
          <w:sz w:val="32"/>
          <w:szCs w:val="32"/>
        </w:rPr>
      </w:pPr>
      <w:r w:rsidRPr="001E556C">
        <w:rPr>
          <w:b/>
          <w:bCs/>
          <w:color w:val="212121"/>
          <w:sz w:val="32"/>
          <w:szCs w:val="32"/>
        </w:rPr>
        <w:t>Design Considerations</w:t>
      </w:r>
    </w:p>
    <w:p w14:paraId="1985BBBA" w14:textId="77777777" w:rsidR="001E556C" w:rsidRPr="001E556C" w:rsidRDefault="001E556C" w:rsidP="001E556C">
      <w:pPr>
        <w:numPr>
          <w:ilvl w:val="0"/>
          <w:numId w:val="44"/>
        </w:numPr>
        <w:rPr>
          <w:color w:val="212121"/>
          <w:sz w:val="32"/>
          <w:szCs w:val="32"/>
        </w:rPr>
      </w:pPr>
      <w:r w:rsidRPr="001E556C">
        <w:rPr>
          <w:color w:val="212121"/>
          <w:sz w:val="32"/>
          <w:szCs w:val="32"/>
        </w:rPr>
        <w:t>Neutral colors and high contrast for readability.</w:t>
      </w:r>
    </w:p>
    <w:p w14:paraId="3A7F8FAF" w14:textId="24C86437" w:rsidR="001E556C" w:rsidRPr="001E556C" w:rsidRDefault="001E556C" w:rsidP="001E556C">
      <w:pPr>
        <w:numPr>
          <w:ilvl w:val="0"/>
          <w:numId w:val="44"/>
        </w:numPr>
        <w:rPr>
          <w:color w:val="212121"/>
          <w:sz w:val="32"/>
          <w:szCs w:val="32"/>
        </w:rPr>
      </w:pPr>
      <w:r w:rsidRPr="001E556C">
        <w:rPr>
          <w:color w:val="212121"/>
          <w:sz w:val="32"/>
          <w:szCs w:val="32"/>
        </w:rPr>
        <w:lastRenderedPageBreak/>
        <w:t>Rounded shape containers to match the main dashboard design.</w:t>
      </w:r>
    </w:p>
    <w:p w14:paraId="4AB8007E" w14:textId="77777777" w:rsidR="001E556C" w:rsidRPr="001E556C" w:rsidRDefault="001E556C" w:rsidP="001E556C">
      <w:pPr>
        <w:numPr>
          <w:ilvl w:val="0"/>
          <w:numId w:val="44"/>
        </w:numPr>
        <w:rPr>
          <w:color w:val="212121"/>
          <w:sz w:val="32"/>
          <w:szCs w:val="32"/>
        </w:rPr>
      </w:pPr>
      <w:r w:rsidRPr="001E556C">
        <w:rPr>
          <w:color w:val="212121"/>
          <w:sz w:val="32"/>
          <w:szCs w:val="32"/>
        </w:rPr>
        <w:t>Consistent font style to maintain dashboard identity.</w:t>
      </w:r>
    </w:p>
    <w:p w14:paraId="0FF7CC66" w14:textId="634AC066" w:rsidR="001E556C" w:rsidRPr="001E556C" w:rsidRDefault="001E556C" w:rsidP="001E556C">
      <w:pPr>
        <w:numPr>
          <w:ilvl w:val="0"/>
          <w:numId w:val="44"/>
        </w:numPr>
        <w:rPr>
          <w:color w:val="212121"/>
          <w:sz w:val="32"/>
          <w:szCs w:val="32"/>
        </w:rPr>
      </w:pPr>
      <w:r w:rsidRPr="001E556C">
        <w:rPr>
          <w:color w:val="212121"/>
          <w:sz w:val="32"/>
          <w:szCs w:val="32"/>
        </w:rPr>
        <w:t>Space-organized layout to reduce clutter.</w:t>
      </w:r>
    </w:p>
    <w:p w14:paraId="30692ABD" w14:textId="6204BA72" w:rsidR="001E556C" w:rsidRDefault="00EA09BF" w:rsidP="001E556C">
      <w:pPr>
        <w:rPr>
          <w:color w:val="212121"/>
          <w:sz w:val="32"/>
          <w:szCs w:val="32"/>
        </w:rPr>
      </w:pPr>
      <w:r>
        <w:rPr>
          <w:noProof/>
          <w:color w:val="212121"/>
          <w:sz w:val="32"/>
          <w:szCs w:val="32"/>
        </w:rPr>
        <w:drawing>
          <wp:anchor distT="0" distB="0" distL="114300" distR="114300" simplePos="0" relativeHeight="251663360" behindDoc="0" locked="0" layoutInCell="1" allowOverlap="1" wp14:anchorId="777F70D2" wp14:editId="45F1F4AA">
            <wp:simplePos x="0" y="0"/>
            <wp:positionH relativeFrom="margin">
              <wp:posOffset>762000</wp:posOffset>
            </wp:positionH>
            <wp:positionV relativeFrom="page">
              <wp:posOffset>2506133</wp:posOffset>
            </wp:positionV>
            <wp:extent cx="4465730" cy="2531534"/>
            <wp:effectExtent l="0" t="0" r="0" b="2540"/>
            <wp:wrapNone/>
            <wp:docPr id="184338074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80745"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7750" cy="2532679"/>
                    </a:xfrm>
                    <a:prstGeom prst="rect">
                      <a:avLst/>
                    </a:prstGeom>
                  </pic:spPr>
                </pic:pic>
              </a:graphicData>
            </a:graphic>
            <wp14:sizeRelH relativeFrom="margin">
              <wp14:pctWidth>0</wp14:pctWidth>
            </wp14:sizeRelH>
            <wp14:sizeRelV relativeFrom="margin">
              <wp14:pctHeight>0</wp14:pctHeight>
            </wp14:sizeRelV>
          </wp:anchor>
        </w:drawing>
      </w:r>
    </w:p>
    <w:p w14:paraId="1BC6E9E4" w14:textId="7E4C7C32" w:rsidR="00EA09BF" w:rsidRDefault="00EA09BF" w:rsidP="001E556C">
      <w:pPr>
        <w:rPr>
          <w:color w:val="212121"/>
          <w:sz w:val="32"/>
          <w:szCs w:val="32"/>
        </w:rPr>
      </w:pPr>
    </w:p>
    <w:p w14:paraId="01A1B9ED" w14:textId="6864E0A9" w:rsidR="00EA09BF" w:rsidRDefault="00EA09BF" w:rsidP="001E556C">
      <w:pPr>
        <w:rPr>
          <w:color w:val="212121"/>
          <w:sz w:val="32"/>
          <w:szCs w:val="32"/>
        </w:rPr>
      </w:pPr>
    </w:p>
    <w:p w14:paraId="58ADB195" w14:textId="56B6D500" w:rsidR="00EA09BF" w:rsidRDefault="00EA09BF" w:rsidP="001E556C">
      <w:pPr>
        <w:rPr>
          <w:color w:val="212121"/>
          <w:sz w:val="32"/>
          <w:szCs w:val="32"/>
        </w:rPr>
      </w:pPr>
    </w:p>
    <w:p w14:paraId="1CEEE40F" w14:textId="5CE620B0" w:rsidR="00EA09BF" w:rsidRDefault="00EA09BF" w:rsidP="001E556C">
      <w:pPr>
        <w:rPr>
          <w:color w:val="212121"/>
          <w:sz w:val="32"/>
          <w:szCs w:val="32"/>
        </w:rPr>
      </w:pPr>
    </w:p>
    <w:p w14:paraId="5CBC5DBF" w14:textId="12DDF63A" w:rsidR="00EA09BF" w:rsidRDefault="00EA09BF" w:rsidP="001E556C">
      <w:pPr>
        <w:rPr>
          <w:color w:val="212121"/>
          <w:sz w:val="32"/>
          <w:szCs w:val="32"/>
        </w:rPr>
      </w:pPr>
    </w:p>
    <w:p w14:paraId="670061D7" w14:textId="6F1E66A1" w:rsidR="00EA09BF" w:rsidRDefault="00EA09BF" w:rsidP="001E556C">
      <w:pPr>
        <w:rPr>
          <w:color w:val="212121"/>
          <w:sz w:val="32"/>
          <w:szCs w:val="32"/>
        </w:rPr>
      </w:pPr>
    </w:p>
    <w:p w14:paraId="34B400E9" w14:textId="683BB98D" w:rsidR="00EA09BF" w:rsidRDefault="00EA09BF" w:rsidP="001E556C">
      <w:pPr>
        <w:rPr>
          <w:color w:val="212121"/>
          <w:sz w:val="32"/>
          <w:szCs w:val="32"/>
        </w:rPr>
      </w:pPr>
      <w:r>
        <w:rPr>
          <w:noProof/>
          <w:color w:val="212121"/>
          <w:sz w:val="32"/>
          <w:szCs w:val="32"/>
        </w:rPr>
        <w:drawing>
          <wp:anchor distT="0" distB="0" distL="114300" distR="114300" simplePos="0" relativeHeight="251662336" behindDoc="0" locked="0" layoutInCell="1" allowOverlap="1" wp14:anchorId="5CD15EF1" wp14:editId="764B686C">
            <wp:simplePos x="0" y="0"/>
            <wp:positionH relativeFrom="margin">
              <wp:posOffset>736600</wp:posOffset>
            </wp:positionH>
            <wp:positionV relativeFrom="margin">
              <wp:posOffset>4191000</wp:posOffset>
            </wp:positionV>
            <wp:extent cx="4495800" cy="2547620"/>
            <wp:effectExtent l="0" t="0" r="0" b="5080"/>
            <wp:wrapNone/>
            <wp:docPr id="13077516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51662"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7768" cy="2548735"/>
                    </a:xfrm>
                    <a:prstGeom prst="rect">
                      <a:avLst/>
                    </a:prstGeom>
                  </pic:spPr>
                </pic:pic>
              </a:graphicData>
            </a:graphic>
            <wp14:sizeRelH relativeFrom="margin">
              <wp14:pctWidth>0</wp14:pctWidth>
            </wp14:sizeRelH>
            <wp14:sizeRelV relativeFrom="margin">
              <wp14:pctHeight>0</wp14:pctHeight>
            </wp14:sizeRelV>
          </wp:anchor>
        </w:drawing>
      </w:r>
    </w:p>
    <w:p w14:paraId="553F393D" w14:textId="77777777" w:rsidR="00EA09BF" w:rsidRDefault="00EA09BF" w:rsidP="001E556C">
      <w:pPr>
        <w:rPr>
          <w:color w:val="212121"/>
          <w:sz w:val="32"/>
          <w:szCs w:val="32"/>
        </w:rPr>
      </w:pPr>
    </w:p>
    <w:p w14:paraId="5A70C1E9" w14:textId="0F496FAD" w:rsidR="00EA09BF" w:rsidRDefault="00EA09BF" w:rsidP="001E556C">
      <w:pPr>
        <w:rPr>
          <w:color w:val="212121"/>
          <w:sz w:val="32"/>
          <w:szCs w:val="32"/>
        </w:rPr>
      </w:pPr>
    </w:p>
    <w:p w14:paraId="3F6AC712" w14:textId="77777777" w:rsidR="00EA09BF" w:rsidRDefault="00EA09BF" w:rsidP="001E556C">
      <w:pPr>
        <w:rPr>
          <w:color w:val="212121"/>
          <w:sz w:val="32"/>
          <w:szCs w:val="32"/>
        </w:rPr>
      </w:pPr>
    </w:p>
    <w:p w14:paraId="57029924" w14:textId="77777777" w:rsidR="00EA09BF" w:rsidRDefault="00EA09BF" w:rsidP="001E556C">
      <w:pPr>
        <w:rPr>
          <w:color w:val="212121"/>
          <w:sz w:val="32"/>
          <w:szCs w:val="32"/>
        </w:rPr>
      </w:pPr>
    </w:p>
    <w:p w14:paraId="0CE6434D" w14:textId="77777777" w:rsidR="00EA09BF" w:rsidRDefault="00EA09BF" w:rsidP="001E556C">
      <w:pPr>
        <w:rPr>
          <w:color w:val="212121"/>
          <w:sz w:val="32"/>
          <w:szCs w:val="32"/>
        </w:rPr>
      </w:pPr>
    </w:p>
    <w:p w14:paraId="28335D59" w14:textId="77777777" w:rsidR="00EA09BF" w:rsidRPr="001E556C" w:rsidRDefault="00EA09BF" w:rsidP="001E556C">
      <w:pPr>
        <w:rPr>
          <w:color w:val="212121"/>
          <w:sz w:val="32"/>
          <w:szCs w:val="32"/>
        </w:rPr>
      </w:pPr>
    </w:p>
    <w:p w14:paraId="4D996BA7" w14:textId="285BF8DA" w:rsidR="001E556C" w:rsidRPr="001E556C" w:rsidRDefault="001E556C" w:rsidP="001E556C">
      <w:pPr>
        <w:rPr>
          <w:color w:val="212121"/>
          <w:sz w:val="32"/>
          <w:szCs w:val="32"/>
        </w:rPr>
      </w:pPr>
      <w:r w:rsidRPr="001E556C">
        <w:rPr>
          <w:color w:val="212121"/>
          <w:sz w:val="32"/>
          <w:szCs w:val="32"/>
        </w:rPr>
        <w:t>Screenshots Included</w:t>
      </w:r>
    </w:p>
    <w:p w14:paraId="1CED1788" w14:textId="0A3C34DB" w:rsidR="001E556C" w:rsidRPr="001E556C" w:rsidRDefault="001E556C" w:rsidP="001E556C">
      <w:pPr>
        <w:numPr>
          <w:ilvl w:val="0"/>
          <w:numId w:val="45"/>
        </w:numPr>
        <w:rPr>
          <w:color w:val="212121"/>
          <w:sz w:val="32"/>
          <w:szCs w:val="32"/>
        </w:rPr>
      </w:pPr>
      <w:r w:rsidRPr="001E556C">
        <w:rPr>
          <w:color w:val="212121"/>
          <w:sz w:val="32"/>
          <w:szCs w:val="32"/>
        </w:rPr>
        <w:t>Example drill-through for Female – Age 17</w:t>
      </w:r>
    </w:p>
    <w:p w14:paraId="4EAC7C65" w14:textId="522773B6" w:rsidR="001E556C" w:rsidRPr="001E556C" w:rsidRDefault="001E556C" w:rsidP="001E556C">
      <w:pPr>
        <w:numPr>
          <w:ilvl w:val="0"/>
          <w:numId w:val="45"/>
        </w:numPr>
        <w:rPr>
          <w:color w:val="212121"/>
          <w:sz w:val="32"/>
          <w:szCs w:val="32"/>
        </w:rPr>
      </w:pPr>
      <w:r w:rsidRPr="001E556C">
        <w:rPr>
          <w:color w:val="212121"/>
          <w:sz w:val="32"/>
          <w:szCs w:val="32"/>
        </w:rPr>
        <w:t>Example drill-through for Male – Age 17</w:t>
      </w:r>
    </w:p>
    <w:p w14:paraId="3D5F530F" w14:textId="731E5B14" w:rsidR="001E556C" w:rsidRPr="001E556C" w:rsidRDefault="001E556C" w:rsidP="001E556C">
      <w:pPr>
        <w:rPr>
          <w:b/>
          <w:bCs/>
          <w:color w:val="212121"/>
          <w:sz w:val="32"/>
          <w:szCs w:val="32"/>
        </w:rPr>
      </w:pPr>
      <w:r w:rsidRPr="001E556C">
        <w:rPr>
          <w:b/>
          <w:bCs/>
          <w:color w:val="212121"/>
          <w:sz w:val="32"/>
          <w:szCs w:val="32"/>
        </w:rPr>
        <w:lastRenderedPageBreak/>
        <w:t>Value Added to the Dashboard</w:t>
      </w:r>
    </w:p>
    <w:p w14:paraId="0D024CE1" w14:textId="77777777" w:rsidR="001E556C" w:rsidRPr="001E556C" w:rsidRDefault="001E556C" w:rsidP="001E556C">
      <w:pPr>
        <w:rPr>
          <w:color w:val="212121"/>
          <w:sz w:val="32"/>
          <w:szCs w:val="32"/>
        </w:rPr>
      </w:pPr>
      <w:r w:rsidRPr="001E556C">
        <w:rPr>
          <w:color w:val="212121"/>
          <w:sz w:val="32"/>
          <w:szCs w:val="32"/>
        </w:rPr>
        <w:t>The Drill-Through page transforms the dashboard from a high-level analytical tool into a student-level decision support system, used for:</w:t>
      </w:r>
    </w:p>
    <w:p w14:paraId="2C4C12D4" w14:textId="77777777" w:rsidR="001E556C" w:rsidRPr="001E556C" w:rsidRDefault="001E556C" w:rsidP="001E556C">
      <w:pPr>
        <w:numPr>
          <w:ilvl w:val="0"/>
          <w:numId w:val="46"/>
        </w:numPr>
        <w:rPr>
          <w:color w:val="212121"/>
          <w:sz w:val="32"/>
          <w:szCs w:val="32"/>
        </w:rPr>
      </w:pPr>
      <w:r w:rsidRPr="001E556C">
        <w:rPr>
          <w:color w:val="212121"/>
          <w:sz w:val="32"/>
          <w:szCs w:val="32"/>
        </w:rPr>
        <w:t>Personalized learning plans</w:t>
      </w:r>
    </w:p>
    <w:p w14:paraId="7D7B269A" w14:textId="77777777" w:rsidR="001E556C" w:rsidRPr="001E556C" w:rsidRDefault="001E556C" w:rsidP="001E556C">
      <w:pPr>
        <w:numPr>
          <w:ilvl w:val="0"/>
          <w:numId w:val="46"/>
        </w:numPr>
        <w:rPr>
          <w:color w:val="212121"/>
          <w:sz w:val="32"/>
          <w:szCs w:val="32"/>
        </w:rPr>
      </w:pPr>
      <w:r w:rsidRPr="001E556C">
        <w:rPr>
          <w:color w:val="212121"/>
          <w:sz w:val="32"/>
          <w:szCs w:val="32"/>
        </w:rPr>
        <w:t>Identifying at-risk students</w:t>
      </w:r>
    </w:p>
    <w:p w14:paraId="7884EF1B" w14:textId="77777777" w:rsidR="001E556C" w:rsidRPr="001E556C" w:rsidRDefault="001E556C" w:rsidP="001E556C">
      <w:pPr>
        <w:numPr>
          <w:ilvl w:val="0"/>
          <w:numId w:val="46"/>
        </w:numPr>
        <w:rPr>
          <w:color w:val="212121"/>
          <w:sz w:val="32"/>
          <w:szCs w:val="32"/>
        </w:rPr>
      </w:pPr>
      <w:r w:rsidRPr="001E556C">
        <w:rPr>
          <w:color w:val="212121"/>
          <w:sz w:val="32"/>
          <w:szCs w:val="32"/>
        </w:rPr>
        <w:t>Academic interventions</w:t>
      </w:r>
    </w:p>
    <w:p w14:paraId="1ED5E71B" w14:textId="77777777" w:rsidR="001E556C" w:rsidRPr="001E556C" w:rsidRDefault="001E556C" w:rsidP="001E556C">
      <w:pPr>
        <w:numPr>
          <w:ilvl w:val="0"/>
          <w:numId w:val="46"/>
        </w:numPr>
        <w:rPr>
          <w:color w:val="212121"/>
          <w:sz w:val="32"/>
          <w:szCs w:val="32"/>
        </w:rPr>
      </w:pPr>
      <w:r w:rsidRPr="001E556C">
        <w:rPr>
          <w:color w:val="212121"/>
          <w:sz w:val="32"/>
          <w:szCs w:val="32"/>
        </w:rPr>
        <w:t>Monitoring performance improvements</w:t>
      </w:r>
    </w:p>
    <w:p w14:paraId="1D806E52" w14:textId="283FBC8D" w:rsidR="00967DB9" w:rsidRPr="001E556C" w:rsidRDefault="00967DB9" w:rsidP="00E5285F">
      <w:pPr>
        <w:rPr>
          <w:color w:val="212121"/>
          <w:sz w:val="32"/>
          <w:szCs w:val="32"/>
        </w:rPr>
      </w:pPr>
    </w:p>
    <w:p w14:paraId="2340269B" w14:textId="388E2449" w:rsidR="00967DB9" w:rsidRPr="00967DB9" w:rsidRDefault="00967DB9" w:rsidP="00967DB9">
      <w:pPr>
        <w:rPr>
          <w:b/>
          <w:bCs/>
          <w:color w:val="212121"/>
          <w:sz w:val="32"/>
          <w:szCs w:val="32"/>
        </w:rPr>
      </w:pPr>
      <w:r w:rsidRPr="00967DB9">
        <w:rPr>
          <w:b/>
          <w:bCs/>
          <w:color w:val="212121"/>
          <w:sz w:val="32"/>
          <w:szCs w:val="32"/>
        </w:rPr>
        <w:t>3.</w:t>
      </w:r>
      <w:r w:rsidR="00EA09BF">
        <w:rPr>
          <w:b/>
          <w:bCs/>
          <w:color w:val="212121"/>
          <w:sz w:val="32"/>
          <w:szCs w:val="32"/>
        </w:rPr>
        <w:t xml:space="preserve">5 </w:t>
      </w:r>
      <w:r w:rsidRPr="00967DB9">
        <w:rPr>
          <w:b/>
          <w:bCs/>
          <w:color w:val="212121"/>
          <w:sz w:val="32"/>
          <w:szCs w:val="32"/>
        </w:rPr>
        <w:t>Analytical Insights:</w:t>
      </w:r>
    </w:p>
    <w:p w14:paraId="6F15D362" w14:textId="77777777" w:rsidR="00967DB9" w:rsidRPr="00967DB9" w:rsidRDefault="00967DB9" w:rsidP="00967DB9">
      <w:pPr>
        <w:rPr>
          <w:color w:val="212121"/>
          <w:sz w:val="32"/>
          <w:szCs w:val="32"/>
        </w:rPr>
      </w:pPr>
      <w:r w:rsidRPr="00967DB9">
        <w:rPr>
          <w:color w:val="212121"/>
          <w:sz w:val="32"/>
          <w:szCs w:val="32"/>
        </w:rPr>
        <w:t>Based on the visualizations in the dashboard, several key insights were derived:</w:t>
      </w:r>
    </w:p>
    <w:p w14:paraId="335B56F4" w14:textId="77777777" w:rsidR="00967DB9" w:rsidRPr="00967DB9" w:rsidRDefault="00967DB9" w:rsidP="00967DB9">
      <w:pPr>
        <w:numPr>
          <w:ilvl w:val="0"/>
          <w:numId w:val="17"/>
        </w:numPr>
        <w:rPr>
          <w:color w:val="212121"/>
          <w:sz w:val="32"/>
          <w:szCs w:val="32"/>
        </w:rPr>
      </w:pPr>
      <w:r w:rsidRPr="00967DB9">
        <w:rPr>
          <w:color w:val="212121"/>
          <w:sz w:val="32"/>
          <w:szCs w:val="32"/>
        </w:rPr>
        <w:t>Attendance strongly affects success – Students with attendance above 85% have significantly higher pass rates.</w:t>
      </w:r>
    </w:p>
    <w:p w14:paraId="5223AE53" w14:textId="77777777" w:rsidR="00967DB9" w:rsidRPr="00967DB9" w:rsidRDefault="00967DB9" w:rsidP="00967DB9">
      <w:pPr>
        <w:numPr>
          <w:ilvl w:val="0"/>
          <w:numId w:val="17"/>
        </w:numPr>
        <w:rPr>
          <w:color w:val="212121"/>
          <w:sz w:val="32"/>
          <w:szCs w:val="32"/>
        </w:rPr>
      </w:pPr>
      <w:r w:rsidRPr="00967DB9">
        <w:rPr>
          <w:color w:val="212121"/>
          <w:sz w:val="32"/>
          <w:szCs w:val="32"/>
        </w:rPr>
        <w:t>Study hours are positively correlated with performance – Students who dedicate more weekly study time tend to achieve better overall scores.</w:t>
      </w:r>
    </w:p>
    <w:p w14:paraId="3DE37E45" w14:textId="77777777" w:rsidR="00967DB9" w:rsidRPr="00967DB9" w:rsidRDefault="00967DB9" w:rsidP="00967DB9">
      <w:pPr>
        <w:numPr>
          <w:ilvl w:val="0"/>
          <w:numId w:val="17"/>
        </w:numPr>
        <w:rPr>
          <w:color w:val="212121"/>
          <w:sz w:val="32"/>
          <w:szCs w:val="32"/>
        </w:rPr>
      </w:pPr>
      <w:r w:rsidRPr="00967DB9">
        <w:rPr>
          <w:color w:val="212121"/>
          <w:sz w:val="32"/>
          <w:szCs w:val="32"/>
        </w:rPr>
        <w:t>Subject-wise analysis – Math and Science show lower average scores, indicating the need for additional tutoring or support programs.</w:t>
      </w:r>
    </w:p>
    <w:p w14:paraId="5B6FE7EB" w14:textId="77777777" w:rsidR="00967DB9" w:rsidRPr="00967DB9" w:rsidRDefault="00967DB9" w:rsidP="00967DB9">
      <w:pPr>
        <w:numPr>
          <w:ilvl w:val="0"/>
          <w:numId w:val="17"/>
        </w:numPr>
        <w:rPr>
          <w:color w:val="212121"/>
          <w:sz w:val="32"/>
          <w:szCs w:val="32"/>
        </w:rPr>
      </w:pPr>
      <w:r w:rsidRPr="00967DB9">
        <w:rPr>
          <w:color w:val="212121"/>
          <w:sz w:val="32"/>
          <w:szCs w:val="32"/>
        </w:rPr>
        <w:t>Gender performance – Female students show slightly higher average performance, especially in language-based subjects.</w:t>
      </w:r>
    </w:p>
    <w:p w14:paraId="6F210DD1" w14:textId="77777777" w:rsidR="00967DB9" w:rsidRPr="00967DB9" w:rsidRDefault="00967DB9" w:rsidP="00967DB9">
      <w:pPr>
        <w:numPr>
          <w:ilvl w:val="0"/>
          <w:numId w:val="17"/>
        </w:numPr>
        <w:rPr>
          <w:color w:val="212121"/>
          <w:sz w:val="32"/>
          <w:szCs w:val="32"/>
        </w:rPr>
      </w:pPr>
      <w:r w:rsidRPr="00967DB9">
        <w:rPr>
          <w:color w:val="212121"/>
          <w:sz w:val="32"/>
          <w:szCs w:val="32"/>
        </w:rPr>
        <w:t>Behavioral impact – Students with disciplinary records generally have lower performance levels.</w:t>
      </w:r>
    </w:p>
    <w:p w14:paraId="621BF6E5" w14:textId="77777777" w:rsidR="00967DB9" w:rsidRPr="00967DB9" w:rsidRDefault="00967DB9" w:rsidP="00967DB9">
      <w:pPr>
        <w:numPr>
          <w:ilvl w:val="0"/>
          <w:numId w:val="17"/>
        </w:numPr>
        <w:rPr>
          <w:color w:val="212121"/>
          <w:sz w:val="32"/>
          <w:szCs w:val="32"/>
        </w:rPr>
      </w:pPr>
      <w:r w:rsidRPr="00967DB9">
        <w:rPr>
          <w:color w:val="212121"/>
          <w:sz w:val="32"/>
          <w:szCs w:val="32"/>
        </w:rPr>
        <w:lastRenderedPageBreak/>
        <w:t>Assignment submission – Students who consistently submit assignments have lower dropout rates and higher pass percentages.</w:t>
      </w:r>
    </w:p>
    <w:p w14:paraId="65DBA5A7" w14:textId="77777777" w:rsidR="00967DB9" w:rsidRPr="00967DB9" w:rsidRDefault="00967DB9" w:rsidP="00967DB9">
      <w:pPr>
        <w:numPr>
          <w:ilvl w:val="0"/>
          <w:numId w:val="17"/>
        </w:numPr>
        <w:rPr>
          <w:color w:val="212121"/>
          <w:sz w:val="32"/>
          <w:szCs w:val="32"/>
        </w:rPr>
      </w:pPr>
      <w:r w:rsidRPr="00967DB9">
        <w:rPr>
          <w:color w:val="212121"/>
          <w:sz w:val="32"/>
          <w:szCs w:val="32"/>
        </w:rPr>
        <w:t>Assessment improvement – Continuous improvement in assessments is linked to overall academic success.</w:t>
      </w:r>
    </w:p>
    <w:p w14:paraId="366ED82D" w14:textId="77777777" w:rsidR="00967DB9" w:rsidRPr="00967DB9" w:rsidRDefault="00967DB9" w:rsidP="00967DB9">
      <w:pPr>
        <w:numPr>
          <w:ilvl w:val="0"/>
          <w:numId w:val="17"/>
        </w:numPr>
        <w:rPr>
          <w:color w:val="212121"/>
          <w:sz w:val="32"/>
          <w:szCs w:val="32"/>
        </w:rPr>
      </w:pPr>
      <w:r w:rsidRPr="00967DB9">
        <w:rPr>
          <w:color w:val="212121"/>
          <w:sz w:val="32"/>
          <w:szCs w:val="32"/>
        </w:rPr>
        <w:t>Dropout analysis – Most dropouts occur among students with poor attendance and low engagement.</w:t>
      </w:r>
    </w:p>
    <w:p w14:paraId="011C69BF" w14:textId="39BB8932" w:rsidR="00967DB9" w:rsidRPr="00967DB9" w:rsidRDefault="00967DB9" w:rsidP="00967DB9">
      <w:pPr>
        <w:numPr>
          <w:ilvl w:val="0"/>
          <w:numId w:val="17"/>
        </w:numPr>
        <w:rPr>
          <w:color w:val="212121"/>
          <w:sz w:val="32"/>
          <w:szCs w:val="32"/>
        </w:rPr>
      </w:pPr>
      <w:r w:rsidRPr="00967DB9">
        <w:rPr>
          <w:color w:val="212121"/>
          <w:sz w:val="32"/>
          <w:szCs w:val="32"/>
        </w:rPr>
        <w:t>Graduation rate – High attendance, positive behavior, and consistent performance contribute directly to graduation likelihood.</w:t>
      </w:r>
    </w:p>
    <w:p w14:paraId="330C5796" w14:textId="2C33104A" w:rsidR="00967DB9" w:rsidRPr="00967DB9" w:rsidRDefault="00967DB9" w:rsidP="00967DB9">
      <w:pPr>
        <w:rPr>
          <w:b/>
          <w:bCs/>
          <w:color w:val="212121"/>
          <w:sz w:val="32"/>
          <w:szCs w:val="32"/>
        </w:rPr>
      </w:pPr>
      <w:r w:rsidRPr="00967DB9">
        <w:rPr>
          <w:b/>
          <w:bCs/>
          <w:color w:val="212121"/>
          <w:sz w:val="32"/>
          <w:szCs w:val="32"/>
        </w:rPr>
        <w:t>3.</w:t>
      </w:r>
      <w:r w:rsidR="00EA09BF">
        <w:rPr>
          <w:b/>
          <w:bCs/>
          <w:color w:val="212121"/>
          <w:sz w:val="32"/>
          <w:szCs w:val="32"/>
        </w:rPr>
        <w:t>6</w:t>
      </w:r>
      <w:r w:rsidRPr="00967DB9">
        <w:rPr>
          <w:b/>
          <w:bCs/>
          <w:color w:val="212121"/>
          <w:sz w:val="32"/>
          <w:szCs w:val="32"/>
        </w:rPr>
        <w:t xml:space="preserve"> Summary</w:t>
      </w:r>
    </w:p>
    <w:p w14:paraId="7B88E6F0" w14:textId="77777777" w:rsidR="00967DB9" w:rsidRPr="00967DB9" w:rsidRDefault="00967DB9" w:rsidP="00967DB9">
      <w:pPr>
        <w:rPr>
          <w:color w:val="212121"/>
          <w:sz w:val="36"/>
          <w:szCs w:val="36"/>
        </w:rPr>
      </w:pPr>
      <w:r w:rsidRPr="00967DB9">
        <w:rPr>
          <w:color w:val="212121"/>
          <w:sz w:val="32"/>
          <w:szCs w:val="32"/>
        </w:rPr>
        <w:t>The Power BI dashboard effectively visualizes key academic indicators and behavioral patterns among students.</w:t>
      </w:r>
      <w:r w:rsidRPr="00967DB9">
        <w:rPr>
          <w:color w:val="212121"/>
          <w:sz w:val="32"/>
          <w:szCs w:val="32"/>
        </w:rPr>
        <w:br/>
        <w:t>Through interactive filtering and clear visuals, it enables educators and administrators to understand performance trends, identify struggling students, and make data-driven decisions for academic improvement.</w:t>
      </w:r>
    </w:p>
    <w:p w14:paraId="4C491EBD" w14:textId="77777777" w:rsidR="00967DB9" w:rsidRDefault="00967DB9" w:rsidP="00E5285F">
      <w:pPr>
        <w:rPr>
          <w:b/>
          <w:bCs/>
          <w:color w:val="212121"/>
          <w:sz w:val="36"/>
          <w:szCs w:val="36"/>
        </w:rPr>
      </w:pPr>
    </w:p>
    <w:p w14:paraId="1C8E47E6" w14:textId="019DBF2D" w:rsidR="009F6602" w:rsidRPr="009F6602" w:rsidRDefault="009F6602" w:rsidP="009F6602">
      <w:pPr>
        <w:rPr>
          <w:b/>
          <w:bCs/>
          <w:color w:val="212121"/>
          <w:sz w:val="36"/>
          <w:szCs w:val="36"/>
        </w:rPr>
      </w:pPr>
      <w:r w:rsidRPr="009F6602">
        <w:rPr>
          <w:b/>
          <w:bCs/>
          <w:color w:val="212121"/>
          <w:sz w:val="36"/>
          <w:szCs w:val="36"/>
        </w:rPr>
        <w:t>Chapter 4: Insights and Recommendations</w:t>
      </w:r>
    </w:p>
    <w:p w14:paraId="6BA7906B" w14:textId="78C04666" w:rsidR="009F6602" w:rsidRPr="009F6602" w:rsidRDefault="009F6602" w:rsidP="009F6602">
      <w:pPr>
        <w:rPr>
          <w:b/>
          <w:bCs/>
          <w:color w:val="212121"/>
          <w:sz w:val="32"/>
          <w:szCs w:val="32"/>
        </w:rPr>
      </w:pPr>
      <w:r w:rsidRPr="009F6602">
        <w:rPr>
          <w:b/>
          <w:bCs/>
          <w:color w:val="212121"/>
          <w:sz w:val="32"/>
          <w:szCs w:val="32"/>
        </w:rPr>
        <w:t xml:space="preserve"> 4.1 Introduction</w:t>
      </w:r>
    </w:p>
    <w:p w14:paraId="165C3EB4" w14:textId="77777777" w:rsidR="009F6602" w:rsidRPr="009F6602" w:rsidRDefault="009F6602" w:rsidP="009F6602">
      <w:pPr>
        <w:rPr>
          <w:color w:val="212121"/>
          <w:sz w:val="32"/>
          <w:szCs w:val="32"/>
        </w:rPr>
      </w:pPr>
      <w:r w:rsidRPr="009F6602">
        <w:rPr>
          <w:color w:val="212121"/>
          <w:sz w:val="32"/>
          <w:szCs w:val="32"/>
        </w:rPr>
        <w:t>This chapter provides a detailed interpretation of the findings derived from the Student Performance Dashboard.</w:t>
      </w:r>
      <w:r w:rsidRPr="009F6602">
        <w:rPr>
          <w:color w:val="212121"/>
          <w:sz w:val="32"/>
          <w:szCs w:val="32"/>
        </w:rPr>
        <w:br/>
        <w:t>The visual analysis helped identify the key factors influencing student success, dropout tendencies, and overall academic outcomes.</w:t>
      </w:r>
      <w:r w:rsidRPr="009F6602">
        <w:rPr>
          <w:color w:val="212121"/>
          <w:sz w:val="32"/>
          <w:szCs w:val="32"/>
        </w:rPr>
        <w:br/>
      </w:r>
      <w:r w:rsidRPr="009F6602">
        <w:rPr>
          <w:color w:val="212121"/>
          <w:sz w:val="32"/>
          <w:szCs w:val="32"/>
        </w:rPr>
        <w:lastRenderedPageBreak/>
        <w:t>Based on the discovered patterns, several insights and recommendations were developed to support better educational decision-making and student engagement strategies.</w:t>
      </w:r>
    </w:p>
    <w:p w14:paraId="6BDE2D2B" w14:textId="0359A9D9" w:rsidR="009F6602" w:rsidRPr="009F6602" w:rsidRDefault="009F6602" w:rsidP="009F6602">
      <w:pPr>
        <w:rPr>
          <w:b/>
          <w:bCs/>
          <w:color w:val="212121"/>
          <w:sz w:val="36"/>
          <w:szCs w:val="36"/>
        </w:rPr>
      </w:pPr>
    </w:p>
    <w:p w14:paraId="4577CA26" w14:textId="1C931F45" w:rsidR="009F6602" w:rsidRPr="009F6602" w:rsidRDefault="009F6602" w:rsidP="009F6602">
      <w:pPr>
        <w:rPr>
          <w:b/>
          <w:bCs/>
          <w:color w:val="212121"/>
          <w:sz w:val="32"/>
          <w:szCs w:val="32"/>
        </w:rPr>
      </w:pPr>
      <w:r w:rsidRPr="009F6602">
        <w:rPr>
          <w:b/>
          <w:bCs/>
          <w:color w:val="212121"/>
          <w:sz w:val="32"/>
          <w:szCs w:val="32"/>
        </w:rPr>
        <w:t>4.2 Key Insights from Data Analysis</w:t>
      </w:r>
    </w:p>
    <w:p w14:paraId="1F92F3A4" w14:textId="77777777" w:rsidR="009F6602" w:rsidRPr="009F6602" w:rsidRDefault="009F6602" w:rsidP="009F6602">
      <w:pPr>
        <w:rPr>
          <w:color w:val="212121"/>
          <w:sz w:val="32"/>
          <w:szCs w:val="32"/>
        </w:rPr>
      </w:pPr>
      <w:r w:rsidRPr="009F6602">
        <w:rPr>
          <w:color w:val="212121"/>
          <w:sz w:val="32"/>
          <w:szCs w:val="32"/>
        </w:rPr>
        <w:t>The Power BI dashboard revealed several important trends and relationships in the data:</w:t>
      </w:r>
    </w:p>
    <w:p w14:paraId="63999A44" w14:textId="1F6A3589" w:rsidR="009F6602" w:rsidRPr="009F6602" w:rsidRDefault="009F6602" w:rsidP="009F6602">
      <w:pPr>
        <w:rPr>
          <w:b/>
          <w:bCs/>
          <w:color w:val="212121"/>
          <w:sz w:val="32"/>
          <w:szCs w:val="32"/>
        </w:rPr>
      </w:pPr>
      <w:r w:rsidRPr="009F6602">
        <w:rPr>
          <w:rFonts w:ascii="Segoe UI Emoji" w:hAnsi="Segoe UI Emoji" w:cs="Segoe UI Emoji"/>
          <w:b/>
          <w:bCs/>
          <w:color w:val="212121"/>
          <w:sz w:val="32"/>
          <w:szCs w:val="32"/>
        </w:rPr>
        <w:t xml:space="preserve">  </w:t>
      </w:r>
      <w:r w:rsidRPr="009F6602">
        <w:rPr>
          <w:b/>
          <w:bCs/>
          <w:color w:val="212121"/>
          <w:sz w:val="32"/>
          <w:szCs w:val="32"/>
        </w:rPr>
        <w:t>1. Attendance and Performance</w:t>
      </w:r>
    </w:p>
    <w:p w14:paraId="16C00BAE" w14:textId="77777777" w:rsidR="009F6602" w:rsidRPr="009F6602" w:rsidRDefault="009F6602" w:rsidP="009F6602">
      <w:pPr>
        <w:numPr>
          <w:ilvl w:val="0"/>
          <w:numId w:val="18"/>
        </w:numPr>
        <w:rPr>
          <w:color w:val="212121"/>
          <w:sz w:val="32"/>
          <w:szCs w:val="32"/>
        </w:rPr>
      </w:pPr>
      <w:r w:rsidRPr="009F6602">
        <w:rPr>
          <w:color w:val="212121"/>
          <w:sz w:val="32"/>
          <w:szCs w:val="32"/>
        </w:rPr>
        <w:t>A strong positive correlation was observed between attendance percentage and overall pass rate.</w:t>
      </w:r>
    </w:p>
    <w:p w14:paraId="608CD80B" w14:textId="77777777" w:rsidR="009F6602" w:rsidRPr="009F6602" w:rsidRDefault="009F6602" w:rsidP="009F6602">
      <w:pPr>
        <w:numPr>
          <w:ilvl w:val="0"/>
          <w:numId w:val="18"/>
        </w:numPr>
        <w:rPr>
          <w:color w:val="212121"/>
          <w:sz w:val="32"/>
          <w:szCs w:val="32"/>
        </w:rPr>
      </w:pPr>
      <w:r w:rsidRPr="009F6602">
        <w:rPr>
          <w:color w:val="212121"/>
          <w:sz w:val="32"/>
          <w:szCs w:val="32"/>
        </w:rPr>
        <w:t>Students with attendance above 85% achieved higher average scores, while those with attendance below 60% showed a significant risk of failure or dropout.</w:t>
      </w:r>
    </w:p>
    <w:p w14:paraId="164902ED" w14:textId="55E87A60" w:rsidR="009F6602" w:rsidRPr="009F6602" w:rsidRDefault="009F6602" w:rsidP="009F6602">
      <w:pPr>
        <w:rPr>
          <w:b/>
          <w:bCs/>
          <w:color w:val="212121"/>
          <w:sz w:val="32"/>
          <w:szCs w:val="32"/>
        </w:rPr>
      </w:pPr>
      <w:r w:rsidRPr="009F6602">
        <w:rPr>
          <w:rFonts w:ascii="Segoe UI Emoji" w:hAnsi="Segoe UI Emoji" w:cs="Segoe UI Emoji"/>
          <w:b/>
          <w:bCs/>
          <w:color w:val="212121"/>
          <w:sz w:val="32"/>
          <w:szCs w:val="32"/>
        </w:rPr>
        <w:t xml:space="preserve">  </w:t>
      </w:r>
      <w:r w:rsidRPr="009F6602">
        <w:rPr>
          <w:b/>
          <w:bCs/>
          <w:color w:val="212121"/>
          <w:sz w:val="32"/>
          <w:szCs w:val="32"/>
        </w:rPr>
        <w:t xml:space="preserve"> 2. Study Hours and Achievement</w:t>
      </w:r>
    </w:p>
    <w:p w14:paraId="0A020B47" w14:textId="77777777" w:rsidR="009F6602" w:rsidRPr="009F6602" w:rsidRDefault="009F6602" w:rsidP="009F6602">
      <w:pPr>
        <w:numPr>
          <w:ilvl w:val="0"/>
          <w:numId w:val="19"/>
        </w:numPr>
        <w:rPr>
          <w:color w:val="212121"/>
          <w:sz w:val="32"/>
          <w:szCs w:val="32"/>
        </w:rPr>
      </w:pPr>
      <w:r w:rsidRPr="009F6602">
        <w:rPr>
          <w:color w:val="212121"/>
          <w:sz w:val="32"/>
          <w:szCs w:val="32"/>
        </w:rPr>
        <w:t>Students who study for 8–12 hours weekly tend to perform much better in all subjects.</w:t>
      </w:r>
    </w:p>
    <w:p w14:paraId="0B7759B8" w14:textId="77777777" w:rsidR="009F6602" w:rsidRPr="009F6602" w:rsidRDefault="009F6602" w:rsidP="009F6602">
      <w:pPr>
        <w:numPr>
          <w:ilvl w:val="0"/>
          <w:numId w:val="19"/>
        </w:numPr>
        <w:rPr>
          <w:color w:val="212121"/>
          <w:sz w:val="32"/>
          <w:szCs w:val="32"/>
        </w:rPr>
      </w:pPr>
      <w:r w:rsidRPr="009F6602">
        <w:rPr>
          <w:color w:val="212121"/>
          <w:sz w:val="32"/>
          <w:szCs w:val="32"/>
        </w:rPr>
        <w:t>Limited study time (less than 5 hours) is a clear indicator of poor academic results.</w:t>
      </w:r>
    </w:p>
    <w:p w14:paraId="7CB9A0C9" w14:textId="79A3DA11" w:rsidR="009F6602" w:rsidRPr="009F6602" w:rsidRDefault="009F6602" w:rsidP="009F6602">
      <w:pPr>
        <w:rPr>
          <w:b/>
          <w:bCs/>
          <w:color w:val="212121"/>
          <w:sz w:val="32"/>
          <w:szCs w:val="32"/>
        </w:rPr>
      </w:pPr>
      <w:r>
        <w:rPr>
          <w:color w:val="212121"/>
          <w:sz w:val="32"/>
          <w:szCs w:val="32"/>
        </w:rPr>
        <w:t xml:space="preserve">  </w:t>
      </w:r>
      <w:r w:rsidRPr="009F6602">
        <w:rPr>
          <w:color w:val="212121"/>
          <w:sz w:val="32"/>
          <w:szCs w:val="32"/>
        </w:rPr>
        <w:t xml:space="preserve"> </w:t>
      </w:r>
      <w:r w:rsidRPr="009F6602">
        <w:rPr>
          <w:b/>
          <w:bCs/>
          <w:color w:val="212121"/>
          <w:sz w:val="32"/>
          <w:szCs w:val="32"/>
        </w:rPr>
        <w:t>3. Subject-Wise Performance</w:t>
      </w:r>
    </w:p>
    <w:p w14:paraId="785A4104" w14:textId="77777777" w:rsidR="009F6602" w:rsidRPr="009F6602" w:rsidRDefault="009F6602" w:rsidP="009F6602">
      <w:pPr>
        <w:numPr>
          <w:ilvl w:val="0"/>
          <w:numId w:val="20"/>
        </w:numPr>
        <w:rPr>
          <w:color w:val="212121"/>
          <w:sz w:val="32"/>
          <w:szCs w:val="32"/>
        </w:rPr>
      </w:pPr>
      <w:r w:rsidRPr="009F6602">
        <w:rPr>
          <w:color w:val="212121"/>
          <w:sz w:val="32"/>
          <w:szCs w:val="32"/>
        </w:rPr>
        <w:t>Mathematics and Science recorded the lowest average marks among all subjects.</w:t>
      </w:r>
    </w:p>
    <w:p w14:paraId="397D3C5A" w14:textId="77777777" w:rsidR="009F6602" w:rsidRPr="009F6602" w:rsidRDefault="009F6602" w:rsidP="009F6602">
      <w:pPr>
        <w:numPr>
          <w:ilvl w:val="0"/>
          <w:numId w:val="20"/>
        </w:numPr>
        <w:rPr>
          <w:color w:val="212121"/>
          <w:sz w:val="32"/>
          <w:szCs w:val="32"/>
        </w:rPr>
      </w:pPr>
      <w:r w:rsidRPr="009F6602">
        <w:rPr>
          <w:color w:val="212121"/>
          <w:sz w:val="32"/>
          <w:szCs w:val="32"/>
        </w:rPr>
        <w:t>These subjects may require extra attention, tutoring sessions, or more interactive teaching methods.</w:t>
      </w:r>
    </w:p>
    <w:p w14:paraId="148112F4" w14:textId="2A2F0D18" w:rsidR="009F6602" w:rsidRPr="009F6602" w:rsidRDefault="009F6602" w:rsidP="009F6602">
      <w:pPr>
        <w:rPr>
          <w:b/>
          <w:bCs/>
          <w:color w:val="212121"/>
          <w:sz w:val="32"/>
          <w:szCs w:val="32"/>
        </w:rPr>
      </w:pPr>
      <w:r w:rsidRPr="009F6602">
        <w:rPr>
          <w:rFonts w:ascii="Segoe UI Emoji" w:hAnsi="Segoe UI Emoji" w:cs="Segoe UI Emoji"/>
          <w:b/>
          <w:bCs/>
          <w:color w:val="212121"/>
          <w:sz w:val="32"/>
          <w:szCs w:val="32"/>
        </w:rPr>
        <w:t xml:space="preserve">  </w:t>
      </w:r>
      <w:r w:rsidRPr="009F6602">
        <w:rPr>
          <w:b/>
          <w:bCs/>
          <w:color w:val="212121"/>
          <w:sz w:val="32"/>
          <w:szCs w:val="32"/>
        </w:rPr>
        <w:t>4. Gender-Based Analysis</w:t>
      </w:r>
    </w:p>
    <w:p w14:paraId="36C0CE58" w14:textId="77777777" w:rsidR="009F6602" w:rsidRPr="009F6602" w:rsidRDefault="009F6602" w:rsidP="009F6602">
      <w:pPr>
        <w:numPr>
          <w:ilvl w:val="0"/>
          <w:numId w:val="21"/>
        </w:numPr>
        <w:rPr>
          <w:color w:val="212121"/>
          <w:sz w:val="32"/>
          <w:szCs w:val="32"/>
        </w:rPr>
      </w:pPr>
      <w:r w:rsidRPr="009F6602">
        <w:rPr>
          <w:color w:val="212121"/>
          <w:sz w:val="32"/>
          <w:szCs w:val="32"/>
        </w:rPr>
        <w:lastRenderedPageBreak/>
        <w:t>Female students showed slightly higher overall performance, especially in English and theoretical subjects.</w:t>
      </w:r>
    </w:p>
    <w:p w14:paraId="1DB8C62F" w14:textId="77777777" w:rsidR="009F6602" w:rsidRPr="009F6602" w:rsidRDefault="009F6602" w:rsidP="009F6602">
      <w:pPr>
        <w:numPr>
          <w:ilvl w:val="0"/>
          <w:numId w:val="21"/>
        </w:numPr>
        <w:rPr>
          <w:color w:val="212121"/>
          <w:sz w:val="32"/>
          <w:szCs w:val="32"/>
        </w:rPr>
      </w:pPr>
      <w:r w:rsidRPr="009F6602">
        <w:rPr>
          <w:color w:val="212121"/>
          <w:sz w:val="32"/>
          <w:szCs w:val="32"/>
        </w:rPr>
        <w:t>The gap, however, is minimal — suggesting balanced opportunities for both genders.</w:t>
      </w:r>
    </w:p>
    <w:p w14:paraId="5497C619" w14:textId="6AB5369E" w:rsidR="009F6602" w:rsidRPr="009F6602" w:rsidRDefault="009F6602" w:rsidP="009F6602">
      <w:pPr>
        <w:rPr>
          <w:b/>
          <w:bCs/>
          <w:color w:val="212121"/>
          <w:sz w:val="32"/>
          <w:szCs w:val="32"/>
        </w:rPr>
      </w:pPr>
      <w:r w:rsidRPr="009F6602">
        <w:rPr>
          <w:b/>
          <w:bCs/>
          <w:color w:val="212121"/>
          <w:sz w:val="32"/>
          <w:szCs w:val="32"/>
        </w:rPr>
        <w:t xml:space="preserve"> </w:t>
      </w:r>
      <w:r>
        <w:rPr>
          <w:b/>
          <w:bCs/>
          <w:color w:val="212121"/>
          <w:sz w:val="32"/>
          <w:szCs w:val="32"/>
        </w:rPr>
        <w:t xml:space="preserve"> </w:t>
      </w:r>
      <w:r w:rsidRPr="009F6602">
        <w:rPr>
          <w:b/>
          <w:bCs/>
          <w:color w:val="212121"/>
          <w:sz w:val="32"/>
          <w:szCs w:val="32"/>
        </w:rPr>
        <w:t>5. Behavioral Influence</w:t>
      </w:r>
    </w:p>
    <w:p w14:paraId="5D97A2CB" w14:textId="77777777" w:rsidR="009F6602" w:rsidRPr="009F6602" w:rsidRDefault="009F6602" w:rsidP="009F6602">
      <w:pPr>
        <w:numPr>
          <w:ilvl w:val="0"/>
          <w:numId w:val="22"/>
        </w:numPr>
        <w:rPr>
          <w:color w:val="212121"/>
          <w:sz w:val="32"/>
          <w:szCs w:val="32"/>
        </w:rPr>
      </w:pPr>
      <w:r w:rsidRPr="009F6602">
        <w:rPr>
          <w:color w:val="212121"/>
          <w:sz w:val="32"/>
          <w:szCs w:val="32"/>
        </w:rPr>
        <w:t>Students with disciplinary records tend to have lower academic performance and higher dropout rates.</w:t>
      </w:r>
    </w:p>
    <w:p w14:paraId="1D4D2D4D" w14:textId="77777777" w:rsidR="009F6602" w:rsidRPr="009F6602" w:rsidRDefault="009F6602" w:rsidP="009F6602">
      <w:pPr>
        <w:numPr>
          <w:ilvl w:val="0"/>
          <w:numId w:val="22"/>
        </w:numPr>
        <w:rPr>
          <w:color w:val="212121"/>
          <w:sz w:val="32"/>
          <w:szCs w:val="32"/>
        </w:rPr>
      </w:pPr>
      <w:r w:rsidRPr="009F6602">
        <w:rPr>
          <w:color w:val="212121"/>
          <w:sz w:val="32"/>
          <w:szCs w:val="32"/>
        </w:rPr>
        <w:t>Behavior management programs could directly impact academic outcomes.</w:t>
      </w:r>
    </w:p>
    <w:p w14:paraId="34CF9780" w14:textId="72937654" w:rsidR="009F6602" w:rsidRPr="009F6602" w:rsidRDefault="009F6602" w:rsidP="009F6602">
      <w:pPr>
        <w:rPr>
          <w:b/>
          <w:bCs/>
          <w:color w:val="212121"/>
          <w:sz w:val="32"/>
          <w:szCs w:val="32"/>
        </w:rPr>
      </w:pPr>
      <w:r w:rsidRPr="009F6602">
        <w:rPr>
          <w:rFonts w:ascii="Segoe UI Emoji" w:hAnsi="Segoe UI Emoji" w:cs="Segoe UI Emoji"/>
          <w:b/>
          <w:bCs/>
          <w:color w:val="212121"/>
          <w:sz w:val="32"/>
          <w:szCs w:val="32"/>
        </w:rPr>
        <w:t xml:space="preserve"> </w:t>
      </w:r>
      <w:r w:rsidRPr="009F6602">
        <w:rPr>
          <w:b/>
          <w:bCs/>
          <w:color w:val="212121"/>
          <w:sz w:val="32"/>
          <w:szCs w:val="32"/>
        </w:rPr>
        <w:t>6. Assignment Submission and Dropout</w:t>
      </w:r>
    </w:p>
    <w:p w14:paraId="1AF3C9A4" w14:textId="77777777" w:rsidR="009F6602" w:rsidRPr="009F6602" w:rsidRDefault="009F6602" w:rsidP="009F6602">
      <w:pPr>
        <w:numPr>
          <w:ilvl w:val="0"/>
          <w:numId w:val="23"/>
        </w:numPr>
        <w:rPr>
          <w:color w:val="212121"/>
          <w:sz w:val="32"/>
          <w:szCs w:val="32"/>
        </w:rPr>
      </w:pPr>
      <w:r w:rsidRPr="009F6602">
        <w:rPr>
          <w:color w:val="212121"/>
          <w:sz w:val="32"/>
          <w:szCs w:val="32"/>
        </w:rPr>
        <w:t>Students who regularly submit assignments have a higher pass rate and much lower dropout tendency.</w:t>
      </w:r>
    </w:p>
    <w:p w14:paraId="158B5EA4" w14:textId="77777777" w:rsidR="009F6602" w:rsidRPr="009F6602" w:rsidRDefault="009F6602" w:rsidP="009F6602">
      <w:pPr>
        <w:numPr>
          <w:ilvl w:val="0"/>
          <w:numId w:val="23"/>
        </w:numPr>
        <w:rPr>
          <w:color w:val="212121"/>
          <w:sz w:val="32"/>
          <w:szCs w:val="32"/>
        </w:rPr>
      </w:pPr>
      <w:r w:rsidRPr="009F6602">
        <w:rPr>
          <w:color w:val="212121"/>
          <w:sz w:val="32"/>
          <w:szCs w:val="32"/>
        </w:rPr>
        <w:t>This emphasizes the importance of continuous assessment and engagement.</w:t>
      </w:r>
    </w:p>
    <w:p w14:paraId="1EBA66B0" w14:textId="1E2F656F" w:rsidR="009F6602" w:rsidRPr="009F6602" w:rsidRDefault="009F6602" w:rsidP="009F6602">
      <w:pPr>
        <w:rPr>
          <w:b/>
          <w:bCs/>
          <w:color w:val="212121"/>
          <w:sz w:val="36"/>
          <w:szCs w:val="36"/>
        </w:rPr>
      </w:pPr>
      <w:r w:rsidRPr="009F6602">
        <w:rPr>
          <w:b/>
          <w:bCs/>
          <w:color w:val="212121"/>
          <w:sz w:val="36"/>
          <w:szCs w:val="36"/>
        </w:rPr>
        <w:t xml:space="preserve"> </w:t>
      </w:r>
      <w:r w:rsidRPr="009F6602">
        <w:rPr>
          <w:b/>
          <w:bCs/>
          <w:color w:val="212121"/>
          <w:sz w:val="32"/>
          <w:szCs w:val="32"/>
        </w:rPr>
        <w:t>7. Assessment Improvement</w:t>
      </w:r>
    </w:p>
    <w:p w14:paraId="70022EBF" w14:textId="77777777" w:rsidR="009F6602" w:rsidRPr="009F6602" w:rsidRDefault="009F6602" w:rsidP="009F6602">
      <w:pPr>
        <w:numPr>
          <w:ilvl w:val="0"/>
          <w:numId w:val="24"/>
        </w:numPr>
        <w:rPr>
          <w:color w:val="212121"/>
          <w:sz w:val="32"/>
          <w:szCs w:val="32"/>
        </w:rPr>
      </w:pPr>
      <w:r w:rsidRPr="009F6602">
        <w:rPr>
          <w:color w:val="212121"/>
          <w:sz w:val="32"/>
          <w:szCs w:val="32"/>
        </w:rPr>
        <w:t>Students who showed improvement between assessments achieved higher final results.</w:t>
      </w:r>
    </w:p>
    <w:p w14:paraId="1EC85A29" w14:textId="77777777" w:rsidR="009F6602" w:rsidRPr="009F6602" w:rsidRDefault="009F6602" w:rsidP="009F6602">
      <w:pPr>
        <w:numPr>
          <w:ilvl w:val="0"/>
          <w:numId w:val="24"/>
        </w:numPr>
        <w:rPr>
          <w:color w:val="212121"/>
          <w:sz w:val="32"/>
          <w:szCs w:val="32"/>
        </w:rPr>
      </w:pPr>
      <w:r w:rsidRPr="009F6602">
        <w:rPr>
          <w:color w:val="212121"/>
          <w:sz w:val="32"/>
          <w:szCs w:val="32"/>
        </w:rPr>
        <w:t>Continuous feedback and formative assessments help students track progress and enhance learning outcomes.</w:t>
      </w:r>
    </w:p>
    <w:p w14:paraId="0737ABA4" w14:textId="75EB6E1C" w:rsidR="009F6602" w:rsidRPr="009F6602" w:rsidRDefault="009F6602" w:rsidP="009F6602">
      <w:pPr>
        <w:rPr>
          <w:b/>
          <w:bCs/>
          <w:color w:val="212121"/>
          <w:sz w:val="32"/>
          <w:szCs w:val="32"/>
        </w:rPr>
      </w:pPr>
      <w:r>
        <w:rPr>
          <w:b/>
          <w:bCs/>
          <w:color w:val="212121"/>
          <w:sz w:val="32"/>
          <w:szCs w:val="32"/>
        </w:rPr>
        <w:t xml:space="preserve">  </w:t>
      </w:r>
      <w:r w:rsidRPr="009F6602">
        <w:rPr>
          <w:b/>
          <w:bCs/>
          <w:color w:val="212121"/>
          <w:sz w:val="32"/>
          <w:szCs w:val="32"/>
        </w:rPr>
        <w:t xml:space="preserve"> 8. Age and Performance</w:t>
      </w:r>
    </w:p>
    <w:p w14:paraId="7DC076C2" w14:textId="77777777" w:rsidR="009F6602" w:rsidRPr="009F6602" w:rsidRDefault="009F6602" w:rsidP="009F6602">
      <w:pPr>
        <w:numPr>
          <w:ilvl w:val="0"/>
          <w:numId w:val="25"/>
        </w:numPr>
        <w:rPr>
          <w:color w:val="212121"/>
          <w:sz w:val="32"/>
          <w:szCs w:val="32"/>
        </w:rPr>
      </w:pPr>
      <w:r w:rsidRPr="009F6602">
        <w:rPr>
          <w:color w:val="212121"/>
          <w:sz w:val="32"/>
          <w:szCs w:val="32"/>
        </w:rPr>
        <w:t>The 16–18 age group showed the highest average performance, possibly due to maturity and academic focus at that stage.</w:t>
      </w:r>
    </w:p>
    <w:p w14:paraId="0C484BAB" w14:textId="77777777" w:rsidR="009F6602" w:rsidRDefault="009F6602" w:rsidP="009F6602">
      <w:pPr>
        <w:numPr>
          <w:ilvl w:val="0"/>
          <w:numId w:val="25"/>
        </w:numPr>
        <w:rPr>
          <w:color w:val="212121"/>
          <w:sz w:val="32"/>
          <w:szCs w:val="32"/>
        </w:rPr>
      </w:pPr>
      <w:r w:rsidRPr="009F6602">
        <w:rPr>
          <w:color w:val="212121"/>
          <w:sz w:val="32"/>
          <w:szCs w:val="32"/>
        </w:rPr>
        <w:t>Younger students displayed more variation in performance, indicating different learning paces.</w:t>
      </w:r>
      <w:r>
        <w:rPr>
          <w:color w:val="212121"/>
          <w:sz w:val="32"/>
          <w:szCs w:val="32"/>
        </w:rPr>
        <w:t xml:space="preserve"> </w:t>
      </w:r>
    </w:p>
    <w:p w14:paraId="3FB0E6F6" w14:textId="04C4C864" w:rsidR="009F6602" w:rsidRPr="009F6602" w:rsidRDefault="009F6602" w:rsidP="009F6602">
      <w:pPr>
        <w:rPr>
          <w:color w:val="212121"/>
          <w:sz w:val="32"/>
          <w:szCs w:val="32"/>
        </w:rPr>
      </w:pPr>
      <w:r w:rsidRPr="009F6602">
        <w:rPr>
          <w:b/>
          <w:bCs/>
          <w:color w:val="212121"/>
          <w:sz w:val="32"/>
          <w:szCs w:val="32"/>
        </w:rPr>
        <w:lastRenderedPageBreak/>
        <w:t>4.3 Recommendations</w:t>
      </w:r>
    </w:p>
    <w:p w14:paraId="0099474F" w14:textId="77777777" w:rsidR="009F6602" w:rsidRPr="009F6602" w:rsidRDefault="009F6602" w:rsidP="009F6602">
      <w:pPr>
        <w:rPr>
          <w:color w:val="212121"/>
          <w:sz w:val="32"/>
          <w:szCs w:val="32"/>
        </w:rPr>
      </w:pPr>
      <w:r w:rsidRPr="009F6602">
        <w:rPr>
          <w:color w:val="212121"/>
          <w:sz w:val="32"/>
          <w:szCs w:val="32"/>
        </w:rPr>
        <w:t>Based on the insights above, the following actionable recommendations are proposed:</w:t>
      </w:r>
    </w:p>
    <w:p w14:paraId="1351504F" w14:textId="717E54FD" w:rsidR="009F6602" w:rsidRPr="009F6602" w:rsidRDefault="009F6602" w:rsidP="009F6602">
      <w:pPr>
        <w:rPr>
          <w:b/>
          <w:bCs/>
          <w:color w:val="212121"/>
          <w:sz w:val="32"/>
          <w:szCs w:val="32"/>
        </w:rPr>
      </w:pPr>
      <w:r>
        <w:rPr>
          <w:b/>
          <w:bCs/>
          <w:color w:val="212121"/>
          <w:sz w:val="32"/>
          <w:szCs w:val="32"/>
        </w:rPr>
        <w:t xml:space="preserve"> </w:t>
      </w:r>
      <w:r w:rsidRPr="009F6602">
        <w:rPr>
          <w:b/>
          <w:bCs/>
          <w:color w:val="212121"/>
          <w:sz w:val="32"/>
          <w:szCs w:val="32"/>
        </w:rPr>
        <w:t xml:space="preserve"> 1. Improve Attendance Monitoring</w:t>
      </w:r>
    </w:p>
    <w:p w14:paraId="3182996E" w14:textId="77777777" w:rsidR="009F6602" w:rsidRPr="009F6602" w:rsidRDefault="009F6602" w:rsidP="009F6602">
      <w:pPr>
        <w:numPr>
          <w:ilvl w:val="0"/>
          <w:numId w:val="26"/>
        </w:numPr>
        <w:rPr>
          <w:color w:val="212121"/>
          <w:sz w:val="32"/>
          <w:szCs w:val="32"/>
        </w:rPr>
      </w:pPr>
      <w:r w:rsidRPr="009F6602">
        <w:rPr>
          <w:color w:val="212121"/>
          <w:sz w:val="32"/>
          <w:szCs w:val="32"/>
        </w:rPr>
        <w:t>Implement an automated attendance tracking system integrated with student performance data.</w:t>
      </w:r>
    </w:p>
    <w:p w14:paraId="7A44CED0" w14:textId="77777777" w:rsidR="009F6602" w:rsidRPr="009F6602" w:rsidRDefault="009F6602" w:rsidP="009F6602">
      <w:pPr>
        <w:numPr>
          <w:ilvl w:val="0"/>
          <w:numId w:val="26"/>
        </w:numPr>
        <w:rPr>
          <w:color w:val="212121"/>
          <w:sz w:val="32"/>
          <w:szCs w:val="32"/>
        </w:rPr>
      </w:pPr>
      <w:r w:rsidRPr="009F6602">
        <w:rPr>
          <w:color w:val="212121"/>
          <w:sz w:val="32"/>
          <w:szCs w:val="32"/>
        </w:rPr>
        <w:t>Provide early alerts to students with low attendance.</w:t>
      </w:r>
    </w:p>
    <w:p w14:paraId="3CBEEC73" w14:textId="113676F5" w:rsidR="009F6602" w:rsidRPr="009F6602" w:rsidRDefault="009F6602" w:rsidP="009F6602">
      <w:pPr>
        <w:rPr>
          <w:b/>
          <w:bCs/>
          <w:color w:val="212121"/>
          <w:sz w:val="32"/>
          <w:szCs w:val="32"/>
        </w:rPr>
      </w:pPr>
      <w:r>
        <w:rPr>
          <w:rFonts w:ascii="Segoe UI Emoji" w:hAnsi="Segoe UI Emoji" w:cs="Segoe UI Emoji"/>
          <w:b/>
          <w:bCs/>
          <w:color w:val="212121"/>
          <w:sz w:val="32"/>
          <w:szCs w:val="32"/>
        </w:rPr>
        <w:t xml:space="preserve"> </w:t>
      </w:r>
      <w:r w:rsidRPr="009F6602">
        <w:rPr>
          <w:b/>
          <w:bCs/>
          <w:color w:val="212121"/>
          <w:sz w:val="32"/>
          <w:szCs w:val="32"/>
        </w:rPr>
        <w:t xml:space="preserve"> 2. Encourage Study Habits</w:t>
      </w:r>
    </w:p>
    <w:p w14:paraId="0381C2C9" w14:textId="77777777" w:rsidR="009F6602" w:rsidRPr="009F6602" w:rsidRDefault="009F6602" w:rsidP="009F6602">
      <w:pPr>
        <w:numPr>
          <w:ilvl w:val="0"/>
          <w:numId w:val="27"/>
        </w:numPr>
        <w:rPr>
          <w:color w:val="212121"/>
          <w:sz w:val="32"/>
          <w:szCs w:val="32"/>
        </w:rPr>
      </w:pPr>
      <w:r w:rsidRPr="009F6602">
        <w:rPr>
          <w:color w:val="212121"/>
          <w:sz w:val="32"/>
          <w:szCs w:val="32"/>
        </w:rPr>
        <w:t>Introduce study planning workshops and time-management training to help students maintain consistent study hours.</w:t>
      </w:r>
    </w:p>
    <w:p w14:paraId="241A45AE" w14:textId="05C27503" w:rsidR="009F6602" w:rsidRPr="009F6602" w:rsidRDefault="009F6602" w:rsidP="009F6602">
      <w:pPr>
        <w:rPr>
          <w:b/>
          <w:bCs/>
          <w:color w:val="212121"/>
          <w:sz w:val="32"/>
          <w:szCs w:val="32"/>
        </w:rPr>
      </w:pPr>
      <w:r>
        <w:rPr>
          <w:rFonts w:ascii="Segoe UI Emoji" w:hAnsi="Segoe UI Emoji" w:cs="Segoe UI Emoji"/>
          <w:b/>
          <w:bCs/>
          <w:color w:val="212121"/>
          <w:sz w:val="32"/>
          <w:szCs w:val="32"/>
        </w:rPr>
        <w:t xml:space="preserve"> </w:t>
      </w:r>
      <w:r w:rsidRPr="009F6602">
        <w:rPr>
          <w:b/>
          <w:bCs/>
          <w:color w:val="212121"/>
          <w:sz w:val="32"/>
          <w:szCs w:val="32"/>
        </w:rPr>
        <w:t xml:space="preserve"> 3. Support Low-Performing Subjects</w:t>
      </w:r>
    </w:p>
    <w:p w14:paraId="1EEFE194" w14:textId="77777777" w:rsidR="009F6602" w:rsidRPr="009F6602" w:rsidRDefault="009F6602" w:rsidP="009F6602">
      <w:pPr>
        <w:numPr>
          <w:ilvl w:val="0"/>
          <w:numId w:val="28"/>
        </w:numPr>
        <w:rPr>
          <w:color w:val="212121"/>
          <w:sz w:val="32"/>
          <w:szCs w:val="32"/>
        </w:rPr>
      </w:pPr>
      <w:r w:rsidRPr="009F6602">
        <w:rPr>
          <w:color w:val="212121"/>
          <w:sz w:val="32"/>
          <w:szCs w:val="32"/>
        </w:rPr>
        <w:t>Offer extra tutorials or mentoring in Mathematics and Science.</w:t>
      </w:r>
    </w:p>
    <w:p w14:paraId="73ADBB89" w14:textId="77777777" w:rsidR="009F6602" w:rsidRPr="009F6602" w:rsidRDefault="009F6602" w:rsidP="009F6602">
      <w:pPr>
        <w:numPr>
          <w:ilvl w:val="0"/>
          <w:numId w:val="28"/>
        </w:numPr>
        <w:rPr>
          <w:color w:val="212121"/>
          <w:sz w:val="32"/>
          <w:szCs w:val="32"/>
        </w:rPr>
      </w:pPr>
      <w:r w:rsidRPr="009F6602">
        <w:rPr>
          <w:color w:val="212121"/>
          <w:sz w:val="32"/>
          <w:szCs w:val="32"/>
        </w:rPr>
        <w:t>Encourage the use of interactive digital learning tools to simplify complex topics.</w:t>
      </w:r>
    </w:p>
    <w:p w14:paraId="6B006FA0" w14:textId="4C8BA075" w:rsidR="009F6602" w:rsidRPr="009F6602" w:rsidRDefault="009F6602" w:rsidP="009F6602">
      <w:pPr>
        <w:rPr>
          <w:b/>
          <w:bCs/>
          <w:color w:val="212121"/>
          <w:sz w:val="32"/>
          <w:szCs w:val="32"/>
        </w:rPr>
      </w:pPr>
      <w:r w:rsidRPr="009F6602">
        <w:rPr>
          <w:b/>
          <w:bCs/>
          <w:color w:val="212121"/>
          <w:sz w:val="32"/>
          <w:szCs w:val="32"/>
        </w:rPr>
        <w:t xml:space="preserve"> 4. Strengthen Behavioral Programs</w:t>
      </w:r>
    </w:p>
    <w:p w14:paraId="0AC74CE2" w14:textId="77777777" w:rsidR="009F6602" w:rsidRPr="009F6602" w:rsidRDefault="009F6602" w:rsidP="009F6602">
      <w:pPr>
        <w:numPr>
          <w:ilvl w:val="0"/>
          <w:numId w:val="29"/>
        </w:numPr>
        <w:rPr>
          <w:color w:val="212121"/>
          <w:sz w:val="32"/>
          <w:szCs w:val="32"/>
        </w:rPr>
      </w:pPr>
      <w:r w:rsidRPr="009F6602">
        <w:rPr>
          <w:color w:val="212121"/>
          <w:sz w:val="32"/>
          <w:szCs w:val="32"/>
        </w:rPr>
        <w:t>Conduct regular student counseling and awareness sessions to reduce disciplinary issues.</w:t>
      </w:r>
    </w:p>
    <w:p w14:paraId="1ADD220A" w14:textId="77777777" w:rsidR="009F6602" w:rsidRPr="009F6602" w:rsidRDefault="009F6602" w:rsidP="009F6602">
      <w:pPr>
        <w:numPr>
          <w:ilvl w:val="0"/>
          <w:numId w:val="29"/>
        </w:numPr>
        <w:rPr>
          <w:color w:val="212121"/>
          <w:sz w:val="32"/>
          <w:szCs w:val="32"/>
        </w:rPr>
      </w:pPr>
      <w:r w:rsidRPr="009F6602">
        <w:rPr>
          <w:color w:val="212121"/>
          <w:sz w:val="32"/>
          <w:szCs w:val="32"/>
        </w:rPr>
        <w:t>Establish reward systems for good conduct and participation.</w:t>
      </w:r>
    </w:p>
    <w:p w14:paraId="306FAC5B" w14:textId="23979155" w:rsidR="009F6602" w:rsidRPr="009F6602" w:rsidRDefault="009F6602" w:rsidP="009F6602">
      <w:pPr>
        <w:rPr>
          <w:b/>
          <w:bCs/>
          <w:color w:val="212121"/>
          <w:sz w:val="32"/>
          <w:szCs w:val="32"/>
        </w:rPr>
      </w:pPr>
      <w:r w:rsidRPr="009F6602">
        <w:rPr>
          <w:b/>
          <w:bCs/>
          <w:color w:val="212121"/>
          <w:sz w:val="32"/>
          <w:szCs w:val="32"/>
        </w:rPr>
        <w:t xml:space="preserve"> 5. Promote Assignment Completion</w:t>
      </w:r>
    </w:p>
    <w:p w14:paraId="4733E6EA" w14:textId="77777777" w:rsidR="009F6602" w:rsidRPr="009F6602" w:rsidRDefault="009F6602" w:rsidP="009F6602">
      <w:pPr>
        <w:numPr>
          <w:ilvl w:val="0"/>
          <w:numId w:val="30"/>
        </w:numPr>
        <w:rPr>
          <w:color w:val="212121"/>
          <w:sz w:val="32"/>
          <w:szCs w:val="32"/>
        </w:rPr>
      </w:pPr>
      <w:r w:rsidRPr="009F6602">
        <w:rPr>
          <w:color w:val="212121"/>
          <w:sz w:val="32"/>
          <w:szCs w:val="32"/>
        </w:rPr>
        <w:t>Make assignment submission a graded component and provide constructive feedback to keep students engaged.</w:t>
      </w:r>
    </w:p>
    <w:p w14:paraId="2D2E8044" w14:textId="77777777" w:rsidR="009F6602" w:rsidRPr="009F6602" w:rsidRDefault="009F6602" w:rsidP="009F6602">
      <w:pPr>
        <w:numPr>
          <w:ilvl w:val="0"/>
          <w:numId w:val="30"/>
        </w:numPr>
        <w:rPr>
          <w:color w:val="212121"/>
          <w:sz w:val="32"/>
          <w:szCs w:val="32"/>
        </w:rPr>
      </w:pPr>
      <w:r w:rsidRPr="009F6602">
        <w:rPr>
          <w:color w:val="212121"/>
          <w:sz w:val="32"/>
          <w:szCs w:val="32"/>
        </w:rPr>
        <w:t>Send reminders through email or mobile apps before due dates.</w:t>
      </w:r>
    </w:p>
    <w:p w14:paraId="6BFB81B3" w14:textId="08AF21C7" w:rsidR="009F6602" w:rsidRPr="009F6602" w:rsidRDefault="009F6602" w:rsidP="009F6602">
      <w:pPr>
        <w:rPr>
          <w:b/>
          <w:bCs/>
          <w:color w:val="212121"/>
          <w:sz w:val="32"/>
          <w:szCs w:val="32"/>
        </w:rPr>
      </w:pPr>
      <w:r w:rsidRPr="009F6602">
        <w:rPr>
          <w:b/>
          <w:bCs/>
          <w:color w:val="212121"/>
          <w:sz w:val="32"/>
          <w:szCs w:val="32"/>
        </w:rPr>
        <w:lastRenderedPageBreak/>
        <w:t xml:space="preserve"> 6. Continuous Assessment and Feedback</w:t>
      </w:r>
    </w:p>
    <w:p w14:paraId="2AAB976E" w14:textId="77777777" w:rsidR="009F6602" w:rsidRPr="009F6602" w:rsidRDefault="009F6602" w:rsidP="009F6602">
      <w:pPr>
        <w:numPr>
          <w:ilvl w:val="0"/>
          <w:numId w:val="31"/>
        </w:numPr>
        <w:rPr>
          <w:color w:val="212121"/>
          <w:sz w:val="32"/>
          <w:szCs w:val="32"/>
        </w:rPr>
      </w:pPr>
      <w:r w:rsidRPr="009F6602">
        <w:rPr>
          <w:color w:val="212121"/>
          <w:sz w:val="32"/>
          <w:szCs w:val="32"/>
        </w:rPr>
        <w:t>Use formative assessments to monitor student progress and provide improvement plans before final exams.</w:t>
      </w:r>
    </w:p>
    <w:p w14:paraId="13DD23EA" w14:textId="41AF961A" w:rsidR="009F6602" w:rsidRPr="009F6602" w:rsidRDefault="009F6602" w:rsidP="009F6602">
      <w:pPr>
        <w:rPr>
          <w:b/>
          <w:bCs/>
          <w:color w:val="212121"/>
          <w:sz w:val="32"/>
          <w:szCs w:val="32"/>
        </w:rPr>
      </w:pPr>
      <w:r w:rsidRPr="009F6602">
        <w:rPr>
          <w:b/>
          <w:bCs/>
          <w:color w:val="212121"/>
          <w:sz w:val="32"/>
          <w:szCs w:val="32"/>
        </w:rPr>
        <w:t xml:space="preserve"> 7. Early Dropout Detection</w:t>
      </w:r>
    </w:p>
    <w:p w14:paraId="01BBDB1B" w14:textId="14918F67" w:rsidR="009F6602" w:rsidRPr="009F6602" w:rsidRDefault="009F6602" w:rsidP="009F6602">
      <w:pPr>
        <w:numPr>
          <w:ilvl w:val="0"/>
          <w:numId w:val="32"/>
        </w:numPr>
        <w:rPr>
          <w:color w:val="212121"/>
          <w:sz w:val="32"/>
          <w:szCs w:val="32"/>
        </w:rPr>
      </w:pPr>
      <w:r w:rsidRPr="009F6602">
        <w:rPr>
          <w:color w:val="212121"/>
          <w:sz w:val="32"/>
          <w:szCs w:val="32"/>
        </w:rPr>
        <w:t>Create a predictive model (future work) using attendance, disciplinary record, and study hours to identify at-risk students early.</w:t>
      </w:r>
    </w:p>
    <w:p w14:paraId="255074BB" w14:textId="3B352AE8" w:rsidR="009F6602" w:rsidRPr="00B16902" w:rsidRDefault="009F6602" w:rsidP="009F6602">
      <w:pPr>
        <w:rPr>
          <w:b/>
          <w:bCs/>
          <w:color w:val="212121"/>
          <w:sz w:val="32"/>
          <w:szCs w:val="32"/>
        </w:rPr>
      </w:pPr>
      <w:r w:rsidRPr="00B16902">
        <w:rPr>
          <w:b/>
          <w:bCs/>
          <w:color w:val="212121"/>
          <w:sz w:val="32"/>
          <w:szCs w:val="32"/>
        </w:rPr>
        <w:t>4.4 Conclusion</w:t>
      </w:r>
    </w:p>
    <w:p w14:paraId="1A9AED99" w14:textId="77777777" w:rsidR="009F6602" w:rsidRDefault="009F6602" w:rsidP="009F6602">
      <w:pPr>
        <w:rPr>
          <w:color w:val="212121"/>
          <w:sz w:val="32"/>
          <w:szCs w:val="32"/>
        </w:rPr>
      </w:pPr>
      <w:r w:rsidRPr="009F6602">
        <w:rPr>
          <w:color w:val="212121"/>
          <w:sz w:val="32"/>
          <w:szCs w:val="32"/>
        </w:rPr>
        <w:t>This analysis demonstrates how data-driven insights can transform educational management and student outcomes.</w:t>
      </w:r>
      <w:r w:rsidRPr="009F6602">
        <w:rPr>
          <w:color w:val="212121"/>
          <w:sz w:val="32"/>
          <w:szCs w:val="32"/>
        </w:rPr>
        <w:br/>
        <w:t>By focusing on attendance, behavioral improvement, and academic engagement, institutions can significantly reduce dropout rates, enhance student performance, and</w:t>
      </w:r>
      <w:r w:rsidRPr="009F6602">
        <w:rPr>
          <w:b/>
          <w:bCs/>
          <w:color w:val="212121"/>
          <w:sz w:val="32"/>
          <w:szCs w:val="32"/>
        </w:rPr>
        <w:t xml:space="preserve"> </w:t>
      </w:r>
      <w:r w:rsidRPr="009F6602">
        <w:rPr>
          <w:color w:val="212121"/>
          <w:sz w:val="32"/>
          <w:szCs w:val="32"/>
        </w:rPr>
        <w:t>increase graduation success.</w:t>
      </w:r>
      <w:r w:rsidRPr="009F6602">
        <w:rPr>
          <w:color w:val="212121"/>
          <w:sz w:val="32"/>
          <w:szCs w:val="32"/>
        </w:rPr>
        <w:br/>
        <w:t>The recommendations provided serve as a foundation for</w:t>
      </w:r>
      <w:r w:rsidRPr="009F6602">
        <w:rPr>
          <w:b/>
          <w:bCs/>
          <w:color w:val="212121"/>
          <w:sz w:val="32"/>
          <w:szCs w:val="32"/>
        </w:rPr>
        <w:t xml:space="preserve"> </w:t>
      </w:r>
      <w:r w:rsidRPr="009F6602">
        <w:rPr>
          <w:color w:val="212121"/>
          <w:sz w:val="32"/>
          <w:szCs w:val="32"/>
        </w:rPr>
        <w:t>developing more intelligent, AI-supported educational systems in future work.</w:t>
      </w:r>
    </w:p>
    <w:p w14:paraId="1E87A55F" w14:textId="77777777" w:rsidR="002938EE" w:rsidRPr="009F6602" w:rsidRDefault="002938EE" w:rsidP="009F6602">
      <w:pPr>
        <w:rPr>
          <w:b/>
          <w:bCs/>
          <w:color w:val="212121"/>
          <w:sz w:val="36"/>
          <w:szCs w:val="36"/>
        </w:rPr>
      </w:pPr>
    </w:p>
    <w:p w14:paraId="7A0D21A8" w14:textId="27986B38" w:rsidR="002938EE" w:rsidRPr="002938EE" w:rsidRDefault="002938EE" w:rsidP="002938EE">
      <w:pPr>
        <w:rPr>
          <w:b/>
          <w:bCs/>
          <w:color w:val="212121"/>
          <w:sz w:val="36"/>
          <w:szCs w:val="36"/>
        </w:rPr>
      </w:pPr>
      <w:r w:rsidRPr="002938EE">
        <w:rPr>
          <w:b/>
          <w:bCs/>
          <w:color w:val="212121"/>
          <w:sz w:val="36"/>
          <w:szCs w:val="36"/>
        </w:rPr>
        <w:t>Chapter 5: Conclusion and Future Work</w:t>
      </w:r>
    </w:p>
    <w:p w14:paraId="64D123CA" w14:textId="25142AF3" w:rsidR="002938EE" w:rsidRPr="002938EE" w:rsidRDefault="002938EE" w:rsidP="002938EE">
      <w:pPr>
        <w:rPr>
          <w:b/>
          <w:bCs/>
          <w:color w:val="212121"/>
          <w:sz w:val="32"/>
          <w:szCs w:val="32"/>
        </w:rPr>
      </w:pPr>
      <w:r w:rsidRPr="002938EE">
        <w:rPr>
          <w:b/>
          <w:bCs/>
          <w:color w:val="212121"/>
          <w:sz w:val="32"/>
          <w:szCs w:val="32"/>
        </w:rPr>
        <w:t xml:space="preserve"> 5.1 Conclusion</w:t>
      </w:r>
    </w:p>
    <w:p w14:paraId="4656DCAA" w14:textId="77777777" w:rsidR="002938EE" w:rsidRPr="002938EE" w:rsidRDefault="002938EE" w:rsidP="002938EE">
      <w:pPr>
        <w:rPr>
          <w:color w:val="212121"/>
          <w:sz w:val="32"/>
          <w:szCs w:val="32"/>
        </w:rPr>
      </w:pPr>
      <w:r w:rsidRPr="002938EE">
        <w:rPr>
          <w:color w:val="212121"/>
          <w:sz w:val="32"/>
          <w:szCs w:val="32"/>
        </w:rPr>
        <w:t>This project aimed to analyze and visualize student performance using data analytics and visualization tools such as MySQL and Power BI.</w:t>
      </w:r>
      <w:r w:rsidRPr="002938EE">
        <w:rPr>
          <w:color w:val="212121"/>
          <w:sz w:val="32"/>
          <w:szCs w:val="32"/>
        </w:rPr>
        <w:br/>
        <w:t>The analysis provided a comprehensive understanding of how various factors — including attendance, study hours, behavior, and engagement — influence overall academic outcomes.</w:t>
      </w:r>
    </w:p>
    <w:p w14:paraId="0D5C4F43" w14:textId="77777777" w:rsidR="002938EE" w:rsidRPr="002938EE" w:rsidRDefault="002938EE" w:rsidP="002938EE">
      <w:pPr>
        <w:rPr>
          <w:color w:val="212121"/>
          <w:sz w:val="32"/>
          <w:szCs w:val="32"/>
        </w:rPr>
      </w:pPr>
      <w:r w:rsidRPr="002938EE">
        <w:rPr>
          <w:color w:val="212121"/>
          <w:sz w:val="32"/>
          <w:szCs w:val="32"/>
        </w:rPr>
        <w:lastRenderedPageBreak/>
        <w:t>Through systematic data cleaning, transformation, and visualization, the project successfully:</w:t>
      </w:r>
    </w:p>
    <w:p w14:paraId="2959673A" w14:textId="77777777" w:rsidR="002938EE" w:rsidRPr="002938EE" w:rsidRDefault="002938EE" w:rsidP="002938EE">
      <w:pPr>
        <w:numPr>
          <w:ilvl w:val="0"/>
          <w:numId w:val="33"/>
        </w:numPr>
        <w:rPr>
          <w:color w:val="212121"/>
          <w:sz w:val="32"/>
          <w:szCs w:val="32"/>
        </w:rPr>
      </w:pPr>
      <w:r w:rsidRPr="002938EE">
        <w:rPr>
          <w:color w:val="212121"/>
          <w:sz w:val="32"/>
          <w:szCs w:val="32"/>
        </w:rPr>
        <w:t>Standardized and prepared a raw dataset for analysis.</w:t>
      </w:r>
    </w:p>
    <w:p w14:paraId="65D9E426" w14:textId="77777777" w:rsidR="002938EE" w:rsidRPr="002938EE" w:rsidRDefault="002938EE" w:rsidP="002938EE">
      <w:pPr>
        <w:numPr>
          <w:ilvl w:val="0"/>
          <w:numId w:val="33"/>
        </w:numPr>
        <w:rPr>
          <w:color w:val="212121"/>
          <w:sz w:val="32"/>
          <w:szCs w:val="32"/>
        </w:rPr>
      </w:pPr>
      <w:r w:rsidRPr="002938EE">
        <w:rPr>
          <w:color w:val="212121"/>
          <w:sz w:val="32"/>
          <w:szCs w:val="32"/>
        </w:rPr>
        <w:t>Built a relational database in MySQL Workbench.</w:t>
      </w:r>
    </w:p>
    <w:p w14:paraId="73127BF7" w14:textId="77777777" w:rsidR="002938EE" w:rsidRPr="002938EE" w:rsidRDefault="002938EE" w:rsidP="002938EE">
      <w:pPr>
        <w:numPr>
          <w:ilvl w:val="0"/>
          <w:numId w:val="33"/>
        </w:numPr>
        <w:rPr>
          <w:color w:val="212121"/>
          <w:sz w:val="32"/>
          <w:szCs w:val="32"/>
        </w:rPr>
      </w:pPr>
      <w:r w:rsidRPr="002938EE">
        <w:rPr>
          <w:color w:val="212121"/>
          <w:sz w:val="32"/>
          <w:szCs w:val="32"/>
        </w:rPr>
        <w:t>Created an interactive Power BI dashboard to explore academic performance.</w:t>
      </w:r>
    </w:p>
    <w:p w14:paraId="272A9DBB" w14:textId="77777777" w:rsidR="002938EE" w:rsidRPr="002938EE" w:rsidRDefault="002938EE" w:rsidP="002938EE">
      <w:pPr>
        <w:numPr>
          <w:ilvl w:val="0"/>
          <w:numId w:val="33"/>
        </w:numPr>
        <w:rPr>
          <w:color w:val="212121"/>
          <w:sz w:val="32"/>
          <w:szCs w:val="32"/>
        </w:rPr>
      </w:pPr>
      <w:r w:rsidRPr="002938EE">
        <w:rPr>
          <w:color w:val="212121"/>
          <w:sz w:val="32"/>
          <w:szCs w:val="32"/>
        </w:rPr>
        <w:t>Derived key insights related to attendance, study patterns, disciplinary behavior, and dropout tendencies.</w:t>
      </w:r>
    </w:p>
    <w:p w14:paraId="28F1D119" w14:textId="77777777" w:rsidR="002938EE" w:rsidRPr="002938EE" w:rsidRDefault="002938EE" w:rsidP="002938EE">
      <w:pPr>
        <w:rPr>
          <w:color w:val="212121"/>
          <w:sz w:val="32"/>
          <w:szCs w:val="32"/>
        </w:rPr>
      </w:pPr>
      <w:r w:rsidRPr="002938EE">
        <w:rPr>
          <w:color w:val="212121"/>
          <w:sz w:val="32"/>
          <w:szCs w:val="32"/>
        </w:rPr>
        <w:t>The findings clearly demonstrated that:</w:t>
      </w:r>
    </w:p>
    <w:p w14:paraId="5FEF6E78" w14:textId="77777777" w:rsidR="002938EE" w:rsidRPr="002938EE" w:rsidRDefault="002938EE" w:rsidP="002938EE">
      <w:pPr>
        <w:numPr>
          <w:ilvl w:val="0"/>
          <w:numId w:val="34"/>
        </w:numPr>
        <w:rPr>
          <w:color w:val="212121"/>
          <w:sz w:val="32"/>
          <w:szCs w:val="32"/>
        </w:rPr>
      </w:pPr>
      <w:r w:rsidRPr="002938EE">
        <w:rPr>
          <w:color w:val="212121"/>
          <w:sz w:val="32"/>
          <w:szCs w:val="32"/>
        </w:rPr>
        <w:t>Higher attendance and consistent study habits lead to better academic success.</w:t>
      </w:r>
    </w:p>
    <w:p w14:paraId="7F6DC8E2" w14:textId="77777777" w:rsidR="002938EE" w:rsidRPr="002938EE" w:rsidRDefault="002938EE" w:rsidP="002938EE">
      <w:pPr>
        <w:numPr>
          <w:ilvl w:val="0"/>
          <w:numId w:val="34"/>
        </w:numPr>
        <w:rPr>
          <w:color w:val="212121"/>
          <w:sz w:val="32"/>
          <w:szCs w:val="32"/>
        </w:rPr>
      </w:pPr>
      <w:r w:rsidRPr="002938EE">
        <w:rPr>
          <w:color w:val="212121"/>
          <w:sz w:val="32"/>
          <w:szCs w:val="32"/>
        </w:rPr>
        <w:t>Students with positive behavior and consistent assignment submission are less likely to drop out.</w:t>
      </w:r>
    </w:p>
    <w:p w14:paraId="31C07765" w14:textId="77777777" w:rsidR="002938EE" w:rsidRPr="002938EE" w:rsidRDefault="002938EE" w:rsidP="002938EE">
      <w:pPr>
        <w:numPr>
          <w:ilvl w:val="0"/>
          <w:numId w:val="34"/>
        </w:numPr>
        <w:rPr>
          <w:color w:val="212121"/>
          <w:sz w:val="32"/>
          <w:szCs w:val="32"/>
        </w:rPr>
      </w:pPr>
      <w:r w:rsidRPr="002938EE">
        <w:rPr>
          <w:color w:val="212121"/>
          <w:sz w:val="32"/>
          <w:szCs w:val="32"/>
        </w:rPr>
        <w:t>Subjects like Mathematics and Science need more support due to lower average scores.</w:t>
      </w:r>
    </w:p>
    <w:p w14:paraId="3FB129BE" w14:textId="77777777" w:rsidR="002938EE" w:rsidRPr="002938EE" w:rsidRDefault="002938EE" w:rsidP="002938EE">
      <w:pPr>
        <w:numPr>
          <w:ilvl w:val="0"/>
          <w:numId w:val="34"/>
        </w:numPr>
        <w:rPr>
          <w:color w:val="212121"/>
          <w:sz w:val="32"/>
          <w:szCs w:val="32"/>
        </w:rPr>
      </w:pPr>
      <w:r w:rsidRPr="002938EE">
        <w:rPr>
          <w:color w:val="212121"/>
          <w:sz w:val="32"/>
          <w:szCs w:val="32"/>
        </w:rPr>
        <w:t>Behavior management and continuous assessment play critical roles in improving student achievement.</w:t>
      </w:r>
    </w:p>
    <w:p w14:paraId="0A9B45E1" w14:textId="77777777" w:rsidR="002938EE" w:rsidRPr="002938EE" w:rsidRDefault="002938EE" w:rsidP="002938EE">
      <w:pPr>
        <w:rPr>
          <w:color w:val="212121"/>
          <w:sz w:val="32"/>
          <w:szCs w:val="32"/>
        </w:rPr>
      </w:pPr>
      <w:r w:rsidRPr="002938EE">
        <w:rPr>
          <w:color w:val="212121"/>
          <w:sz w:val="32"/>
          <w:szCs w:val="32"/>
        </w:rPr>
        <w:t>Overall, the project emphasized how data-driven decision-making can help educational institutions enhance student outcomes and identify at-risk students early.</w:t>
      </w:r>
    </w:p>
    <w:p w14:paraId="5C41243C" w14:textId="3ED0BE02" w:rsidR="002938EE" w:rsidRPr="002938EE" w:rsidRDefault="002938EE" w:rsidP="002938EE">
      <w:pPr>
        <w:rPr>
          <w:b/>
          <w:bCs/>
          <w:color w:val="212121"/>
          <w:sz w:val="32"/>
          <w:szCs w:val="32"/>
        </w:rPr>
      </w:pPr>
      <w:r w:rsidRPr="002938EE">
        <w:rPr>
          <w:b/>
          <w:bCs/>
          <w:color w:val="212121"/>
          <w:sz w:val="32"/>
          <w:szCs w:val="32"/>
        </w:rPr>
        <w:t xml:space="preserve"> 5.2 Future Work</w:t>
      </w:r>
    </w:p>
    <w:p w14:paraId="4A17FB98" w14:textId="77777777" w:rsidR="002938EE" w:rsidRPr="002938EE" w:rsidRDefault="002938EE" w:rsidP="002938EE">
      <w:pPr>
        <w:rPr>
          <w:color w:val="212121"/>
          <w:sz w:val="32"/>
          <w:szCs w:val="32"/>
        </w:rPr>
      </w:pPr>
      <w:r w:rsidRPr="002938EE">
        <w:rPr>
          <w:color w:val="212121"/>
          <w:sz w:val="32"/>
          <w:szCs w:val="32"/>
        </w:rPr>
        <w:t>While this project provides valuable insights, there are several ways to expand and enhance it in future research:</w:t>
      </w:r>
    </w:p>
    <w:p w14:paraId="151BE258" w14:textId="77777777" w:rsidR="002938EE" w:rsidRPr="002938EE" w:rsidRDefault="002938EE" w:rsidP="002938EE">
      <w:pPr>
        <w:numPr>
          <w:ilvl w:val="0"/>
          <w:numId w:val="35"/>
        </w:numPr>
        <w:rPr>
          <w:color w:val="212121"/>
          <w:sz w:val="32"/>
          <w:szCs w:val="32"/>
        </w:rPr>
      </w:pPr>
      <w:r w:rsidRPr="002938EE">
        <w:rPr>
          <w:color w:val="212121"/>
          <w:sz w:val="32"/>
          <w:szCs w:val="32"/>
        </w:rPr>
        <w:t>Machine Learning Integration</w:t>
      </w:r>
    </w:p>
    <w:p w14:paraId="69C70190" w14:textId="77777777" w:rsidR="002938EE" w:rsidRPr="002938EE" w:rsidRDefault="002938EE" w:rsidP="002938EE">
      <w:pPr>
        <w:numPr>
          <w:ilvl w:val="1"/>
          <w:numId w:val="35"/>
        </w:numPr>
        <w:rPr>
          <w:color w:val="212121"/>
          <w:sz w:val="32"/>
          <w:szCs w:val="32"/>
        </w:rPr>
      </w:pPr>
      <w:r w:rsidRPr="002938EE">
        <w:rPr>
          <w:color w:val="212121"/>
          <w:sz w:val="32"/>
          <w:szCs w:val="32"/>
        </w:rPr>
        <w:lastRenderedPageBreak/>
        <w:t>Develop predictive models to forecast student success or dropout likelihood using algorithms like Random Forest or Logistic Regression.</w:t>
      </w:r>
    </w:p>
    <w:p w14:paraId="1293E8FA" w14:textId="77777777" w:rsidR="002938EE" w:rsidRPr="002938EE" w:rsidRDefault="002938EE" w:rsidP="002938EE">
      <w:pPr>
        <w:numPr>
          <w:ilvl w:val="1"/>
          <w:numId w:val="35"/>
        </w:numPr>
        <w:rPr>
          <w:color w:val="212121"/>
          <w:sz w:val="32"/>
          <w:szCs w:val="32"/>
        </w:rPr>
      </w:pPr>
      <w:r w:rsidRPr="002938EE">
        <w:rPr>
          <w:color w:val="212121"/>
          <w:sz w:val="32"/>
          <w:szCs w:val="32"/>
        </w:rPr>
        <w:t>Automate alerts for students at risk based on real-time data.</w:t>
      </w:r>
    </w:p>
    <w:p w14:paraId="4F5D755E" w14:textId="77777777" w:rsidR="002938EE" w:rsidRPr="002938EE" w:rsidRDefault="002938EE" w:rsidP="002938EE">
      <w:pPr>
        <w:numPr>
          <w:ilvl w:val="0"/>
          <w:numId w:val="35"/>
        </w:numPr>
        <w:rPr>
          <w:color w:val="212121"/>
          <w:sz w:val="32"/>
          <w:szCs w:val="32"/>
        </w:rPr>
      </w:pPr>
      <w:r w:rsidRPr="002938EE">
        <w:rPr>
          <w:color w:val="212121"/>
          <w:sz w:val="32"/>
          <w:szCs w:val="32"/>
        </w:rPr>
        <w:t>Real-Time Data Dashboard</w:t>
      </w:r>
    </w:p>
    <w:p w14:paraId="4F6C79FA" w14:textId="77777777" w:rsidR="002938EE" w:rsidRPr="002938EE" w:rsidRDefault="002938EE" w:rsidP="002938EE">
      <w:pPr>
        <w:numPr>
          <w:ilvl w:val="1"/>
          <w:numId w:val="35"/>
        </w:numPr>
        <w:rPr>
          <w:color w:val="212121"/>
          <w:sz w:val="32"/>
          <w:szCs w:val="32"/>
        </w:rPr>
      </w:pPr>
      <w:r w:rsidRPr="002938EE">
        <w:rPr>
          <w:color w:val="212121"/>
          <w:sz w:val="32"/>
          <w:szCs w:val="32"/>
        </w:rPr>
        <w:t>Connect Power BI directly to a live database to update the dashboard dynamically as new data is added.</w:t>
      </w:r>
    </w:p>
    <w:p w14:paraId="0F905C11" w14:textId="77777777" w:rsidR="002938EE" w:rsidRPr="002938EE" w:rsidRDefault="002938EE" w:rsidP="002938EE">
      <w:pPr>
        <w:numPr>
          <w:ilvl w:val="0"/>
          <w:numId w:val="35"/>
        </w:numPr>
        <w:rPr>
          <w:color w:val="212121"/>
          <w:sz w:val="32"/>
          <w:szCs w:val="32"/>
        </w:rPr>
      </w:pPr>
      <w:r w:rsidRPr="002938EE">
        <w:rPr>
          <w:color w:val="212121"/>
          <w:sz w:val="32"/>
          <w:szCs w:val="32"/>
        </w:rPr>
        <w:t>Advanced Behavioral Analytics</w:t>
      </w:r>
    </w:p>
    <w:p w14:paraId="3028AF66" w14:textId="77777777" w:rsidR="002938EE" w:rsidRPr="002938EE" w:rsidRDefault="002938EE" w:rsidP="002938EE">
      <w:pPr>
        <w:numPr>
          <w:ilvl w:val="1"/>
          <w:numId w:val="35"/>
        </w:numPr>
        <w:rPr>
          <w:color w:val="212121"/>
          <w:sz w:val="32"/>
          <w:szCs w:val="32"/>
        </w:rPr>
      </w:pPr>
      <w:r w:rsidRPr="002938EE">
        <w:rPr>
          <w:color w:val="212121"/>
          <w:sz w:val="32"/>
          <w:szCs w:val="32"/>
        </w:rPr>
        <w:t>Include psychological or emotional data (e.g., motivation scores, survey responses) for a deeper understanding of student engagement.</w:t>
      </w:r>
    </w:p>
    <w:p w14:paraId="23DDB0E0" w14:textId="77777777" w:rsidR="002938EE" w:rsidRPr="002938EE" w:rsidRDefault="002938EE" w:rsidP="002938EE">
      <w:pPr>
        <w:numPr>
          <w:ilvl w:val="0"/>
          <w:numId w:val="35"/>
        </w:numPr>
        <w:rPr>
          <w:color w:val="212121"/>
          <w:sz w:val="32"/>
          <w:szCs w:val="32"/>
        </w:rPr>
      </w:pPr>
      <w:r w:rsidRPr="002938EE">
        <w:rPr>
          <w:color w:val="212121"/>
          <w:sz w:val="32"/>
          <w:szCs w:val="32"/>
        </w:rPr>
        <w:t>Mobile Application Integration</w:t>
      </w:r>
    </w:p>
    <w:p w14:paraId="0AD74C88" w14:textId="77777777" w:rsidR="002938EE" w:rsidRPr="002938EE" w:rsidRDefault="002938EE" w:rsidP="002938EE">
      <w:pPr>
        <w:numPr>
          <w:ilvl w:val="1"/>
          <w:numId w:val="35"/>
        </w:numPr>
        <w:rPr>
          <w:color w:val="212121"/>
          <w:sz w:val="32"/>
          <w:szCs w:val="32"/>
        </w:rPr>
      </w:pPr>
      <w:r w:rsidRPr="002938EE">
        <w:rPr>
          <w:color w:val="212121"/>
          <w:sz w:val="32"/>
          <w:szCs w:val="32"/>
        </w:rPr>
        <w:t>Create a student and teacher mobile app for viewing dashboards, attendance alerts, and performance insights.</w:t>
      </w:r>
    </w:p>
    <w:p w14:paraId="009FB801" w14:textId="77777777" w:rsidR="002938EE" w:rsidRPr="002938EE" w:rsidRDefault="002938EE" w:rsidP="002938EE">
      <w:pPr>
        <w:numPr>
          <w:ilvl w:val="0"/>
          <w:numId w:val="35"/>
        </w:numPr>
        <w:rPr>
          <w:color w:val="212121"/>
          <w:sz w:val="32"/>
          <w:szCs w:val="32"/>
        </w:rPr>
      </w:pPr>
      <w:r w:rsidRPr="002938EE">
        <w:rPr>
          <w:color w:val="212121"/>
          <w:sz w:val="32"/>
          <w:szCs w:val="32"/>
        </w:rPr>
        <w:t>Larger Dataset &amp; Multi-School Comparison</w:t>
      </w:r>
    </w:p>
    <w:p w14:paraId="0A62B37E" w14:textId="77777777" w:rsidR="002938EE" w:rsidRDefault="002938EE" w:rsidP="002938EE">
      <w:pPr>
        <w:numPr>
          <w:ilvl w:val="1"/>
          <w:numId w:val="35"/>
        </w:numPr>
        <w:rPr>
          <w:color w:val="212121"/>
          <w:sz w:val="32"/>
          <w:szCs w:val="32"/>
        </w:rPr>
      </w:pPr>
      <w:r w:rsidRPr="002938EE">
        <w:rPr>
          <w:color w:val="212121"/>
          <w:sz w:val="32"/>
          <w:szCs w:val="32"/>
        </w:rPr>
        <w:t>Expand the dataset to include multiple institutions to study differences in performance across regions or schools.</w:t>
      </w:r>
    </w:p>
    <w:p w14:paraId="2BA40D4A" w14:textId="77777777" w:rsidR="002938EE" w:rsidRDefault="002938EE" w:rsidP="002938EE">
      <w:pPr>
        <w:rPr>
          <w:color w:val="212121"/>
          <w:sz w:val="32"/>
          <w:szCs w:val="32"/>
        </w:rPr>
      </w:pPr>
    </w:p>
    <w:p w14:paraId="3D92581F" w14:textId="4F72A14C" w:rsidR="002938EE" w:rsidRPr="002938EE" w:rsidRDefault="002938EE" w:rsidP="002938EE">
      <w:pPr>
        <w:rPr>
          <w:b/>
          <w:bCs/>
          <w:color w:val="212121"/>
          <w:sz w:val="32"/>
          <w:szCs w:val="32"/>
        </w:rPr>
      </w:pPr>
      <w:r>
        <w:rPr>
          <w:b/>
          <w:bCs/>
          <w:color w:val="212121"/>
          <w:sz w:val="32"/>
          <w:szCs w:val="32"/>
        </w:rPr>
        <w:t>5.3 Summary</w:t>
      </w:r>
    </w:p>
    <w:p w14:paraId="26267C94" w14:textId="77777777" w:rsidR="002938EE" w:rsidRPr="002938EE" w:rsidRDefault="002938EE" w:rsidP="002938EE">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938EE">
        <w:rPr>
          <w:rFonts w:ascii="Times New Roman" w:eastAsia="Times New Roman" w:hAnsi="Times New Roman" w:cs="Times New Roman"/>
          <w:kern w:val="0"/>
          <w:sz w:val="32"/>
          <w:szCs w:val="32"/>
          <w14:ligatures w14:val="none"/>
        </w:rPr>
        <w:t xml:space="preserve">In conclusion, this project successfully demonstrated the power of combining </w:t>
      </w:r>
      <w:r w:rsidRPr="002938EE">
        <w:rPr>
          <w:rFonts w:ascii="Times New Roman" w:eastAsia="Times New Roman" w:hAnsi="Times New Roman" w:cs="Times New Roman"/>
          <w:b/>
          <w:bCs/>
          <w:kern w:val="0"/>
          <w:sz w:val="32"/>
          <w:szCs w:val="32"/>
          <w14:ligatures w14:val="none"/>
        </w:rPr>
        <w:t>data analytics, visualization, and decision intelligence</w:t>
      </w:r>
      <w:r w:rsidRPr="002938EE">
        <w:rPr>
          <w:rFonts w:ascii="Times New Roman" w:eastAsia="Times New Roman" w:hAnsi="Times New Roman" w:cs="Times New Roman"/>
          <w:kern w:val="0"/>
          <w:sz w:val="32"/>
          <w:szCs w:val="32"/>
          <w14:ligatures w14:val="none"/>
        </w:rPr>
        <w:t xml:space="preserve"> to </w:t>
      </w:r>
      <w:r w:rsidRPr="002938EE">
        <w:rPr>
          <w:rFonts w:ascii="Times New Roman" w:eastAsia="Times New Roman" w:hAnsi="Times New Roman" w:cs="Times New Roman"/>
          <w:kern w:val="0"/>
          <w:sz w:val="32"/>
          <w:szCs w:val="32"/>
          <w14:ligatures w14:val="none"/>
        </w:rPr>
        <w:lastRenderedPageBreak/>
        <w:t>support academic improvement.</w:t>
      </w:r>
      <w:r w:rsidRPr="002938EE">
        <w:rPr>
          <w:rFonts w:ascii="Times New Roman" w:eastAsia="Times New Roman" w:hAnsi="Times New Roman" w:cs="Times New Roman"/>
          <w:kern w:val="0"/>
          <w:sz w:val="32"/>
          <w:szCs w:val="32"/>
          <w14:ligatures w14:val="none"/>
        </w:rPr>
        <w:br/>
        <w:t xml:space="preserve">By leveraging tools like </w:t>
      </w:r>
      <w:r w:rsidRPr="002938EE">
        <w:rPr>
          <w:rFonts w:ascii="Times New Roman" w:eastAsia="Times New Roman" w:hAnsi="Times New Roman" w:cs="Times New Roman"/>
          <w:b/>
          <w:bCs/>
          <w:kern w:val="0"/>
          <w:sz w:val="32"/>
          <w:szCs w:val="32"/>
          <w14:ligatures w14:val="none"/>
        </w:rPr>
        <w:t>MySQL</w:t>
      </w:r>
      <w:r w:rsidRPr="002938EE">
        <w:rPr>
          <w:rFonts w:ascii="Times New Roman" w:eastAsia="Times New Roman" w:hAnsi="Times New Roman" w:cs="Times New Roman"/>
          <w:kern w:val="0"/>
          <w:sz w:val="32"/>
          <w:szCs w:val="32"/>
          <w14:ligatures w14:val="none"/>
        </w:rPr>
        <w:t xml:space="preserve"> and </w:t>
      </w:r>
      <w:r w:rsidRPr="002938EE">
        <w:rPr>
          <w:rFonts w:ascii="Times New Roman" w:eastAsia="Times New Roman" w:hAnsi="Times New Roman" w:cs="Times New Roman"/>
          <w:b/>
          <w:bCs/>
          <w:kern w:val="0"/>
          <w:sz w:val="32"/>
          <w:szCs w:val="32"/>
          <w14:ligatures w14:val="none"/>
        </w:rPr>
        <w:t>Power BI</w:t>
      </w:r>
      <w:r w:rsidRPr="002938EE">
        <w:rPr>
          <w:rFonts w:ascii="Times New Roman" w:eastAsia="Times New Roman" w:hAnsi="Times New Roman" w:cs="Times New Roman"/>
          <w:kern w:val="0"/>
          <w:sz w:val="32"/>
          <w:szCs w:val="32"/>
          <w14:ligatures w14:val="none"/>
        </w:rPr>
        <w:t>, educational institutions can move towards a more data-driven approach — ensuring students receive timely interventions, teachers gain actionable insights, and overall educational quality continues to improve.</w:t>
      </w:r>
    </w:p>
    <w:p w14:paraId="11785579" w14:textId="77777777" w:rsidR="00967DB9" w:rsidRPr="006279CD" w:rsidRDefault="00967DB9" w:rsidP="00E5285F">
      <w:pPr>
        <w:rPr>
          <w:b/>
          <w:bCs/>
          <w:color w:val="212121"/>
          <w:sz w:val="36"/>
          <w:szCs w:val="36"/>
        </w:rPr>
      </w:pPr>
    </w:p>
    <w:sectPr w:rsidR="00967DB9" w:rsidRPr="006279CD">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8841A" w14:textId="77777777" w:rsidR="004E7E96" w:rsidRDefault="004E7E96" w:rsidP="004E7E96">
      <w:pPr>
        <w:spacing w:after="0" w:line="240" w:lineRule="auto"/>
      </w:pPr>
      <w:r>
        <w:separator/>
      </w:r>
    </w:p>
  </w:endnote>
  <w:endnote w:type="continuationSeparator" w:id="0">
    <w:p w14:paraId="56F23716" w14:textId="77777777" w:rsidR="004E7E96" w:rsidRDefault="004E7E96" w:rsidP="004E7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E9D3C" w14:textId="77777777" w:rsidR="004E7E96" w:rsidRDefault="004E7E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5CF05" w14:textId="77777777" w:rsidR="004E7E96" w:rsidRDefault="004E7E96" w:rsidP="004E7E96">
      <w:pPr>
        <w:spacing w:after="0" w:line="240" w:lineRule="auto"/>
      </w:pPr>
      <w:r>
        <w:separator/>
      </w:r>
    </w:p>
  </w:footnote>
  <w:footnote w:type="continuationSeparator" w:id="0">
    <w:p w14:paraId="4A661E75" w14:textId="77777777" w:rsidR="004E7E96" w:rsidRDefault="004E7E96" w:rsidP="004E7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3AD0" w14:textId="77777777" w:rsidR="00F16758" w:rsidRDefault="00F16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8C3"/>
    <w:multiLevelType w:val="multilevel"/>
    <w:tmpl w:val="F7A4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34C9"/>
    <w:multiLevelType w:val="hybridMultilevel"/>
    <w:tmpl w:val="7D5EF8CC"/>
    <w:lvl w:ilvl="0" w:tplc="53EE287C">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A7CF01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79645B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01DE1BF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B9093DE">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B2A31F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7E0C59C">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F8E8B9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33662E0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09506048"/>
    <w:multiLevelType w:val="multilevel"/>
    <w:tmpl w:val="EEC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32C0"/>
    <w:multiLevelType w:val="multilevel"/>
    <w:tmpl w:val="665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90870"/>
    <w:multiLevelType w:val="multilevel"/>
    <w:tmpl w:val="9F4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70E6B"/>
    <w:multiLevelType w:val="multilevel"/>
    <w:tmpl w:val="B5C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06410"/>
    <w:multiLevelType w:val="multilevel"/>
    <w:tmpl w:val="3012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80299"/>
    <w:multiLevelType w:val="hybridMultilevel"/>
    <w:tmpl w:val="A70E472A"/>
    <w:lvl w:ilvl="0" w:tplc="A886B466">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4522AAE">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DA0FB3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47EEED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930C5C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64E28A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34B8D19C">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D17E662E">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02ECBE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1FBE00E7"/>
    <w:multiLevelType w:val="multilevel"/>
    <w:tmpl w:val="7B1E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13504"/>
    <w:multiLevelType w:val="hybridMultilevel"/>
    <w:tmpl w:val="4C468E4C"/>
    <w:lvl w:ilvl="0" w:tplc="8A8ED34E">
      <w:start w:val="5"/>
      <w:numFmt w:val="decimal"/>
      <w:lvlText w:val="%1."/>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D68C7A5C">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A205602">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DF2C5B1E">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2346A0FE">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A97C6EA8">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8B862336">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25CEAE38">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3946AD66">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204476F3"/>
    <w:multiLevelType w:val="multilevel"/>
    <w:tmpl w:val="4338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31644"/>
    <w:multiLevelType w:val="multilevel"/>
    <w:tmpl w:val="E376C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55E3C"/>
    <w:multiLevelType w:val="multilevel"/>
    <w:tmpl w:val="ED74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80072"/>
    <w:multiLevelType w:val="multilevel"/>
    <w:tmpl w:val="94D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A4F84"/>
    <w:multiLevelType w:val="hybridMultilevel"/>
    <w:tmpl w:val="967ED182"/>
    <w:lvl w:ilvl="0" w:tplc="0DF60280">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3AAEFC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5BCE629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061E00C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8AECEB8">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14F2065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E2EB0D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4ED6FB4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19E81D6">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34253DBF"/>
    <w:multiLevelType w:val="multilevel"/>
    <w:tmpl w:val="2DFC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538FD"/>
    <w:multiLevelType w:val="multilevel"/>
    <w:tmpl w:val="F6E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11AC8"/>
    <w:multiLevelType w:val="multilevel"/>
    <w:tmpl w:val="668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027D3"/>
    <w:multiLevelType w:val="multilevel"/>
    <w:tmpl w:val="FF54D71C"/>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03EDE"/>
    <w:multiLevelType w:val="multilevel"/>
    <w:tmpl w:val="1D3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166C6"/>
    <w:multiLevelType w:val="multilevel"/>
    <w:tmpl w:val="103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67193"/>
    <w:multiLevelType w:val="hybridMultilevel"/>
    <w:tmpl w:val="B8147F0C"/>
    <w:lvl w:ilvl="0" w:tplc="4F4A5D1E">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0ECDA4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F32B7D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CEE021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6A8DD2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115EA6D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D3C08D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850013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A8FA1B26">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2" w15:restartNumberingAfterBreak="0">
    <w:nsid w:val="44CF7C69"/>
    <w:multiLevelType w:val="multilevel"/>
    <w:tmpl w:val="8A822BE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B7809"/>
    <w:multiLevelType w:val="multilevel"/>
    <w:tmpl w:val="692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B27B4"/>
    <w:multiLevelType w:val="multilevel"/>
    <w:tmpl w:val="B41C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C3CA6"/>
    <w:multiLevelType w:val="hybridMultilevel"/>
    <w:tmpl w:val="F2AC35A2"/>
    <w:lvl w:ilvl="0" w:tplc="FF1EE048">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80CCAA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1C41E5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29CA5F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338DFFC">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673CBE4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83E18F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B4EA48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5249818">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4D01716B"/>
    <w:multiLevelType w:val="multilevel"/>
    <w:tmpl w:val="D8CA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26979"/>
    <w:multiLevelType w:val="multilevel"/>
    <w:tmpl w:val="4CE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667B9"/>
    <w:multiLevelType w:val="hybridMultilevel"/>
    <w:tmpl w:val="EA8CAE94"/>
    <w:lvl w:ilvl="0" w:tplc="FB323992">
      <w:start w:val="1"/>
      <w:numFmt w:val="decimal"/>
      <w:lvlText w:val="%1."/>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9DC6454">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00CDB46">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CF14C54C">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6D362BF6">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9704612">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88B02E34">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E425F90">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446752E">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9" w15:restartNumberingAfterBreak="0">
    <w:nsid w:val="4FCC13FD"/>
    <w:multiLevelType w:val="multilevel"/>
    <w:tmpl w:val="00F4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4218D"/>
    <w:multiLevelType w:val="hybridMultilevel"/>
    <w:tmpl w:val="B9A21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21175D"/>
    <w:multiLevelType w:val="hybridMultilevel"/>
    <w:tmpl w:val="EE14177C"/>
    <w:lvl w:ilvl="0" w:tplc="6AFCACCC">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50EA5A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BC2CA7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F6780B1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420B60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E278C73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A449D1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DAEAD4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6E2613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2" w15:restartNumberingAfterBreak="0">
    <w:nsid w:val="5D037940"/>
    <w:multiLevelType w:val="multilevel"/>
    <w:tmpl w:val="D30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E3DD5"/>
    <w:multiLevelType w:val="hybridMultilevel"/>
    <w:tmpl w:val="1FC2C1E8"/>
    <w:lvl w:ilvl="0" w:tplc="639EFD20">
      <w:start w:val="1"/>
      <w:numFmt w:val="decimal"/>
      <w:lvlText w:val="%1."/>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767847EE">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CF9AF6DA">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8A94E01A">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31C979E">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1C1838A6">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B8A6649A">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02A027A">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79BA44F8">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4" w15:restartNumberingAfterBreak="0">
    <w:nsid w:val="63F61485"/>
    <w:multiLevelType w:val="multilevel"/>
    <w:tmpl w:val="CC427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FF6C92"/>
    <w:multiLevelType w:val="multilevel"/>
    <w:tmpl w:val="CCD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529DE"/>
    <w:multiLevelType w:val="multilevel"/>
    <w:tmpl w:val="C38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23025"/>
    <w:multiLevelType w:val="multilevel"/>
    <w:tmpl w:val="75B4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816DCE"/>
    <w:multiLevelType w:val="hybridMultilevel"/>
    <w:tmpl w:val="9A7AABC2"/>
    <w:lvl w:ilvl="0" w:tplc="CFEE534E">
      <w:start w:val="1"/>
      <w:numFmt w:val="decimal"/>
      <w:lvlText w:val="%1."/>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84ECEE0">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06638DE">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3BAC5CC">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B504E17A">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B7CE092C">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18085B06">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5B6E23E8">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E778AAE0">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9" w15:restartNumberingAfterBreak="0">
    <w:nsid w:val="708E5799"/>
    <w:multiLevelType w:val="multilevel"/>
    <w:tmpl w:val="7C9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8524E"/>
    <w:multiLevelType w:val="multilevel"/>
    <w:tmpl w:val="9CB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452E3"/>
    <w:multiLevelType w:val="multilevel"/>
    <w:tmpl w:val="0506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B38A3"/>
    <w:multiLevelType w:val="multilevel"/>
    <w:tmpl w:val="F18A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D5186"/>
    <w:multiLevelType w:val="hybridMultilevel"/>
    <w:tmpl w:val="ACA82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6805A0"/>
    <w:multiLevelType w:val="multilevel"/>
    <w:tmpl w:val="08B8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4A3957"/>
    <w:multiLevelType w:val="multilevel"/>
    <w:tmpl w:val="00AA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5480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91342077">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7409120">
    <w:abstractNumId w:val="7"/>
  </w:num>
  <w:num w:numId="4" w16cid:durableId="989477955">
    <w:abstractNumId w:val="25"/>
  </w:num>
  <w:num w:numId="5" w16cid:durableId="1636370671">
    <w:abstractNumId w:val="1"/>
  </w:num>
  <w:num w:numId="6" w16cid:durableId="112931729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2970932">
    <w:abstractNumId w:val="14"/>
  </w:num>
  <w:num w:numId="8" w16cid:durableId="992636032">
    <w:abstractNumId w:val="21"/>
  </w:num>
  <w:num w:numId="9" w16cid:durableId="2060862077">
    <w:abstractNumId w:val="31"/>
  </w:num>
  <w:num w:numId="10" w16cid:durableId="10993758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458796">
    <w:abstractNumId w:val="39"/>
  </w:num>
  <w:num w:numId="12" w16cid:durableId="859776781">
    <w:abstractNumId w:val="43"/>
  </w:num>
  <w:num w:numId="13" w16cid:durableId="57437073">
    <w:abstractNumId w:val="18"/>
  </w:num>
  <w:num w:numId="14" w16cid:durableId="140970456">
    <w:abstractNumId w:val="22"/>
  </w:num>
  <w:num w:numId="15" w16cid:durableId="107816704">
    <w:abstractNumId w:val="37"/>
  </w:num>
  <w:num w:numId="16" w16cid:durableId="1395271825">
    <w:abstractNumId w:val="26"/>
  </w:num>
  <w:num w:numId="17" w16cid:durableId="469596434">
    <w:abstractNumId w:val="11"/>
  </w:num>
  <w:num w:numId="18" w16cid:durableId="1202748230">
    <w:abstractNumId w:val="5"/>
  </w:num>
  <w:num w:numId="19" w16cid:durableId="1256011677">
    <w:abstractNumId w:val="4"/>
  </w:num>
  <w:num w:numId="20" w16cid:durableId="2007054727">
    <w:abstractNumId w:val="29"/>
  </w:num>
  <w:num w:numId="21" w16cid:durableId="2051223910">
    <w:abstractNumId w:val="8"/>
  </w:num>
  <w:num w:numId="22" w16cid:durableId="764883732">
    <w:abstractNumId w:val="19"/>
  </w:num>
  <w:num w:numId="23" w16cid:durableId="1621453310">
    <w:abstractNumId w:val="27"/>
  </w:num>
  <w:num w:numId="24" w16cid:durableId="315764702">
    <w:abstractNumId w:val="45"/>
  </w:num>
  <w:num w:numId="25" w16cid:durableId="1009915053">
    <w:abstractNumId w:val="10"/>
  </w:num>
  <w:num w:numId="26" w16cid:durableId="1217428717">
    <w:abstractNumId w:val="35"/>
  </w:num>
  <w:num w:numId="27" w16cid:durableId="1733036719">
    <w:abstractNumId w:val="40"/>
  </w:num>
  <w:num w:numId="28" w16cid:durableId="244807922">
    <w:abstractNumId w:val="2"/>
  </w:num>
  <w:num w:numId="29" w16cid:durableId="1186674731">
    <w:abstractNumId w:val="12"/>
  </w:num>
  <w:num w:numId="30" w16cid:durableId="997268467">
    <w:abstractNumId w:val="0"/>
  </w:num>
  <w:num w:numId="31" w16cid:durableId="1557351909">
    <w:abstractNumId w:val="41"/>
  </w:num>
  <w:num w:numId="32" w16cid:durableId="420955320">
    <w:abstractNumId w:val="6"/>
  </w:num>
  <w:num w:numId="33" w16cid:durableId="1907912797">
    <w:abstractNumId w:val="16"/>
  </w:num>
  <w:num w:numId="34" w16cid:durableId="857348135">
    <w:abstractNumId w:val="36"/>
  </w:num>
  <w:num w:numId="35" w16cid:durableId="391005811">
    <w:abstractNumId w:val="34"/>
  </w:num>
  <w:num w:numId="36" w16cid:durableId="1954626612">
    <w:abstractNumId w:val="30"/>
  </w:num>
  <w:num w:numId="37" w16cid:durableId="332606775">
    <w:abstractNumId w:val="23"/>
  </w:num>
  <w:num w:numId="38" w16cid:durableId="1292903555">
    <w:abstractNumId w:val="24"/>
  </w:num>
  <w:num w:numId="39" w16cid:durableId="1612127998">
    <w:abstractNumId w:val="32"/>
  </w:num>
  <w:num w:numId="40" w16cid:durableId="1638341450">
    <w:abstractNumId w:val="13"/>
  </w:num>
  <w:num w:numId="41" w16cid:durableId="255018500">
    <w:abstractNumId w:val="3"/>
  </w:num>
  <w:num w:numId="42" w16cid:durableId="1021008310">
    <w:abstractNumId w:val="20"/>
  </w:num>
  <w:num w:numId="43" w16cid:durableId="705639254">
    <w:abstractNumId w:val="42"/>
  </w:num>
  <w:num w:numId="44" w16cid:durableId="1511599618">
    <w:abstractNumId w:val="15"/>
  </w:num>
  <w:num w:numId="45" w16cid:durableId="555746643">
    <w:abstractNumId w:val="17"/>
  </w:num>
  <w:num w:numId="46" w16cid:durableId="91104469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369"/>
    <w:rsid w:val="00033732"/>
    <w:rsid w:val="00046443"/>
    <w:rsid w:val="00091716"/>
    <w:rsid w:val="000D0EFF"/>
    <w:rsid w:val="00143071"/>
    <w:rsid w:val="00164310"/>
    <w:rsid w:val="00184EFD"/>
    <w:rsid w:val="001A4916"/>
    <w:rsid w:val="001E556C"/>
    <w:rsid w:val="002938EE"/>
    <w:rsid w:val="002C01D7"/>
    <w:rsid w:val="0031620A"/>
    <w:rsid w:val="00354B60"/>
    <w:rsid w:val="00385171"/>
    <w:rsid w:val="00385B04"/>
    <w:rsid w:val="00471B9B"/>
    <w:rsid w:val="00482744"/>
    <w:rsid w:val="004B412B"/>
    <w:rsid w:val="004D76B9"/>
    <w:rsid w:val="004E7E96"/>
    <w:rsid w:val="00555948"/>
    <w:rsid w:val="00572474"/>
    <w:rsid w:val="00595397"/>
    <w:rsid w:val="005A64E0"/>
    <w:rsid w:val="005B4C1F"/>
    <w:rsid w:val="005D43A8"/>
    <w:rsid w:val="005E01A5"/>
    <w:rsid w:val="005E33CA"/>
    <w:rsid w:val="005F615F"/>
    <w:rsid w:val="006279CD"/>
    <w:rsid w:val="006E461E"/>
    <w:rsid w:val="00713CAE"/>
    <w:rsid w:val="00751943"/>
    <w:rsid w:val="00790465"/>
    <w:rsid w:val="00867028"/>
    <w:rsid w:val="008A4D2D"/>
    <w:rsid w:val="008B5363"/>
    <w:rsid w:val="00932369"/>
    <w:rsid w:val="00967DB9"/>
    <w:rsid w:val="0098216C"/>
    <w:rsid w:val="009C59BD"/>
    <w:rsid w:val="009C6456"/>
    <w:rsid w:val="009F6602"/>
    <w:rsid w:val="00A26001"/>
    <w:rsid w:val="00A37EE2"/>
    <w:rsid w:val="00A93E5A"/>
    <w:rsid w:val="00A97EED"/>
    <w:rsid w:val="00AA53C5"/>
    <w:rsid w:val="00AC7A7E"/>
    <w:rsid w:val="00B16902"/>
    <w:rsid w:val="00B651DE"/>
    <w:rsid w:val="00B84FA5"/>
    <w:rsid w:val="00C11F94"/>
    <w:rsid w:val="00C234A0"/>
    <w:rsid w:val="00C3663D"/>
    <w:rsid w:val="00CD2B4B"/>
    <w:rsid w:val="00D002E3"/>
    <w:rsid w:val="00D03EA5"/>
    <w:rsid w:val="00D10095"/>
    <w:rsid w:val="00D5501D"/>
    <w:rsid w:val="00D7272D"/>
    <w:rsid w:val="00D85923"/>
    <w:rsid w:val="00E5285F"/>
    <w:rsid w:val="00E579CC"/>
    <w:rsid w:val="00E91845"/>
    <w:rsid w:val="00E92D19"/>
    <w:rsid w:val="00EA09BF"/>
    <w:rsid w:val="00EE572B"/>
    <w:rsid w:val="00EE596D"/>
    <w:rsid w:val="00F16758"/>
    <w:rsid w:val="00FB0E11"/>
    <w:rsid w:val="00FE30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98EC685"/>
  <w15:chartTrackingRefBased/>
  <w15:docId w15:val="{1E75BE76-E6DC-475A-821B-445D61FA5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2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2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2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369"/>
    <w:rPr>
      <w:rFonts w:eastAsiaTheme="majorEastAsia" w:cstheme="majorBidi"/>
      <w:color w:val="272727" w:themeColor="text1" w:themeTint="D8"/>
    </w:rPr>
  </w:style>
  <w:style w:type="paragraph" w:styleId="Title">
    <w:name w:val="Title"/>
    <w:basedOn w:val="Normal"/>
    <w:next w:val="Normal"/>
    <w:link w:val="TitleChar"/>
    <w:uiPriority w:val="10"/>
    <w:qFormat/>
    <w:rsid w:val="00932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369"/>
    <w:pPr>
      <w:spacing w:before="160"/>
      <w:jc w:val="center"/>
    </w:pPr>
    <w:rPr>
      <w:i/>
      <w:iCs/>
      <w:color w:val="404040" w:themeColor="text1" w:themeTint="BF"/>
    </w:rPr>
  </w:style>
  <w:style w:type="character" w:customStyle="1" w:styleId="QuoteChar">
    <w:name w:val="Quote Char"/>
    <w:basedOn w:val="DefaultParagraphFont"/>
    <w:link w:val="Quote"/>
    <w:uiPriority w:val="29"/>
    <w:rsid w:val="00932369"/>
    <w:rPr>
      <w:i/>
      <w:iCs/>
      <w:color w:val="404040" w:themeColor="text1" w:themeTint="BF"/>
    </w:rPr>
  </w:style>
  <w:style w:type="paragraph" w:styleId="ListParagraph">
    <w:name w:val="List Paragraph"/>
    <w:basedOn w:val="Normal"/>
    <w:uiPriority w:val="34"/>
    <w:qFormat/>
    <w:rsid w:val="00932369"/>
    <w:pPr>
      <w:ind w:left="720"/>
      <w:contextualSpacing/>
    </w:pPr>
  </w:style>
  <w:style w:type="character" w:styleId="IntenseEmphasis">
    <w:name w:val="Intense Emphasis"/>
    <w:basedOn w:val="DefaultParagraphFont"/>
    <w:uiPriority w:val="21"/>
    <w:qFormat/>
    <w:rsid w:val="00932369"/>
    <w:rPr>
      <w:i/>
      <w:iCs/>
      <w:color w:val="0F4761" w:themeColor="accent1" w:themeShade="BF"/>
    </w:rPr>
  </w:style>
  <w:style w:type="paragraph" w:styleId="IntenseQuote">
    <w:name w:val="Intense Quote"/>
    <w:basedOn w:val="Normal"/>
    <w:next w:val="Normal"/>
    <w:link w:val="IntenseQuoteChar"/>
    <w:uiPriority w:val="30"/>
    <w:qFormat/>
    <w:rsid w:val="00932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369"/>
    <w:rPr>
      <w:i/>
      <w:iCs/>
      <w:color w:val="0F4761" w:themeColor="accent1" w:themeShade="BF"/>
    </w:rPr>
  </w:style>
  <w:style w:type="character" w:styleId="IntenseReference">
    <w:name w:val="Intense Reference"/>
    <w:basedOn w:val="DefaultParagraphFont"/>
    <w:uiPriority w:val="32"/>
    <w:qFormat/>
    <w:rsid w:val="00932369"/>
    <w:rPr>
      <w:b/>
      <w:bCs/>
      <w:smallCaps/>
      <w:color w:val="0F4761" w:themeColor="accent1" w:themeShade="BF"/>
      <w:spacing w:val="5"/>
    </w:rPr>
  </w:style>
  <w:style w:type="paragraph" w:styleId="NormalWeb">
    <w:name w:val="Normal (Web)"/>
    <w:basedOn w:val="Normal"/>
    <w:uiPriority w:val="99"/>
    <w:semiHidden/>
    <w:unhideWhenUsed/>
    <w:rsid w:val="0031620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52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38EE"/>
    <w:rPr>
      <w:b/>
      <w:bCs/>
    </w:rPr>
  </w:style>
  <w:style w:type="paragraph" w:styleId="TOCHeading">
    <w:name w:val="TOC Heading"/>
    <w:basedOn w:val="Heading1"/>
    <w:next w:val="Normal"/>
    <w:uiPriority w:val="39"/>
    <w:unhideWhenUsed/>
    <w:qFormat/>
    <w:rsid w:val="004D76B9"/>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4E7E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E96"/>
  </w:style>
  <w:style w:type="paragraph" w:styleId="Footer">
    <w:name w:val="footer"/>
    <w:basedOn w:val="Normal"/>
    <w:link w:val="FooterChar"/>
    <w:uiPriority w:val="99"/>
    <w:unhideWhenUsed/>
    <w:rsid w:val="004E7E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4315">
      <w:bodyDiv w:val="1"/>
      <w:marLeft w:val="0"/>
      <w:marRight w:val="0"/>
      <w:marTop w:val="0"/>
      <w:marBottom w:val="0"/>
      <w:divBdr>
        <w:top w:val="none" w:sz="0" w:space="0" w:color="auto"/>
        <w:left w:val="none" w:sz="0" w:space="0" w:color="auto"/>
        <w:bottom w:val="none" w:sz="0" w:space="0" w:color="auto"/>
        <w:right w:val="none" w:sz="0" w:space="0" w:color="auto"/>
      </w:divBdr>
    </w:div>
    <w:div w:id="13772250">
      <w:bodyDiv w:val="1"/>
      <w:marLeft w:val="0"/>
      <w:marRight w:val="0"/>
      <w:marTop w:val="0"/>
      <w:marBottom w:val="0"/>
      <w:divBdr>
        <w:top w:val="none" w:sz="0" w:space="0" w:color="auto"/>
        <w:left w:val="none" w:sz="0" w:space="0" w:color="auto"/>
        <w:bottom w:val="none" w:sz="0" w:space="0" w:color="auto"/>
        <w:right w:val="none" w:sz="0" w:space="0" w:color="auto"/>
      </w:divBdr>
    </w:div>
    <w:div w:id="26951669">
      <w:bodyDiv w:val="1"/>
      <w:marLeft w:val="0"/>
      <w:marRight w:val="0"/>
      <w:marTop w:val="0"/>
      <w:marBottom w:val="0"/>
      <w:divBdr>
        <w:top w:val="none" w:sz="0" w:space="0" w:color="auto"/>
        <w:left w:val="none" w:sz="0" w:space="0" w:color="auto"/>
        <w:bottom w:val="none" w:sz="0" w:space="0" w:color="auto"/>
        <w:right w:val="none" w:sz="0" w:space="0" w:color="auto"/>
      </w:divBdr>
    </w:div>
    <w:div w:id="31000897">
      <w:bodyDiv w:val="1"/>
      <w:marLeft w:val="0"/>
      <w:marRight w:val="0"/>
      <w:marTop w:val="0"/>
      <w:marBottom w:val="0"/>
      <w:divBdr>
        <w:top w:val="none" w:sz="0" w:space="0" w:color="auto"/>
        <w:left w:val="none" w:sz="0" w:space="0" w:color="auto"/>
        <w:bottom w:val="none" w:sz="0" w:space="0" w:color="auto"/>
        <w:right w:val="none" w:sz="0" w:space="0" w:color="auto"/>
      </w:divBdr>
    </w:div>
    <w:div w:id="35356085">
      <w:bodyDiv w:val="1"/>
      <w:marLeft w:val="0"/>
      <w:marRight w:val="0"/>
      <w:marTop w:val="0"/>
      <w:marBottom w:val="0"/>
      <w:divBdr>
        <w:top w:val="none" w:sz="0" w:space="0" w:color="auto"/>
        <w:left w:val="none" w:sz="0" w:space="0" w:color="auto"/>
        <w:bottom w:val="none" w:sz="0" w:space="0" w:color="auto"/>
        <w:right w:val="none" w:sz="0" w:space="0" w:color="auto"/>
      </w:divBdr>
    </w:div>
    <w:div w:id="65301929">
      <w:bodyDiv w:val="1"/>
      <w:marLeft w:val="0"/>
      <w:marRight w:val="0"/>
      <w:marTop w:val="0"/>
      <w:marBottom w:val="0"/>
      <w:divBdr>
        <w:top w:val="none" w:sz="0" w:space="0" w:color="auto"/>
        <w:left w:val="none" w:sz="0" w:space="0" w:color="auto"/>
        <w:bottom w:val="none" w:sz="0" w:space="0" w:color="auto"/>
        <w:right w:val="none" w:sz="0" w:space="0" w:color="auto"/>
      </w:divBdr>
    </w:div>
    <w:div w:id="68386242">
      <w:bodyDiv w:val="1"/>
      <w:marLeft w:val="0"/>
      <w:marRight w:val="0"/>
      <w:marTop w:val="0"/>
      <w:marBottom w:val="0"/>
      <w:divBdr>
        <w:top w:val="none" w:sz="0" w:space="0" w:color="auto"/>
        <w:left w:val="none" w:sz="0" w:space="0" w:color="auto"/>
        <w:bottom w:val="none" w:sz="0" w:space="0" w:color="auto"/>
        <w:right w:val="none" w:sz="0" w:space="0" w:color="auto"/>
      </w:divBdr>
    </w:div>
    <w:div w:id="85855799">
      <w:bodyDiv w:val="1"/>
      <w:marLeft w:val="0"/>
      <w:marRight w:val="0"/>
      <w:marTop w:val="0"/>
      <w:marBottom w:val="0"/>
      <w:divBdr>
        <w:top w:val="none" w:sz="0" w:space="0" w:color="auto"/>
        <w:left w:val="none" w:sz="0" w:space="0" w:color="auto"/>
        <w:bottom w:val="none" w:sz="0" w:space="0" w:color="auto"/>
        <w:right w:val="none" w:sz="0" w:space="0" w:color="auto"/>
      </w:divBdr>
    </w:div>
    <w:div w:id="169567824">
      <w:bodyDiv w:val="1"/>
      <w:marLeft w:val="0"/>
      <w:marRight w:val="0"/>
      <w:marTop w:val="0"/>
      <w:marBottom w:val="0"/>
      <w:divBdr>
        <w:top w:val="none" w:sz="0" w:space="0" w:color="auto"/>
        <w:left w:val="none" w:sz="0" w:space="0" w:color="auto"/>
        <w:bottom w:val="none" w:sz="0" w:space="0" w:color="auto"/>
        <w:right w:val="none" w:sz="0" w:space="0" w:color="auto"/>
      </w:divBdr>
    </w:div>
    <w:div w:id="178395258">
      <w:bodyDiv w:val="1"/>
      <w:marLeft w:val="0"/>
      <w:marRight w:val="0"/>
      <w:marTop w:val="0"/>
      <w:marBottom w:val="0"/>
      <w:divBdr>
        <w:top w:val="none" w:sz="0" w:space="0" w:color="auto"/>
        <w:left w:val="none" w:sz="0" w:space="0" w:color="auto"/>
        <w:bottom w:val="none" w:sz="0" w:space="0" w:color="auto"/>
        <w:right w:val="none" w:sz="0" w:space="0" w:color="auto"/>
      </w:divBdr>
      <w:divsChild>
        <w:div w:id="534119831">
          <w:marLeft w:val="0"/>
          <w:marRight w:val="0"/>
          <w:marTop w:val="0"/>
          <w:marBottom w:val="0"/>
          <w:divBdr>
            <w:top w:val="none" w:sz="0" w:space="0" w:color="auto"/>
            <w:left w:val="none" w:sz="0" w:space="0" w:color="auto"/>
            <w:bottom w:val="none" w:sz="0" w:space="0" w:color="auto"/>
            <w:right w:val="none" w:sz="0" w:space="0" w:color="auto"/>
          </w:divBdr>
          <w:divsChild>
            <w:div w:id="208282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8114">
      <w:bodyDiv w:val="1"/>
      <w:marLeft w:val="0"/>
      <w:marRight w:val="0"/>
      <w:marTop w:val="0"/>
      <w:marBottom w:val="0"/>
      <w:divBdr>
        <w:top w:val="none" w:sz="0" w:space="0" w:color="auto"/>
        <w:left w:val="none" w:sz="0" w:space="0" w:color="auto"/>
        <w:bottom w:val="none" w:sz="0" w:space="0" w:color="auto"/>
        <w:right w:val="none" w:sz="0" w:space="0" w:color="auto"/>
      </w:divBdr>
    </w:div>
    <w:div w:id="182280132">
      <w:bodyDiv w:val="1"/>
      <w:marLeft w:val="0"/>
      <w:marRight w:val="0"/>
      <w:marTop w:val="0"/>
      <w:marBottom w:val="0"/>
      <w:divBdr>
        <w:top w:val="none" w:sz="0" w:space="0" w:color="auto"/>
        <w:left w:val="none" w:sz="0" w:space="0" w:color="auto"/>
        <w:bottom w:val="none" w:sz="0" w:space="0" w:color="auto"/>
        <w:right w:val="none" w:sz="0" w:space="0" w:color="auto"/>
      </w:divBdr>
    </w:div>
    <w:div w:id="194124330">
      <w:bodyDiv w:val="1"/>
      <w:marLeft w:val="0"/>
      <w:marRight w:val="0"/>
      <w:marTop w:val="0"/>
      <w:marBottom w:val="0"/>
      <w:divBdr>
        <w:top w:val="none" w:sz="0" w:space="0" w:color="auto"/>
        <w:left w:val="none" w:sz="0" w:space="0" w:color="auto"/>
        <w:bottom w:val="none" w:sz="0" w:space="0" w:color="auto"/>
        <w:right w:val="none" w:sz="0" w:space="0" w:color="auto"/>
      </w:divBdr>
    </w:div>
    <w:div w:id="212469183">
      <w:bodyDiv w:val="1"/>
      <w:marLeft w:val="0"/>
      <w:marRight w:val="0"/>
      <w:marTop w:val="0"/>
      <w:marBottom w:val="0"/>
      <w:divBdr>
        <w:top w:val="none" w:sz="0" w:space="0" w:color="auto"/>
        <w:left w:val="none" w:sz="0" w:space="0" w:color="auto"/>
        <w:bottom w:val="none" w:sz="0" w:space="0" w:color="auto"/>
        <w:right w:val="none" w:sz="0" w:space="0" w:color="auto"/>
      </w:divBdr>
    </w:div>
    <w:div w:id="212473477">
      <w:bodyDiv w:val="1"/>
      <w:marLeft w:val="0"/>
      <w:marRight w:val="0"/>
      <w:marTop w:val="0"/>
      <w:marBottom w:val="0"/>
      <w:divBdr>
        <w:top w:val="none" w:sz="0" w:space="0" w:color="auto"/>
        <w:left w:val="none" w:sz="0" w:space="0" w:color="auto"/>
        <w:bottom w:val="none" w:sz="0" w:space="0" w:color="auto"/>
        <w:right w:val="none" w:sz="0" w:space="0" w:color="auto"/>
      </w:divBdr>
    </w:div>
    <w:div w:id="219025887">
      <w:bodyDiv w:val="1"/>
      <w:marLeft w:val="0"/>
      <w:marRight w:val="0"/>
      <w:marTop w:val="0"/>
      <w:marBottom w:val="0"/>
      <w:divBdr>
        <w:top w:val="none" w:sz="0" w:space="0" w:color="auto"/>
        <w:left w:val="none" w:sz="0" w:space="0" w:color="auto"/>
        <w:bottom w:val="none" w:sz="0" w:space="0" w:color="auto"/>
        <w:right w:val="none" w:sz="0" w:space="0" w:color="auto"/>
      </w:divBdr>
    </w:div>
    <w:div w:id="221138892">
      <w:bodyDiv w:val="1"/>
      <w:marLeft w:val="0"/>
      <w:marRight w:val="0"/>
      <w:marTop w:val="0"/>
      <w:marBottom w:val="0"/>
      <w:divBdr>
        <w:top w:val="none" w:sz="0" w:space="0" w:color="auto"/>
        <w:left w:val="none" w:sz="0" w:space="0" w:color="auto"/>
        <w:bottom w:val="none" w:sz="0" w:space="0" w:color="auto"/>
        <w:right w:val="none" w:sz="0" w:space="0" w:color="auto"/>
      </w:divBdr>
    </w:div>
    <w:div w:id="221214129">
      <w:bodyDiv w:val="1"/>
      <w:marLeft w:val="0"/>
      <w:marRight w:val="0"/>
      <w:marTop w:val="0"/>
      <w:marBottom w:val="0"/>
      <w:divBdr>
        <w:top w:val="none" w:sz="0" w:space="0" w:color="auto"/>
        <w:left w:val="none" w:sz="0" w:space="0" w:color="auto"/>
        <w:bottom w:val="none" w:sz="0" w:space="0" w:color="auto"/>
        <w:right w:val="none" w:sz="0" w:space="0" w:color="auto"/>
      </w:divBdr>
    </w:div>
    <w:div w:id="245581704">
      <w:bodyDiv w:val="1"/>
      <w:marLeft w:val="0"/>
      <w:marRight w:val="0"/>
      <w:marTop w:val="0"/>
      <w:marBottom w:val="0"/>
      <w:divBdr>
        <w:top w:val="none" w:sz="0" w:space="0" w:color="auto"/>
        <w:left w:val="none" w:sz="0" w:space="0" w:color="auto"/>
        <w:bottom w:val="none" w:sz="0" w:space="0" w:color="auto"/>
        <w:right w:val="none" w:sz="0" w:space="0" w:color="auto"/>
      </w:divBdr>
    </w:div>
    <w:div w:id="250355840">
      <w:bodyDiv w:val="1"/>
      <w:marLeft w:val="0"/>
      <w:marRight w:val="0"/>
      <w:marTop w:val="0"/>
      <w:marBottom w:val="0"/>
      <w:divBdr>
        <w:top w:val="none" w:sz="0" w:space="0" w:color="auto"/>
        <w:left w:val="none" w:sz="0" w:space="0" w:color="auto"/>
        <w:bottom w:val="none" w:sz="0" w:space="0" w:color="auto"/>
        <w:right w:val="none" w:sz="0" w:space="0" w:color="auto"/>
      </w:divBdr>
    </w:div>
    <w:div w:id="266469484">
      <w:bodyDiv w:val="1"/>
      <w:marLeft w:val="0"/>
      <w:marRight w:val="0"/>
      <w:marTop w:val="0"/>
      <w:marBottom w:val="0"/>
      <w:divBdr>
        <w:top w:val="none" w:sz="0" w:space="0" w:color="auto"/>
        <w:left w:val="none" w:sz="0" w:space="0" w:color="auto"/>
        <w:bottom w:val="none" w:sz="0" w:space="0" w:color="auto"/>
        <w:right w:val="none" w:sz="0" w:space="0" w:color="auto"/>
      </w:divBdr>
    </w:div>
    <w:div w:id="267738780">
      <w:bodyDiv w:val="1"/>
      <w:marLeft w:val="0"/>
      <w:marRight w:val="0"/>
      <w:marTop w:val="0"/>
      <w:marBottom w:val="0"/>
      <w:divBdr>
        <w:top w:val="none" w:sz="0" w:space="0" w:color="auto"/>
        <w:left w:val="none" w:sz="0" w:space="0" w:color="auto"/>
        <w:bottom w:val="none" w:sz="0" w:space="0" w:color="auto"/>
        <w:right w:val="none" w:sz="0" w:space="0" w:color="auto"/>
      </w:divBdr>
    </w:div>
    <w:div w:id="298072689">
      <w:bodyDiv w:val="1"/>
      <w:marLeft w:val="0"/>
      <w:marRight w:val="0"/>
      <w:marTop w:val="0"/>
      <w:marBottom w:val="0"/>
      <w:divBdr>
        <w:top w:val="none" w:sz="0" w:space="0" w:color="auto"/>
        <w:left w:val="none" w:sz="0" w:space="0" w:color="auto"/>
        <w:bottom w:val="none" w:sz="0" w:space="0" w:color="auto"/>
        <w:right w:val="none" w:sz="0" w:space="0" w:color="auto"/>
      </w:divBdr>
    </w:div>
    <w:div w:id="330719432">
      <w:bodyDiv w:val="1"/>
      <w:marLeft w:val="0"/>
      <w:marRight w:val="0"/>
      <w:marTop w:val="0"/>
      <w:marBottom w:val="0"/>
      <w:divBdr>
        <w:top w:val="none" w:sz="0" w:space="0" w:color="auto"/>
        <w:left w:val="none" w:sz="0" w:space="0" w:color="auto"/>
        <w:bottom w:val="none" w:sz="0" w:space="0" w:color="auto"/>
        <w:right w:val="none" w:sz="0" w:space="0" w:color="auto"/>
      </w:divBdr>
    </w:div>
    <w:div w:id="346835881">
      <w:bodyDiv w:val="1"/>
      <w:marLeft w:val="0"/>
      <w:marRight w:val="0"/>
      <w:marTop w:val="0"/>
      <w:marBottom w:val="0"/>
      <w:divBdr>
        <w:top w:val="none" w:sz="0" w:space="0" w:color="auto"/>
        <w:left w:val="none" w:sz="0" w:space="0" w:color="auto"/>
        <w:bottom w:val="none" w:sz="0" w:space="0" w:color="auto"/>
        <w:right w:val="none" w:sz="0" w:space="0" w:color="auto"/>
      </w:divBdr>
    </w:div>
    <w:div w:id="359358194">
      <w:bodyDiv w:val="1"/>
      <w:marLeft w:val="0"/>
      <w:marRight w:val="0"/>
      <w:marTop w:val="0"/>
      <w:marBottom w:val="0"/>
      <w:divBdr>
        <w:top w:val="none" w:sz="0" w:space="0" w:color="auto"/>
        <w:left w:val="none" w:sz="0" w:space="0" w:color="auto"/>
        <w:bottom w:val="none" w:sz="0" w:space="0" w:color="auto"/>
        <w:right w:val="none" w:sz="0" w:space="0" w:color="auto"/>
      </w:divBdr>
    </w:div>
    <w:div w:id="383523533">
      <w:bodyDiv w:val="1"/>
      <w:marLeft w:val="0"/>
      <w:marRight w:val="0"/>
      <w:marTop w:val="0"/>
      <w:marBottom w:val="0"/>
      <w:divBdr>
        <w:top w:val="none" w:sz="0" w:space="0" w:color="auto"/>
        <w:left w:val="none" w:sz="0" w:space="0" w:color="auto"/>
        <w:bottom w:val="none" w:sz="0" w:space="0" w:color="auto"/>
        <w:right w:val="none" w:sz="0" w:space="0" w:color="auto"/>
      </w:divBdr>
    </w:div>
    <w:div w:id="388110526">
      <w:bodyDiv w:val="1"/>
      <w:marLeft w:val="0"/>
      <w:marRight w:val="0"/>
      <w:marTop w:val="0"/>
      <w:marBottom w:val="0"/>
      <w:divBdr>
        <w:top w:val="none" w:sz="0" w:space="0" w:color="auto"/>
        <w:left w:val="none" w:sz="0" w:space="0" w:color="auto"/>
        <w:bottom w:val="none" w:sz="0" w:space="0" w:color="auto"/>
        <w:right w:val="none" w:sz="0" w:space="0" w:color="auto"/>
      </w:divBdr>
    </w:div>
    <w:div w:id="404032573">
      <w:bodyDiv w:val="1"/>
      <w:marLeft w:val="0"/>
      <w:marRight w:val="0"/>
      <w:marTop w:val="0"/>
      <w:marBottom w:val="0"/>
      <w:divBdr>
        <w:top w:val="none" w:sz="0" w:space="0" w:color="auto"/>
        <w:left w:val="none" w:sz="0" w:space="0" w:color="auto"/>
        <w:bottom w:val="none" w:sz="0" w:space="0" w:color="auto"/>
        <w:right w:val="none" w:sz="0" w:space="0" w:color="auto"/>
      </w:divBdr>
    </w:div>
    <w:div w:id="436101503">
      <w:bodyDiv w:val="1"/>
      <w:marLeft w:val="0"/>
      <w:marRight w:val="0"/>
      <w:marTop w:val="0"/>
      <w:marBottom w:val="0"/>
      <w:divBdr>
        <w:top w:val="none" w:sz="0" w:space="0" w:color="auto"/>
        <w:left w:val="none" w:sz="0" w:space="0" w:color="auto"/>
        <w:bottom w:val="none" w:sz="0" w:space="0" w:color="auto"/>
        <w:right w:val="none" w:sz="0" w:space="0" w:color="auto"/>
      </w:divBdr>
    </w:div>
    <w:div w:id="458647435">
      <w:bodyDiv w:val="1"/>
      <w:marLeft w:val="0"/>
      <w:marRight w:val="0"/>
      <w:marTop w:val="0"/>
      <w:marBottom w:val="0"/>
      <w:divBdr>
        <w:top w:val="none" w:sz="0" w:space="0" w:color="auto"/>
        <w:left w:val="none" w:sz="0" w:space="0" w:color="auto"/>
        <w:bottom w:val="none" w:sz="0" w:space="0" w:color="auto"/>
        <w:right w:val="none" w:sz="0" w:space="0" w:color="auto"/>
      </w:divBdr>
    </w:div>
    <w:div w:id="465590640">
      <w:bodyDiv w:val="1"/>
      <w:marLeft w:val="0"/>
      <w:marRight w:val="0"/>
      <w:marTop w:val="0"/>
      <w:marBottom w:val="0"/>
      <w:divBdr>
        <w:top w:val="none" w:sz="0" w:space="0" w:color="auto"/>
        <w:left w:val="none" w:sz="0" w:space="0" w:color="auto"/>
        <w:bottom w:val="none" w:sz="0" w:space="0" w:color="auto"/>
        <w:right w:val="none" w:sz="0" w:space="0" w:color="auto"/>
      </w:divBdr>
    </w:div>
    <w:div w:id="482819038">
      <w:bodyDiv w:val="1"/>
      <w:marLeft w:val="0"/>
      <w:marRight w:val="0"/>
      <w:marTop w:val="0"/>
      <w:marBottom w:val="0"/>
      <w:divBdr>
        <w:top w:val="none" w:sz="0" w:space="0" w:color="auto"/>
        <w:left w:val="none" w:sz="0" w:space="0" w:color="auto"/>
        <w:bottom w:val="none" w:sz="0" w:space="0" w:color="auto"/>
        <w:right w:val="none" w:sz="0" w:space="0" w:color="auto"/>
      </w:divBdr>
    </w:div>
    <w:div w:id="495072394">
      <w:bodyDiv w:val="1"/>
      <w:marLeft w:val="0"/>
      <w:marRight w:val="0"/>
      <w:marTop w:val="0"/>
      <w:marBottom w:val="0"/>
      <w:divBdr>
        <w:top w:val="none" w:sz="0" w:space="0" w:color="auto"/>
        <w:left w:val="none" w:sz="0" w:space="0" w:color="auto"/>
        <w:bottom w:val="none" w:sz="0" w:space="0" w:color="auto"/>
        <w:right w:val="none" w:sz="0" w:space="0" w:color="auto"/>
      </w:divBdr>
    </w:div>
    <w:div w:id="522280978">
      <w:bodyDiv w:val="1"/>
      <w:marLeft w:val="0"/>
      <w:marRight w:val="0"/>
      <w:marTop w:val="0"/>
      <w:marBottom w:val="0"/>
      <w:divBdr>
        <w:top w:val="none" w:sz="0" w:space="0" w:color="auto"/>
        <w:left w:val="none" w:sz="0" w:space="0" w:color="auto"/>
        <w:bottom w:val="none" w:sz="0" w:space="0" w:color="auto"/>
        <w:right w:val="none" w:sz="0" w:space="0" w:color="auto"/>
      </w:divBdr>
    </w:div>
    <w:div w:id="530187723">
      <w:bodyDiv w:val="1"/>
      <w:marLeft w:val="0"/>
      <w:marRight w:val="0"/>
      <w:marTop w:val="0"/>
      <w:marBottom w:val="0"/>
      <w:divBdr>
        <w:top w:val="none" w:sz="0" w:space="0" w:color="auto"/>
        <w:left w:val="none" w:sz="0" w:space="0" w:color="auto"/>
        <w:bottom w:val="none" w:sz="0" w:space="0" w:color="auto"/>
        <w:right w:val="none" w:sz="0" w:space="0" w:color="auto"/>
      </w:divBdr>
    </w:div>
    <w:div w:id="545065179">
      <w:bodyDiv w:val="1"/>
      <w:marLeft w:val="0"/>
      <w:marRight w:val="0"/>
      <w:marTop w:val="0"/>
      <w:marBottom w:val="0"/>
      <w:divBdr>
        <w:top w:val="none" w:sz="0" w:space="0" w:color="auto"/>
        <w:left w:val="none" w:sz="0" w:space="0" w:color="auto"/>
        <w:bottom w:val="none" w:sz="0" w:space="0" w:color="auto"/>
        <w:right w:val="none" w:sz="0" w:space="0" w:color="auto"/>
      </w:divBdr>
    </w:div>
    <w:div w:id="549267234">
      <w:bodyDiv w:val="1"/>
      <w:marLeft w:val="0"/>
      <w:marRight w:val="0"/>
      <w:marTop w:val="0"/>
      <w:marBottom w:val="0"/>
      <w:divBdr>
        <w:top w:val="none" w:sz="0" w:space="0" w:color="auto"/>
        <w:left w:val="none" w:sz="0" w:space="0" w:color="auto"/>
        <w:bottom w:val="none" w:sz="0" w:space="0" w:color="auto"/>
        <w:right w:val="none" w:sz="0" w:space="0" w:color="auto"/>
      </w:divBdr>
    </w:div>
    <w:div w:id="550381365">
      <w:bodyDiv w:val="1"/>
      <w:marLeft w:val="0"/>
      <w:marRight w:val="0"/>
      <w:marTop w:val="0"/>
      <w:marBottom w:val="0"/>
      <w:divBdr>
        <w:top w:val="none" w:sz="0" w:space="0" w:color="auto"/>
        <w:left w:val="none" w:sz="0" w:space="0" w:color="auto"/>
        <w:bottom w:val="none" w:sz="0" w:space="0" w:color="auto"/>
        <w:right w:val="none" w:sz="0" w:space="0" w:color="auto"/>
      </w:divBdr>
    </w:div>
    <w:div w:id="555707256">
      <w:bodyDiv w:val="1"/>
      <w:marLeft w:val="0"/>
      <w:marRight w:val="0"/>
      <w:marTop w:val="0"/>
      <w:marBottom w:val="0"/>
      <w:divBdr>
        <w:top w:val="none" w:sz="0" w:space="0" w:color="auto"/>
        <w:left w:val="none" w:sz="0" w:space="0" w:color="auto"/>
        <w:bottom w:val="none" w:sz="0" w:space="0" w:color="auto"/>
        <w:right w:val="none" w:sz="0" w:space="0" w:color="auto"/>
      </w:divBdr>
    </w:div>
    <w:div w:id="561797843">
      <w:bodyDiv w:val="1"/>
      <w:marLeft w:val="0"/>
      <w:marRight w:val="0"/>
      <w:marTop w:val="0"/>
      <w:marBottom w:val="0"/>
      <w:divBdr>
        <w:top w:val="none" w:sz="0" w:space="0" w:color="auto"/>
        <w:left w:val="none" w:sz="0" w:space="0" w:color="auto"/>
        <w:bottom w:val="none" w:sz="0" w:space="0" w:color="auto"/>
        <w:right w:val="none" w:sz="0" w:space="0" w:color="auto"/>
      </w:divBdr>
    </w:div>
    <w:div w:id="586159301">
      <w:bodyDiv w:val="1"/>
      <w:marLeft w:val="0"/>
      <w:marRight w:val="0"/>
      <w:marTop w:val="0"/>
      <w:marBottom w:val="0"/>
      <w:divBdr>
        <w:top w:val="none" w:sz="0" w:space="0" w:color="auto"/>
        <w:left w:val="none" w:sz="0" w:space="0" w:color="auto"/>
        <w:bottom w:val="none" w:sz="0" w:space="0" w:color="auto"/>
        <w:right w:val="none" w:sz="0" w:space="0" w:color="auto"/>
      </w:divBdr>
    </w:div>
    <w:div w:id="636760971">
      <w:bodyDiv w:val="1"/>
      <w:marLeft w:val="0"/>
      <w:marRight w:val="0"/>
      <w:marTop w:val="0"/>
      <w:marBottom w:val="0"/>
      <w:divBdr>
        <w:top w:val="none" w:sz="0" w:space="0" w:color="auto"/>
        <w:left w:val="none" w:sz="0" w:space="0" w:color="auto"/>
        <w:bottom w:val="none" w:sz="0" w:space="0" w:color="auto"/>
        <w:right w:val="none" w:sz="0" w:space="0" w:color="auto"/>
      </w:divBdr>
    </w:div>
    <w:div w:id="650016521">
      <w:bodyDiv w:val="1"/>
      <w:marLeft w:val="0"/>
      <w:marRight w:val="0"/>
      <w:marTop w:val="0"/>
      <w:marBottom w:val="0"/>
      <w:divBdr>
        <w:top w:val="none" w:sz="0" w:space="0" w:color="auto"/>
        <w:left w:val="none" w:sz="0" w:space="0" w:color="auto"/>
        <w:bottom w:val="none" w:sz="0" w:space="0" w:color="auto"/>
        <w:right w:val="none" w:sz="0" w:space="0" w:color="auto"/>
      </w:divBdr>
    </w:div>
    <w:div w:id="733623568">
      <w:bodyDiv w:val="1"/>
      <w:marLeft w:val="0"/>
      <w:marRight w:val="0"/>
      <w:marTop w:val="0"/>
      <w:marBottom w:val="0"/>
      <w:divBdr>
        <w:top w:val="none" w:sz="0" w:space="0" w:color="auto"/>
        <w:left w:val="none" w:sz="0" w:space="0" w:color="auto"/>
        <w:bottom w:val="none" w:sz="0" w:space="0" w:color="auto"/>
        <w:right w:val="none" w:sz="0" w:space="0" w:color="auto"/>
      </w:divBdr>
    </w:div>
    <w:div w:id="793253730">
      <w:bodyDiv w:val="1"/>
      <w:marLeft w:val="0"/>
      <w:marRight w:val="0"/>
      <w:marTop w:val="0"/>
      <w:marBottom w:val="0"/>
      <w:divBdr>
        <w:top w:val="none" w:sz="0" w:space="0" w:color="auto"/>
        <w:left w:val="none" w:sz="0" w:space="0" w:color="auto"/>
        <w:bottom w:val="none" w:sz="0" w:space="0" w:color="auto"/>
        <w:right w:val="none" w:sz="0" w:space="0" w:color="auto"/>
      </w:divBdr>
    </w:div>
    <w:div w:id="798763520">
      <w:bodyDiv w:val="1"/>
      <w:marLeft w:val="0"/>
      <w:marRight w:val="0"/>
      <w:marTop w:val="0"/>
      <w:marBottom w:val="0"/>
      <w:divBdr>
        <w:top w:val="none" w:sz="0" w:space="0" w:color="auto"/>
        <w:left w:val="none" w:sz="0" w:space="0" w:color="auto"/>
        <w:bottom w:val="none" w:sz="0" w:space="0" w:color="auto"/>
        <w:right w:val="none" w:sz="0" w:space="0" w:color="auto"/>
      </w:divBdr>
    </w:div>
    <w:div w:id="801459610">
      <w:bodyDiv w:val="1"/>
      <w:marLeft w:val="0"/>
      <w:marRight w:val="0"/>
      <w:marTop w:val="0"/>
      <w:marBottom w:val="0"/>
      <w:divBdr>
        <w:top w:val="none" w:sz="0" w:space="0" w:color="auto"/>
        <w:left w:val="none" w:sz="0" w:space="0" w:color="auto"/>
        <w:bottom w:val="none" w:sz="0" w:space="0" w:color="auto"/>
        <w:right w:val="none" w:sz="0" w:space="0" w:color="auto"/>
      </w:divBdr>
    </w:div>
    <w:div w:id="880019588">
      <w:bodyDiv w:val="1"/>
      <w:marLeft w:val="0"/>
      <w:marRight w:val="0"/>
      <w:marTop w:val="0"/>
      <w:marBottom w:val="0"/>
      <w:divBdr>
        <w:top w:val="none" w:sz="0" w:space="0" w:color="auto"/>
        <w:left w:val="none" w:sz="0" w:space="0" w:color="auto"/>
        <w:bottom w:val="none" w:sz="0" w:space="0" w:color="auto"/>
        <w:right w:val="none" w:sz="0" w:space="0" w:color="auto"/>
      </w:divBdr>
    </w:div>
    <w:div w:id="926302586">
      <w:bodyDiv w:val="1"/>
      <w:marLeft w:val="0"/>
      <w:marRight w:val="0"/>
      <w:marTop w:val="0"/>
      <w:marBottom w:val="0"/>
      <w:divBdr>
        <w:top w:val="none" w:sz="0" w:space="0" w:color="auto"/>
        <w:left w:val="none" w:sz="0" w:space="0" w:color="auto"/>
        <w:bottom w:val="none" w:sz="0" w:space="0" w:color="auto"/>
        <w:right w:val="none" w:sz="0" w:space="0" w:color="auto"/>
      </w:divBdr>
    </w:div>
    <w:div w:id="932250892">
      <w:bodyDiv w:val="1"/>
      <w:marLeft w:val="0"/>
      <w:marRight w:val="0"/>
      <w:marTop w:val="0"/>
      <w:marBottom w:val="0"/>
      <w:divBdr>
        <w:top w:val="none" w:sz="0" w:space="0" w:color="auto"/>
        <w:left w:val="none" w:sz="0" w:space="0" w:color="auto"/>
        <w:bottom w:val="none" w:sz="0" w:space="0" w:color="auto"/>
        <w:right w:val="none" w:sz="0" w:space="0" w:color="auto"/>
      </w:divBdr>
    </w:div>
    <w:div w:id="943339541">
      <w:bodyDiv w:val="1"/>
      <w:marLeft w:val="0"/>
      <w:marRight w:val="0"/>
      <w:marTop w:val="0"/>
      <w:marBottom w:val="0"/>
      <w:divBdr>
        <w:top w:val="none" w:sz="0" w:space="0" w:color="auto"/>
        <w:left w:val="none" w:sz="0" w:space="0" w:color="auto"/>
        <w:bottom w:val="none" w:sz="0" w:space="0" w:color="auto"/>
        <w:right w:val="none" w:sz="0" w:space="0" w:color="auto"/>
      </w:divBdr>
    </w:div>
    <w:div w:id="973490758">
      <w:bodyDiv w:val="1"/>
      <w:marLeft w:val="0"/>
      <w:marRight w:val="0"/>
      <w:marTop w:val="0"/>
      <w:marBottom w:val="0"/>
      <w:divBdr>
        <w:top w:val="none" w:sz="0" w:space="0" w:color="auto"/>
        <w:left w:val="none" w:sz="0" w:space="0" w:color="auto"/>
        <w:bottom w:val="none" w:sz="0" w:space="0" w:color="auto"/>
        <w:right w:val="none" w:sz="0" w:space="0" w:color="auto"/>
      </w:divBdr>
    </w:div>
    <w:div w:id="992216801">
      <w:bodyDiv w:val="1"/>
      <w:marLeft w:val="0"/>
      <w:marRight w:val="0"/>
      <w:marTop w:val="0"/>
      <w:marBottom w:val="0"/>
      <w:divBdr>
        <w:top w:val="none" w:sz="0" w:space="0" w:color="auto"/>
        <w:left w:val="none" w:sz="0" w:space="0" w:color="auto"/>
        <w:bottom w:val="none" w:sz="0" w:space="0" w:color="auto"/>
        <w:right w:val="none" w:sz="0" w:space="0" w:color="auto"/>
      </w:divBdr>
    </w:div>
    <w:div w:id="997348322">
      <w:bodyDiv w:val="1"/>
      <w:marLeft w:val="0"/>
      <w:marRight w:val="0"/>
      <w:marTop w:val="0"/>
      <w:marBottom w:val="0"/>
      <w:divBdr>
        <w:top w:val="none" w:sz="0" w:space="0" w:color="auto"/>
        <w:left w:val="none" w:sz="0" w:space="0" w:color="auto"/>
        <w:bottom w:val="none" w:sz="0" w:space="0" w:color="auto"/>
        <w:right w:val="none" w:sz="0" w:space="0" w:color="auto"/>
      </w:divBdr>
    </w:div>
    <w:div w:id="997732839">
      <w:bodyDiv w:val="1"/>
      <w:marLeft w:val="0"/>
      <w:marRight w:val="0"/>
      <w:marTop w:val="0"/>
      <w:marBottom w:val="0"/>
      <w:divBdr>
        <w:top w:val="none" w:sz="0" w:space="0" w:color="auto"/>
        <w:left w:val="none" w:sz="0" w:space="0" w:color="auto"/>
        <w:bottom w:val="none" w:sz="0" w:space="0" w:color="auto"/>
        <w:right w:val="none" w:sz="0" w:space="0" w:color="auto"/>
      </w:divBdr>
    </w:div>
    <w:div w:id="1018775094">
      <w:bodyDiv w:val="1"/>
      <w:marLeft w:val="0"/>
      <w:marRight w:val="0"/>
      <w:marTop w:val="0"/>
      <w:marBottom w:val="0"/>
      <w:divBdr>
        <w:top w:val="none" w:sz="0" w:space="0" w:color="auto"/>
        <w:left w:val="none" w:sz="0" w:space="0" w:color="auto"/>
        <w:bottom w:val="none" w:sz="0" w:space="0" w:color="auto"/>
        <w:right w:val="none" w:sz="0" w:space="0" w:color="auto"/>
      </w:divBdr>
    </w:div>
    <w:div w:id="1021737447">
      <w:bodyDiv w:val="1"/>
      <w:marLeft w:val="0"/>
      <w:marRight w:val="0"/>
      <w:marTop w:val="0"/>
      <w:marBottom w:val="0"/>
      <w:divBdr>
        <w:top w:val="none" w:sz="0" w:space="0" w:color="auto"/>
        <w:left w:val="none" w:sz="0" w:space="0" w:color="auto"/>
        <w:bottom w:val="none" w:sz="0" w:space="0" w:color="auto"/>
        <w:right w:val="none" w:sz="0" w:space="0" w:color="auto"/>
      </w:divBdr>
    </w:div>
    <w:div w:id="1023439829">
      <w:bodyDiv w:val="1"/>
      <w:marLeft w:val="0"/>
      <w:marRight w:val="0"/>
      <w:marTop w:val="0"/>
      <w:marBottom w:val="0"/>
      <w:divBdr>
        <w:top w:val="none" w:sz="0" w:space="0" w:color="auto"/>
        <w:left w:val="none" w:sz="0" w:space="0" w:color="auto"/>
        <w:bottom w:val="none" w:sz="0" w:space="0" w:color="auto"/>
        <w:right w:val="none" w:sz="0" w:space="0" w:color="auto"/>
      </w:divBdr>
    </w:div>
    <w:div w:id="1029260299">
      <w:bodyDiv w:val="1"/>
      <w:marLeft w:val="0"/>
      <w:marRight w:val="0"/>
      <w:marTop w:val="0"/>
      <w:marBottom w:val="0"/>
      <w:divBdr>
        <w:top w:val="none" w:sz="0" w:space="0" w:color="auto"/>
        <w:left w:val="none" w:sz="0" w:space="0" w:color="auto"/>
        <w:bottom w:val="none" w:sz="0" w:space="0" w:color="auto"/>
        <w:right w:val="none" w:sz="0" w:space="0" w:color="auto"/>
      </w:divBdr>
    </w:div>
    <w:div w:id="1038508716">
      <w:bodyDiv w:val="1"/>
      <w:marLeft w:val="0"/>
      <w:marRight w:val="0"/>
      <w:marTop w:val="0"/>
      <w:marBottom w:val="0"/>
      <w:divBdr>
        <w:top w:val="none" w:sz="0" w:space="0" w:color="auto"/>
        <w:left w:val="none" w:sz="0" w:space="0" w:color="auto"/>
        <w:bottom w:val="none" w:sz="0" w:space="0" w:color="auto"/>
        <w:right w:val="none" w:sz="0" w:space="0" w:color="auto"/>
      </w:divBdr>
    </w:div>
    <w:div w:id="1040129992">
      <w:bodyDiv w:val="1"/>
      <w:marLeft w:val="0"/>
      <w:marRight w:val="0"/>
      <w:marTop w:val="0"/>
      <w:marBottom w:val="0"/>
      <w:divBdr>
        <w:top w:val="none" w:sz="0" w:space="0" w:color="auto"/>
        <w:left w:val="none" w:sz="0" w:space="0" w:color="auto"/>
        <w:bottom w:val="none" w:sz="0" w:space="0" w:color="auto"/>
        <w:right w:val="none" w:sz="0" w:space="0" w:color="auto"/>
      </w:divBdr>
    </w:div>
    <w:div w:id="1040517908">
      <w:bodyDiv w:val="1"/>
      <w:marLeft w:val="0"/>
      <w:marRight w:val="0"/>
      <w:marTop w:val="0"/>
      <w:marBottom w:val="0"/>
      <w:divBdr>
        <w:top w:val="none" w:sz="0" w:space="0" w:color="auto"/>
        <w:left w:val="none" w:sz="0" w:space="0" w:color="auto"/>
        <w:bottom w:val="none" w:sz="0" w:space="0" w:color="auto"/>
        <w:right w:val="none" w:sz="0" w:space="0" w:color="auto"/>
      </w:divBdr>
    </w:div>
    <w:div w:id="1045904836">
      <w:bodyDiv w:val="1"/>
      <w:marLeft w:val="0"/>
      <w:marRight w:val="0"/>
      <w:marTop w:val="0"/>
      <w:marBottom w:val="0"/>
      <w:divBdr>
        <w:top w:val="none" w:sz="0" w:space="0" w:color="auto"/>
        <w:left w:val="none" w:sz="0" w:space="0" w:color="auto"/>
        <w:bottom w:val="none" w:sz="0" w:space="0" w:color="auto"/>
        <w:right w:val="none" w:sz="0" w:space="0" w:color="auto"/>
      </w:divBdr>
    </w:div>
    <w:div w:id="1056514491">
      <w:bodyDiv w:val="1"/>
      <w:marLeft w:val="0"/>
      <w:marRight w:val="0"/>
      <w:marTop w:val="0"/>
      <w:marBottom w:val="0"/>
      <w:divBdr>
        <w:top w:val="none" w:sz="0" w:space="0" w:color="auto"/>
        <w:left w:val="none" w:sz="0" w:space="0" w:color="auto"/>
        <w:bottom w:val="none" w:sz="0" w:space="0" w:color="auto"/>
        <w:right w:val="none" w:sz="0" w:space="0" w:color="auto"/>
      </w:divBdr>
    </w:div>
    <w:div w:id="1073166507">
      <w:bodyDiv w:val="1"/>
      <w:marLeft w:val="0"/>
      <w:marRight w:val="0"/>
      <w:marTop w:val="0"/>
      <w:marBottom w:val="0"/>
      <w:divBdr>
        <w:top w:val="none" w:sz="0" w:space="0" w:color="auto"/>
        <w:left w:val="none" w:sz="0" w:space="0" w:color="auto"/>
        <w:bottom w:val="none" w:sz="0" w:space="0" w:color="auto"/>
        <w:right w:val="none" w:sz="0" w:space="0" w:color="auto"/>
      </w:divBdr>
    </w:div>
    <w:div w:id="1076827076">
      <w:bodyDiv w:val="1"/>
      <w:marLeft w:val="0"/>
      <w:marRight w:val="0"/>
      <w:marTop w:val="0"/>
      <w:marBottom w:val="0"/>
      <w:divBdr>
        <w:top w:val="none" w:sz="0" w:space="0" w:color="auto"/>
        <w:left w:val="none" w:sz="0" w:space="0" w:color="auto"/>
        <w:bottom w:val="none" w:sz="0" w:space="0" w:color="auto"/>
        <w:right w:val="none" w:sz="0" w:space="0" w:color="auto"/>
      </w:divBdr>
    </w:div>
    <w:div w:id="1082095597">
      <w:bodyDiv w:val="1"/>
      <w:marLeft w:val="0"/>
      <w:marRight w:val="0"/>
      <w:marTop w:val="0"/>
      <w:marBottom w:val="0"/>
      <w:divBdr>
        <w:top w:val="none" w:sz="0" w:space="0" w:color="auto"/>
        <w:left w:val="none" w:sz="0" w:space="0" w:color="auto"/>
        <w:bottom w:val="none" w:sz="0" w:space="0" w:color="auto"/>
        <w:right w:val="none" w:sz="0" w:space="0" w:color="auto"/>
      </w:divBdr>
    </w:div>
    <w:div w:id="1098603059">
      <w:bodyDiv w:val="1"/>
      <w:marLeft w:val="0"/>
      <w:marRight w:val="0"/>
      <w:marTop w:val="0"/>
      <w:marBottom w:val="0"/>
      <w:divBdr>
        <w:top w:val="none" w:sz="0" w:space="0" w:color="auto"/>
        <w:left w:val="none" w:sz="0" w:space="0" w:color="auto"/>
        <w:bottom w:val="none" w:sz="0" w:space="0" w:color="auto"/>
        <w:right w:val="none" w:sz="0" w:space="0" w:color="auto"/>
      </w:divBdr>
    </w:div>
    <w:div w:id="1100687415">
      <w:bodyDiv w:val="1"/>
      <w:marLeft w:val="0"/>
      <w:marRight w:val="0"/>
      <w:marTop w:val="0"/>
      <w:marBottom w:val="0"/>
      <w:divBdr>
        <w:top w:val="none" w:sz="0" w:space="0" w:color="auto"/>
        <w:left w:val="none" w:sz="0" w:space="0" w:color="auto"/>
        <w:bottom w:val="none" w:sz="0" w:space="0" w:color="auto"/>
        <w:right w:val="none" w:sz="0" w:space="0" w:color="auto"/>
      </w:divBdr>
    </w:div>
    <w:div w:id="1101952237">
      <w:bodyDiv w:val="1"/>
      <w:marLeft w:val="0"/>
      <w:marRight w:val="0"/>
      <w:marTop w:val="0"/>
      <w:marBottom w:val="0"/>
      <w:divBdr>
        <w:top w:val="none" w:sz="0" w:space="0" w:color="auto"/>
        <w:left w:val="none" w:sz="0" w:space="0" w:color="auto"/>
        <w:bottom w:val="none" w:sz="0" w:space="0" w:color="auto"/>
        <w:right w:val="none" w:sz="0" w:space="0" w:color="auto"/>
      </w:divBdr>
    </w:div>
    <w:div w:id="1108161536">
      <w:bodyDiv w:val="1"/>
      <w:marLeft w:val="0"/>
      <w:marRight w:val="0"/>
      <w:marTop w:val="0"/>
      <w:marBottom w:val="0"/>
      <w:divBdr>
        <w:top w:val="none" w:sz="0" w:space="0" w:color="auto"/>
        <w:left w:val="none" w:sz="0" w:space="0" w:color="auto"/>
        <w:bottom w:val="none" w:sz="0" w:space="0" w:color="auto"/>
        <w:right w:val="none" w:sz="0" w:space="0" w:color="auto"/>
      </w:divBdr>
    </w:div>
    <w:div w:id="1126121062">
      <w:bodyDiv w:val="1"/>
      <w:marLeft w:val="0"/>
      <w:marRight w:val="0"/>
      <w:marTop w:val="0"/>
      <w:marBottom w:val="0"/>
      <w:divBdr>
        <w:top w:val="none" w:sz="0" w:space="0" w:color="auto"/>
        <w:left w:val="none" w:sz="0" w:space="0" w:color="auto"/>
        <w:bottom w:val="none" w:sz="0" w:space="0" w:color="auto"/>
        <w:right w:val="none" w:sz="0" w:space="0" w:color="auto"/>
      </w:divBdr>
    </w:div>
    <w:div w:id="1141002035">
      <w:bodyDiv w:val="1"/>
      <w:marLeft w:val="0"/>
      <w:marRight w:val="0"/>
      <w:marTop w:val="0"/>
      <w:marBottom w:val="0"/>
      <w:divBdr>
        <w:top w:val="none" w:sz="0" w:space="0" w:color="auto"/>
        <w:left w:val="none" w:sz="0" w:space="0" w:color="auto"/>
        <w:bottom w:val="none" w:sz="0" w:space="0" w:color="auto"/>
        <w:right w:val="none" w:sz="0" w:space="0" w:color="auto"/>
      </w:divBdr>
    </w:div>
    <w:div w:id="1194265699">
      <w:bodyDiv w:val="1"/>
      <w:marLeft w:val="0"/>
      <w:marRight w:val="0"/>
      <w:marTop w:val="0"/>
      <w:marBottom w:val="0"/>
      <w:divBdr>
        <w:top w:val="none" w:sz="0" w:space="0" w:color="auto"/>
        <w:left w:val="none" w:sz="0" w:space="0" w:color="auto"/>
        <w:bottom w:val="none" w:sz="0" w:space="0" w:color="auto"/>
        <w:right w:val="none" w:sz="0" w:space="0" w:color="auto"/>
      </w:divBdr>
    </w:div>
    <w:div w:id="1216425472">
      <w:bodyDiv w:val="1"/>
      <w:marLeft w:val="0"/>
      <w:marRight w:val="0"/>
      <w:marTop w:val="0"/>
      <w:marBottom w:val="0"/>
      <w:divBdr>
        <w:top w:val="none" w:sz="0" w:space="0" w:color="auto"/>
        <w:left w:val="none" w:sz="0" w:space="0" w:color="auto"/>
        <w:bottom w:val="none" w:sz="0" w:space="0" w:color="auto"/>
        <w:right w:val="none" w:sz="0" w:space="0" w:color="auto"/>
      </w:divBdr>
    </w:div>
    <w:div w:id="1272860869">
      <w:bodyDiv w:val="1"/>
      <w:marLeft w:val="0"/>
      <w:marRight w:val="0"/>
      <w:marTop w:val="0"/>
      <w:marBottom w:val="0"/>
      <w:divBdr>
        <w:top w:val="none" w:sz="0" w:space="0" w:color="auto"/>
        <w:left w:val="none" w:sz="0" w:space="0" w:color="auto"/>
        <w:bottom w:val="none" w:sz="0" w:space="0" w:color="auto"/>
        <w:right w:val="none" w:sz="0" w:space="0" w:color="auto"/>
      </w:divBdr>
    </w:div>
    <w:div w:id="1296327143">
      <w:bodyDiv w:val="1"/>
      <w:marLeft w:val="0"/>
      <w:marRight w:val="0"/>
      <w:marTop w:val="0"/>
      <w:marBottom w:val="0"/>
      <w:divBdr>
        <w:top w:val="none" w:sz="0" w:space="0" w:color="auto"/>
        <w:left w:val="none" w:sz="0" w:space="0" w:color="auto"/>
        <w:bottom w:val="none" w:sz="0" w:space="0" w:color="auto"/>
        <w:right w:val="none" w:sz="0" w:space="0" w:color="auto"/>
      </w:divBdr>
    </w:div>
    <w:div w:id="1344162851">
      <w:bodyDiv w:val="1"/>
      <w:marLeft w:val="0"/>
      <w:marRight w:val="0"/>
      <w:marTop w:val="0"/>
      <w:marBottom w:val="0"/>
      <w:divBdr>
        <w:top w:val="none" w:sz="0" w:space="0" w:color="auto"/>
        <w:left w:val="none" w:sz="0" w:space="0" w:color="auto"/>
        <w:bottom w:val="none" w:sz="0" w:space="0" w:color="auto"/>
        <w:right w:val="none" w:sz="0" w:space="0" w:color="auto"/>
      </w:divBdr>
    </w:div>
    <w:div w:id="1374307782">
      <w:bodyDiv w:val="1"/>
      <w:marLeft w:val="0"/>
      <w:marRight w:val="0"/>
      <w:marTop w:val="0"/>
      <w:marBottom w:val="0"/>
      <w:divBdr>
        <w:top w:val="none" w:sz="0" w:space="0" w:color="auto"/>
        <w:left w:val="none" w:sz="0" w:space="0" w:color="auto"/>
        <w:bottom w:val="none" w:sz="0" w:space="0" w:color="auto"/>
        <w:right w:val="none" w:sz="0" w:space="0" w:color="auto"/>
      </w:divBdr>
    </w:div>
    <w:div w:id="1380401220">
      <w:bodyDiv w:val="1"/>
      <w:marLeft w:val="0"/>
      <w:marRight w:val="0"/>
      <w:marTop w:val="0"/>
      <w:marBottom w:val="0"/>
      <w:divBdr>
        <w:top w:val="none" w:sz="0" w:space="0" w:color="auto"/>
        <w:left w:val="none" w:sz="0" w:space="0" w:color="auto"/>
        <w:bottom w:val="none" w:sz="0" w:space="0" w:color="auto"/>
        <w:right w:val="none" w:sz="0" w:space="0" w:color="auto"/>
      </w:divBdr>
    </w:div>
    <w:div w:id="1397048917">
      <w:bodyDiv w:val="1"/>
      <w:marLeft w:val="0"/>
      <w:marRight w:val="0"/>
      <w:marTop w:val="0"/>
      <w:marBottom w:val="0"/>
      <w:divBdr>
        <w:top w:val="none" w:sz="0" w:space="0" w:color="auto"/>
        <w:left w:val="none" w:sz="0" w:space="0" w:color="auto"/>
        <w:bottom w:val="none" w:sz="0" w:space="0" w:color="auto"/>
        <w:right w:val="none" w:sz="0" w:space="0" w:color="auto"/>
      </w:divBdr>
    </w:div>
    <w:div w:id="1407803014">
      <w:bodyDiv w:val="1"/>
      <w:marLeft w:val="0"/>
      <w:marRight w:val="0"/>
      <w:marTop w:val="0"/>
      <w:marBottom w:val="0"/>
      <w:divBdr>
        <w:top w:val="none" w:sz="0" w:space="0" w:color="auto"/>
        <w:left w:val="none" w:sz="0" w:space="0" w:color="auto"/>
        <w:bottom w:val="none" w:sz="0" w:space="0" w:color="auto"/>
        <w:right w:val="none" w:sz="0" w:space="0" w:color="auto"/>
      </w:divBdr>
    </w:div>
    <w:div w:id="1418477622">
      <w:bodyDiv w:val="1"/>
      <w:marLeft w:val="0"/>
      <w:marRight w:val="0"/>
      <w:marTop w:val="0"/>
      <w:marBottom w:val="0"/>
      <w:divBdr>
        <w:top w:val="none" w:sz="0" w:space="0" w:color="auto"/>
        <w:left w:val="none" w:sz="0" w:space="0" w:color="auto"/>
        <w:bottom w:val="none" w:sz="0" w:space="0" w:color="auto"/>
        <w:right w:val="none" w:sz="0" w:space="0" w:color="auto"/>
      </w:divBdr>
    </w:div>
    <w:div w:id="1435517184">
      <w:bodyDiv w:val="1"/>
      <w:marLeft w:val="0"/>
      <w:marRight w:val="0"/>
      <w:marTop w:val="0"/>
      <w:marBottom w:val="0"/>
      <w:divBdr>
        <w:top w:val="none" w:sz="0" w:space="0" w:color="auto"/>
        <w:left w:val="none" w:sz="0" w:space="0" w:color="auto"/>
        <w:bottom w:val="none" w:sz="0" w:space="0" w:color="auto"/>
        <w:right w:val="none" w:sz="0" w:space="0" w:color="auto"/>
      </w:divBdr>
    </w:div>
    <w:div w:id="1458525297">
      <w:bodyDiv w:val="1"/>
      <w:marLeft w:val="0"/>
      <w:marRight w:val="0"/>
      <w:marTop w:val="0"/>
      <w:marBottom w:val="0"/>
      <w:divBdr>
        <w:top w:val="none" w:sz="0" w:space="0" w:color="auto"/>
        <w:left w:val="none" w:sz="0" w:space="0" w:color="auto"/>
        <w:bottom w:val="none" w:sz="0" w:space="0" w:color="auto"/>
        <w:right w:val="none" w:sz="0" w:space="0" w:color="auto"/>
      </w:divBdr>
    </w:div>
    <w:div w:id="1492482947">
      <w:bodyDiv w:val="1"/>
      <w:marLeft w:val="0"/>
      <w:marRight w:val="0"/>
      <w:marTop w:val="0"/>
      <w:marBottom w:val="0"/>
      <w:divBdr>
        <w:top w:val="none" w:sz="0" w:space="0" w:color="auto"/>
        <w:left w:val="none" w:sz="0" w:space="0" w:color="auto"/>
        <w:bottom w:val="none" w:sz="0" w:space="0" w:color="auto"/>
        <w:right w:val="none" w:sz="0" w:space="0" w:color="auto"/>
      </w:divBdr>
    </w:div>
    <w:div w:id="1494447562">
      <w:bodyDiv w:val="1"/>
      <w:marLeft w:val="0"/>
      <w:marRight w:val="0"/>
      <w:marTop w:val="0"/>
      <w:marBottom w:val="0"/>
      <w:divBdr>
        <w:top w:val="none" w:sz="0" w:space="0" w:color="auto"/>
        <w:left w:val="none" w:sz="0" w:space="0" w:color="auto"/>
        <w:bottom w:val="none" w:sz="0" w:space="0" w:color="auto"/>
        <w:right w:val="none" w:sz="0" w:space="0" w:color="auto"/>
      </w:divBdr>
    </w:div>
    <w:div w:id="1505631700">
      <w:bodyDiv w:val="1"/>
      <w:marLeft w:val="0"/>
      <w:marRight w:val="0"/>
      <w:marTop w:val="0"/>
      <w:marBottom w:val="0"/>
      <w:divBdr>
        <w:top w:val="none" w:sz="0" w:space="0" w:color="auto"/>
        <w:left w:val="none" w:sz="0" w:space="0" w:color="auto"/>
        <w:bottom w:val="none" w:sz="0" w:space="0" w:color="auto"/>
        <w:right w:val="none" w:sz="0" w:space="0" w:color="auto"/>
      </w:divBdr>
    </w:div>
    <w:div w:id="1528256389">
      <w:bodyDiv w:val="1"/>
      <w:marLeft w:val="0"/>
      <w:marRight w:val="0"/>
      <w:marTop w:val="0"/>
      <w:marBottom w:val="0"/>
      <w:divBdr>
        <w:top w:val="none" w:sz="0" w:space="0" w:color="auto"/>
        <w:left w:val="none" w:sz="0" w:space="0" w:color="auto"/>
        <w:bottom w:val="none" w:sz="0" w:space="0" w:color="auto"/>
        <w:right w:val="none" w:sz="0" w:space="0" w:color="auto"/>
      </w:divBdr>
    </w:div>
    <w:div w:id="1576669700">
      <w:bodyDiv w:val="1"/>
      <w:marLeft w:val="0"/>
      <w:marRight w:val="0"/>
      <w:marTop w:val="0"/>
      <w:marBottom w:val="0"/>
      <w:divBdr>
        <w:top w:val="none" w:sz="0" w:space="0" w:color="auto"/>
        <w:left w:val="none" w:sz="0" w:space="0" w:color="auto"/>
        <w:bottom w:val="none" w:sz="0" w:space="0" w:color="auto"/>
        <w:right w:val="none" w:sz="0" w:space="0" w:color="auto"/>
      </w:divBdr>
    </w:div>
    <w:div w:id="1649673846">
      <w:bodyDiv w:val="1"/>
      <w:marLeft w:val="0"/>
      <w:marRight w:val="0"/>
      <w:marTop w:val="0"/>
      <w:marBottom w:val="0"/>
      <w:divBdr>
        <w:top w:val="none" w:sz="0" w:space="0" w:color="auto"/>
        <w:left w:val="none" w:sz="0" w:space="0" w:color="auto"/>
        <w:bottom w:val="none" w:sz="0" w:space="0" w:color="auto"/>
        <w:right w:val="none" w:sz="0" w:space="0" w:color="auto"/>
      </w:divBdr>
    </w:div>
    <w:div w:id="1696342068">
      <w:bodyDiv w:val="1"/>
      <w:marLeft w:val="0"/>
      <w:marRight w:val="0"/>
      <w:marTop w:val="0"/>
      <w:marBottom w:val="0"/>
      <w:divBdr>
        <w:top w:val="none" w:sz="0" w:space="0" w:color="auto"/>
        <w:left w:val="none" w:sz="0" w:space="0" w:color="auto"/>
        <w:bottom w:val="none" w:sz="0" w:space="0" w:color="auto"/>
        <w:right w:val="none" w:sz="0" w:space="0" w:color="auto"/>
      </w:divBdr>
    </w:div>
    <w:div w:id="1697656344">
      <w:bodyDiv w:val="1"/>
      <w:marLeft w:val="0"/>
      <w:marRight w:val="0"/>
      <w:marTop w:val="0"/>
      <w:marBottom w:val="0"/>
      <w:divBdr>
        <w:top w:val="none" w:sz="0" w:space="0" w:color="auto"/>
        <w:left w:val="none" w:sz="0" w:space="0" w:color="auto"/>
        <w:bottom w:val="none" w:sz="0" w:space="0" w:color="auto"/>
        <w:right w:val="none" w:sz="0" w:space="0" w:color="auto"/>
      </w:divBdr>
    </w:div>
    <w:div w:id="1699505626">
      <w:bodyDiv w:val="1"/>
      <w:marLeft w:val="0"/>
      <w:marRight w:val="0"/>
      <w:marTop w:val="0"/>
      <w:marBottom w:val="0"/>
      <w:divBdr>
        <w:top w:val="none" w:sz="0" w:space="0" w:color="auto"/>
        <w:left w:val="none" w:sz="0" w:space="0" w:color="auto"/>
        <w:bottom w:val="none" w:sz="0" w:space="0" w:color="auto"/>
        <w:right w:val="none" w:sz="0" w:space="0" w:color="auto"/>
      </w:divBdr>
    </w:div>
    <w:div w:id="1715499858">
      <w:bodyDiv w:val="1"/>
      <w:marLeft w:val="0"/>
      <w:marRight w:val="0"/>
      <w:marTop w:val="0"/>
      <w:marBottom w:val="0"/>
      <w:divBdr>
        <w:top w:val="none" w:sz="0" w:space="0" w:color="auto"/>
        <w:left w:val="none" w:sz="0" w:space="0" w:color="auto"/>
        <w:bottom w:val="none" w:sz="0" w:space="0" w:color="auto"/>
        <w:right w:val="none" w:sz="0" w:space="0" w:color="auto"/>
      </w:divBdr>
    </w:div>
    <w:div w:id="1720012426">
      <w:bodyDiv w:val="1"/>
      <w:marLeft w:val="0"/>
      <w:marRight w:val="0"/>
      <w:marTop w:val="0"/>
      <w:marBottom w:val="0"/>
      <w:divBdr>
        <w:top w:val="none" w:sz="0" w:space="0" w:color="auto"/>
        <w:left w:val="none" w:sz="0" w:space="0" w:color="auto"/>
        <w:bottom w:val="none" w:sz="0" w:space="0" w:color="auto"/>
        <w:right w:val="none" w:sz="0" w:space="0" w:color="auto"/>
      </w:divBdr>
    </w:div>
    <w:div w:id="1729914504">
      <w:bodyDiv w:val="1"/>
      <w:marLeft w:val="0"/>
      <w:marRight w:val="0"/>
      <w:marTop w:val="0"/>
      <w:marBottom w:val="0"/>
      <w:divBdr>
        <w:top w:val="none" w:sz="0" w:space="0" w:color="auto"/>
        <w:left w:val="none" w:sz="0" w:space="0" w:color="auto"/>
        <w:bottom w:val="none" w:sz="0" w:space="0" w:color="auto"/>
        <w:right w:val="none" w:sz="0" w:space="0" w:color="auto"/>
      </w:divBdr>
    </w:div>
    <w:div w:id="1752315495">
      <w:bodyDiv w:val="1"/>
      <w:marLeft w:val="0"/>
      <w:marRight w:val="0"/>
      <w:marTop w:val="0"/>
      <w:marBottom w:val="0"/>
      <w:divBdr>
        <w:top w:val="none" w:sz="0" w:space="0" w:color="auto"/>
        <w:left w:val="none" w:sz="0" w:space="0" w:color="auto"/>
        <w:bottom w:val="none" w:sz="0" w:space="0" w:color="auto"/>
        <w:right w:val="none" w:sz="0" w:space="0" w:color="auto"/>
      </w:divBdr>
    </w:div>
    <w:div w:id="1759210777">
      <w:bodyDiv w:val="1"/>
      <w:marLeft w:val="0"/>
      <w:marRight w:val="0"/>
      <w:marTop w:val="0"/>
      <w:marBottom w:val="0"/>
      <w:divBdr>
        <w:top w:val="none" w:sz="0" w:space="0" w:color="auto"/>
        <w:left w:val="none" w:sz="0" w:space="0" w:color="auto"/>
        <w:bottom w:val="none" w:sz="0" w:space="0" w:color="auto"/>
        <w:right w:val="none" w:sz="0" w:space="0" w:color="auto"/>
      </w:divBdr>
    </w:div>
    <w:div w:id="1762944528">
      <w:bodyDiv w:val="1"/>
      <w:marLeft w:val="0"/>
      <w:marRight w:val="0"/>
      <w:marTop w:val="0"/>
      <w:marBottom w:val="0"/>
      <w:divBdr>
        <w:top w:val="none" w:sz="0" w:space="0" w:color="auto"/>
        <w:left w:val="none" w:sz="0" w:space="0" w:color="auto"/>
        <w:bottom w:val="none" w:sz="0" w:space="0" w:color="auto"/>
        <w:right w:val="none" w:sz="0" w:space="0" w:color="auto"/>
      </w:divBdr>
    </w:div>
    <w:div w:id="1805270827">
      <w:bodyDiv w:val="1"/>
      <w:marLeft w:val="0"/>
      <w:marRight w:val="0"/>
      <w:marTop w:val="0"/>
      <w:marBottom w:val="0"/>
      <w:divBdr>
        <w:top w:val="none" w:sz="0" w:space="0" w:color="auto"/>
        <w:left w:val="none" w:sz="0" w:space="0" w:color="auto"/>
        <w:bottom w:val="none" w:sz="0" w:space="0" w:color="auto"/>
        <w:right w:val="none" w:sz="0" w:space="0" w:color="auto"/>
      </w:divBdr>
    </w:div>
    <w:div w:id="1833252074">
      <w:bodyDiv w:val="1"/>
      <w:marLeft w:val="0"/>
      <w:marRight w:val="0"/>
      <w:marTop w:val="0"/>
      <w:marBottom w:val="0"/>
      <w:divBdr>
        <w:top w:val="none" w:sz="0" w:space="0" w:color="auto"/>
        <w:left w:val="none" w:sz="0" w:space="0" w:color="auto"/>
        <w:bottom w:val="none" w:sz="0" w:space="0" w:color="auto"/>
        <w:right w:val="none" w:sz="0" w:space="0" w:color="auto"/>
      </w:divBdr>
    </w:div>
    <w:div w:id="1837259816">
      <w:bodyDiv w:val="1"/>
      <w:marLeft w:val="0"/>
      <w:marRight w:val="0"/>
      <w:marTop w:val="0"/>
      <w:marBottom w:val="0"/>
      <w:divBdr>
        <w:top w:val="none" w:sz="0" w:space="0" w:color="auto"/>
        <w:left w:val="none" w:sz="0" w:space="0" w:color="auto"/>
        <w:bottom w:val="none" w:sz="0" w:space="0" w:color="auto"/>
        <w:right w:val="none" w:sz="0" w:space="0" w:color="auto"/>
      </w:divBdr>
    </w:div>
    <w:div w:id="1886991561">
      <w:bodyDiv w:val="1"/>
      <w:marLeft w:val="0"/>
      <w:marRight w:val="0"/>
      <w:marTop w:val="0"/>
      <w:marBottom w:val="0"/>
      <w:divBdr>
        <w:top w:val="none" w:sz="0" w:space="0" w:color="auto"/>
        <w:left w:val="none" w:sz="0" w:space="0" w:color="auto"/>
        <w:bottom w:val="none" w:sz="0" w:space="0" w:color="auto"/>
        <w:right w:val="none" w:sz="0" w:space="0" w:color="auto"/>
      </w:divBdr>
    </w:div>
    <w:div w:id="1923831833">
      <w:bodyDiv w:val="1"/>
      <w:marLeft w:val="0"/>
      <w:marRight w:val="0"/>
      <w:marTop w:val="0"/>
      <w:marBottom w:val="0"/>
      <w:divBdr>
        <w:top w:val="none" w:sz="0" w:space="0" w:color="auto"/>
        <w:left w:val="none" w:sz="0" w:space="0" w:color="auto"/>
        <w:bottom w:val="none" w:sz="0" w:space="0" w:color="auto"/>
        <w:right w:val="none" w:sz="0" w:space="0" w:color="auto"/>
      </w:divBdr>
    </w:div>
    <w:div w:id="1925071121">
      <w:bodyDiv w:val="1"/>
      <w:marLeft w:val="0"/>
      <w:marRight w:val="0"/>
      <w:marTop w:val="0"/>
      <w:marBottom w:val="0"/>
      <w:divBdr>
        <w:top w:val="none" w:sz="0" w:space="0" w:color="auto"/>
        <w:left w:val="none" w:sz="0" w:space="0" w:color="auto"/>
        <w:bottom w:val="none" w:sz="0" w:space="0" w:color="auto"/>
        <w:right w:val="none" w:sz="0" w:space="0" w:color="auto"/>
      </w:divBdr>
    </w:div>
    <w:div w:id="1927417843">
      <w:bodyDiv w:val="1"/>
      <w:marLeft w:val="0"/>
      <w:marRight w:val="0"/>
      <w:marTop w:val="0"/>
      <w:marBottom w:val="0"/>
      <w:divBdr>
        <w:top w:val="none" w:sz="0" w:space="0" w:color="auto"/>
        <w:left w:val="none" w:sz="0" w:space="0" w:color="auto"/>
        <w:bottom w:val="none" w:sz="0" w:space="0" w:color="auto"/>
        <w:right w:val="none" w:sz="0" w:space="0" w:color="auto"/>
      </w:divBdr>
    </w:div>
    <w:div w:id="1938168291">
      <w:bodyDiv w:val="1"/>
      <w:marLeft w:val="0"/>
      <w:marRight w:val="0"/>
      <w:marTop w:val="0"/>
      <w:marBottom w:val="0"/>
      <w:divBdr>
        <w:top w:val="none" w:sz="0" w:space="0" w:color="auto"/>
        <w:left w:val="none" w:sz="0" w:space="0" w:color="auto"/>
        <w:bottom w:val="none" w:sz="0" w:space="0" w:color="auto"/>
        <w:right w:val="none" w:sz="0" w:space="0" w:color="auto"/>
      </w:divBdr>
    </w:div>
    <w:div w:id="1945263804">
      <w:bodyDiv w:val="1"/>
      <w:marLeft w:val="0"/>
      <w:marRight w:val="0"/>
      <w:marTop w:val="0"/>
      <w:marBottom w:val="0"/>
      <w:divBdr>
        <w:top w:val="none" w:sz="0" w:space="0" w:color="auto"/>
        <w:left w:val="none" w:sz="0" w:space="0" w:color="auto"/>
        <w:bottom w:val="none" w:sz="0" w:space="0" w:color="auto"/>
        <w:right w:val="none" w:sz="0" w:space="0" w:color="auto"/>
      </w:divBdr>
    </w:div>
    <w:div w:id="1954702666">
      <w:bodyDiv w:val="1"/>
      <w:marLeft w:val="0"/>
      <w:marRight w:val="0"/>
      <w:marTop w:val="0"/>
      <w:marBottom w:val="0"/>
      <w:divBdr>
        <w:top w:val="none" w:sz="0" w:space="0" w:color="auto"/>
        <w:left w:val="none" w:sz="0" w:space="0" w:color="auto"/>
        <w:bottom w:val="none" w:sz="0" w:space="0" w:color="auto"/>
        <w:right w:val="none" w:sz="0" w:space="0" w:color="auto"/>
      </w:divBdr>
    </w:div>
    <w:div w:id="1955016875">
      <w:bodyDiv w:val="1"/>
      <w:marLeft w:val="0"/>
      <w:marRight w:val="0"/>
      <w:marTop w:val="0"/>
      <w:marBottom w:val="0"/>
      <w:divBdr>
        <w:top w:val="none" w:sz="0" w:space="0" w:color="auto"/>
        <w:left w:val="none" w:sz="0" w:space="0" w:color="auto"/>
        <w:bottom w:val="none" w:sz="0" w:space="0" w:color="auto"/>
        <w:right w:val="none" w:sz="0" w:space="0" w:color="auto"/>
      </w:divBdr>
    </w:div>
    <w:div w:id="1963068413">
      <w:bodyDiv w:val="1"/>
      <w:marLeft w:val="0"/>
      <w:marRight w:val="0"/>
      <w:marTop w:val="0"/>
      <w:marBottom w:val="0"/>
      <w:divBdr>
        <w:top w:val="none" w:sz="0" w:space="0" w:color="auto"/>
        <w:left w:val="none" w:sz="0" w:space="0" w:color="auto"/>
        <w:bottom w:val="none" w:sz="0" w:space="0" w:color="auto"/>
        <w:right w:val="none" w:sz="0" w:space="0" w:color="auto"/>
      </w:divBdr>
    </w:div>
    <w:div w:id="1976450587">
      <w:bodyDiv w:val="1"/>
      <w:marLeft w:val="0"/>
      <w:marRight w:val="0"/>
      <w:marTop w:val="0"/>
      <w:marBottom w:val="0"/>
      <w:divBdr>
        <w:top w:val="none" w:sz="0" w:space="0" w:color="auto"/>
        <w:left w:val="none" w:sz="0" w:space="0" w:color="auto"/>
        <w:bottom w:val="none" w:sz="0" w:space="0" w:color="auto"/>
        <w:right w:val="none" w:sz="0" w:space="0" w:color="auto"/>
      </w:divBdr>
    </w:div>
    <w:div w:id="1978489273">
      <w:bodyDiv w:val="1"/>
      <w:marLeft w:val="0"/>
      <w:marRight w:val="0"/>
      <w:marTop w:val="0"/>
      <w:marBottom w:val="0"/>
      <w:divBdr>
        <w:top w:val="none" w:sz="0" w:space="0" w:color="auto"/>
        <w:left w:val="none" w:sz="0" w:space="0" w:color="auto"/>
        <w:bottom w:val="none" w:sz="0" w:space="0" w:color="auto"/>
        <w:right w:val="none" w:sz="0" w:space="0" w:color="auto"/>
      </w:divBdr>
    </w:div>
    <w:div w:id="2005429060">
      <w:bodyDiv w:val="1"/>
      <w:marLeft w:val="0"/>
      <w:marRight w:val="0"/>
      <w:marTop w:val="0"/>
      <w:marBottom w:val="0"/>
      <w:divBdr>
        <w:top w:val="none" w:sz="0" w:space="0" w:color="auto"/>
        <w:left w:val="none" w:sz="0" w:space="0" w:color="auto"/>
        <w:bottom w:val="none" w:sz="0" w:space="0" w:color="auto"/>
        <w:right w:val="none" w:sz="0" w:space="0" w:color="auto"/>
      </w:divBdr>
    </w:div>
    <w:div w:id="2008629143">
      <w:bodyDiv w:val="1"/>
      <w:marLeft w:val="0"/>
      <w:marRight w:val="0"/>
      <w:marTop w:val="0"/>
      <w:marBottom w:val="0"/>
      <w:divBdr>
        <w:top w:val="none" w:sz="0" w:space="0" w:color="auto"/>
        <w:left w:val="none" w:sz="0" w:space="0" w:color="auto"/>
        <w:bottom w:val="none" w:sz="0" w:space="0" w:color="auto"/>
        <w:right w:val="none" w:sz="0" w:space="0" w:color="auto"/>
      </w:divBdr>
    </w:div>
    <w:div w:id="2035232818">
      <w:bodyDiv w:val="1"/>
      <w:marLeft w:val="0"/>
      <w:marRight w:val="0"/>
      <w:marTop w:val="0"/>
      <w:marBottom w:val="0"/>
      <w:divBdr>
        <w:top w:val="none" w:sz="0" w:space="0" w:color="auto"/>
        <w:left w:val="none" w:sz="0" w:space="0" w:color="auto"/>
        <w:bottom w:val="none" w:sz="0" w:space="0" w:color="auto"/>
        <w:right w:val="none" w:sz="0" w:space="0" w:color="auto"/>
      </w:divBdr>
    </w:div>
    <w:div w:id="2054110675">
      <w:bodyDiv w:val="1"/>
      <w:marLeft w:val="0"/>
      <w:marRight w:val="0"/>
      <w:marTop w:val="0"/>
      <w:marBottom w:val="0"/>
      <w:divBdr>
        <w:top w:val="none" w:sz="0" w:space="0" w:color="auto"/>
        <w:left w:val="none" w:sz="0" w:space="0" w:color="auto"/>
        <w:bottom w:val="none" w:sz="0" w:space="0" w:color="auto"/>
        <w:right w:val="none" w:sz="0" w:space="0" w:color="auto"/>
      </w:divBdr>
    </w:div>
    <w:div w:id="2055343410">
      <w:bodyDiv w:val="1"/>
      <w:marLeft w:val="0"/>
      <w:marRight w:val="0"/>
      <w:marTop w:val="0"/>
      <w:marBottom w:val="0"/>
      <w:divBdr>
        <w:top w:val="none" w:sz="0" w:space="0" w:color="auto"/>
        <w:left w:val="none" w:sz="0" w:space="0" w:color="auto"/>
        <w:bottom w:val="none" w:sz="0" w:space="0" w:color="auto"/>
        <w:right w:val="none" w:sz="0" w:space="0" w:color="auto"/>
      </w:divBdr>
    </w:div>
    <w:div w:id="2060476211">
      <w:bodyDiv w:val="1"/>
      <w:marLeft w:val="0"/>
      <w:marRight w:val="0"/>
      <w:marTop w:val="0"/>
      <w:marBottom w:val="0"/>
      <w:divBdr>
        <w:top w:val="none" w:sz="0" w:space="0" w:color="auto"/>
        <w:left w:val="none" w:sz="0" w:space="0" w:color="auto"/>
        <w:bottom w:val="none" w:sz="0" w:space="0" w:color="auto"/>
        <w:right w:val="none" w:sz="0" w:space="0" w:color="auto"/>
      </w:divBdr>
    </w:div>
    <w:div w:id="2078476706">
      <w:bodyDiv w:val="1"/>
      <w:marLeft w:val="0"/>
      <w:marRight w:val="0"/>
      <w:marTop w:val="0"/>
      <w:marBottom w:val="0"/>
      <w:divBdr>
        <w:top w:val="none" w:sz="0" w:space="0" w:color="auto"/>
        <w:left w:val="none" w:sz="0" w:space="0" w:color="auto"/>
        <w:bottom w:val="none" w:sz="0" w:space="0" w:color="auto"/>
        <w:right w:val="none" w:sz="0" w:space="0" w:color="auto"/>
      </w:divBdr>
    </w:div>
    <w:div w:id="2080977831">
      <w:bodyDiv w:val="1"/>
      <w:marLeft w:val="0"/>
      <w:marRight w:val="0"/>
      <w:marTop w:val="0"/>
      <w:marBottom w:val="0"/>
      <w:divBdr>
        <w:top w:val="none" w:sz="0" w:space="0" w:color="auto"/>
        <w:left w:val="none" w:sz="0" w:space="0" w:color="auto"/>
        <w:bottom w:val="none" w:sz="0" w:space="0" w:color="auto"/>
        <w:right w:val="none" w:sz="0" w:space="0" w:color="auto"/>
      </w:divBdr>
    </w:div>
    <w:div w:id="2100711048">
      <w:bodyDiv w:val="1"/>
      <w:marLeft w:val="0"/>
      <w:marRight w:val="0"/>
      <w:marTop w:val="0"/>
      <w:marBottom w:val="0"/>
      <w:divBdr>
        <w:top w:val="none" w:sz="0" w:space="0" w:color="auto"/>
        <w:left w:val="none" w:sz="0" w:space="0" w:color="auto"/>
        <w:bottom w:val="none" w:sz="0" w:space="0" w:color="auto"/>
        <w:right w:val="none" w:sz="0" w:space="0" w:color="auto"/>
      </w:divBdr>
    </w:div>
    <w:div w:id="2134327505">
      <w:bodyDiv w:val="1"/>
      <w:marLeft w:val="0"/>
      <w:marRight w:val="0"/>
      <w:marTop w:val="0"/>
      <w:marBottom w:val="0"/>
      <w:divBdr>
        <w:top w:val="none" w:sz="0" w:space="0" w:color="auto"/>
        <w:left w:val="none" w:sz="0" w:space="0" w:color="auto"/>
        <w:bottom w:val="none" w:sz="0" w:space="0" w:color="auto"/>
        <w:right w:val="none" w:sz="0" w:space="0" w:color="auto"/>
      </w:divBdr>
    </w:div>
    <w:div w:id="214187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3698</TotalTime>
  <Pages>32</Pages>
  <Words>3955</Words>
  <Characters>22548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Sohaila Ahmed</dc:creator>
  <cp:keywords/>
  <dc:description/>
  <cp:lastModifiedBy>Sohaila Ahmed</cp:lastModifiedBy>
  <cp:revision>53</cp:revision>
  <dcterms:created xsi:type="dcterms:W3CDTF">2025-11-05T11:22:00Z</dcterms:created>
  <dcterms:modified xsi:type="dcterms:W3CDTF">2025-11-30T18:25:00Z</dcterms:modified>
</cp:coreProperties>
</file>