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A8BB" w14:textId="77777777" w:rsidR="00387589" w:rsidRDefault="00641297">
      <w:pPr>
        <w:pStyle w:val="Heading1"/>
      </w:pPr>
      <w:r>
        <w:t>Static Review – OrangeHRM Demo (Full Project)</w:t>
      </w:r>
    </w:p>
    <w:p w14:paraId="5F968DBB" w14:textId="2DA8A29D" w:rsidR="00387589" w:rsidRDefault="00641297" w:rsidP="00870554">
      <w:r>
        <w:t>FULL STATIC REVIEW — ORANGEHRM DEMO PROJECT</w:t>
      </w:r>
    </w:p>
    <w:p w14:paraId="397323DF" w14:textId="77777777" w:rsidR="00870554" w:rsidRDefault="00870554" w:rsidP="00870554"/>
    <w:p w14:paraId="2DC829B5" w14:textId="77777777" w:rsidR="00387589" w:rsidRDefault="00641297">
      <w:r>
        <w:t>1. Purpose of the Review</w:t>
      </w:r>
    </w:p>
    <w:p w14:paraId="72F4D85F" w14:textId="77777777" w:rsidR="00387589" w:rsidRDefault="00641297">
      <w:r>
        <w:t>This static review analyzes the entire demo application by comparing documented SRS requirements, source code behavior, and observable demo functionality.</w:t>
      </w:r>
    </w:p>
    <w:p w14:paraId="361DA9A0" w14:textId="77777777" w:rsidR="00387589" w:rsidRDefault="00387589"/>
    <w:p w14:paraId="2B01355E" w14:textId="77777777" w:rsidR="00387589" w:rsidRDefault="00641297">
      <w:r>
        <w:t>2. Overall Assessment</w:t>
      </w:r>
    </w:p>
    <w:p w14:paraId="6869339C" w14:textId="77777777" w:rsidR="00387589" w:rsidRDefault="00641297">
      <w:r>
        <w:t>The SRS</w:t>
      </w:r>
      <w:r>
        <w:t xml:space="preserve"> does not fully match implementation across several modules. Multiple system behaviors are undocumented, incomplete, or contradict real system behavior.</w:t>
      </w:r>
    </w:p>
    <w:p w14:paraId="26EDC70F" w14:textId="77777777" w:rsidR="00387589" w:rsidRDefault="00387589"/>
    <w:p w14:paraId="0AFA46B2" w14:textId="77777777" w:rsidR="00387589" w:rsidRDefault="00641297">
      <w:r>
        <w:t>3. High-Level Observations</w:t>
      </w:r>
    </w:p>
    <w:p w14:paraId="3E76CFA4" w14:textId="77777777" w:rsidR="00387589" w:rsidRDefault="00641297">
      <w:r>
        <w:t>- Missing validation rules</w:t>
      </w:r>
    </w:p>
    <w:p w14:paraId="6F088A29" w14:textId="77777777" w:rsidR="00387589" w:rsidRDefault="00641297">
      <w:r>
        <w:t>- Missing RBAC matrix</w:t>
      </w:r>
    </w:p>
    <w:p w14:paraId="35A940F4" w14:textId="77777777" w:rsidR="00387589" w:rsidRDefault="00641297">
      <w:r>
        <w:t>- Missing workflow definit</w:t>
      </w:r>
      <w:r>
        <w:t>ions</w:t>
      </w:r>
    </w:p>
    <w:p w14:paraId="392DA66F" w14:textId="77777777" w:rsidR="00387589" w:rsidRDefault="00641297">
      <w:r>
        <w:t>- Missing API documentation</w:t>
      </w:r>
    </w:p>
    <w:p w14:paraId="2756C957" w14:textId="77777777" w:rsidR="00387589" w:rsidRDefault="00641297">
      <w:r>
        <w:t>- Missing non-functional requirements</w:t>
      </w:r>
    </w:p>
    <w:p w14:paraId="4776E05A" w14:textId="77777777" w:rsidR="00387589" w:rsidRDefault="00387589"/>
    <w:p w14:paraId="3689BD0E" w14:textId="77777777" w:rsidR="00387589" w:rsidRDefault="00641297">
      <w:r>
        <w:t>4. Module Reviews</w:t>
      </w:r>
    </w:p>
    <w:p w14:paraId="5D268C30" w14:textId="77777777" w:rsidR="00387589" w:rsidRDefault="00641297">
      <w:r>
        <w:t>4.1 Login Module</w:t>
      </w:r>
    </w:p>
    <w:p w14:paraId="2ADCFFEE" w14:textId="77777777" w:rsidR="00387589" w:rsidRDefault="00641297">
      <w:r>
        <w:t>- Missing lockout, password policy, session rules.</w:t>
      </w:r>
    </w:p>
    <w:p w14:paraId="3D7CA4A6" w14:textId="77777777" w:rsidR="00387589" w:rsidRDefault="00387589"/>
    <w:p w14:paraId="71C54AD8" w14:textId="77777777" w:rsidR="00387589" w:rsidRDefault="00641297">
      <w:r>
        <w:t>4.2 Admin Module</w:t>
      </w:r>
    </w:p>
    <w:p w14:paraId="38D538CE" w14:textId="77777777" w:rsidR="00387589" w:rsidRDefault="00641297">
      <w:r>
        <w:t xml:space="preserve">- Missing </w:t>
      </w:r>
      <w:r>
        <w:t>role matrix.</w:t>
      </w:r>
    </w:p>
    <w:p w14:paraId="477BA124" w14:textId="77777777" w:rsidR="00387589" w:rsidRDefault="00641297">
      <w:r>
        <w:t>- Repo includes deeper permission structures not in SRS.</w:t>
      </w:r>
    </w:p>
    <w:p w14:paraId="6CE1CD73" w14:textId="77777777" w:rsidR="00387589" w:rsidRDefault="00387589"/>
    <w:p w14:paraId="2D9399C8" w14:textId="77777777" w:rsidR="00387589" w:rsidRDefault="00641297">
      <w:r>
        <w:lastRenderedPageBreak/>
        <w:t>4.3 PIM Module</w:t>
      </w:r>
    </w:p>
    <w:p w14:paraId="127F61CE" w14:textId="77777777" w:rsidR="00387589" w:rsidRDefault="00641297">
      <w:r>
        <w:t>- Missing employee data dependencies.</w:t>
      </w:r>
    </w:p>
    <w:p w14:paraId="611F22E6" w14:textId="77777777" w:rsidR="00387589" w:rsidRDefault="00387589"/>
    <w:p w14:paraId="028AA9AD" w14:textId="77777777" w:rsidR="00387589" w:rsidRDefault="00641297">
      <w:r>
        <w:t>4.4 Leave Module</w:t>
      </w:r>
    </w:p>
    <w:p w14:paraId="1C9BF657" w14:textId="77777777" w:rsidR="00387589" w:rsidRDefault="00641297">
      <w:r>
        <w:t>- SRS missing rules for weekend</w:t>
      </w:r>
      <w:r>
        <w:t>s, holidays, partial-day leave.</w:t>
      </w:r>
    </w:p>
    <w:p w14:paraId="26462CB2" w14:textId="77777777" w:rsidR="00387589" w:rsidRDefault="00641297">
      <w:r>
        <w:t>- Backend contains complex leave calculations not documented.</w:t>
      </w:r>
    </w:p>
    <w:p w14:paraId="6D2D5EE9" w14:textId="77777777" w:rsidR="00387589" w:rsidRDefault="00387589"/>
    <w:p w14:paraId="009EFDF8" w14:textId="77777777" w:rsidR="00387589" w:rsidRDefault="00641297">
      <w:r>
        <w:t>4.5 My Info</w:t>
      </w:r>
    </w:p>
    <w:p w14:paraId="6E81C72B" w14:textId="77777777" w:rsidR="00387589" w:rsidRDefault="00641297">
      <w:r>
        <w:t>- Missing validation rules for personal data.</w:t>
      </w:r>
    </w:p>
    <w:p w14:paraId="03C29FAE" w14:textId="77777777" w:rsidR="00387589" w:rsidRDefault="00641297">
      <w:r>
        <w:t>- Repo includes field-level validation not mentioned in SRS.</w:t>
      </w:r>
    </w:p>
    <w:p w14:paraId="5C749A2B" w14:textId="77777777" w:rsidR="00387589" w:rsidRDefault="00387589"/>
    <w:p w14:paraId="004B5A29" w14:textId="77777777" w:rsidR="00387589" w:rsidRDefault="00641297">
      <w:r>
        <w:t>4.6 Time Module</w:t>
      </w:r>
    </w:p>
    <w:p w14:paraId="65CE9801" w14:textId="7BE16A12" w:rsidR="00387589" w:rsidRDefault="00641297">
      <w:r>
        <w:t xml:space="preserve">- SRS missing time rules </w:t>
      </w:r>
      <w:r>
        <w:t>(</w:t>
      </w:r>
      <w:r>
        <w:t xml:space="preserve"> punch overlap).</w:t>
      </w:r>
    </w:p>
    <w:p w14:paraId="41AA58A6" w14:textId="77777777" w:rsidR="00387589" w:rsidRDefault="00641297">
      <w:r>
        <w:t>- Repo enforces overlap prevention and timesheet state machine.</w:t>
      </w:r>
    </w:p>
    <w:p w14:paraId="3F17AAF3" w14:textId="77777777" w:rsidR="00387589" w:rsidRDefault="00387589"/>
    <w:p w14:paraId="0A061388" w14:textId="77777777" w:rsidR="00387589" w:rsidRDefault="00641297">
      <w:r>
        <w:t>4.7 Recruitment</w:t>
      </w:r>
    </w:p>
    <w:p w14:paraId="2628076C" w14:textId="77777777" w:rsidR="00387589" w:rsidRDefault="00641297">
      <w:r>
        <w:t>- SRS missing candidate workflow, file limits, duplicate detection.</w:t>
      </w:r>
    </w:p>
    <w:p w14:paraId="68B18ADB" w14:textId="77777777" w:rsidR="00387589" w:rsidRDefault="00641297">
      <w:r>
        <w:t>- Repo implements full pipeline and validations.</w:t>
      </w:r>
    </w:p>
    <w:p w14:paraId="7E28DE7A" w14:textId="77777777" w:rsidR="00387589" w:rsidRDefault="00387589"/>
    <w:p w14:paraId="00EBF63F" w14:textId="77777777" w:rsidR="00387589" w:rsidRDefault="00641297">
      <w:r>
        <w:t>5. Cross-Module Risks</w:t>
      </w:r>
    </w:p>
    <w:p w14:paraId="77526F2E" w14:textId="77777777" w:rsidR="00387589" w:rsidRDefault="00641297">
      <w:r>
        <w:t>- No API</w:t>
      </w:r>
      <w:r>
        <w:t xml:space="preserve"> schema in SRS.</w:t>
      </w:r>
    </w:p>
    <w:p w14:paraId="30801C91" w14:textId="77777777" w:rsidR="00387589" w:rsidRDefault="00641297">
      <w:r>
        <w:t>- No NFRs defined.</w:t>
      </w:r>
    </w:p>
    <w:p w14:paraId="3DD4B86C" w14:textId="77777777" w:rsidR="00387589" w:rsidRDefault="00641297">
      <w:r>
        <w:t>- Demo restrictions cause BLOCKED tests.</w:t>
      </w:r>
    </w:p>
    <w:p w14:paraId="24B3E798" w14:textId="77777777" w:rsidR="00387589" w:rsidRDefault="00387589"/>
    <w:p w14:paraId="24C87C53" w14:textId="77777777" w:rsidR="00387589" w:rsidRDefault="00641297">
      <w:r>
        <w:t>6. Recommendations</w:t>
      </w:r>
    </w:p>
    <w:p w14:paraId="3A564848" w14:textId="77777777" w:rsidR="00387589" w:rsidRDefault="00641297">
      <w:r>
        <w:t>- Expand SRS for validation rules.</w:t>
      </w:r>
    </w:p>
    <w:p w14:paraId="1B1FBA9D" w14:textId="77777777" w:rsidR="00387589" w:rsidRDefault="00641297">
      <w:r>
        <w:lastRenderedPageBreak/>
        <w:t>- Add API documentation.</w:t>
      </w:r>
    </w:p>
    <w:p w14:paraId="2B46E550" w14:textId="77777777" w:rsidR="00387589" w:rsidRDefault="00641297">
      <w:r>
        <w:t>- Add workflow diagrams for Time &amp; Recruitment.</w:t>
      </w:r>
    </w:p>
    <w:p w14:paraId="4F2FC08A" w14:textId="77777777" w:rsidR="00387589" w:rsidRDefault="00641297">
      <w:r>
        <w:t xml:space="preserve">- Add </w:t>
      </w:r>
      <w:r>
        <w:t>non-functional requirements.</w:t>
      </w:r>
    </w:p>
    <w:p w14:paraId="75FA4545" w14:textId="77777777" w:rsidR="00387589" w:rsidRDefault="00387589"/>
    <w:p w14:paraId="1D4071C9" w14:textId="77777777" w:rsidR="00387589" w:rsidRDefault="00641297">
      <w:r>
        <w:t>7. Conclusion</w:t>
      </w:r>
    </w:p>
    <w:p w14:paraId="4C5A0077" w14:textId="77777777" w:rsidR="00387589" w:rsidRDefault="00641297">
      <w:r>
        <w:t>The system behavior is richer than the SRS describes. Updating the SRS will improve QA coverage, automation, and clarity.</w:t>
      </w:r>
    </w:p>
    <w:p w14:paraId="33D0A3E8" w14:textId="77777777" w:rsidR="00387589" w:rsidRDefault="00387589"/>
    <w:sectPr w:rsidR="00387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589"/>
    <w:rsid w:val="00641297"/>
    <w:rsid w:val="00745A95"/>
    <w:rsid w:val="008705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0AA4C"/>
  <w14:defaultImageDpi w14:val="300"/>
  <w15:docId w15:val="{27B325A3-3205-4160-BE97-A92B1C89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Mahmoud Eid Ahmed</cp:lastModifiedBy>
  <cp:revision>4</cp:revision>
  <dcterms:created xsi:type="dcterms:W3CDTF">2013-12-23T23:15:00Z</dcterms:created>
  <dcterms:modified xsi:type="dcterms:W3CDTF">2025-11-30T19:59:00Z</dcterms:modified>
  <cp:category/>
</cp:coreProperties>
</file>