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6B44" w14:textId="77777777" w:rsidR="00F4546C" w:rsidRDefault="00F4546C"/>
    <w:p w14:paraId="26A2DED5" w14:textId="77777777" w:rsidR="00F4546C" w:rsidRDefault="00F4546C"/>
    <w:p w14:paraId="514B54AA" w14:textId="77777777" w:rsidR="00F4546C" w:rsidRDefault="00F4546C"/>
    <w:p w14:paraId="0D06E3E8" w14:textId="77777777" w:rsidR="00854B7A" w:rsidRDefault="00854B7A" w:rsidP="00854B7A">
      <w:pPr>
        <w:spacing w:before="240" w:after="120"/>
        <w:jc w:val="center"/>
        <w:rPr>
          <w:b/>
          <w:bCs/>
          <w:color w:val="1F3864"/>
          <w:sz w:val="48"/>
          <w:szCs w:val="48"/>
        </w:rPr>
      </w:pPr>
    </w:p>
    <w:p w14:paraId="49E614F1" w14:textId="77777777" w:rsidR="00854B7A" w:rsidRDefault="00854B7A" w:rsidP="00854B7A">
      <w:pPr>
        <w:spacing w:before="240" w:after="120"/>
        <w:jc w:val="center"/>
        <w:rPr>
          <w:b/>
          <w:bCs/>
          <w:color w:val="1F3864"/>
          <w:sz w:val="48"/>
          <w:szCs w:val="48"/>
        </w:rPr>
      </w:pPr>
    </w:p>
    <w:p w14:paraId="11B69D73" w14:textId="77777777" w:rsidR="00854B7A" w:rsidRDefault="00854B7A" w:rsidP="00854B7A">
      <w:pPr>
        <w:spacing w:before="240" w:after="120"/>
        <w:jc w:val="center"/>
        <w:rPr>
          <w:b/>
          <w:bCs/>
          <w:color w:val="1F3864"/>
          <w:sz w:val="48"/>
          <w:szCs w:val="48"/>
        </w:rPr>
      </w:pPr>
    </w:p>
    <w:p w14:paraId="4272F607" w14:textId="77777777" w:rsidR="00854B7A" w:rsidRDefault="00854B7A" w:rsidP="00854B7A">
      <w:pPr>
        <w:spacing w:before="240" w:after="120"/>
        <w:jc w:val="center"/>
        <w:rPr>
          <w:b/>
          <w:bCs/>
          <w:color w:val="1F3864"/>
          <w:sz w:val="48"/>
          <w:szCs w:val="48"/>
        </w:rPr>
      </w:pPr>
    </w:p>
    <w:p w14:paraId="168625C2" w14:textId="77777777" w:rsidR="00854B7A" w:rsidRDefault="00854B7A" w:rsidP="00854B7A">
      <w:pPr>
        <w:spacing w:before="240" w:after="120"/>
        <w:jc w:val="center"/>
        <w:rPr>
          <w:b/>
          <w:bCs/>
          <w:color w:val="1F3864"/>
          <w:sz w:val="48"/>
          <w:szCs w:val="48"/>
        </w:rPr>
      </w:pPr>
    </w:p>
    <w:p w14:paraId="00CFB9DA" w14:textId="77777777" w:rsidR="00854B7A" w:rsidRDefault="00854B7A" w:rsidP="00854B7A">
      <w:pPr>
        <w:spacing w:before="240" w:after="120"/>
        <w:jc w:val="center"/>
        <w:rPr>
          <w:b/>
          <w:bCs/>
          <w:color w:val="1F3864"/>
          <w:sz w:val="48"/>
          <w:szCs w:val="48"/>
        </w:rPr>
      </w:pPr>
    </w:p>
    <w:p w14:paraId="3A0F9882" w14:textId="77777777" w:rsidR="00854B7A" w:rsidRDefault="00854B7A" w:rsidP="00854B7A">
      <w:pPr>
        <w:spacing w:before="240" w:after="120"/>
        <w:jc w:val="center"/>
        <w:rPr>
          <w:b/>
          <w:bCs/>
          <w:color w:val="1F3864"/>
          <w:sz w:val="48"/>
          <w:szCs w:val="48"/>
        </w:rPr>
      </w:pPr>
    </w:p>
    <w:p w14:paraId="51FBDBF1" w14:textId="035A73D2" w:rsidR="00F4546C" w:rsidRDefault="00000000" w:rsidP="00854B7A">
      <w:pPr>
        <w:spacing w:before="240" w:after="120"/>
        <w:jc w:val="center"/>
      </w:pPr>
      <w:r>
        <w:rPr>
          <w:b/>
          <w:bCs/>
          <w:color w:val="1F3864"/>
          <w:sz w:val="48"/>
          <w:szCs w:val="48"/>
        </w:rPr>
        <w:t>RAG-Powered Customer Support Chatbot</w:t>
      </w:r>
    </w:p>
    <w:p w14:paraId="463192C1" w14:textId="3C107712" w:rsidR="00F4546C" w:rsidRDefault="00F4546C" w:rsidP="00854B7A">
      <w:pPr>
        <w:spacing w:before="60" w:after="60"/>
        <w:jc w:val="center"/>
      </w:pPr>
    </w:p>
    <w:p w14:paraId="4EED2559" w14:textId="77777777" w:rsidR="00F4546C" w:rsidRDefault="00F4546C"/>
    <w:p w14:paraId="7ABEAD28" w14:textId="77777777" w:rsidR="00F4546C" w:rsidRDefault="00F4546C"/>
    <w:p w14:paraId="0005D1F8" w14:textId="77777777" w:rsidR="00F4546C" w:rsidRDefault="00000000">
      <w:r>
        <w:br w:type="page"/>
      </w:r>
    </w:p>
    <w:p w14:paraId="7A54C313" w14:textId="0A739628" w:rsidR="00F4546C" w:rsidRDefault="00000000">
      <w:pPr>
        <w:pStyle w:val="Heading1"/>
      </w:pPr>
      <w:r w:rsidRPr="00854B7A">
        <w:lastRenderedPageBreak/>
        <w:t>1. Problem Statement</w:t>
      </w:r>
      <w:r w:rsidR="0063281B">
        <w:t xml:space="preserve"> </w:t>
      </w:r>
    </w:p>
    <w:p w14:paraId="2EC20BDF" w14:textId="77777777" w:rsidR="0063281B" w:rsidRPr="00854B7A" w:rsidRDefault="0063281B">
      <w:pPr>
        <w:pStyle w:val="Heading1"/>
      </w:pPr>
    </w:p>
    <w:p w14:paraId="20CCA1A6" w14:textId="77777777" w:rsidR="00F4546C" w:rsidRDefault="00000000">
      <w:pPr>
        <w:pStyle w:val="Heading2"/>
      </w:pPr>
      <w:r w:rsidRPr="00854B7A">
        <w:rPr>
          <w:sz w:val="32"/>
          <w:szCs w:val="32"/>
        </w:rPr>
        <w:t>1.1 Definition of the Problem</w:t>
      </w:r>
    </w:p>
    <w:p w14:paraId="65621460" w14:textId="77777777" w:rsidR="00F4546C" w:rsidRPr="0063281B" w:rsidRDefault="00000000">
      <w:pPr>
        <w:spacing w:before="60" w:after="60"/>
        <w:rPr>
          <w:i/>
          <w:iCs/>
          <w:sz w:val="28"/>
          <w:szCs w:val="28"/>
        </w:rPr>
      </w:pPr>
      <w:r w:rsidRPr="0063281B">
        <w:rPr>
          <w:i/>
          <w:iCs/>
          <w:sz w:val="28"/>
          <w:szCs w:val="28"/>
        </w:rPr>
        <w:t>E-commerce platforms receive a high volume of customer inquiries on a daily basis, spanning topics such as order status, shipping information, payment processing, and product returns. Traditional customer support systems rely heavily on human agents, which results in delayed response times, elevated operational costs, and inconsistent service quality.</w:t>
      </w:r>
    </w:p>
    <w:p w14:paraId="7EB4941E" w14:textId="77777777" w:rsidR="00F4546C" w:rsidRPr="0063281B" w:rsidRDefault="00F4546C">
      <w:pPr>
        <w:rPr>
          <w:i/>
          <w:iCs/>
        </w:rPr>
      </w:pPr>
    </w:p>
    <w:p w14:paraId="70A33CA7" w14:textId="77777777" w:rsidR="00F4546C" w:rsidRDefault="00000000">
      <w:pPr>
        <w:spacing w:before="60" w:after="60"/>
        <w:rPr>
          <w:i/>
          <w:iCs/>
          <w:sz w:val="28"/>
          <w:szCs w:val="28"/>
        </w:rPr>
      </w:pPr>
      <w:r w:rsidRPr="0063281B">
        <w:rPr>
          <w:i/>
          <w:iCs/>
          <w:sz w:val="28"/>
          <w:szCs w:val="28"/>
        </w:rPr>
        <w:t>Furthermore, existing automated solutions frequently fail to accurately interpret user intent or efficiently retrieve contextually relevant information, leading to a degraded customer experience. Consequently, there is a clear and demonstrable need for an intelligent, scalable, and data-driven customer support system capable of delivering fast and accurate responses to a broad range of customer queries.</w:t>
      </w:r>
    </w:p>
    <w:p w14:paraId="029161C8" w14:textId="77777777" w:rsidR="0063281B" w:rsidRDefault="0063281B">
      <w:pPr>
        <w:spacing w:before="60" w:after="60"/>
        <w:rPr>
          <w:i/>
          <w:iCs/>
          <w:sz w:val="28"/>
          <w:szCs w:val="28"/>
        </w:rPr>
      </w:pPr>
    </w:p>
    <w:p w14:paraId="628A70A8" w14:textId="0791A6E2" w:rsidR="0063281B" w:rsidRPr="0063281B" w:rsidRDefault="0063281B" w:rsidP="0063281B">
      <w:pPr>
        <w:spacing w:before="60" w:after="60"/>
        <w:rPr>
          <w:sz w:val="28"/>
          <w:szCs w:val="28"/>
        </w:rPr>
      </w:pPr>
      <w:r w:rsidRPr="00533F91">
        <w:rPr>
          <w:color w:val="4472C4" w:themeColor="accent1"/>
        </w:rPr>
        <w:pict w14:anchorId="24CBD8CE">
          <v:rect id="_x0000_i1025" style="width:0;height:1.5pt" o:hralign="center" o:hrstd="t" o:hr="t" fillcolor="#a0a0a0" stroked="f"/>
        </w:pict>
      </w:r>
      <w:r>
        <w:rPr>
          <w:color w:val="4472C4" w:themeColor="accent1"/>
        </w:rPr>
        <w:t xml:space="preserve"> </w:t>
      </w:r>
    </w:p>
    <w:p w14:paraId="415AD950" w14:textId="3232D10B" w:rsidR="00F4546C" w:rsidRPr="00854B7A" w:rsidRDefault="00000000">
      <w:pPr>
        <w:pStyle w:val="Heading2"/>
        <w:rPr>
          <w:sz w:val="32"/>
          <w:szCs w:val="32"/>
        </w:rPr>
      </w:pPr>
      <w:r w:rsidRPr="00854B7A">
        <w:rPr>
          <w:sz w:val="32"/>
          <w:szCs w:val="32"/>
        </w:rPr>
        <w:t>1.2 Impact of the Problem</w:t>
      </w:r>
    </w:p>
    <w:p w14:paraId="554FBBA3" w14:textId="77777777" w:rsidR="00F4546C" w:rsidRPr="0063281B" w:rsidRDefault="00000000">
      <w:pPr>
        <w:spacing w:before="60" w:after="60"/>
        <w:rPr>
          <w:i/>
          <w:iCs/>
          <w:sz w:val="28"/>
          <w:szCs w:val="28"/>
        </w:rPr>
      </w:pPr>
      <w:r w:rsidRPr="0063281B">
        <w:rPr>
          <w:i/>
          <w:iCs/>
          <w:sz w:val="28"/>
          <w:szCs w:val="28"/>
        </w:rPr>
        <w:t>The absence of an intelligent customer support system gives rise to several critical operational and experiential issues:</w:t>
      </w:r>
    </w:p>
    <w:p w14:paraId="6EDE336E" w14:textId="77777777" w:rsidR="00F4546C" w:rsidRPr="0063281B" w:rsidRDefault="00000000">
      <w:pPr>
        <w:pStyle w:val="ListParagraph"/>
        <w:numPr>
          <w:ilvl w:val="0"/>
          <w:numId w:val="2"/>
        </w:numPr>
        <w:spacing w:before="40" w:after="40"/>
        <w:rPr>
          <w:i/>
          <w:iCs/>
          <w:sz w:val="28"/>
          <w:szCs w:val="28"/>
        </w:rPr>
      </w:pPr>
      <w:r w:rsidRPr="0063281B">
        <w:rPr>
          <w:i/>
          <w:iCs/>
          <w:sz w:val="28"/>
          <w:szCs w:val="28"/>
        </w:rPr>
        <w:t>Delayed response times, resulting in customer dissatisfaction and reduced loyalty.</w:t>
      </w:r>
    </w:p>
    <w:p w14:paraId="5D67ED48" w14:textId="77777777" w:rsidR="00F4546C" w:rsidRPr="0063281B" w:rsidRDefault="00000000">
      <w:pPr>
        <w:pStyle w:val="ListParagraph"/>
        <w:numPr>
          <w:ilvl w:val="0"/>
          <w:numId w:val="2"/>
        </w:numPr>
        <w:spacing w:before="40" w:after="40"/>
        <w:rPr>
          <w:i/>
          <w:iCs/>
          <w:sz w:val="28"/>
          <w:szCs w:val="28"/>
        </w:rPr>
      </w:pPr>
      <w:r w:rsidRPr="0063281B">
        <w:rPr>
          <w:i/>
          <w:iCs/>
          <w:sz w:val="28"/>
          <w:szCs w:val="28"/>
        </w:rPr>
        <w:t>Increased workload and pressure on human customer support agents.</w:t>
      </w:r>
    </w:p>
    <w:p w14:paraId="7706D9C4" w14:textId="77777777" w:rsidR="00F4546C" w:rsidRPr="0063281B" w:rsidRDefault="00000000">
      <w:pPr>
        <w:pStyle w:val="ListParagraph"/>
        <w:numPr>
          <w:ilvl w:val="0"/>
          <w:numId w:val="2"/>
        </w:numPr>
        <w:spacing w:before="40" w:after="40"/>
        <w:rPr>
          <w:i/>
          <w:iCs/>
          <w:sz w:val="28"/>
          <w:szCs w:val="28"/>
        </w:rPr>
      </w:pPr>
      <w:r w:rsidRPr="0063281B">
        <w:rPr>
          <w:i/>
          <w:iCs/>
          <w:sz w:val="28"/>
          <w:szCs w:val="28"/>
        </w:rPr>
        <w:t>Inconsistent and occasionally inaccurate responses across interactions.</w:t>
      </w:r>
    </w:p>
    <w:p w14:paraId="5CDD22A5" w14:textId="77777777" w:rsidR="00F4546C" w:rsidRPr="0063281B" w:rsidRDefault="00000000">
      <w:pPr>
        <w:pStyle w:val="ListParagraph"/>
        <w:numPr>
          <w:ilvl w:val="0"/>
          <w:numId w:val="2"/>
        </w:numPr>
        <w:spacing w:before="40" w:after="40"/>
        <w:rPr>
          <w:i/>
          <w:iCs/>
          <w:sz w:val="28"/>
          <w:szCs w:val="28"/>
        </w:rPr>
      </w:pPr>
      <w:r w:rsidRPr="0063281B">
        <w:rPr>
          <w:i/>
          <w:iCs/>
          <w:sz w:val="28"/>
          <w:szCs w:val="28"/>
        </w:rPr>
        <w:t>Poor overall customer experience and diminished trust in the platform.</w:t>
      </w:r>
    </w:p>
    <w:p w14:paraId="2A870A41" w14:textId="77777777" w:rsidR="00F4546C" w:rsidRPr="0063281B" w:rsidRDefault="00000000">
      <w:pPr>
        <w:pStyle w:val="ListParagraph"/>
        <w:numPr>
          <w:ilvl w:val="0"/>
          <w:numId w:val="2"/>
        </w:numPr>
        <w:spacing w:before="40" w:after="40"/>
        <w:rPr>
          <w:i/>
          <w:iCs/>
          <w:sz w:val="28"/>
          <w:szCs w:val="28"/>
        </w:rPr>
      </w:pPr>
      <w:r w:rsidRPr="0063281B">
        <w:rPr>
          <w:i/>
          <w:iCs/>
          <w:sz w:val="28"/>
          <w:szCs w:val="28"/>
        </w:rPr>
        <w:t>Higher operational costs for companies due to reliance on manual processes.</w:t>
      </w:r>
    </w:p>
    <w:p w14:paraId="19A13230" w14:textId="77777777" w:rsidR="00F4546C" w:rsidRPr="0063281B" w:rsidRDefault="00000000">
      <w:pPr>
        <w:pStyle w:val="ListParagraph"/>
        <w:numPr>
          <w:ilvl w:val="0"/>
          <w:numId w:val="2"/>
        </w:numPr>
        <w:spacing w:before="40" w:after="40"/>
        <w:rPr>
          <w:i/>
          <w:iCs/>
          <w:sz w:val="28"/>
          <w:szCs w:val="28"/>
        </w:rPr>
      </w:pPr>
      <w:r w:rsidRPr="0063281B">
        <w:rPr>
          <w:i/>
          <w:iCs/>
          <w:sz w:val="28"/>
          <w:szCs w:val="28"/>
        </w:rPr>
        <w:t>Inefficient handling of repetitive, high-frequency queries.</w:t>
      </w:r>
    </w:p>
    <w:p w14:paraId="580F155B" w14:textId="77777777" w:rsidR="00F4546C" w:rsidRPr="0063281B" w:rsidRDefault="00F4546C">
      <w:pPr>
        <w:rPr>
          <w:i/>
          <w:iCs/>
          <w:sz w:val="28"/>
          <w:szCs w:val="28"/>
        </w:rPr>
      </w:pPr>
    </w:p>
    <w:p w14:paraId="55B32D8E" w14:textId="77777777" w:rsidR="00F4546C" w:rsidRDefault="00000000">
      <w:pPr>
        <w:spacing w:before="60" w:after="60"/>
        <w:rPr>
          <w:sz w:val="28"/>
          <w:szCs w:val="28"/>
        </w:rPr>
      </w:pPr>
      <w:r w:rsidRPr="0063281B">
        <w:rPr>
          <w:i/>
          <w:iCs/>
          <w:sz w:val="28"/>
          <w:szCs w:val="28"/>
        </w:rPr>
        <w:t>Collectively, these challenges negatively affect both business performance metrics and user satisfaction levels</w:t>
      </w:r>
      <w:r w:rsidRPr="00854B7A">
        <w:rPr>
          <w:sz w:val="28"/>
          <w:szCs w:val="28"/>
        </w:rPr>
        <w:t>.</w:t>
      </w:r>
    </w:p>
    <w:p w14:paraId="36748E56" w14:textId="77777777" w:rsidR="0063281B" w:rsidRDefault="0063281B">
      <w:pPr>
        <w:spacing w:before="60" w:after="60"/>
        <w:rPr>
          <w:sz w:val="28"/>
          <w:szCs w:val="28"/>
        </w:rPr>
      </w:pPr>
    </w:p>
    <w:p w14:paraId="05192695" w14:textId="77777777" w:rsidR="0063281B" w:rsidRDefault="0063281B">
      <w:pPr>
        <w:spacing w:before="60" w:after="60"/>
      </w:pPr>
    </w:p>
    <w:p w14:paraId="55E79732" w14:textId="77777777" w:rsidR="00F4546C" w:rsidRPr="00854B7A" w:rsidRDefault="00000000">
      <w:pPr>
        <w:pStyle w:val="Heading2"/>
        <w:rPr>
          <w:sz w:val="32"/>
          <w:szCs w:val="32"/>
        </w:rPr>
      </w:pPr>
      <w:r w:rsidRPr="00854B7A">
        <w:rPr>
          <w:sz w:val="32"/>
          <w:szCs w:val="32"/>
        </w:rPr>
        <w:lastRenderedPageBreak/>
        <w:t>1.3 Causes of the Problem</w:t>
      </w:r>
    </w:p>
    <w:p w14:paraId="30A0479C" w14:textId="77777777" w:rsidR="00F4546C" w:rsidRDefault="00000000">
      <w:pPr>
        <w:pStyle w:val="ListParagraph"/>
        <w:numPr>
          <w:ilvl w:val="0"/>
          <w:numId w:val="2"/>
        </w:numPr>
        <w:spacing w:before="40" w:after="40"/>
        <w:rPr>
          <w:i/>
          <w:iCs/>
          <w:sz w:val="28"/>
          <w:szCs w:val="28"/>
        </w:rPr>
      </w:pPr>
      <w:r w:rsidRPr="0063281B">
        <w:rPr>
          <w:i/>
          <w:iCs/>
          <w:sz w:val="28"/>
          <w:szCs w:val="28"/>
        </w:rPr>
        <w:t>Dependency on manual or semi-automated customer support workflows.</w:t>
      </w:r>
    </w:p>
    <w:p w14:paraId="2135DCDC" w14:textId="77777777" w:rsidR="0063281B" w:rsidRPr="0063281B" w:rsidRDefault="0063281B" w:rsidP="0063281B">
      <w:pPr>
        <w:pStyle w:val="ListParagraph"/>
        <w:spacing w:before="40" w:after="40"/>
        <w:ind w:left="720"/>
        <w:rPr>
          <w:i/>
          <w:iCs/>
          <w:sz w:val="28"/>
          <w:szCs w:val="28"/>
        </w:rPr>
      </w:pPr>
    </w:p>
    <w:p w14:paraId="0FE7FB79" w14:textId="77777777" w:rsidR="00F4546C" w:rsidRDefault="00000000">
      <w:pPr>
        <w:pStyle w:val="ListParagraph"/>
        <w:numPr>
          <w:ilvl w:val="0"/>
          <w:numId w:val="2"/>
        </w:numPr>
        <w:spacing w:before="40" w:after="40"/>
        <w:rPr>
          <w:i/>
          <w:iCs/>
          <w:sz w:val="28"/>
          <w:szCs w:val="28"/>
        </w:rPr>
      </w:pPr>
      <w:r w:rsidRPr="0063281B">
        <w:rPr>
          <w:i/>
          <w:iCs/>
          <w:sz w:val="28"/>
          <w:szCs w:val="28"/>
        </w:rPr>
        <w:t>Absence of intelligent NLP-based solutions for accurate user query understanding.</w:t>
      </w:r>
    </w:p>
    <w:p w14:paraId="020D1BC3" w14:textId="77777777" w:rsidR="0063281B" w:rsidRPr="0063281B" w:rsidRDefault="0063281B" w:rsidP="0063281B">
      <w:pPr>
        <w:pStyle w:val="ListParagraph"/>
        <w:spacing w:before="40" w:after="40"/>
        <w:ind w:left="720"/>
        <w:rPr>
          <w:i/>
          <w:iCs/>
          <w:sz w:val="28"/>
          <w:szCs w:val="28"/>
        </w:rPr>
      </w:pPr>
    </w:p>
    <w:p w14:paraId="51A71597" w14:textId="77777777" w:rsidR="00F4546C" w:rsidRDefault="00000000">
      <w:pPr>
        <w:pStyle w:val="ListParagraph"/>
        <w:numPr>
          <w:ilvl w:val="0"/>
          <w:numId w:val="2"/>
        </w:numPr>
        <w:spacing w:before="40" w:after="40"/>
        <w:rPr>
          <w:i/>
          <w:iCs/>
          <w:sz w:val="28"/>
          <w:szCs w:val="28"/>
        </w:rPr>
      </w:pPr>
      <w:r w:rsidRPr="0063281B">
        <w:rPr>
          <w:i/>
          <w:iCs/>
          <w:sz w:val="28"/>
          <w:szCs w:val="28"/>
        </w:rPr>
        <w:t>Inefficient retrieval of relevant knowledge from large, unstructured datasets.</w:t>
      </w:r>
    </w:p>
    <w:p w14:paraId="55757945" w14:textId="77777777" w:rsidR="0063281B" w:rsidRPr="0063281B" w:rsidRDefault="0063281B" w:rsidP="0063281B">
      <w:pPr>
        <w:pStyle w:val="ListParagraph"/>
        <w:spacing w:before="40" w:after="40"/>
        <w:ind w:left="720"/>
        <w:rPr>
          <w:i/>
          <w:iCs/>
          <w:sz w:val="28"/>
          <w:szCs w:val="28"/>
        </w:rPr>
      </w:pPr>
    </w:p>
    <w:p w14:paraId="11F42A62" w14:textId="77777777" w:rsidR="00F4546C" w:rsidRDefault="00000000">
      <w:pPr>
        <w:pStyle w:val="ListParagraph"/>
        <w:numPr>
          <w:ilvl w:val="0"/>
          <w:numId w:val="2"/>
        </w:numPr>
        <w:spacing w:before="40" w:after="40"/>
        <w:rPr>
          <w:i/>
          <w:iCs/>
          <w:sz w:val="28"/>
          <w:szCs w:val="28"/>
        </w:rPr>
      </w:pPr>
      <w:r w:rsidRPr="0063281B">
        <w:rPr>
          <w:i/>
          <w:iCs/>
          <w:sz w:val="28"/>
          <w:szCs w:val="28"/>
        </w:rPr>
        <w:t>Lack of scalable, AI-driven automation within existing support pipelines.</w:t>
      </w:r>
    </w:p>
    <w:p w14:paraId="1F5320C3" w14:textId="77777777" w:rsidR="0063281B" w:rsidRPr="0063281B" w:rsidRDefault="0063281B" w:rsidP="0063281B">
      <w:pPr>
        <w:pStyle w:val="ListParagraph"/>
        <w:spacing w:before="40" w:after="40"/>
        <w:ind w:left="720"/>
        <w:rPr>
          <w:i/>
          <w:iCs/>
          <w:sz w:val="28"/>
          <w:szCs w:val="28"/>
        </w:rPr>
      </w:pPr>
    </w:p>
    <w:p w14:paraId="6D3B65BF" w14:textId="77777777" w:rsidR="0063281B" w:rsidRPr="0063281B" w:rsidRDefault="00000000" w:rsidP="0063281B">
      <w:pPr>
        <w:pStyle w:val="ListParagraph"/>
        <w:numPr>
          <w:ilvl w:val="0"/>
          <w:numId w:val="2"/>
        </w:numPr>
        <w:spacing w:before="40" w:after="40"/>
      </w:pPr>
      <w:r w:rsidRPr="0063281B">
        <w:rPr>
          <w:i/>
          <w:iCs/>
          <w:sz w:val="28"/>
          <w:szCs w:val="28"/>
        </w:rPr>
        <w:t>Minimal adoption of modern AI techniques, such as Retrieval-Augmented Generation (RAG).</w:t>
      </w:r>
    </w:p>
    <w:p w14:paraId="1F18224B" w14:textId="77777777" w:rsidR="0063281B" w:rsidRPr="0063281B" w:rsidRDefault="0063281B" w:rsidP="0063281B">
      <w:pPr>
        <w:spacing w:before="40" w:after="40"/>
        <w:ind w:left="360"/>
      </w:pPr>
    </w:p>
    <w:p w14:paraId="14EB3609" w14:textId="1ABB50D1" w:rsidR="0063281B" w:rsidRDefault="0063281B" w:rsidP="0063281B">
      <w:pPr>
        <w:spacing w:before="40" w:after="40"/>
      </w:pPr>
      <w:r w:rsidRPr="00533F91">
        <w:pict w14:anchorId="4B4BB1FB">
          <v:rect id="_x0000_i1026" style="width:0;height:1.5pt" o:hralign="center" o:hrstd="t" o:hr="t" fillcolor="#a0a0a0" stroked="f"/>
        </w:pict>
      </w:r>
    </w:p>
    <w:p w14:paraId="38A7C834" w14:textId="77777777" w:rsidR="00F4546C" w:rsidRPr="00854B7A" w:rsidRDefault="00000000">
      <w:pPr>
        <w:pStyle w:val="Heading2"/>
        <w:rPr>
          <w:sz w:val="32"/>
          <w:szCs w:val="32"/>
        </w:rPr>
      </w:pPr>
      <w:r w:rsidRPr="00854B7A">
        <w:rPr>
          <w:sz w:val="32"/>
          <w:szCs w:val="32"/>
        </w:rPr>
        <w:t>1.4 Proposed Solution</w:t>
      </w:r>
    </w:p>
    <w:p w14:paraId="40152FD6" w14:textId="77777777" w:rsidR="0063281B"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 xml:space="preserve">To address the aforementioned challenges, this project proposes the </w:t>
      </w:r>
    </w:p>
    <w:p w14:paraId="27DFAC01" w14:textId="77777777" w:rsidR="0063281B"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 xml:space="preserve">development of a RAG-Powered Customer Support Chatbot. The system </w:t>
      </w:r>
    </w:p>
    <w:p w14:paraId="1FE39A06" w14:textId="77777777" w:rsidR="0063281B"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 xml:space="preserve">leverages Retrieval-Augmented Generation (RAG) to combine semantic </w:t>
      </w:r>
    </w:p>
    <w:p w14:paraId="6F03FD3D" w14:textId="77777777" w:rsidR="0063281B"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 xml:space="preserve">search capabilities with large language model (LLM) inference, enabling the </w:t>
      </w:r>
    </w:p>
    <w:p w14:paraId="17B83DD2" w14:textId="79989E76"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delivery of accurate, context-aware, and domain-specific responses.</w:t>
      </w:r>
    </w:p>
    <w:p w14:paraId="12286D58" w14:textId="77777777" w:rsidR="00F4546C" w:rsidRPr="0063281B" w:rsidRDefault="00F4546C">
      <w:pPr>
        <w:rPr>
          <w:rFonts w:asciiTheme="minorHAnsi" w:hAnsiTheme="minorHAnsi" w:cstheme="minorHAnsi"/>
          <w:i/>
          <w:iCs/>
          <w:sz w:val="28"/>
          <w:szCs w:val="28"/>
        </w:rPr>
      </w:pPr>
    </w:p>
    <w:p w14:paraId="33F78A75"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The proposed solution comprises the following core components:</w:t>
      </w:r>
    </w:p>
    <w:p w14:paraId="3A877AE7"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Intelligent query understanding through Natural Language Processing (NLP).</w:t>
      </w:r>
    </w:p>
    <w:p w14:paraId="7A82C5EF"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Contextual information retrieval from a vector database (</w:t>
      </w:r>
      <w:proofErr w:type="spellStart"/>
      <w:r w:rsidRPr="0063281B">
        <w:rPr>
          <w:rFonts w:asciiTheme="minorHAnsi" w:hAnsiTheme="minorHAnsi" w:cstheme="minorHAnsi"/>
          <w:i/>
          <w:iCs/>
          <w:sz w:val="28"/>
          <w:szCs w:val="28"/>
        </w:rPr>
        <w:t>ChromaDB</w:t>
      </w:r>
      <w:proofErr w:type="spellEnd"/>
      <w:r w:rsidRPr="0063281B">
        <w:rPr>
          <w:rFonts w:asciiTheme="minorHAnsi" w:hAnsiTheme="minorHAnsi" w:cstheme="minorHAnsi"/>
          <w:i/>
          <w:iCs/>
          <w:sz w:val="28"/>
          <w:szCs w:val="28"/>
        </w:rPr>
        <w:t>) using semantic search.</w:t>
      </w:r>
    </w:p>
    <w:p w14:paraId="05F04FBF"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Response generation via an integrated Large Language Model (LLM).</w:t>
      </w:r>
    </w:p>
    <w:p w14:paraId="6F3017D8"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 xml:space="preserve">A scalable RESTful backend API built with </w:t>
      </w:r>
      <w:proofErr w:type="spellStart"/>
      <w:r w:rsidRPr="0063281B">
        <w:rPr>
          <w:rFonts w:asciiTheme="minorHAnsi" w:hAnsiTheme="minorHAnsi" w:cstheme="minorHAnsi"/>
          <w:i/>
          <w:iCs/>
          <w:sz w:val="28"/>
          <w:szCs w:val="28"/>
        </w:rPr>
        <w:t>FastAPI</w:t>
      </w:r>
      <w:proofErr w:type="spellEnd"/>
      <w:r w:rsidRPr="0063281B">
        <w:rPr>
          <w:rFonts w:asciiTheme="minorHAnsi" w:hAnsiTheme="minorHAnsi" w:cstheme="minorHAnsi"/>
          <w:i/>
          <w:iCs/>
          <w:sz w:val="28"/>
          <w:szCs w:val="28"/>
        </w:rPr>
        <w:t>.</w:t>
      </w:r>
    </w:p>
    <w:p w14:paraId="230FA1EC"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 xml:space="preserve">Experiment tracking and model performance monitoring using </w:t>
      </w:r>
      <w:proofErr w:type="spellStart"/>
      <w:r w:rsidRPr="0063281B">
        <w:rPr>
          <w:rFonts w:asciiTheme="minorHAnsi" w:hAnsiTheme="minorHAnsi" w:cstheme="minorHAnsi"/>
          <w:i/>
          <w:iCs/>
          <w:sz w:val="28"/>
          <w:szCs w:val="28"/>
        </w:rPr>
        <w:t>MLflow</w:t>
      </w:r>
      <w:proofErr w:type="spellEnd"/>
      <w:r w:rsidRPr="0063281B">
        <w:rPr>
          <w:rFonts w:asciiTheme="minorHAnsi" w:hAnsiTheme="minorHAnsi" w:cstheme="minorHAnsi"/>
          <w:i/>
          <w:iCs/>
          <w:sz w:val="28"/>
          <w:szCs w:val="28"/>
        </w:rPr>
        <w:t>.</w:t>
      </w:r>
    </w:p>
    <w:p w14:paraId="29C3964E"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Real-time system metrics collection via Prometheus.</w:t>
      </w:r>
    </w:p>
    <w:p w14:paraId="4F69F152" w14:textId="77777777" w:rsidR="00F4546C" w:rsidRPr="0063281B" w:rsidRDefault="00000000">
      <w:pPr>
        <w:pStyle w:val="ListParagraph"/>
        <w:numPr>
          <w:ilvl w:val="0"/>
          <w:numId w:val="2"/>
        </w:numPr>
        <w:spacing w:before="40" w:after="40"/>
        <w:rPr>
          <w:i/>
          <w:iCs/>
          <w:sz w:val="28"/>
          <w:szCs w:val="28"/>
        </w:rPr>
      </w:pPr>
      <w:r w:rsidRPr="0063281B">
        <w:rPr>
          <w:rFonts w:asciiTheme="minorHAnsi" w:hAnsiTheme="minorHAnsi" w:cstheme="minorHAnsi"/>
          <w:i/>
          <w:iCs/>
          <w:sz w:val="28"/>
          <w:szCs w:val="28"/>
        </w:rPr>
        <w:t xml:space="preserve">An interactive monitoring and analytics dashboard built with </w:t>
      </w:r>
      <w:proofErr w:type="spellStart"/>
      <w:r w:rsidRPr="0063281B">
        <w:rPr>
          <w:rFonts w:asciiTheme="minorHAnsi" w:hAnsiTheme="minorHAnsi" w:cstheme="minorHAnsi"/>
          <w:i/>
          <w:iCs/>
          <w:sz w:val="28"/>
          <w:szCs w:val="28"/>
        </w:rPr>
        <w:t>Streamlit</w:t>
      </w:r>
      <w:proofErr w:type="spellEnd"/>
      <w:r w:rsidRPr="0063281B">
        <w:rPr>
          <w:rFonts w:asciiTheme="minorHAnsi" w:hAnsiTheme="minorHAnsi" w:cstheme="minorHAnsi"/>
          <w:i/>
          <w:iCs/>
          <w:sz w:val="28"/>
          <w:szCs w:val="28"/>
        </w:rPr>
        <w:t>.</w:t>
      </w:r>
    </w:p>
    <w:p w14:paraId="2E5BBF77" w14:textId="77777777" w:rsidR="00F4546C" w:rsidRPr="0063281B" w:rsidRDefault="00F4546C">
      <w:pPr>
        <w:rPr>
          <w:i/>
          <w:iCs/>
          <w:sz w:val="28"/>
          <w:szCs w:val="28"/>
        </w:rPr>
      </w:pPr>
    </w:p>
    <w:p w14:paraId="10CD088F" w14:textId="77777777" w:rsidR="00F4546C" w:rsidRPr="0063281B" w:rsidRDefault="00000000">
      <w:pPr>
        <w:spacing w:before="60" w:after="60"/>
        <w:rPr>
          <w:rFonts w:asciiTheme="minorHAnsi" w:hAnsiTheme="minorHAnsi" w:cstheme="minorHAnsi"/>
          <w:sz w:val="28"/>
          <w:szCs w:val="28"/>
        </w:rPr>
      </w:pPr>
      <w:r w:rsidRPr="0063281B">
        <w:rPr>
          <w:rFonts w:asciiTheme="minorHAnsi" w:hAnsiTheme="minorHAnsi" w:cstheme="minorHAnsi"/>
          <w:i/>
          <w:iCs/>
          <w:sz w:val="28"/>
          <w:szCs w:val="28"/>
        </w:rPr>
        <w:t>By integrating these components within a unified architecture, the system aims to deliver fast, accurate, and scalable customer support, thereby improving user satisfaction and significantly reducing operational costs.</w:t>
      </w:r>
    </w:p>
    <w:p w14:paraId="24CDFEA3" w14:textId="61865972" w:rsidR="00F4546C" w:rsidRDefault="00F4546C"/>
    <w:p w14:paraId="0DAE7EE5" w14:textId="77777777" w:rsidR="00F4546C" w:rsidRPr="00854B7A" w:rsidRDefault="00000000">
      <w:pPr>
        <w:pStyle w:val="Heading1"/>
      </w:pPr>
      <w:r w:rsidRPr="00854B7A">
        <w:t>2. Stakeholder Analysis</w:t>
      </w:r>
    </w:p>
    <w:p w14:paraId="7A46DC32" w14:textId="77777777" w:rsidR="00F4546C" w:rsidRDefault="00000000">
      <w:pPr>
        <w:pStyle w:val="Heading2"/>
      </w:pPr>
      <w:r w:rsidRPr="00854B7A">
        <w:rPr>
          <w:sz w:val="32"/>
          <w:szCs w:val="32"/>
        </w:rPr>
        <w:t>2.1 Identification of Stakeholders</w:t>
      </w:r>
    </w:p>
    <w:p w14:paraId="0B7A7589" w14:textId="77777777" w:rsidR="00F4546C"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The proposed RAG-powered customer support chatbot involves multiple stakeholder groups that interact with the system either directly or indirectly. Each stakeholder group has specific needs and expectations that must be adequately addressed to ensure the system's overall effectiveness, reliability, and long-term success.</w:t>
      </w:r>
    </w:p>
    <w:p w14:paraId="73F29D84" w14:textId="77777777" w:rsidR="00E03B8E" w:rsidRDefault="00E03B8E">
      <w:pPr>
        <w:spacing w:before="60" w:after="60"/>
        <w:rPr>
          <w:rFonts w:asciiTheme="minorHAnsi" w:hAnsiTheme="minorHAnsi" w:cstheme="minorHAnsi"/>
          <w:i/>
          <w:iCs/>
          <w:sz w:val="28"/>
          <w:szCs w:val="28"/>
        </w:rPr>
      </w:pPr>
    </w:p>
    <w:p w14:paraId="6D4F4989" w14:textId="01554661" w:rsidR="0063281B" w:rsidRDefault="00E03B8E">
      <w:pPr>
        <w:spacing w:before="60" w:after="60"/>
      </w:pPr>
      <w:r w:rsidRPr="00533F91">
        <w:pict w14:anchorId="09C5B8F5">
          <v:rect id="_x0000_i1034" style="width:0;height:1.5pt" o:hralign="center" o:hrstd="t" o:hr="t" fillcolor="#a0a0a0" stroked="f"/>
        </w:pict>
      </w:r>
    </w:p>
    <w:p w14:paraId="3AED10C4" w14:textId="77777777" w:rsidR="00E03B8E" w:rsidRPr="0063281B" w:rsidRDefault="00E03B8E">
      <w:pPr>
        <w:spacing w:before="60" w:after="60"/>
        <w:rPr>
          <w:rFonts w:asciiTheme="minorHAnsi" w:hAnsiTheme="minorHAnsi" w:cstheme="minorHAnsi"/>
          <w:i/>
          <w:iCs/>
          <w:sz w:val="28"/>
          <w:szCs w:val="28"/>
        </w:rPr>
      </w:pPr>
    </w:p>
    <w:p w14:paraId="73FBB68C" w14:textId="77777777" w:rsidR="00F4546C" w:rsidRPr="00854B7A" w:rsidRDefault="00000000">
      <w:pPr>
        <w:pStyle w:val="Heading2"/>
        <w:rPr>
          <w:sz w:val="32"/>
          <w:szCs w:val="32"/>
        </w:rPr>
      </w:pPr>
      <w:r w:rsidRPr="00854B7A">
        <w:rPr>
          <w:sz w:val="32"/>
          <w:szCs w:val="32"/>
        </w:rPr>
        <w:t>2.2 Key Stakeholders and Their Needs</w:t>
      </w:r>
    </w:p>
    <w:p w14:paraId="1A971864" w14:textId="77777777" w:rsidR="00F4546C" w:rsidRPr="00854B7A" w:rsidRDefault="00000000">
      <w:pPr>
        <w:pStyle w:val="Heading3"/>
        <w:rPr>
          <w:sz w:val="30"/>
          <w:szCs w:val="30"/>
        </w:rPr>
      </w:pPr>
      <w:r w:rsidRPr="00854B7A">
        <w:rPr>
          <w:sz w:val="30"/>
          <w:szCs w:val="30"/>
        </w:rPr>
        <w:t>2.2.1 Customers (End Users)</w:t>
      </w:r>
    </w:p>
    <w:p w14:paraId="318F6DCD"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Customers represent the primary users of the system. They interact directly with the chatbot to obtain support, retrieve information, and resolve queries related to their purchases.</w:t>
      </w:r>
    </w:p>
    <w:p w14:paraId="66741129" w14:textId="77777777" w:rsidR="00F4546C" w:rsidRPr="0063281B" w:rsidRDefault="00F4546C">
      <w:pPr>
        <w:rPr>
          <w:rFonts w:asciiTheme="minorHAnsi" w:hAnsiTheme="minorHAnsi" w:cstheme="minorHAnsi"/>
          <w:i/>
          <w:iCs/>
          <w:sz w:val="28"/>
          <w:szCs w:val="28"/>
        </w:rPr>
      </w:pPr>
    </w:p>
    <w:p w14:paraId="0DC33ADF"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Key needs:</w:t>
      </w:r>
    </w:p>
    <w:p w14:paraId="15B642D9"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Fast and real-time responses to submitted inquiries.</w:t>
      </w:r>
    </w:p>
    <w:p w14:paraId="0C2F3D67"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Accurate, reliable, and contextually appropriate answers.</w:t>
      </w:r>
    </w:p>
    <w:p w14:paraId="0B533F3C"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A simple, intuitive, and accessible user interface.</w:t>
      </w:r>
    </w:p>
    <w:p w14:paraId="13AD97B9"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The ability to provide feedback on received responses.</w:t>
      </w:r>
    </w:p>
    <w:p w14:paraId="05A24D28" w14:textId="77777777" w:rsidR="00F4546C" w:rsidRPr="00E03B8E" w:rsidRDefault="00000000">
      <w:pPr>
        <w:pStyle w:val="ListParagraph"/>
        <w:numPr>
          <w:ilvl w:val="0"/>
          <w:numId w:val="2"/>
        </w:numPr>
        <w:spacing w:before="40" w:after="40"/>
      </w:pPr>
      <w:r w:rsidRPr="0063281B">
        <w:rPr>
          <w:rFonts w:asciiTheme="minorHAnsi" w:hAnsiTheme="minorHAnsi" w:cstheme="minorHAnsi"/>
          <w:i/>
          <w:iCs/>
          <w:sz w:val="28"/>
          <w:szCs w:val="28"/>
        </w:rPr>
        <w:t>Comprehensive support for diverse query types, including orders, payments, shipping, and returns.</w:t>
      </w:r>
    </w:p>
    <w:p w14:paraId="162E7515" w14:textId="77777777" w:rsidR="00E03B8E" w:rsidRDefault="00E03B8E" w:rsidP="00E03B8E">
      <w:pPr>
        <w:pStyle w:val="ListParagraph"/>
        <w:spacing w:before="40" w:after="40"/>
        <w:ind w:left="720"/>
      </w:pPr>
    </w:p>
    <w:p w14:paraId="3E76ACCE" w14:textId="77777777" w:rsidR="00F4546C" w:rsidRPr="00854B7A" w:rsidRDefault="00000000">
      <w:pPr>
        <w:pStyle w:val="Heading3"/>
        <w:rPr>
          <w:sz w:val="32"/>
          <w:szCs w:val="32"/>
        </w:rPr>
      </w:pPr>
      <w:r w:rsidRPr="00854B7A">
        <w:rPr>
          <w:sz w:val="32"/>
          <w:szCs w:val="32"/>
        </w:rPr>
        <w:t>2.2.2 E-Commerce Company</w:t>
      </w:r>
    </w:p>
    <w:p w14:paraId="69D03A4B"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 xml:space="preserve">The e-commerce company represents the primary </w:t>
      </w:r>
      <w:proofErr w:type="spellStart"/>
      <w:r w:rsidRPr="0063281B">
        <w:rPr>
          <w:rFonts w:asciiTheme="minorHAnsi" w:hAnsiTheme="minorHAnsi" w:cstheme="minorHAnsi"/>
          <w:i/>
          <w:iCs/>
          <w:sz w:val="28"/>
          <w:szCs w:val="28"/>
        </w:rPr>
        <w:t>organisational</w:t>
      </w:r>
      <w:proofErr w:type="spellEnd"/>
      <w:r w:rsidRPr="0063281B">
        <w:rPr>
          <w:rFonts w:asciiTheme="minorHAnsi" w:hAnsiTheme="minorHAnsi" w:cstheme="minorHAnsi"/>
          <w:i/>
          <w:iCs/>
          <w:sz w:val="28"/>
          <w:szCs w:val="28"/>
        </w:rPr>
        <w:t xml:space="preserve"> beneficiary of the system. The platform's primary objective is to leverage the chatbot to enhance operational efficiency and improve overall customer satisfaction.</w:t>
      </w:r>
    </w:p>
    <w:p w14:paraId="745938D1" w14:textId="77777777" w:rsidR="00F4546C" w:rsidRPr="0063281B" w:rsidRDefault="00F4546C">
      <w:pPr>
        <w:rPr>
          <w:rFonts w:asciiTheme="minorHAnsi" w:hAnsiTheme="minorHAnsi" w:cstheme="minorHAnsi"/>
          <w:i/>
          <w:iCs/>
          <w:sz w:val="28"/>
          <w:szCs w:val="28"/>
        </w:rPr>
      </w:pPr>
    </w:p>
    <w:p w14:paraId="1DE5A782"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Key needs:</w:t>
      </w:r>
    </w:p>
    <w:p w14:paraId="0E57EA31"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Significant reduction in the workload placed on human customer support teams.</w:t>
      </w:r>
    </w:p>
    <w:p w14:paraId="5DC0039C"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Lower operational costs through automation of repetitive support tasks.</w:t>
      </w:r>
    </w:p>
    <w:p w14:paraId="2A575F26"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Measurably improved customer experience and satisfaction scores.</w:t>
      </w:r>
    </w:p>
    <w:p w14:paraId="74EA08B9"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lastRenderedPageBreak/>
        <w:t>A scalable system architecture capable of handling high traffic volumes.</w:t>
      </w:r>
    </w:p>
    <w:p w14:paraId="515D8BD4"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Access to detailed analytics reports and system performance dashboards.</w:t>
      </w:r>
    </w:p>
    <w:p w14:paraId="230593A9" w14:textId="77777777" w:rsidR="00854B7A" w:rsidRPr="0063281B" w:rsidRDefault="00854B7A" w:rsidP="0063281B">
      <w:pPr>
        <w:pStyle w:val="ListParagraph"/>
        <w:spacing w:before="40" w:after="40"/>
        <w:ind w:left="720"/>
        <w:rPr>
          <w:rFonts w:asciiTheme="minorHAnsi" w:hAnsiTheme="minorHAnsi" w:cstheme="minorHAnsi"/>
          <w:i/>
          <w:iCs/>
          <w:sz w:val="28"/>
          <w:szCs w:val="28"/>
        </w:rPr>
      </w:pPr>
    </w:p>
    <w:p w14:paraId="0CCA3024" w14:textId="77777777" w:rsidR="00F4546C" w:rsidRPr="0063281B" w:rsidRDefault="00000000">
      <w:pPr>
        <w:pStyle w:val="Heading3"/>
        <w:rPr>
          <w:sz w:val="32"/>
          <w:szCs w:val="32"/>
        </w:rPr>
      </w:pPr>
      <w:r w:rsidRPr="0063281B">
        <w:rPr>
          <w:sz w:val="32"/>
          <w:szCs w:val="32"/>
        </w:rPr>
        <w:t>2.2.3 Customer Support Team</w:t>
      </w:r>
    </w:p>
    <w:p w14:paraId="43A58CAD"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The support team interacts with the system when handling complex, escalated, or unresolved customer queries that exceed the chatbot's scope.</w:t>
      </w:r>
    </w:p>
    <w:p w14:paraId="41129A25" w14:textId="77777777" w:rsidR="00F4546C" w:rsidRPr="0063281B" w:rsidRDefault="00F4546C">
      <w:pPr>
        <w:rPr>
          <w:rFonts w:asciiTheme="minorHAnsi" w:hAnsiTheme="minorHAnsi" w:cstheme="minorHAnsi"/>
          <w:i/>
          <w:iCs/>
          <w:sz w:val="28"/>
          <w:szCs w:val="28"/>
        </w:rPr>
      </w:pPr>
    </w:p>
    <w:p w14:paraId="01B05A5B"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Key needs:</w:t>
      </w:r>
    </w:p>
    <w:p w14:paraId="65871186"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Significant reduction in the volume of repetitive and routine queries.</w:t>
      </w:r>
    </w:p>
    <w:p w14:paraId="09B831EE"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Ability to focus agent resources on complex and high-priority customer issues.</w:t>
      </w:r>
    </w:p>
    <w:p w14:paraId="7A601F52"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Access to historical chat interactions and customer query logs.</w:t>
      </w:r>
    </w:p>
    <w:p w14:paraId="549E7EE7" w14:textId="77777777" w:rsidR="00F4546C" w:rsidRPr="00E03B8E" w:rsidRDefault="00000000">
      <w:pPr>
        <w:pStyle w:val="ListParagraph"/>
        <w:numPr>
          <w:ilvl w:val="0"/>
          <w:numId w:val="2"/>
        </w:numPr>
        <w:spacing w:before="40" w:after="40"/>
      </w:pPr>
      <w:r w:rsidRPr="0063281B">
        <w:rPr>
          <w:rFonts w:asciiTheme="minorHAnsi" w:hAnsiTheme="minorHAnsi" w:cstheme="minorHAnsi"/>
          <w:i/>
          <w:iCs/>
          <w:sz w:val="28"/>
          <w:szCs w:val="28"/>
        </w:rPr>
        <w:t>Improved overall team efficiency and individual productivity.</w:t>
      </w:r>
    </w:p>
    <w:p w14:paraId="5CC76FD7" w14:textId="77777777" w:rsidR="00E03B8E" w:rsidRDefault="00E03B8E" w:rsidP="00E03B8E">
      <w:pPr>
        <w:pStyle w:val="ListParagraph"/>
        <w:spacing w:before="40" w:after="40"/>
        <w:ind w:left="720"/>
      </w:pPr>
    </w:p>
    <w:p w14:paraId="5F775655" w14:textId="77777777" w:rsidR="00F4546C" w:rsidRPr="00854B7A" w:rsidRDefault="00000000">
      <w:pPr>
        <w:pStyle w:val="Heading3"/>
        <w:rPr>
          <w:sz w:val="32"/>
          <w:szCs w:val="32"/>
        </w:rPr>
      </w:pPr>
      <w:r w:rsidRPr="00854B7A">
        <w:rPr>
          <w:sz w:val="32"/>
          <w:szCs w:val="32"/>
        </w:rPr>
        <w:t>2.2.4 System Administrator</w:t>
      </w:r>
    </w:p>
    <w:p w14:paraId="0037E2BC"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The system administrator is responsible for the ongoing management, configuration, and maintenance of the deployed system.</w:t>
      </w:r>
    </w:p>
    <w:p w14:paraId="7B01F054" w14:textId="77777777" w:rsidR="00F4546C" w:rsidRPr="0063281B" w:rsidRDefault="00F4546C">
      <w:pPr>
        <w:rPr>
          <w:rFonts w:asciiTheme="minorHAnsi" w:hAnsiTheme="minorHAnsi" w:cstheme="minorHAnsi"/>
          <w:i/>
          <w:iCs/>
          <w:sz w:val="28"/>
          <w:szCs w:val="28"/>
        </w:rPr>
      </w:pPr>
    </w:p>
    <w:p w14:paraId="146DC2E7"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Key needs:</w:t>
      </w:r>
    </w:p>
    <w:p w14:paraId="51DAC77F"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Comprehensive user and role management capabilities.</w:t>
      </w:r>
    </w:p>
    <w:p w14:paraId="51243A16"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Continuous monitoring of system health and performance metrics.</w:t>
      </w:r>
    </w:p>
    <w:p w14:paraId="75D54DDB"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Access to operational logs and system activity records.</w:t>
      </w:r>
    </w:p>
    <w:p w14:paraId="1318D208" w14:textId="77777777" w:rsidR="00F4546C" w:rsidRPr="00E03B8E" w:rsidRDefault="00000000">
      <w:pPr>
        <w:pStyle w:val="ListParagraph"/>
        <w:numPr>
          <w:ilvl w:val="0"/>
          <w:numId w:val="2"/>
        </w:numPr>
        <w:spacing w:before="40" w:after="40"/>
      </w:pPr>
      <w:r w:rsidRPr="0063281B">
        <w:rPr>
          <w:rFonts w:asciiTheme="minorHAnsi" w:hAnsiTheme="minorHAnsi" w:cstheme="minorHAnsi"/>
          <w:i/>
          <w:iCs/>
          <w:sz w:val="28"/>
          <w:szCs w:val="28"/>
        </w:rPr>
        <w:t>Assurance of system reliability, fault tolerance, and high uptime.</w:t>
      </w:r>
    </w:p>
    <w:p w14:paraId="19E46D64" w14:textId="77777777" w:rsidR="00E03B8E" w:rsidRDefault="00E03B8E" w:rsidP="00E03B8E">
      <w:pPr>
        <w:pStyle w:val="ListParagraph"/>
        <w:spacing w:before="40" w:after="40"/>
        <w:ind w:left="720"/>
      </w:pPr>
    </w:p>
    <w:p w14:paraId="3A3E3FF8" w14:textId="77777777" w:rsidR="00F4546C" w:rsidRPr="00854B7A" w:rsidRDefault="00000000">
      <w:pPr>
        <w:pStyle w:val="Heading3"/>
        <w:rPr>
          <w:sz w:val="32"/>
          <w:szCs w:val="32"/>
        </w:rPr>
      </w:pPr>
      <w:r w:rsidRPr="00854B7A">
        <w:rPr>
          <w:sz w:val="32"/>
          <w:szCs w:val="32"/>
        </w:rPr>
        <w:t>2.2.5 AI / Development Team</w:t>
      </w:r>
    </w:p>
    <w:p w14:paraId="0128D661"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The AI and development team is responsible for designing, building, maintaining, and iteratively improving the system throughout its lifecycle.</w:t>
      </w:r>
    </w:p>
    <w:p w14:paraId="16B4ED14" w14:textId="77777777" w:rsidR="00F4546C" w:rsidRPr="0063281B" w:rsidRDefault="00F4546C">
      <w:pPr>
        <w:rPr>
          <w:rFonts w:asciiTheme="minorHAnsi" w:hAnsiTheme="minorHAnsi" w:cstheme="minorHAnsi"/>
          <w:i/>
          <w:iCs/>
          <w:sz w:val="28"/>
          <w:szCs w:val="28"/>
        </w:rPr>
      </w:pPr>
    </w:p>
    <w:p w14:paraId="35F7E7B1"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Key needs:</w:t>
      </w:r>
    </w:p>
    <w:p w14:paraId="028044F6"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 xml:space="preserve">Monitoring of model performance metrics through </w:t>
      </w:r>
      <w:proofErr w:type="spellStart"/>
      <w:r w:rsidRPr="0063281B">
        <w:rPr>
          <w:rFonts w:asciiTheme="minorHAnsi" w:hAnsiTheme="minorHAnsi" w:cstheme="minorHAnsi"/>
          <w:i/>
          <w:iCs/>
          <w:sz w:val="28"/>
          <w:szCs w:val="28"/>
        </w:rPr>
        <w:t>MLflow</w:t>
      </w:r>
      <w:proofErr w:type="spellEnd"/>
      <w:r w:rsidRPr="0063281B">
        <w:rPr>
          <w:rFonts w:asciiTheme="minorHAnsi" w:hAnsiTheme="minorHAnsi" w:cstheme="minorHAnsi"/>
          <w:i/>
          <w:iCs/>
          <w:sz w:val="28"/>
          <w:szCs w:val="28"/>
        </w:rPr>
        <w:t>.</w:t>
      </w:r>
    </w:p>
    <w:p w14:paraId="0DE25076"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Tracking of system-level KPIs using Prometheus.</w:t>
      </w:r>
    </w:p>
    <w:p w14:paraId="3E357019"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Continuous improvement of system accuracy and retrieval efficiency.</w:t>
      </w:r>
    </w:p>
    <w:p w14:paraId="231A4687" w14:textId="77777777" w:rsidR="00F4546C" w:rsidRPr="0063281B" w:rsidRDefault="00000000">
      <w:pPr>
        <w:pStyle w:val="ListParagraph"/>
        <w:numPr>
          <w:ilvl w:val="0"/>
          <w:numId w:val="2"/>
        </w:numPr>
        <w:spacing w:before="40" w:after="40"/>
        <w:rPr>
          <w:rFonts w:asciiTheme="minorHAnsi" w:hAnsiTheme="minorHAnsi" w:cstheme="minorHAnsi"/>
          <w:i/>
          <w:iCs/>
          <w:sz w:val="28"/>
          <w:szCs w:val="28"/>
        </w:rPr>
      </w:pPr>
      <w:r w:rsidRPr="0063281B">
        <w:rPr>
          <w:rFonts w:asciiTheme="minorHAnsi" w:hAnsiTheme="minorHAnsi" w:cstheme="minorHAnsi"/>
          <w:i/>
          <w:iCs/>
          <w:sz w:val="28"/>
          <w:szCs w:val="28"/>
        </w:rPr>
        <w:t>Regular updates and maintenance of the AI inference pipeline.</w:t>
      </w:r>
    </w:p>
    <w:p w14:paraId="42105B8B" w14:textId="77777777" w:rsidR="00F4546C" w:rsidRPr="0063281B" w:rsidRDefault="00000000">
      <w:pPr>
        <w:pStyle w:val="ListParagraph"/>
        <w:numPr>
          <w:ilvl w:val="0"/>
          <w:numId w:val="2"/>
        </w:numPr>
        <w:spacing w:before="40" w:after="40"/>
      </w:pPr>
      <w:r w:rsidRPr="0063281B">
        <w:rPr>
          <w:rFonts w:asciiTheme="minorHAnsi" w:hAnsiTheme="minorHAnsi" w:cstheme="minorHAnsi"/>
          <w:i/>
          <w:iCs/>
          <w:sz w:val="28"/>
          <w:szCs w:val="28"/>
        </w:rPr>
        <w:t>Oversight of deployment processes and management of system updates.</w:t>
      </w:r>
    </w:p>
    <w:p w14:paraId="3F6DADCC" w14:textId="77777777" w:rsidR="0063281B" w:rsidRDefault="0063281B" w:rsidP="0063281B">
      <w:pPr>
        <w:pStyle w:val="ListParagraph"/>
        <w:spacing w:before="40" w:after="40"/>
        <w:ind w:left="720"/>
      </w:pPr>
    </w:p>
    <w:p w14:paraId="0894CDAC" w14:textId="6C3549E5" w:rsidR="00F4546C" w:rsidRDefault="0063281B">
      <w:r w:rsidRPr="00533F91">
        <w:pict w14:anchorId="65ECE287">
          <v:rect id="_x0000_i1033" style="width:0;height:1.5pt" o:hralign="center" o:hrstd="t" o:hr="t" fillcolor="#a0a0a0" stroked="f"/>
        </w:pict>
      </w:r>
    </w:p>
    <w:p w14:paraId="40C0C3E5" w14:textId="77777777" w:rsidR="0063281B" w:rsidRDefault="0063281B">
      <w:pPr>
        <w:pStyle w:val="Heading1"/>
      </w:pPr>
    </w:p>
    <w:p w14:paraId="4FA301B8" w14:textId="5360B9B2" w:rsidR="00F4546C" w:rsidRPr="00854B7A" w:rsidRDefault="00000000">
      <w:pPr>
        <w:pStyle w:val="Heading1"/>
      </w:pPr>
      <w:r>
        <w:t>3</w:t>
      </w:r>
      <w:r w:rsidRPr="00854B7A">
        <w:t>. User Stories</w:t>
      </w:r>
    </w:p>
    <w:p w14:paraId="3B85DF90" w14:textId="77777777" w:rsidR="00F4546C" w:rsidRDefault="00000000">
      <w:pPr>
        <w:pStyle w:val="Heading2"/>
      </w:pPr>
      <w:r w:rsidRPr="00854B7A">
        <w:rPr>
          <w:sz w:val="32"/>
          <w:szCs w:val="32"/>
        </w:rPr>
        <w:t>3.1 Customer 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F4546C" w14:paraId="37A35F3A" w14:textId="77777777">
        <w:tblPrEx>
          <w:tblCellMar>
            <w:top w:w="0" w:type="dxa"/>
            <w:bottom w:w="0" w:type="dxa"/>
          </w:tblCellMar>
        </w:tblPrEx>
        <w:trPr>
          <w:tblHeader/>
        </w:trPr>
        <w:tc>
          <w:tcPr>
            <w:tcW w:w="43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19DE6A7C" w14:textId="77777777" w:rsidR="00F4546C" w:rsidRPr="00854B7A" w:rsidRDefault="00000000">
            <w:pPr>
              <w:jc w:val="center"/>
              <w:rPr>
                <w:sz w:val="32"/>
                <w:szCs w:val="32"/>
              </w:rPr>
            </w:pPr>
            <w:r w:rsidRPr="00854B7A">
              <w:rPr>
                <w:b/>
                <w:bCs/>
                <w:color w:val="1F3864"/>
                <w:sz w:val="32"/>
                <w:szCs w:val="32"/>
              </w:rPr>
              <w:t>User Story</w:t>
            </w:r>
          </w:p>
        </w:tc>
        <w:tc>
          <w:tcPr>
            <w:tcW w:w="472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04A7E25B" w14:textId="77777777" w:rsidR="00F4546C" w:rsidRPr="00854B7A" w:rsidRDefault="00000000">
            <w:pPr>
              <w:jc w:val="center"/>
              <w:rPr>
                <w:sz w:val="32"/>
                <w:szCs w:val="32"/>
              </w:rPr>
            </w:pPr>
            <w:r w:rsidRPr="00854B7A">
              <w:rPr>
                <w:b/>
                <w:bCs/>
                <w:color w:val="1F3864"/>
                <w:sz w:val="32"/>
                <w:szCs w:val="32"/>
              </w:rPr>
              <w:t>Acceptance Criteria</w:t>
            </w:r>
          </w:p>
        </w:tc>
      </w:tr>
      <w:tr w:rsidR="00F4546C" w14:paraId="79ABF1F1"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11890752"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 customer, I want to submit questions about my order so that I can check its current status.</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50EA80B2"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accept natural language queries from users.</w:t>
            </w:r>
          </w:p>
          <w:p w14:paraId="4F581770"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b) The system shall retrieve relevant information from the knowledge base.</w:t>
            </w:r>
          </w:p>
          <w:p w14:paraId="0187F750"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c) The chatbot shall generate a clear and accurate response.</w:t>
            </w:r>
          </w:p>
          <w:p w14:paraId="58276073"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d) The response shall be displayed within an acceptable response time.</w:t>
            </w:r>
          </w:p>
        </w:tc>
      </w:tr>
      <w:tr w:rsidR="00F4546C" w14:paraId="7A78E9B9"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546DB1DF"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 customer, I want to receive accurate and reliable answers so that I can trust the system.</w:t>
            </w:r>
          </w:p>
        </w:tc>
        <w:tc>
          <w:tcPr>
            <w:tcW w:w="47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0F4D93A7"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apply RAG to retrieve contextually relevant information.</w:t>
            </w:r>
          </w:p>
          <w:p w14:paraId="2E2626C4"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b) Generated responses shall be grounded in the retrieved data.</w:t>
            </w:r>
          </w:p>
          <w:p w14:paraId="08A9F06B"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 xml:space="preserve">c) The system shall </w:t>
            </w:r>
            <w:proofErr w:type="spellStart"/>
            <w:r w:rsidRPr="0063281B">
              <w:rPr>
                <w:rFonts w:asciiTheme="minorHAnsi" w:hAnsiTheme="minorHAnsi" w:cstheme="minorHAnsi"/>
                <w:i/>
                <w:iCs/>
                <w:sz w:val="28"/>
                <w:szCs w:val="28"/>
              </w:rPr>
              <w:t>minimise</w:t>
            </w:r>
            <w:proofErr w:type="spellEnd"/>
            <w:r w:rsidRPr="0063281B">
              <w:rPr>
                <w:rFonts w:asciiTheme="minorHAnsi" w:hAnsiTheme="minorHAnsi" w:cstheme="minorHAnsi"/>
                <w:i/>
                <w:iCs/>
                <w:sz w:val="28"/>
                <w:szCs w:val="28"/>
              </w:rPr>
              <w:t xml:space="preserve"> the occurrence of incorrect or irrelevant answers.</w:t>
            </w:r>
          </w:p>
        </w:tc>
      </w:tr>
      <w:tr w:rsidR="00F4546C" w14:paraId="5A0E0A55"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0BAB4889"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 customer, I want fast responses so that I do not experience unnecessary waiting.</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450A59A8"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respond to queries within a short timeframe (preferably under 2 seconds).</w:t>
            </w:r>
          </w:p>
          <w:p w14:paraId="391E4A1D"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b) The system shall handle multiple concurrent requests efficiently.</w:t>
            </w:r>
          </w:p>
        </w:tc>
      </w:tr>
      <w:tr w:rsidR="00F4546C" w14:paraId="67144C6A"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67AF49E0"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 customer, I want to provide feedback on responses so that the system can be continuously improved.</w:t>
            </w:r>
          </w:p>
        </w:tc>
        <w:tc>
          <w:tcPr>
            <w:tcW w:w="47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4AB1FEE6"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allow users to submit positive or negative feedback.</w:t>
            </w:r>
          </w:p>
          <w:p w14:paraId="298CA64E"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b) Feedback shall be persisted and linked to the corresponding query.</w:t>
            </w:r>
          </w:p>
          <w:p w14:paraId="13D4D5A1"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 xml:space="preserve">c) Feedback data shall be </w:t>
            </w:r>
            <w:proofErr w:type="spellStart"/>
            <w:r w:rsidRPr="0063281B">
              <w:rPr>
                <w:rFonts w:asciiTheme="minorHAnsi" w:hAnsiTheme="minorHAnsi" w:cstheme="minorHAnsi"/>
                <w:i/>
                <w:iCs/>
                <w:sz w:val="28"/>
                <w:szCs w:val="28"/>
              </w:rPr>
              <w:t>utilised</w:t>
            </w:r>
            <w:proofErr w:type="spellEnd"/>
            <w:r w:rsidRPr="0063281B">
              <w:rPr>
                <w:rFonts w:asciiTheme="minorHAnsi" w:hAnsiTheme="minorHAnsi" w:cstheme="minorHAnsi"/>
                <w:i/>
                <w:iCs/>
                <w:sz w:val="28"/>
                <w:szCs w:val="28"/>
              </w:rPr>
              <w:t xml:space="preserve"> for performance evaluation and system improvement.</w:t>
            </w:r>
          </w:p>
        </w:tc>
      </w:tr>
      <w:tr w:rsidR="00F4546C" w14:paraId="462A3FD9"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10C470ED"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 customer, I want support for diverse types of inquiries so that all my concerns are addressed.</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5B2CF595"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handle queries related to orders, payments, shipping, and returns.</w:t>
            </w:r>
          </w:p>
          <w:p w14:paraId="66D64BE3"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lastRenderedPageBreak/>
              <w:t>b) The system shall accurately classify user queries into the appropriate category.</w:t>
            </w:r>
          </w:p>
        </w:tc>
      </w:tr>
      <w:tr>
        <w:tc>
          <w:tcPr>
            <w:tcW w:type="dxa" w:w="4300"/>
          </w:tcPr>
          <w:p>
            <w:pPr/>
            <w:r>
              <w:t>As a customer, I want to interact with the chatbot using my voice so that I can get support without typing.</w:t>
            </w:r>
          </w:p>
        </w:tc>
        <w:tc>
          <w:tcPr>
            <w:tcW w:type="dxa" w:w="4726"/>
          </w:tcPr>
          <w:p>
            <w:pPr/>
            <w:r>
              <w:t>a) The system shall accept audio input and transcribe it using STT.</w:t>
              <w:br/>
              <w:t>b) The system shall return both text and audio responses.</w:t>
              <w:br/>
              <w:t>c) The audio response shall be playable directly in the browser.</w:t>
            </w:r>
          </w:p>
        </w:tc>
      </w:tr>
      <w:tr>
        <w:tc>
          <w:tcPr>
            <w:tcW w:type="dxa" w:w="4300"/>
          </w:tcPr>
          <w:p>
            <w:pPr/>
            <w:r>
              <w:t>As a customer, I want to log in securely using my Google account so that I don't need to create a separate password.</w:t>
            </w:r>
          </w:p>
        </w:tc>
        <w:tc>
          <w:tcPr>
            <w:tcW w:type="dxa" w:w="4726"/>
          </w:tcPr>
          <w:p>
            <w:pPr/>
            <w:r>
              <w:t>a) The system shall provide a Google OAuth 2.0 login option.</w:t>
              <w:br/>
              <w:t>b) The system shall create a user account automatically upon first login.</w:t>
              <w:br/>
              <w:t>c) The system shall issue a JWT token for authenticated sessions.</w:t>
            </w:r>
          </w:p>
        </w:tc>
      </w:tr>
      <w:tr>
        <w:tc>
          <w:tcPr>
            <w:tcW w:type="dxa" w:w="4300"/>
          </w:tcPr>
          <w:p>
            <w:pPr/>
            <w:r>
              <w:t>As a customer, I want the chatbot to understand follow-up questions so that I don't need to repeat context.</w:t>
            </w:r>
          </w:p>
        </w:tc>
        <w:tc>
          <w:tcPr>
            <w:tcW w:type="dxa" w:w="4726"/>
          </w:tcPr>
          <w:p>
            <w:pPr/>
            <w:r>
              <w:t>a) The system shall maintain conversation history for context.</w:t>
              <w:br/>
              <w:t>b) The system shall rewrite vague queries using prior messages.</w:t>
              <w:br/>
              <w:t>c) The system shall support at least 6 messages of conversation history.</w:t>
            </w:r>
          </w:p>
        </w:tc>
      </w:tr>
    </w:tbl>
    <w:p w14:paraId="5DE02F63" w14:textId="77777777" w:rsidR="00F4546C" w:rsidRDefault="00F4546C"/>
    <w:p w14:paraId="7C86D4B5" w14:textId="77777777" w:rsidR="00F4546C" w:rsidRPr="00854B7A" w:rsidRDefault="00000000">
      <w:pPr>
        <w:pStyle w:val="Heading2"/>
        <w:rPr>
          <w:sz w:val="32"/>
          <w:szCs w:val="32"/>
        </w:rPr>
      </w:pPr>
      <w:r w:rsidRPr="00854B7A">
        <w:rPr>
          <w:sz w:val="32"/>
          <w:szCs w:val="32"/>
        </w:rPr>
        <w:t>3.2 Administrator 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F4546C" w14:paraId="590BB9F4" w14:textId="77777777">
        <w:tblPrEx>
          <w:tblCellMar>
            <w:top w:w="0" w:type="dxa"/>
            <w:bottom w:w="0" w:type="dxa"/>
          </w:tblCellMar>
        </w:tblPrEx>
        <w:trPr>
          <w:tblHeader/>
        </w:trPr>
        <w:tc>
          <w:tcPr>
            <w:tcW w:w="43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5B9B2B99" w14:textId="77777777" w:rsidR="00F4546C" w:rsidRPr="00854B7A" w:rsidRDefault="00000000">
            <w:pPr>
              <w:jc w:val="center"/>
              <w:rPr>
                <w:sz w:val="32"/>
                <w:szCs w:val="32"/>
              </w:rPr>
            </w:pPr>
            <w:r w:rsidRPr="00854B7A">
              <w:rPr>
                <w:b/>
                <w:bCs/>
                <w:color w:val="1F3864"/>
                <w:sz w:val="32"/>
                <w:szCs w:val="32"/>
              </w:rPr>
              <w:t>User Story</w:t>
            </w:r>
          </w:p>
        </w:tc>
        <w:tc>
          <w:tcPr>
            <w:tcW w:w="472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6AE4728F" w14:textId="77777777" w:rsidR="00F4546C" w:rsidRPr="00854B7A" w:rsidRDefault="00000000">
            <w:pPr>
              <w:jc w:val="center"/>
              <w:rPr>
                <w:sz w:val="32"/>
                <w:szCs w:val="32"/>
              </w:rPr>
            </w:pPr>
            <w:r w:rsidRPr="00854B7A">
              <w:rPr>
                <w:b/>
                <w:bCs/>
                <w:color w:val="1F3864"/>
                <w:sz w:val="32"/>
                <w:szCs w:val="32"/>
              </w:rPr>
              <w:t>Acceptance Criteria</w:t>
            </w:r>
          </w:p>
        </w:tc>
      </w:tr>
      <w:tr w:rsidR="00F4546C" w14:paraId="589941AF"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31E9B5F6"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an administrator, I want to monitor system performance so that I can ensure operational efficiency.</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6DF65C8E"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display KPIs including response time and request throughput.</w:t>
            </w:r>
          </w:p>
          <w:p w14:paraId="1F49AAA6"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b) Prometheus shall collect and expose real-time system metrics.</w:t>
            </w:r>
          </w:p>
          <w:p w14:paraId="68246DE8"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 xml:space="preserve">c) The dashboard shall present performance data through clear </w:t>
            </w:r>
            <w:proofErr w:type="spellStart"/>
            <w:r w:rsidRPr="0063281B">
              <w:rPr>
                <w:rFonts w:asciiTheme="minorHAnsi" w:hAnsiTheme="minorHAnsi" w:cstheme="minorHAnsi"/>
                <w:i/>
                <w:iCs/>
                <w:sz w:val="28"/>
                <w:szCs w:val="28"/>
              </w:rPr>
              <w:t>visualisations</w:t>
            </w:r>
            <w:proofErr w:type="spellEnd"/>
            <w:r w:rsidRPr="0063281B">
              <w:rPr>
                <w:rFonts w:asciiTheme="minorHAnsi" w:hAnsiTheme="minorHAnsi" w:cstheme="minorHAnsi"/>
                <w:i/>
                <w:iCs/>
                <w:sz w:val="28"/>
                <w:szCs w:val="28"/>
              </w:rPr>
              <w:t>.</w:t>
            </w:r>
          </w:p>
        </w:tc>
      </w:tr>
      <w:tr w:rsidR="00F4546C" w14:paraId="1E167A76"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0A79BFB4"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an administrator, I want to evaluate AI model performance so that I can drive accuracy improvements.</w:t>
            </w:r>
          </w:p>
        </w:tc>
        <w:tc>
          <w:tcPr>
            <w:tcW w:w="47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7BBC09CB"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track and expose retrieval confidence scores.</w:t>
            </w:r>
          </w:p>
          <w:p w14:paraId="77D0B3CB"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 xml:space="preserve">b) </w:t>
            </w:r>
            <w:proofErr w:type="spellStart"/>
            <w:r w:rsidRPr="0063281B">
              <w:rPr>
                <w:rFonts w:asciiTheme="minorHAnsi" w:hAnsiTheme="minorHAnsi" w:cstheme="minorHAnsi"/>
                <w:i/>
                <w:iCs/>
                <w:sz w:val="28"/>
                <w:szCs w:val="28"/>
              </w:rPr>
              <w:t>MLflow</w:t>
            </w:r>
            <w:proofErr w:type="spellEnd"/>
            <w:r w:rsidRPr="0063281B">
              <w:rPr>
                <w:rFonts w:asciiTheme="minorHAnsi" w:hAnsiTheme="minorHAnsi" w:cstheme="minorHAnsi"/>
                <w:i/>
                <w:iCs/>
                <w:sz w:val="28"/>
                <w:szCs w:val="28"/>
              </w:rPr>
              <w:t xml:space="preserve"> shall log all experiments and relevant model metrics.</w:t>
            </w:r>
          </w:p>
          <w:p w14:paraId="1C8E671D"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c) The system shall support comparison across different model versions.</w:t>
            </w:r>
          </w:p>
        </w:tc>
      </w:tr>
      <w:tr w:rsidR="00F4546C" w14:paraId="60F85C7A"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5F64B9D0"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an administrator, I want to review user feedback so that I can assess overall system quality.</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36393C33"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store all user feedback persistently.</w:t>
            </w:r>
          </w:p>
          <w:p w14:paraId="4CC74FFC"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b) Feedback data shall be presented visually within the dashboard.</w:t>
            </w:r>
          </w:p>
          <w:p w14:paraId="15546020"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c) The system shall calculate and display an aggregated user satisfaction score.</w:t>
            </w:r>
          </w:p>
        </w:tc>
      </w:tr>
      <w:tr w:rsidR="00F4546C" w14:paraId="60D3F259" w14:textId="77777777">
        <w:tblPrEx>
          <w:tblCellMar>
            <w:top w:w="0" w:type="dxa"/>
            <w:bottom w:w="0" w:type="dxa"/>
          </w:tblCellMar>
        </w:tblPrEx>
        <w:tc>
          <w:tcPr>
            <w:tcW w:w="43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33009EA5"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As an administrator, I want to manage system operations so that all processes run smoothly.</w:t>
            </w:r>
          </w:p>
        </w:tc>
        <w:tc>
          <w:tcPr>
            <w:tcW w:w="47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39D2F01E"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a) The system shall provide detailed logs for all incoming requests.</w:t>
            </w:r>
          </w:p>
          <w:p w14:paraId="6C527002"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b) The system shall handle errors and failures gracefully without service interruption.</w:t>
            </w:r>
          </w:p>
          <w:p w14:paraId="319FF703"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lastRenderedPageBreak/>
              <w:t>c) The system shall maintain high availability in accordance with defined uptime requirements.</w:t>
            </w:r>
          </w:p>
        </w:tc>
      </w:tr>
      <w:tr>
        <w:tc>
          <w:tcPr>
            <w:tcW w:type="dxa" w:w="4300"/>
          </w:tcPr>
          <w:p>
            <w:pPr/>
            <w:r>
              <w:t>As an administrator, I want to control API usage through rate limiting so that the system is protected from abuse.</w:t>
            </w:r>
          </w:p>
        </w:tc>
        <w:tc>
          <w:tcPr>
            <w:tcW w:type="dxa" w:w="4726"/>
          </w:tcPr>
          <w:p>
            <w:pPr/>
            <w:r>
              <w:t>a) The system shall enforce configurable rate limits per endpoint.</w:t>
              <w:br/>
              <w:t>b) The system shall return appropriate error responses when limits are exceeded.</w:t>
              <w:br/>
              <w:t>c) Rate limits shall be applied to chat, voice, and authentication endpoints.</w:t>
            </w:r>
          </w:p>
        </w:tc>
      </w:tr>
    </w:tbl>
    <w:p w14:paraId="3E052C61" w14:textId="77777777" w:rsidR="00F4546C" w:rsidRDefault="00000000">
      <w:r>
        <w:lastRenderedPageBreak/>
        <w:br w:type="page"/>
      </w:r>
    </w:p>
    <w:p w14:paraId="67845C3A" w14:textId="77777777" w:rsidR="00F4546C" w:rsidRDefault="00000000">
      <w:pPr>
        <w:pStyle w:val="Heading1"/>
      </w:pPr>
      <w:r>
        <w:lastRenderedPageBreak/>
        <w:t>4. System Use Cases</w:t>
      </w:r>
    </w:p>
    <w:p w14:paraId="5BD318DA" w14:textId="77777777" w:rsidR="00F4546C" w:rsidRPr="0063281B" w:rsidRDefault="00000000">
      <w:pPr>
        <w:spacing w:before="60" w:after="60"/>
        <w:rPr>
          <w:rFonts w:asciiTheme="minorHAnsi" w:hAnsiTheme="minorHAnsi" w:cstheme="minorHAnsi"/>
          <w:sz w:val="28"/>
          <w:szCs w:val="28"/>
        </w:rPr>
      </w:pPr>
      <w:r w:rsidRPr="0063281B">
        <w:rPr>
          <w:rFonts w:asciiTheme="minorHAnsi" w:hAnsiTheme="minorHAnsi" w:cstheme="minorHAnsi"/>
          <w:sz w:val="28"/>
          <w:szCs w:val="28"/>
        </w:rPr>
        <w:t xml:space="preserve">The following table </w:t>
      </w:r>
      <w:proofErr w:type="spellStart"/>
      <w:r w:rsidRPr="0063281B">
        <w:rPr>
          <w:rFonts w:asciiTheme="minorHAnsi" w:hAnsiTheme="minorHAnsi" w:cstheme="minorHAnsi"/>
          <w:sz w:val="28"/>
          <w:szCs w:val="28"/>
        </w:rPr>
        <w:t>summarises</w:t>
      </w:r>
      <w:proofErr w:type="spellEnd"/>
      <w:r w:rsidRPr="0063281B">
        <w:rPr>
          <w:rFonts w:asciiTheme="minorHAnsi" w:hAnsiTheme="minorHAnsi" w:cstheme="minorHAnsi"/>
          <w:sz w:val="28"/>
          <w:szCs w:val="28"/>
        </w:rPr>
        <w:t xml:space="preserve"> the primary system use cases, describing the interaction flows between system actors and the RAG-powered chatbot platform.</w:t>
      </w:r>
    </w:p>
    <w:p w14:paraId="4C6D3FBB" w14:textId="77777777" w:rsidR="00F4546C" w:rsidRDefault="00F4546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F4546C" w14:paraId="5D24BC13"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1632CF4A" w14:textId="77777777" w:rsidR="00F4546C" w:rsidRPr="00854B7A" w:rsidRDefault="00000000">
            <w:pPr>
              <w:jc w:val="center"/>
              <w:rPr>
                <w:sz w:val="32"/>
                <w:szCs w:val="32"/>
              </w:rPr>
            </w:pPr>
            <w:r w:rsidRPr="00854B7A">
              <w:rPr>
                <w:b/>
                <w:bCs/>
                <w:color w:val="1F3864"/>
                <w:sz w:val="32"/>
                <w:szCs w:val="32"/>
              </w:rPr>
              <w:t>Use Case</w:t>
            </w:r>
          </w:p>
        </w:tc>
        <w:tc>
          <w:tcPr>
            <w:tcW w:w="622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36470201" w14:textId="77777777" w:rsidR="00F4546C" w:rsidRPr="00854B7A" w:rsidRDefault="00000000">
            <w:pPr>
              <w:jc w:val="center"/>
              <w:rPr>
                <w:sz w:val="32"/>
                <w:szCs w:val="32"/>
              </w:rPr>
            </w:pPr>
            <w:r w:rsidRPr="00854B7A">
              <w:rPr>
                <w:b/>
                <w:bCs/>
                <w:color w:val="1F3864"/>
                <w:sz w:val="32"/>
                <w:szCs w:val="32"/>
              </w:rPr>
              <w:t>Description and Flow</w:t>
            </w:r>
          </w:p>
        </w:tc>
      </w:tr>
      <w:tr w:rsidR="00F4546C" w14:paraId="15F162C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65500B54"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UC-1: Handle User Query</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4ACF7AF8"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1. The user submits a natural language question through the chat interface.</w:t>
            </w:r>
          </w:p>
          <w:p w14:paraId="14AD53B0"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2. The system preprocesses and analyses the query using NLP techniques.</w:t>
            </w:r>
          </w:p>
          <w:p w14:paraId="58704760"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3. Relevant information is retrieved from the vector database (</w:t>
            </w:r>
            <w:proofErr w:type="spellStart"/>
            <w:r w:rsidRPr="0063281B">
              <w:rPr>
                <w:rFonts w:asciiTheme="minorHAnsi" w:hAnsiTheme="minorHAnsi" w:cstheme="minorHAnsi"/>
                <w:i/>
                <w:iCs/>
                <w:sz w:val="28"/>
                <w:szCs w:val="28"/>
              </w:rPr>
              <w:t>ChromaDB</w:t>
            </w:r>
            <w:proofErr w:type="spellEnd"/>
            <w:r w:rsidRPr="0063281B">
              <w:rPr>
                <w:rFonts w:asciiTheme="minorHAnsi" w:hAnsiTheme="minorHAnsi" w:cstheme="minorHAnsi"/>
                <w:i/>
                <w:iCs/>
                <w:sz w:val="28"/>
                <w:szCs w:val="28"/>
              </w:rPr>
              <w:t>) via semantic search.</w:t>
            </w:r>
          </w:p>
          <w:p w14:paraId="666F0FCE"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4. A contextually accurate response is generated using the integrated LLM.</w:t>
            </w:r>
          </w:p>
          <w:p w14:paraId="4DBE3B2F"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5. The response is displayed to the user within the defined response time threshold.</w:t>
            </w:r>
          </w:p>
        </w:tc>
      </w:tr>
      <w:tr w:rsidR="00F4546C" w14:paraId="598A3C3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68663012"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UC-2: Provide Feedback</w:t>
            </w:r>
          </w:p>
        </w:tc>
        <w:tc>
          <w:tcPr>
            <w:tcW w:w="62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334F17F4"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1. The user submits positive or negative feedback for a received response.</w:t>
            </w:r>
          </w:p>
          <w:p w14:paraId="7C56B751"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2. The system persists the feedback linked to the original query.</w:t>
            </w:r>
          </w:p>
          <w:p w14:paraId="25C389CD"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3. Stored feedback is used for performance evaluation and model improvement.</w:t>
            </w:r>
          </w:p>
        </w:tc>
      </w:tr>
      <w:tr w:rsidR="00F4546C" w14:paraId="2252EDF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733D88D"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UC-3: Monitor System</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0B076E45"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1. The administrator accesses the monitoring dashboard.</w:t>
            </w:r>
          </w:p>
          <w:p w14:paraId="371E06C3"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2. The system displays real-time KPIs including response time, throughput, and error rates.</w:t>
            </w:r>
          </w:p>
          <w:p w14:paraId="15F63B70"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3. The administrator analyses the presented data to assess system health.</w:t>
            </w:r>
          </w:p>
        </w:tc>
      </w:tr>
      <w:tr w:rsidR="00F4546C" w14:paraId="00262E6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627ED725"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UC-4: Evaluate Model</w:t>
            </w:r>
          </w:p>
        </w:tc>
        <w:tc>
          <w:tcPr>
            <w:tcW w:w="62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tcPr>
          <w:p w14:paraId="371080CE"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 xml:space="preserve">1. The system continuously logs experiment metrics to </w:t>
            </w:r>
            <w:proofErr w:type="spellStart"/>
            <w:r w:rsidRPr="0063281B">
              <w:rPr>
                <w:rFonts w:asciiTheme="minorHAnsi" w:hAnsiTheme="minorHAnsi" w:cstheme="minorHAnsi"/>
                <w:i/>
                <w:iCs/>
                <w:sz w:val="28"/>
                <w:szCs w:val="28"/>
              </w:rPr>
              <w:t>MLflow</w:t>
            </w:r>
            <w:proofErr w:type="spellEnd"/>
            <w:r w:rsidRPr="0063281B">
              <w:rPr>
                <w:rFonts w:asciiTheme="minorHAnsi" w:hAnsiTheme="minorHAnsi" w:cstheme="minorHAnsi"/>
                <w:i/>
                <w:iCs/>
                <w:sz w:val="28"/>
                <w:szCs w:val="28"/>
              </w:rPr>
              <w:t>.</w:t>
            </w:r>
          </w:p>
          <w:p w14:paraId="0F2A3AED"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2. The administrator reviews logged experiment results and model performance history.</w:t>
            </w:r>
          </w:p>
          <w:p w14:paraId="622352A3" w14:textId="77777777" w:rsidR="00F4546C" w:rsidRPr="0063281B" w:rsidRDefault="00000000">
            <w:pPr>
              <w:spacing w:before="40"/>
              <w:rPr>
                <w:rFonts w:asciiTheme="minorHAnsi" w:hAnsiTheme="minorHAnsi" w:cstheme="minorHAnsi"/>
                <w:i/>
                <w:iCs/>
                <w:sz w:val="28"/>
                <w:szCs w:val="28"/>
              </w:rPr>
            </w:pPr>
            <w:r w:rsidRPr="0063281B">
              <w:rPr>
                <w:rFonts w:asciiTheme="minorHAnsi" w:hAnsiTheme="minorHAnsi" w:cstheme="minorHAnsi"/>
                <w:i/>
                <w:iCs/>
                <w:sz w:val="28"/>
                <w:szCs w:val="28"/>
              </w:rPr>
              <w:t>3. Insights are applied to guide model updates and accuracy improvements.</w:t>
            </w:r>
          </w:p>
        </w:tc>
      </w:tr>
      <w:tr>
        <w:tc>
          <w:tcPr>
            <w:tcW w:type="dxa" w:w="2800"/>
          </w:tcPr>
          <w:p>
            <w:pPr/>
            <w:r>
              <w:t>UC-5: Voice Interaction</w:t>
            </w:r>
          </w:p>
        </w:tc>
        <w:tc>
          <w:tcPr>
            <w:tcW w:type="dxa" w:w="6226"/>
          </w:tcPr>
          <w:p>
            <w:pPr/>
            <w:r>
              <w:t>1. The user submits an audio recording through the voice endpoint.</w:t>
              <w:br/>
              <w:t>2. The system transcribes the audio to text using OpenAI Whisper (STT).</w:t>
              <w:br/>
              <w:t>3. The transcribed query is processed through the Adaptive RAG pipeline.</w:t>
              <w:br/>
              <w:t>4. A text response is generated by the LLM.</w:t>
              <w:br/>
              <w:t>5. The text response is converted to audio using ElevenLabs TTS.</w:t>
              <w:br/>
              <w:t>6. Both the text response and audio (base64-encoded MP3) are returned to the user.</w:t>
            </w:r>
          </w:p>
        </w:tc>
      </w:tr>
      <w:tr>
        <w:tc>
          <w:tcPr>
            <w:tcW w:type="dxa" w:w="2800"/>
          </w:tcPr>
          <w:p>
            <w:pPr/>
            <w:r>
              <w:t>UC-6: Adaptive Intent Routing</w:t>
            </w:r>
          </w:p>
        </w:tc>
        <w:tc>
          <w:tcPr>
            <w:tcW w:type="dxa" w:w="6226"/>
          </w:tcPr>
          <w:p>
            <w:pPr/>
            <w:r>
              <w:t>1. The user submits a query (text or voice).</w:t>
              <w:br/>
              <w:t>2. The LLM Router classifies the intent as either casual or support.</w:t>
              <w:br/>
              <w:t>3. If casual, the system generates a direct response without retrieval.</w:t>
              <w:br/>
              <w:t>4. If support, the system proceeds with the full RAG pipeline including retrieval and verification.</w:t>
              <w:br/>
              <w:t>5. The appropriate response is returned to the user.</w:t>
            </w:r>
          </w:p>
        </w:tc>
      </w:tr>
      <w:tr>
        <w:tc>
          <w:tcPr>
            <w:tcW w:type="dxa" w:w="2800"/>
          </w:tcPr>
          <w:p>
            <w:pPr/>
            <w:r>
              <w:t>UC-7: User Authentication</w:t>
            </w:r>
          </w:p>
        </w:tc>
        <w:tc>
          <w:tcPr>
            <w:tcW w:type="dxa" w:w="6226"/>
          </w:tcPr>
          <w:p>
            <w:pPr/>
            <w:r>
              <w:t>1. The user initiates login via the Google OAuth 2.0 button.</w:t>
              <w:br/>
              <w:t>2. The system redirects to Google's authentication page.</w:t>
              <w:br/>
              <w:t>3. Upon successful authentication, Google returns user credentials.</w:t>
              <w:br/>
              <w:t>4. The system creates or retrieves the user account and issues a JWT token.</w:t>
              <w:br/>
              <w:t>5. The JWT token is used for all subsequent authenticated API requests.</w:t>
            </w:r>
          </w:p>
        </w:tc>
      </w:tr>
    </w:tbl>
    <w:p w14:paraId="53CFE510" w14:textId="77777777" w:rsidR="00F4546C" w:rsidRDefault="00000000">
      <w:r>
        <w:br w:type="page"/>
      </w:r>
    </w:p>
    <w:p w14:paraId="69936C01" w14:textId="77777777" w:rsidR="00F4546C" w:rsidRDefault="00000000">
      <w:pPr>
        <w:pStyle w:val="Heading1"/>
      </w:pPr>
      <w:r>
        <w:lastRenderedPageBreak/>
        <w:t>5. Functional Requirements</w:t>
      </w:r>
    </w:p>
    <w:p w14:paraId="57A35EBE"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The following table presents the complete set of functional requirements for the RAG-powered customer support chatbot system. Each requirement defines a specific, verifiable capability that the system must provide. Priority values are assigned on a scale of 1 to 10, where 10 denotes the highest priority.</w:t>
      </w:r>
    </w:p>
    <w:p w14:paraId="31768CF2" w14:textId="77777777" w:rsidR="00F4546C" w:rsidRDefault="00F4546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2"/>
        <w:gridCol w:w="1401"/>
        <w:gridCol w:w="1283"/>
      </w:tblGrid>
      <w:tr w:rsidR="00F4546C" w14:paraId="5F2F5D03" w14:textId="77777777">
        <w:tblPrEx>
          <w:tblCellMar>
            <w:top w:w="0" w:type="dxa"/>
            <w:bottom w:w="0" w:type="dxa"/>
          </w:tblCellMar>
        </w:tblPrEx>
        <w:trPr>
          <w:tblHeader/>
        </w:trPr>
        <w:tc>
          <w:tcPr>
            <w:tcW w:w="65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2C09E54D" w14:textId="77777777" w:rsidR="00F4546C" w:rsidRPr="00854B7A" w:rsidRDefault="00000000">
            <w:pPr>
              <w:jc w:val="center"/>
              <w:rPr>
                <w:sz w:val="32"/>
                <w:szCs w:val="32"/>
              </w:rPr>
            </w:pPr>
            <w:r w:rsidRPr="00854B7A">
              <w:rPr>
                <w:b/>
                <w:bCs/>
                <w:color w:val="1F3864"/>
                <w:sz w:val="32"/>
                <w:szCs w:val="32"/>
              </w:rPr>
              <w:t>Requirement 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12AE7618" w14:textId="77777777" w:rsidR="00F4546C" w:rsidRPr="00854B7A" w:rsidRDefault="00000000">
            <w:pPr>
              <w:jc w:val="center"/>
              <w:rPr>
                <w:sz w:val="32"/>
                <w:szCs w:val="32"/>
              </w:rPr>
            </w:pPr>
            <w:r w:rsidRPr="00854B7A">
              <w:rPr>
                <w:b/>
                <w:bCs/>
                <w:color w:val="1F3864"/>
                <w:sz w:val="32"/>
                <w:szCs w:val="32"/>
              </w:rPr>
              <w:t>Priority</w:t>
            </w:r>
          </w:p>
        </w:tc>
        <w:tc>
          <w:tcPr>
            <w:tcW w:w="130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49F53642" w14:textId="77777777" w:rsidR="00F4546C" w:rsidRPr="00854B7A" w:rsidRDefault="00000000">
            <w:pPr>
              <w:jc w:val="center"/>
              <w:rPr>
                <w:sz w:val="32"/>
                <w:szCs w:val="32"/>
              </w:rPr>
            </w:pPr>
            <w:r w:rsidRPr="00854B7A">
              <w:rPr>
                <w:b/>
                <w:bCs/>
                <w:color w:val="1F3864"/>
                <w:sz w:val="32"/>
                <w:szCs w:val="32"/>
              </w:rPr>
              <w:t>ID</w:t>
            </w:r>
          </w:p>
        </w:tc>
      </w:tr>
      <w:tr w:rsidR="00F4546C" w14:paraId="489CD13C"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37103087"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allow users to submit queries in natural language through a chat interface.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3228F3A"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5FDD51ED"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w:t>
            </w:r>
          </w:p>
        </w:tc>
      </w:tr>
      <w:tr w:rsidR="00F4546C" w14:paraId="754765E1"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4313B700"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process user queries using Natural Language Processing (NLP) techniques.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6604A6C"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713FFC2"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FR-2</w:t>
            </w:r>
          </w:p>
        </w:tc>
      </w:tr>
      <w:tr w:rsidR="00F4546C" w14:paraId="71DF15A9"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F1C4F9D"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retrieve relevant information from the vector database (</w:t>
            </w:r>
            <w:proofErr w:type="spellStart"/>
            <w:r w:rsidRPr="0063281B">
              <w:rPr>
                <w:rFonts w:asciiTheme="minorHAnsi" w:hAnsiTheme="minorHAnsi" w:cstheme="minorHAnsi"/>
                <w:i/>
                <w:iCs/>
                <w:sz w:val="28"/>
                <w:szCs w:val="28"/>
              </w:rPr>
              <w:t>ChromaDB</w:t>
            </w:r>
            <w:proofErr w:type="spellEnd"/>
            <w:r w:rsidRPr="0063281B">
              <w:rPr>
                <w:rFonts w:asciiTheme="minorHAnsi" w:hAnsiTheme="minorHAnsi" w:cstheme="minorHAnsi"/>
                <w:i/>
                <w:iCs/>
                <w:sz w:val="28"/>
                <w:szCs w:val="28"/>
              </w:rPr>
              <w:t>) using semantic search.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C272303"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5476EFEC"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FR-3</w:t>
            </w:r>
          </w:p>
        </w:tc>
      </w:tr>
      <w:tr w:rsidR="00F4546C" w14:paraId="6A166C40"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64EE7F0"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generate responses using a Large Language Model (LLM) based on retrieved context.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C249942"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3186639"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FR-4</w:t>
            </w:r>
          </w:p>
        </w:tc>
      </w:tr>
      <w:tr w:rsidR="00F4546C" w14:paraId="4F7A5BDE"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943C164"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display accurate and user-friendly responses to the customer.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375F19FB"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56748760"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FR-5</w:t>
            </w:r>
          </w:p>
        </w:tc>
      </w:tr>
      <w:tr w:rsidR="00F4546C" w14:paraId="2765CA70"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423465E"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support multiple query types, including orders, payments, shipping, and returns.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784F3B25"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29CE0B9"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FR-6</w:t>
            </w:r>
          </w:p>
        </w:tc>
      </w:tr>
      <w:tr w:rsidR="00F4546C" w14:paraId="4E519580"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713EB21"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allow users to provide positive or negative feedback on responses.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22300C8F"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285E8CF0"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FR-7</w:t>
            </w:r>
          </w:p>
        </w:tc>
      </w:tr>
      <w:tr w:rsidR="00F4546C" w14:paraId="18B8388D"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AE11FD3"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persist user feedback for evaluation and continuous improvement purposes.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98EB0B4"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21DB512"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FR-8</w:t>
            </w:r>
          </w:p>
        </w:tc>
      </w:tr>
      <w:tr w:rsidR="00F4546C" w14:paraId="37E6812E"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6E5E37DC"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log all user queries, generated responses, and system actions for monitoring and analysis.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2F91ED6E"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C4E6E34"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FR-9</w:t>
            </w:r>
          </w:p>
        </w:tc>
      </w:tr>
      <w:tr w:rsidR="00F4546C" w14:paraId="747AFD89"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0F695B5"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track response time and request throughput using dedicated monitoring tools.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EDA0BFC"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7E0A841B"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FR-10</w:t>
            </w:r>
          </w:p>
        </w:tc>
      </w:tr>
      <w:tr w:rsidR="00F4546C" w14:paraId="19C3CD6B"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2D5D692E"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calculate retrieval confidence scores for each processed query.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398DFA7"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AC8F09E"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FR-11</w:t>
            </w:r>
          </w:p>
        </w:tc>
      </w:tr>
      <w:tr w:rsidR="00F4546C" w14:paraId="4FEF77B8"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07AC4A8E" w14:textId="77777777" w:rsidR="00F4546C" w:rsidRPr="00854B7A" w:rsidRDefault="00000000">
            <w:pPr>
              <w:rPr>
                <w:i/>
                <w:iCs/>
                <w:sz w:val="28"/>
                <w:szCs w:val="28"/>
              </w:rPr>
            </w:pPr>
            <w:r w:rsidRPr="00854B7A">
              <w:rPr>
                <w:i/>
                <w:iCs/>
                <w:sz w:val="28"/>
                <w:szCs w:val="28"/>
              </w:rPr>
              <w:t>The system shall implement pipeline routing decisions based on confidence level (high confidence, low confidence, or reject).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77B4E467" w14:textId="77777777" w:rsidR="00F4546C" w:rsidRPr="00854B7A" w:rsidRDefault="00000000">
            <w:pPr>
              <w:jc w:val="center"/>
              <w:rPr>
                <w:i/>
                <w:iCs/>
                <w:sz w:val="28"/>
                <w:szCs w:val="28"/>
              </w:rPr>
            </w:pPr>
            <w:r w:rsidRPr="00854B7A">
              <w:rPr>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71AB33CF" w14:textId="77777777" w:rsidR="00F4546C" w:rsidRPr="00854B7A" w:rsidRDefault="00000000">
            <w:pPr>
              <w:jc w:val="center"/>
              <w:rPr>
                <w:i/>
                <w:iCs/>
                <w:sz w:val="28"/>
                <w:szCs w:val="28"/>
              </w:rPr>
            </w:pPr>
            <w:r w:rsidRPr="00854B7A">
              <w:rPr>
                <w:b/>
                <w:bCs/>
                <w:i/>
                <w:iCs/>
                <w:sz w:val="28"/>
                <w:szCs w:val="28"/>
              </w:rPr>
              <w:t>FR-12</w:t>
            </w:r>
          </w:p>
        </w:tc>
      </w:tr>
      <w:tr w:rsidR="00F4546C" w14:paraId="0AA77E27"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30D0C0DC"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lastRenderedPageBreak/>
              <w:t xml:space="preserve">The system shall integrate with </w:t>
            </w:r>
            <w:proofErr w:type="spellStart"/>
            <w:r w:rsidRPr="0063281B">
              <w:rPr>
                <w:rFonts w:asciiTheme="minorHAnsi" w:hAnsiTheme="minorHAnsi" w:cstheme="minorHAnsi"/>
                <w:i/>
                <w:iCs/>
                <w:sz w:val="28"/>
                <w:szCs w:val="28"/>
              </w:rPr>
              <w:t>MLflow</w:t>
            </w:r>
            <w:proofErr w:type="spellEnd"/>
            <w:r w:rsidRPr="0063281B">
              <w:rPr>
                <w:rFonts w:asciiTheme="minorHAnsi" w:hAnsiTheme="minorHAnsi" w:cstheme="minorHAnsi"/>
                <w:i/>
                <w:iCs/>
                <w:sz w:val="28"/>
                <w:szCs w:val="28"/>
              </w:rPr>
              <w:t xml:space="preserve"> to track model performance metrics and experiments.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53838ACB"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8706389"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FR-13</w:t>
            </w:r>
          </w:p>
        </w:tc>
      </w:tr>
      <w:tr w:rsidR="00F4546C" w14:paraId="21DFE5ED"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69F498D"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integrate with Prometheus to collect real-time system performance metrics.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37D58695"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598CC3C"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FR-14</w:t>
            </w:r>
          </w:p>
        </w:tc>
      </w:tr>
      <w:tr w:rsidR="00F4546C" w14:paraId="3416D73F"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25847D8E"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provide an administrative dashboard (</w:t>
            </w:r>
            <w:proofErr w:type="spellStart"/>
            <w:r w:rsidRPr="0063281B">
              <w:rPr>
                <w:rFonts w:asciiTheme="minorHAnsi" w:hAnsiTheme="minorHAnsi" w:cstheme="minorHAnsi"/>
                <w:i/>
                <w:iCs/>
                <w:sz w:val="28"/>
                <w:szCs w:val="28"/>
              </w:rPr>
              <w:t>Streamlit</w:t>
            </w:r>
            <w:proofErr w:type="spellEnd"/>
            <w:r w:rsidRPr="0063281B">
              <w:rPr>
                <w:rFonts w:asciiTheme="minorHAnsi" w:hAnsiTheme="minorHAnsi" w:cstheme="minorHAnsi"/>
                <w:i/>
                <w:iCs/>
                <w:sz w:val="28"/>
                <w:szCs w:val="28"/>
              </w:rPr>
              <w:t>) to visualize KPIs and system performance data.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66D17CDC"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DB000AE"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FR-15</w:t>
            </w:r>
          </w:p>
        </w:tc>
      </w:tr>
      <w:tr w:rsidR="00F4546C" w14:paraId="37BD00C0"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B4C6307"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allow administrators to monitor system metrics and access operational logs.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C7FE6E5"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01C9DA01"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FR-16</w:t>
            </w:r>
          </w:p>
        </w:tc>
      </w:tr>
      <w:tr w:rsidR="00F4546C" w14:paraId="2942F420"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68D29BEB"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handle multiple concurrent user requests without failure or degradation.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2B472DD"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FA78917"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FR-17</w:t>
            </w:r>
          </w:p>
        </w:tc>
      </w:tr>
      <w:tr w:rsidR="00F4546C" w14:paraId="2F7A0B59"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089C2F05"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include error handling mechanisms and provide fallback responses for failed queries.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AC4798D"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0E7812E8"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FR-18</w:t>
            </w:r>
          </w:p>
        </w:tc>
      </w:tr>
      <w:tr w:rsidR="00F4546C" w14:paraId="13535B43"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8123097"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support continuous updates to the knowledge base and embedding indices.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6CDF1A32"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7</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5FCEE6B"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FR-19</w:t>
            </w:r>
          </w:p>
        </w:tc>
      </w:tr>
      <w:tr w:rsidR="00F4546C" w14:paraId="53306FC6"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7FE0CB63"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support integration with external systems or APIs as required.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DE7A20D"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7</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A40CE1F"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FR-20</w:t>
            </w:r>
          </w:p>
        </w:tc>
      </w:tr>
      <w:tr>
        <w:tc>
          <w:tcPr>
            <w:tcW w:type="dxa" w:w="6342"/>
          </w:tcPr>
          <w:p>
            <w:pPr/>
            <w:r>
              <w:rPr>
                <w:sz w:val="28"/>
              </w:rPr>
              <w:t>The system shall authenticate users through Google OAuth 2.0, enabling secure login via Google accounts.</w:t>
            </w:r>
          </w:p>
        </w:tc>
        <w:tc>
          <w:tcPr>
            <w:tcW w:type="dxa" w:w="1401"/>
          </w:tcPr>
          <w:p>
            <w:pPr/>
            <w:r>
              <w:rPr>
                <w:sz w:val="28"/>
              </w:rPr>
              <w:t>10</w:t>
            </w:r>
          </w:p>
        </w:tc>
        <w:tc>
          <w:tcPr>
            <w:tcW w:type="dxa" w:w="1283"/>
          </w:tcPr>
          <w:p>
            <w:pPr/>
            <w:r>
              <w:rPr>
                <w:sz w:val="28"/>
              </w:rPr>
              <w:t>FR-21</w:t>
            </w:r>
          </w:p>
        </w:tc>
      </w:tr>
      <w:tr>
        <w:tc>
          <w:tcPr>
            <w:tcW w:type="dxa" w:w="6342"/>
          </w:tcPr>
          <w:p>
            <w:pPr/>
            <w:r>
              <w:rPr>
                <w:sz w:val="28"/>
              </w:rPr>
              <w:t>The system shall enforce API rate limiting on critical endpoints to prevent abuse and spam.</w:t>
            </w:r>
          </w:p>
        </w:tc>
        <w:tc>
          <w:tcPr>
            <w:tcW w:type="dxa" w:w="1401"/>
          </w:tcPr>
          <w:p>
            <w:pPr/>
            <w:r>
              <w:rPr>
                <w:sz w:val="28"/>
              </w:rPr>
              <w:t>9</w:t>
            </w:r>
          </w:p>
        </w:tc>
        <w:tc>
          <w:tcPr>
            <w:tcW w:type="dxa" w:w="1283"/>
          </w:tcPr>
          <w:p>
            <w:pPr/>
            <w:r>
              <w:rPr>
                <w:sz w:val="28"/>
              </w:rPr>
              <w:t>FR-22</w:t>
            </w:r>
          </w:p>
        </w:tc>
      </w:tr>
      <w:tr>
        <w:tc>
          <w:tcPr>
            <w:tcW w:type="dxa" w:w="6342"/>
          </w:tcPr>
          <w:p>
            <w:pPr/>
            <w:r>
              <w:rPr>
                <w:sz w:val="28"/>
              </w:rPr>
              <w:t>The system shall implement an Adaptive RAG pipeline with an LLM-based router to classify user intent as either casual or support.</w:t>
            </w:r>
          </w:p>
        </w:tc>
        <w:tc>
          <w:tcPr>
            <w:tcW w:type="dxa" w:w="1401"/>
          </w:tcPr>
          <w:p>
            <w:pPr/>
            <w:r>
              <w:rPr>
                <w:sz w:val="28"/>
              </w:rPr>
              <w:t>10</w:t>
            </w:r>
          </w:p>
        </w:tc>
        <w:tc>
          <w:tcPr>
            <w:tcW w:type="dxa" w:w="1283"/>
          </w:tcPr>
          <w:p>
            <w:pPr/>
            <w:r>
              <w:rPr>
                <w:sz w:val="28"/>
              </w:rPr>
              <w:t>FR-23</w:t>
            </w:r>
          </w:p>
        </w:tc>
      </w:tr>
      <w:tr>
        <w:tc>
          <w:tcPr>
            <w:tcW w:type="dxa" w:w="6342"/>
          </w:tcPr>
          <w:p>
            <w:pPr/>
            <w:r>
              <w:rPr>
                <w:sz w:val="28"/>
              </w:rPr>
              <w:t>The system shall skip retrieval for casual queries (greetings, thanks) and respond directly via the LLM.</w:t>
            </w:r>
          </w:p>
        </w:tc>
        <w:tc>
          <w:tcPr>
            <w:tcW w:type="dxa" w:w="1401"/>
          </w:tcPr>
          <w:p>
            <w:pPr/>
            <w:r>
              <w:rPr>
                <w:sz w:val="28"/>
              </w:rPr>
              <w:t>9</w:t>
            </w:r>
          </w:p>
        </w:tc>
        <w:tc>
          <w:tcPr>
            <w:tcW w:type="dxa" w:w="1283"/>
          </w:tcPr>
          <w:p>
            <w:pPr/>
            <w:r>
              <w:rPr>
                <w:sz w:val="28"/>
              </w:rPr>
              <w:t>FR-24</w:t>
            </w:r>
          </w:p>
        </w:tc>
      </w:tr>
      <w:tr>
        <w:tc>
          <w:tcPr>
            <w:tcW w:type="dxa" w:w="6342"/>
          </w:tcPr>
          <w:p>
            <w:pPr/>
            <w:r>
              <w:rPr>
                <w:sz w:val="28"/>
              </w:rPr>
              <w:t>The system shall apply confidence-based answer verification for low-confidence responses to prevent hallucination.</w:t>
            </w:r>
          </w:p>
        </w:tc>
        <w:tc>
          <w:tcPr>
            <w:tcW w:type="dxa" w:w="1401"/>
          </w:tcPr>
          <w:p>
            <w:pPr/>
            <w:r>
              <w:rPr>
                <w:sz w:val="28"/>
              </w:rPr>
              <w:t>10</w:t>
            </w:r>
          </w:p>
        </w:tc>
        <w:tc>
          <w:tcPr>
            <w:tcW w:type="dxa" w:w="1283"/>
          </w:tcPr>
          <w:p>
            <w:pPr/>
            <w:r>
              <w:rPr>
                <w:sz w:val="28"/>
              </w:rPr>
              <w:t>FR-25</w:t>
            </w:r>
          </w:p>
        </w:tc>
      </w:tr>
      <w:tr>
        <w:tc>
          <w:tcPr>
            <w:tcW w:type="dxa" w:w="6342"/>
          </w:tcPr>
          <w:p>
            <w:pPr/>
            <w:r>
              <w:rPr>
                <w:sz w:val="28"/>
              </w:rPr>
              <w:t>The system shall rewrite vague or ambiguous follow-up queries using conversation history before retrieval.</w:t>
            </w:r>
          </w:p>
        </w:tc>
        <w:tc>
          <w:tcPr>
            <w:tcW w:type="dxa" w:w="1401"/>
          </w:tcPr>
          <w:p>
            <w:pPr/>
            <w:r>
              <w:rPr>
                <w:sz w:val="28"/>
              </w:rPr>
              <w:t>9</w:t>
            </w:r>
          </w:p>
        </w:tc>
        <w:tc>
          <w:tcPr>
            <w:tcW w:type="dxa" w:w="1283"/>
          </w:tcPr>
          <w:p>
            <w:pPr/>
            <w:r>
              <w:rPr>
                <w:sz w:val="28"/>
              </w:rPr>
              <w:t>FR-26</w:t>
            </w:r>
          </w:p>
        </w:tc>
      </w:tr>
      <w:tr>
        <w:tc>
          <w:tcPr>
            <w:tcW w:type="dxa" w:w="6342"/>
          </w:tcPr>
          <w:p>
            <w:pPr/>
            <w:r>
              <w:rPr>
                <w:sz w:val="28"/>
              </w:rPr>
              <w:t>The system shall maintain conversation history (last 6 messages) to provide contextual awareness across interactions.</w:t>
            </w:r>
          </w:p>
        </w:tc>
        <w:tc>
          <w:tcPr>
            <w:tcW w:type="dxa" w:w="1401"/>
          </w:tcPr>
          <w:p>
            <w:pPr/>
            <w:r>
              <w:rPr>
                <w:sz w:val="28"/>
              </w:rPr>
              <w:t>9</w:t>
            </w:r>
          </w:p>
        </w:tc>
        <w:tc>
          <w:tcPr>
            <w:tcW w:type="dxa" w:w="1283"/>
          </w:tcPr>
          <w:p>
            <w:pPr/>
            <w:r>
              <w:rPr>
                <w:sz w:val="28"/>
              </w:rPr>
              <w:t>FR-27</w:t>
            </w:r>
          </w:p>
        </w:tc>
      </w:tr>
      <w:tr>
        <w:tc>
          <w:tcPr>
            <w:tcW w:type="dxa" w:w="6342"/>
          </w:tcPr>
          <w:p>
            <w:pPr/>
            <w:r>
              <w:rPr>
                <w:sz w:val="28"/>
              </w:rPr>
              <w:t>The system shall support voice input via Speech-to-Text (STT) using OpenAI Whisper for audio query processing.</w:t>
            </w:r>
          </w:p>
        </w:tc>
        <w:tc>
          <w:tcPr>
            <w:tcW w:type="dxa" w:w="1401"/>
          </w:tcPr>
          <w:p>
            <w:pPr/>
            <w:r>
              <w:rPr>
                <w:sz w:val="28"/>
              </w:rPr>
              <w:t>9</w:t>
            </w:r>
          </w:p>
        </w:tc>
        <w:tc>
          <w:tcPr>
            <w:tcW w:type="dxa" w:w="1283"/>
          </w:tcPr>
          <w:p>
            <w:pPr/>
            <w:r>
              <w:rPr>
                <w:sz w:val="28"/>
              </w:rPr>
              <w:t>FR-28</w:t>
            </w:r>
          </w:p>
        </w:tc>
      </w:tr>
      <w:tr>
        <w:tc>
          <w:tcPr>
            <w:tcW w:type="dxa" w:w="6342"/>
          </w:tcPr>
          <w:p>
            <w:pPr/>
            <w:r>
              <w:rPr>
                <w:sz w:val="28"/>
              </w:rPr>
              <w:t>The system shall support voice output via Text-to-Speech (TTS) using ElevenLabs API to deliver audio responses.</w:t>
            </w:r>
          </w:p>
        </w:tc>
        <w:tc>
          <w:tcPr>
            <w:tcW w:type="dxa" w:w="1401"/>
          </w:tcPr>
          <w:p>
            <w:pPr/>
            <w:r>
              <w:rPr>
                <w:sz w:val="28"/>
              </w:rPr>
              <w:t>8</w:t>
            </w:r>
          </w:p>
        </w:tc>
        <w:tc>
          <w:tcPr>
            <w:tcW w:type="dxa" w:w="1283"/>
          </w:tcPr>
          <w:p>
            <w:pPr/>
            <w:r>
              <w:rPr>
                <w:sz w:val="28"/>
              </w:rPr>
              <w:t>FR-29</w:t>
            </w:r>
          </w:p>
        </w:tc>
      </w:tr>
      <w:tr>
        <w:tc>
          <w:tcPr>
            <w:tcW w:type="dxa" w:w="6342"/>
          </w:tcPr>
          <w:p>
            <w:pPr/>
            <w:r>
              <w:rPr>
                <w:sz w:val="28"/>
              </w:rPr>
              <w:t>The system shall classify retrieval confidence into three tiers: high (above 0.5), medium (0.2 to 0.5), and low (below 0.2) to determine the processing pipeline.</w:t>
            </w:r>
          </w:p>
        </w:tc>
        <w:tc>
          <w:tcPr>
            <w:tcW w:type="dxa" w:w="1401"/>
          </w:tcPr>
          <w:p>
            <w:pPr/>
            <w:r>
              <w:rPr>
                <w:sz w:val="28"/>
              </w:rPr>
              <w:t>9</w:t>
            </w:r>
          </w:p>
        </w:tc>
        <w:tc>
          <w:tcPr>
            <w:tcW w:type="dxa" w:w="1283"/>
          </w:tcPr>
          <w:p>
            <w:pPr/>
            <w:r>
              <w:rPr>
                <w:sz w:val="28"/>
              </w:rPr>
              <w:t>FR-30</w:t>
            </w:r>
          </w:p>
        </w:tc>
      </w:tr>
    </w:tbl>
    <w:p w14:paraId="043CEA15" w14:textId="77777777" w:rsidR="00F4546C" w:rsidRDefault="00000000">
      <w:r>
        <w:br w:type="page"/>
      </w:r>
    </w:p>
    <w:p w14:paraId="2FECD15E" w14:textId="77777777" w:rsidR="00F4546C" w:rsidRDefault="00000000">
      <w:pPr>
        <w:pStyle w:val="Heading1"/>
      </w:pPr>
      <w:r>
        <w:lastRenderedPageBreak/>
        <w:t>6. Non-Functional Requirements</w:t>
      </w:r>
    </w:p>
    <w:p w14:paraId="2B28BD4B" w14:textId="77777777" w:rsidR="00F4546C" w:rsidRPr="0063281B" w:rsidRDefault="00000000">
      <w:pPr>
        <w:spacing w:before="60" w:after="60"/>
        <w:rPr>
          <w:rFonts w:asciiTheme="minorHAnsi" w:hAnsiTheme="minorHAnsi" w:cstheme="minorHAnsi"/>
          <w:i/>
          <w:iCs/>
          <w:sz w:val="28"/>
          <w:szCs w:val="28"/>
        </w:rPr>
      </w:pPr>
      <w:r w:rsidRPr="0063281B">
        <w:rPr>
          <w:rFonts w:asciiTheme="minorHAnsi" w:hAnsiTheme="minorHAnsi" w:cstheme="minorHAnsi"/>
          <w:i/>
          <w:iCs/>
          <w:sz w:val="28"/>
          <w:szCs w:val="28"/>
        </w:rPr>
        <w:t>The following table defines the non-functional requirements governing the system. These requirements address key quality attributes including performance, reliability, scalability, security, and usability. Priority values follow the same 1–10 scale applied in Section 5.</w:t>
      </w:r>
    </w:p>
    <w:p w14:paraId="54F2BE49" w14:textId="77777777" w:rsidR="00F4546C" w:rsidRDefault="00F4546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39"/>
        <w:gridCol w:w="1401"/>
        <w:gridCol w:w="1286"/>
      </w:tblGrid>
      <w:tr w:rsidR="00F4546C" w14:paraId="247AA9AD" w14:textId="77777777">
        <w:tblPrEx>
          <w:tblCellMar>
            <w:top w:w="0" w:type="dxa"/>
            <w:bottom w:w="0" w:type="dxa"/>
          </w:tblCellMar>
        </w:tblPrEx>
        <w:trPr>
          <w:tblHeader/>
        </w:trPr>
        <w:tc>
          <w:tcPr>
            <w:tcW w:w="65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7F7AE0C4" w14:textId="77777777" w:rsidR="00F4546C" w:rsidRPr="00854B7A" w:rsidRDefault="00000000">
            <w:pPr>
              <w:jc w:val="center"/>
              <w:rPr>
                <w:sz w:val="32"/>
                <w:szCs w:val="32"/>
              </w:rPr>
            </w:pPr>
            <w:r w:rsidRPr="00854B7A">
              <w:rPr>
                <w:b/>
                <w:bCs/>
                <w:color w:val="1F3864"/>
                <w:sz w:val="32"/>
                <w:szCs w:val="32"/>
              </w:rPr>
              <w:t>Requirement 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280DAEC6" w14:textId="77777777" w:rsidR="00F4546C" w:rsidRPr="00854B7A" w:rsidRDefault="00000000">
            <w:pPr>
              <w:jc w:val="center"/>
              <w:rPr>
                <w:sz w:val="32"/>
                <w:szCs w:val="32"/>
              </w:rPr>
            </w:pPr>
            <w:r w:rsidRPr="00854B7A">
              <w:rPr>
                <w:b/>
                <w:bCs/>
                <w:color w:val="1F3864"/>
                <w:sz w:val="32"/>
                <w:szCs w:val="32"/>
              </w:rPr>
              <w:t>Priority</w:t>
            </w:r>
          </w:p>
        </w:tc>
        <w:tc>
          <w:tcPr>
            <w:tcW w:w="130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2FF6A73D" w14:textId="77777777" w:rsidR="00F4546C" w:rsidRPr="00854B7A" w:rsidRDefault="00000000">
            <w:pPr>
              <w:jc w:val="center"/>
              <w:rPr>
                <w:sz w:val="32"/>
                <w:szCs w:val="32"/>
              </w:rPr>
            </w:pPr>
            <w:r w:rsidRPr="00854B7A">
              <w:rPr>
                <w:b/>
                <w:bCs/>
                <w:color w:val="1F3864"/>
                <w:sz w:val="32"/>
                <w:szCs w:val="32"/>
              </w:rPr>
              <w:t>ID</w:t>
            </w:r>
          </w:p>
        </w:tc>
      </w:tr>
      <w:tr w:rsidR="00F4546C" w14:paraId="1E1EDA06"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10CC1583"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respond to user queries within an acceptable timeframe (less than 2 seconds under normal load).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061F6E5"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9495A6D"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NFR-1</w:t>
            </w:r>
          </w:p>
        </w:tc>
      </w:tr>
      <w:tr w:rsidR="00F4546C" w14:paraId="73474888"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09ED28D"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ensure high accuracy in generated responses based on contextually retrieved data.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080031CF"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0A8389BA"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NFR-2</w:t>
            </w:r>
          </w:p>
        </w:tc>
      </w:tr>
      <w:tr w:rsidR="00F4546C" w14:paraId="785633F9"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7D57EAF"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be scalable to accommodate a large number of concurrent users.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3469D8D1"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BAF8A37"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NFR-4</w:t>
            </w:r>
          </w:p>
        </w:tc>
      </w:tr>
      <w:tr w:rsidR="00F4546C" w14:paraId="5E3B625C"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1E14C90D"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efficiently handle high request throughput without measurable performance degradation.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1E71B94A"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BDDFCE4"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NFR-5</w:t>
            </w:r>
          </w:p>
        </w:tc>
      </w:tr>
      <w:tr w:rsidR="00F4546C" w14:paraId="78C24D43"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73951B8"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enforce data security measures and protect all user information in transit and at rest.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D00C1B4"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011409A2"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NFR-6</w:t>
            </w:r>
          </w:p>
        </w:tc>
      </w:tr>
      <w:tr w:rsidR="00F4546C" w14:paraId="7A1CFC11"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511AF322"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maintain comprehensive logs of all system activities for monitoring and auditing purposes.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11EE4508"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CDB0A09"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NFR-7</w:t>
            </w:r>
          </w:p>
        </w:tc>
      </w:tr>
      <w:tr w:rsidR="00F4546C" w14:paraId="2564C088"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44FF21AB"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support real-time operational monitoring using tools such as Prometheus.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0ABB82F4"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69B7859"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NFR-8</w:t>
            </w:r>
          </w:p>
        </w:tc>
      </w:tr>
      <w:tr w:rsidR="00F4546C" w14:paraId="4B8F9EFB"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253ADED9"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 xml:space="preserve">The system shall provide reliable model tracking and experiment logging through </w:t>
            </w:r>
            <w:proofErr w:type="spellStart"/>
            <w:r w:rsidRPr="0063281B">
              <w:rPr>
                <w:rFonts w:asciiTheme="minorHAnsi" w:hAnsiTheme="minorHAnsi" w:cstheme="minorHAnsi"/>
                <w:i/>
                <w:iCs/>
                <w:sz w:val="28"/>
                <w:szCs w:val="28"/>
              </w:rPr>
              <w:t>MLflow</w:t>
            </w:r>
            <w:proofErr w:type="spellEnd"/>
            <w:r w:rsidRPr="0063281B">
              <w:rPr>
                <w:rFonts w:asciiTheme="minorHAnsi" w:hAnsiTheme="minorHAnsi" w:cstheme="minorHAnsi"/>
                <w:i/>
                <w:iCs/>
                <w:sz w:val="28"/>
                <w:szCs w:val="2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5E840292"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9638FC8"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NFR-9</w:t>
            </w:r>
          </w:p>
        </w:tc>
      </w:tr>
      <w:tr w:rsidR="00F4546C" w14:paraId="319A38B8"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FD2ED48"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be compatible with modern web browsers and devices.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39E5C4CA"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7</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3EBB46DC"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NFR-10</w:t>
            </w:r>
          </w:p>
        </w:tc>
      </w:tr>
      <w:tr w:rsidR="00F4546C" w14:paraId="61BABD36"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47EB9AC"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provide a user-friendly and intuitive interface accessible to non-technical users.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0CA5B243"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BB45F59"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NFR-11</w:t>
            </w:r>
          </w:p>
        </w:tc>
      </w:tr>
      <w:tr w:rsidR="00F4546C" w14:paraId="1B880511"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3F99F53" w14:textId="77777777" w:rsidR="00F4546C" w:rsidRPr="0063281B" w:rsidRDefault="00000000">
            <w:pPr>
              <w:rPr>
                <w:rFonts w:asciiTheme="minorHAnsi" w:hAnsiTheme="minorHAnsi" w:cstheme="minorHAnsi"/>
                <w:i/>
                <w:iCs/>
                <w:sz w:val="28"/>
                <w:szCs w:val="28"/>
              </w:rPr>
            </w:pPr>
            <w:r w:rsidRPr="0063281B">
              <w:rPr>
                <w:rFonts w:asciiTheme="minorHAnsi" w:hAnsiTheme="minorHAnsi" w:cstheme="minorHAnsi"/>
                <w:i/>
                <w:iCs/>
                <w:sz w:val="28"/>
                <w:szCs w:val="28"/>
              </w:rPr>
              <w:t>The system shall support easy maintenance and updates without requiring system downtime.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A6223C5"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i/>
                <w:iCs/>
                <w:sz w:val="28"/>
                <w:szCs w:val="28"/>
              </w:rPr>
              <w:t>7</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20316A2" w14:textId="77777777" w:rsidR="00F4546C" w:rsidRPr="0063281B" w:rsidRDefault="00000000">
            <w:pPr>
              <w:jc w:val="center"/>
              <w:rPr>
                <w:rFonts w:asciiTheme="minorHAnsi" w:hAnsiTheme="minorHAnsi" w:cstheme="minorHAnsi"/>
                <w:i/>
                <w:iCs/>
                <w:sz w:val="28"/>
                <w:szCs w:val="28"/>
              </w:rPr>
            </w:pPr>
            <w:r w:rsidRPr="0063281B">
              <w:rPr>
                <w:rFonts w:asciiTheme="minorHAnsi" w:hAnsiTheme="minorHAnsi" w:cstheme="minorHAnsi"/>
                <w:b/>
                <w:bCs/>
                <w:i/>
                <w:iCs/>
                <w:sz w:val="28"/>
                <w:szCs w:val="28"/>
              </w:rPr>
              <w:t>NFR-12</w:t>
            </w:r>
          </w:p>
        </w:tc>
      </w:tr>
      <w:tr w:rsidR="00F4546C" w14:paraId="4A8EDC28"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C372A34"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lastRenderedPageBreak/>
              <w:t>The system shall ensure consistency and reliability of all data retrieved from the knowledge base.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B5ADC3D"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67BFF7B5"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NFR-13</w:t>
            </w:r>
          </w:p>
        </w:tc>
      </w:tr>
      <w:tr w:rsidR="00F4546C" w14:paraId="2A9C8D46"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5A52C453"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system shall handle errors and exceptions gracefully without system crashes or data loss.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34427CA5"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5B48D45"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NFR-15</w:t>
            </w:r>
          </w:p>
        </w:tc>
      </w:tr>
      <w:tr>
        <w:tc>
          <w:tcPr>
            <w:tcW w:type="dxa" w:w="6339"/>
          </w:tcPr>
          <w:p>
            <w:pPr/>
            <w:r>
              <w:t>The system shall enforce rate limiting (e.g., 10 requests/minute on chat, 5/minute on voice) to protect against API abuse.</w:t>
            </w:r>
          </w:p>
        </w:tc>
        <w:tc>
          <w:tcPr>
            <w:tcW w:type="dxa" w:w="1401"/>
          </w:tcPr>
          <w:p>
            <w:pPr/>
            <w:r>
              <w:t>9</w:t>
            </w:r>
          </w:p>
        </w:tc>
        <w:tc>
          <w:tcPr>
            <w:tcW w:type="dxa" w:w="1286"/>
          </w:tcPr>
          <w:p>
            <w:pPr/>
            <w:r>
              <w:t>NFR-16</w:t>
            </w:r>
          </w:p>
        </w:tc>
      </w:tr>
      <w:tr>
        <w:tc>
          <w:tcPr>
            <w:tcW w:type="dxa" w:w="6339"/>
          </w:tcPr>
          <w:p>
            <w:pPr/>
            <w:r>
              <w:t>The system shall securely store and manage API keys and secrets using environment variables, preventing exposure in source code.</w:t>
            </w:r>
          </w:p>
        </w:tc>
        <w:tc>
          <w:tcPr>
            <w:tcW w:type="dxa" w:w="1401"/>
          </w:tcPr>
          <w:p>
            <w:pPr/>
            <w:r>
              <w:t>10</w:t>
            </w:r>
          </w:p>
        </w:tc>
        <w:tc>
          <w:tcPr>
            <w:tcW w:type="dxa" w:w="1286"/>
          </w:tcPr>
          <w:p>
            <w:pPr/>
            <w:r>
              <w:t>NFR-17</w:t>
            </w:r>
          </w:p>
        </w:tc>
      </w:tr>
    </w:tbl>
    <w:p w14:paraId="52E47DFC" w14:textId="77777777" w:rsidR="00F4546C" w:rsidRDefault="00000000">
      <w:r>
        <w:br w:type="page"/>
      </w:r>
    </w:p>
    <w:p w14:paraId="333B2ED8" w14:textId="77777777" w:rsidR="00854B7A" w:rsidRDefault="00854B7A">
      <w:pPr>
        <w:pStyle w:val="Heading1"/>
      </w:pPr>
    </w:p>
    <w:p w14:paraId="22C2184C" w14:textId="7F7E8181" w:rsidR="00F4546C" w:rsidRDefault="00000000">
      <w:pPr>
        <w:pStyle w:val="Heading1"/>
      </w:pPr>
      <w:r>
        <w:t>7. User Interface Requirements</w:t>
      </w:r>
    </w:p>
    <w:p w14:paraId="0B2AD6BB" w14:textId="77777777" w:rsidR="00F4546C" w:rsidRPr="00E03B8E" w:rsidRDefault="00000000">
      <w:pPr>
        <w:spacing w:before="60" w:after="60"/>
        <w:rPr>
          <w:rFonts w:asciiTheme="minorHAnsi" w:hAnsiTheme="minorHAnsi" w:cstheme="minorHAnsi"/>
          <w:i/>
          <w:iCs/>
          <w:sz w:val="28"/>
          <w:szCs w:val="28"/>
        </w:rPr>
      </w:pPr>
      <w:r w:rsidRPr="00E03B8E">
        <w:rPr>
          <w:rFonts w:asciiTheme="minorHAnsi" w:hAnsiTheme="minorHAnsi" w:cstheme="minorHAnsi"/>
          <w:i/>
          <w:iCs/>
          <w:sz w:val="28"/>
          <w:szCs w:val="28"/>
        </w:rPr>
        <w:t>The following table specifies the user interface requirements for the system. These requirements define the expected standards for the chatbot interface, the administrative dashboard, and the overall visual design. Priority values follow the same 1–10 scale applied in Sections 5 and 6.</w:t>
      </w:r>
    </w:p>
    <w:p w14:paraId="057C837A" w14:textId="77777777" w:rsidR="00F4546C" w:rsidRDefault="00F4546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8"/>
        <w:gridCol w:w="1401"/>
        <w:gridCol w:w="1277"/>
      </w:tblGrid>
      <w:tr w:rsidR="00F4546C" w14:paraId="53C47CD4" w14:textId="77777777">
        <w:tblPrEx>
          <w:tblCellMar>
            <w:top w:w="0" w:type="dxa"/>
            <w:bottom w:w="0" w:type="dxa"/>
          </w:tblCellMar>
        </w:tblPrEx>
        <w:trPr>
          <w:tblHeader/>
        </w:trPr>
        <w:tc>
          <w:tcPr>
            <w:tcW w:w="65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14CC93FF" w14:textId="77777777" w:rsidR="00F4546C" w:rsidRPr="00854B7A" w:rsidRDefault="00000000">
            <w:pPr>
              <w:jc w:val="center"/>
              <w:rPr>
                <w:sz w:val="32"/>
                <w:szCs w:val="32"/>
              </w:rPr>
            </w:pPr>
            <w:r w:rsidRPr="00854B7A">
              <w:rPr>
                <w:b/>
                <w:bCs/>
                <w:color w:val="1F3864"/>
                <w:sz w:val="32"/>
                <w:szCs w:val="32"/>
              </w:rPr>
              <w:t>Requirement 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07566BB7" w14:textId="77777777" w:rsidR="00F4546C" w:rsidRPr="00854B7A" w:rsidRDefault="00000000">
            <w:pPr>
              <w:jc w:val="center"/>
              <w:rPr>
                <w:sz w:val="32"/>
                <w:szCs w:val="32"/>
              </w:rPr>
            </w:pPr>
            <w:r w:rsidRPr="00854B7A">
              <w:rPr>
                <w:b/>
                <w:bCs/>
                <w:color w:val="1F3864"/>
                <w:sz w:val="32"/>
                <w:szCs w:val="32"/>
              </w:rPr>
              <w:t>Priority</w:t>
            </w:r>
          </w:p>
        </w:tc>
        <w:tc>
          <w:tcPr>
            <w:tcW w:w="130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vAlign w:val="center"/>
          </w:tcPr>
          <w:p w14:paraId="196F094D" w14:textId="77777777" w:rsidR="00F4546C" w:rsidRPr="00854B7A" w:rsidRDefault="00000000">
            <w:pPr>
              <w:jc w:val="center"/>
              <w:rPr>
                <w:sz w:val="32"/>
                <w:szCs w:val="32"/>
              </w:rPr>
            </w:pPr>
            <w:r w:rsidRPr="00854B7A">
              <w:rPr>
                <w:b/>
                <w:bCs/>
                <w:color w:val="1F3864"/>
                <w:sz w:val="32"/>
                <w:szCs w:val="32"/>
              </w:rPr>
              <w:t>ID</w:t>
            </w:r>
          </w:p>
        </w:tc>
      </w:tr>
      <w:tr w:rsidR="00F4546C" w14:paraId="72FFFAFB"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33F5B126"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system shall provide a clean and intuitive chat interface for end users.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399DA5D"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05B20A3"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UI-1</w:t>
            </w:r>
          </w:p>
        </w:tc>
      </w:tr>
      <w:tr w:rsidR="00F4546C" w14:paraId="06A91561"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14C736E"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chatbot interface shall display user queries and system responses in a clear, readable format.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4CF533BA"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10</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75CE4E91"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UI-2</w:t>
            </w:r>
          </w:p>
        </w:tc>
      </w:tr>
      <w:tr w:rsidR="00F4546C" w14:paraId="4BC467BB"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1FA5D1BA"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system shall present feedback controls (positive/negative) for each generated response.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376B9BD8"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36468E0D"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UI-3</w:t>
            </w:r>
          </w:p>
        </w:tc>
      </w:tr>
      <w:tr w:rsidR="00F4546C" w14:paraId="62AAC2B8"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48CC5710"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dashboard shall display key performance indicators (KPIs) such as response time, accuracy, and throughput.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234CA64"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E454668"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UI-4</w:t>
            </w:r>
          </w:p>
        </w:tc>
      </w:tr>
      <w:tr w:rsidR="00F4546C" w14:paraId="0CD0310A"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BFCFCDC"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administrative dashboard shall include system monitoring metrics and operational log views.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37D72F7"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3EB04EEA"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UI-5</w:t>
            </w:r>
          </w:p>
        </w:tc>
      </w:tr>
      <w:tr w:rsidR="00F4546C" w14:paraId="497F0C00"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9F611CB"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interface shall support data visualizations, including charts and graphs, for analytical insights.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60156552"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2FDCED0E"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UI-6</w:t>
            </w:r>
          </w:p>
        </w:tc>
      </w:tr>
      <w:tr w:rsidR="00F4546C" w14:paraId="719A3D8D"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29FC34A4"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system shall be responsive and accessible on both desktop and mobile devices.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4B7C4CD9"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9</w:t>
            </w:r>
          </w:p>
        </w:tc>
        <w:tc>
          <w:tcPr>
            <w:tcW w:w="130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vAlign w:val="center"/>
          </w:tcPr>
          <w:p w14:paraId="7A9CEF6E"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UI-7</w:t>
            </w:r>
          </w:p>
        </w:tc>
      </w:tr>
      <w:tr w:rsidR="00F4546C" w14:paraId="38098C2A"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45384E52"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The interface shall provide clear loading indicators and informative error messages.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C21829F"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8</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4C9CD7A4"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UI-8</w:t>
            </w:r>
          </w:p>
        </w:tc>
      </w:tr>
      <w:tr w:rsidR="00F4546C" w14:paraId="5EC809CF" w14:textId="77777777">
        <w:tblPrEx>
          <w:tblCellMar>
            <w:top w:w="0" w:type="dxa"/>
            <w:bottom w:w="0" w:type="dxa"/>
          </w:tblCellMar>
        </w:tblPrEx>
        <w:tc>
          <w:tcPr>
            <w:tcW w:w="6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4610E576" w14:textId="77777777" w:rsidR="00F4546C" w:rsidRPr="00E03B8E" w:rsidRDefault="00000000">
            <w:pPr>
              <w:rPr>
                <w:rFonts w:asciiTheme="minorHAnsi" w:hAnsiTheme="minorHAnsi" w:cstheme="minorHAnsi"/>
                <w:i/>
                <w:iCs/>
                <w:sz w:val="28"/>
                <w:szCs w:val="28"/>
              </w:rPr>
            </w:pPr>
            <w:r w:rsidRPr="00E03B8E">
              <w:rPr>
                <w:rFonts w:asciiTheme="minorHAnsi" w:hAnsiTheme="minorHAnsi" w:cstheme="minorHAnsi"/>
                <w:i/>
                <w:iCs/>
                <w:sz w:val="28"/>
                <w:szCs w:val="28"/>
              </w:rPr>
              <w:t xml:space="preserve">The design shall maintain consistent layout, </w:t>
            </w:r>
            <w:proofErr w:type="spellStart"/>
            <w:r w:rsidRPr="00E03B8E">
              <w:rPr>
                <w:rFonts w:asciiTheme="minorHAnsi" w:hAnsiTheme="minorHAnsi" w:cstheme="minorHAnsi"/>
                <w:i/>
                <w:iCs/>
                <w:sz w:val="28"/>
                <w:szCs w:val="28"/>
              </w:rPr>
              <w:t>colour</w:t>
            </w:r>
            <w:proofErr w:type="spellEnd"/>
            <w:r w:rsidRPr="00E03B8E">
              <w:rPr>
                <w:rFonts w:asciiTheme="minorHAnsi" w:hAnsiTheme="minorHAnsi" w:cstheme="minorHAnsi"/>
                <w:i/>
                <w:iCs/>
                <w:sz w:val="28"/>
                <w:szCs w:val="28"/>
              </w:rPr>
              <w:t xml:space="preserve"> schemes, typography, and navigation patterns throughout.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113FB24B"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i/>
                <w:iCs/>
                <w:sz w:val="28"/>
                <w:szCs w:val="28"/>
              </w:rPr>
              <w:t>7</w:t>
            </w:r>
          </w:p>
        </w:tc>
        <w:tc>
          <w:tcPr>
            <w:tcW w:w="130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40" w:type="dxa"/>
              <w:bottom w:w="60" w:type="dxa"/>
              <w:right w:w="140" w:type="dxa"/>
            </w:tcMar>
            <w:vAlign w:val="center"/>
          </w:tcPr>
          <w:p w14:paraId="53A7933A" w14:textId="77777777" w:rsidR="00F4546C" w:rsidRPr="00E03B8E" w:rsidRDefault="00000000">
            <w:pPr>
              <w:jc w:val="center"/>
              <w:rPr>
                <w:rFonts w:asciiTheme="minorHAnsi" w:hAnsiTheme="minorHAnsi" w:cstheme="minorHAnsi"/>
                <w:i/>
                <w:iCs/>
                <w:sz w:val="28"/>
                <w:szCs w:val="28"/>
              </w:rPr>
            </w:pPr>
            <w:r w:rsidRPr="00E03B8E">
              <w:rPr>
                <w:rFonts w:asciiTheme="minorHAnsi" w:hAnsiTheme="minorHAnsi" w:cstheme="minorHAnsi"/>
                <w:b/>
                <w:bCs/>
                <w:i/>
                <w:iCs/>
                <w:sz w:val="28"/>
                <w:szCs w:val="28"/>
              </w:rPr>
              <w:t>UI-10</w:t>
            </w:r>
          </w:p>
        </w:tc>
      </w:tr>
    </w:tbl>
    <w:p w14:paraId="3B2D4010" w14:textId="77777777" w:rsidR="00AF38CE" w:rsidRDefault="00AF38CE"/>
    <w:sectPr w:rsidR="00AF38CE">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14248" w14:textId="77777777" w:rsidR="00AF38CE" w:rsidRDefault="00AF38CE">
      <w:r>
        <w:separator/>
      </w:r>
    </w:p>
  </w:endnote>
  <w:endnote w:type="continuationSeparator" w:id="0">
    <w:p w14:paraId="0D149416" w14:textId="77777777" w:rsidR="00AF38CE" w:rsidRDefault="00AF3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0F1E" w14:textId="77777777" w:rsidR="00F4546C" w:rsidRDefault="00000000">
    <w:pPr>
      <w:pBdr>
        <w:top w:val="single" w:sz="6"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54B7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854B7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26B0" w14:textId="77777777" w:rsidR="00AF38CE" w:rsidRDefault="00AF38CE">
      <w:r>
        <w:separator/>
      </w:r>
    </w:p>
  </w:footnote>
  <w:footnote w:type="continuationSeparator" w:id="0">
    <w:p w14:paraId="5F033933" w14:textId="77777777" w:rsidR="00AF38CE" w:rsidRDefault="00AF3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993C" w14:textId="77777777" w:rsidR="00F4546C" w:rsidRDefault="00000000">
    <w:pPr>
      <w:pBdr>
        <w:bottom w:val="single" w:sz="6" w:space="1" w:color="2E75B6"/>
      </w:pBdr>
      <w:jc w:val="right"/>
    </w:pPr>
    <w:r>
      <w:rPr>
        <w:color w:val="666666"/>
        <w:sz w:val="18"/>
        <w:szCs w:val="18"/>
      </w:rPr>
      <w:t>RAG-Powered Customer Support Chatbot —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41400"/>
    <w:multiLevelType w:val="hybridMultilevel"/>
    <w:tmpl w:val="ED30DB9A"/>
    <w:lvl w:ilvl="0" w:tplc="2EA01EBC">
      <w:start w:val="1"/>
      <w:numFmt w:val="bullet"/>
      <w:lvlText w:val="•"/>
      <w:lvlJc w:val="left"/>
      <w:pPr>
        <w:ind w:left="720" w:hanging="360"/>
      </w:pPr>
    </w:lvl>
    <w:lvl w:ilvl="1" w:tplc="71C4E04C">
      <w:numFmt w:val="decimal"/>
      <w:lvlText w:val=""/>
      <w:lvlJc w:val="left"/>
    </w:lvl>
    <w:lvl w:ilvl="2" w:tplc="42705526">
      <w:numFmt w:val="decimal"/>
      <w:lvlText w:val=""/>
      <w:lvlJc w:val="left"/>
    </w:lvl>
    <w:lvl w:ilvl="3" w:tplc="0BAC4030">
      <w:numFmt w:val="decimal"/>
      <w:lvlText w:val=""/>
      <w:lvlJc w:val="left"/>
    </w:lvl>
    <w:lvl w:ilvl="4" w:tplc="E7DED50C">
      <w:numFmt w:val="decimal"/>
      <w:lvlText w:val=""/>
      <w:lvlJc w:val="left"/>
    </w:lvl>
    <w:lvl w:ilvl="5" w:tplc="BAD0497E">
      <w:numFmt w:val="decimal"/>
      <w:lvlText w:val=""/>
      <w:lvlJc w:val="left"/>
    </w:lvl>
    <w:lvl w:ilvl="6" w:tplc="DC6CC63A">
      <w:numFmt w:val="decimal"/>
      <w:lvlText w:val=""/>
      <w:lvlJc w:val="left"/>
    </w:lvl>
    <w:lvl w:ilvl="7" w:tplc="20EC55BC">
      <w:numFmt w:val="decimal"/>
      <w:lvlText w:val=""/>
      <w:lvlJc w:val="left"/>
    </w:lvl>
    <w:lvl w:ilvl="8" w:tplc="7166E140">
      <w:numFmt w:val="decimal"/>
      <w:lvlText w:val=""/>
      <w:lvlJc w:val="left"/>
    </w:lvl>
  </w:abstractNum>
  <w:abstractNum w:abstractNumId="1" w15:restartNumberingAfterBreak="0">
    <w:nsid w:val="7ECD4D6F"/>
    <w:multiLevelType w:val="hybridMultilevel"/>
    <w:tmpl w:val="E2EC1D4E"/>
    <w:lvl w:ilvl="0" w:tplc="91F843A6">
      <w:start w:val="1"/>
      <w:numFmt w:val="bullet"/>
      <w:lvlText w:val="●"/>
      <w:lvlJc w:val="left"/>
      <w:pPr>
        <w:ind w:left="720" w:hanging="360"/>
      </w:pPr>
    </w:lvl>
    <w:lvl w:ilvl="1" w:tplc="B93EF668">
      <w:start w:val="1"/>
      <w:numFmt w:val="bullet"/>
      <w:lvlText w:val="○"/>
      <w:lvlJc w:val="left"/>
      <w:pPr>
        <w:ind w:left="1440" w:hanging="360"/>
      </w:pPr>
    </w:lvl>
    <w:lvl w:ilvl="2" w:tplc="83908918">
      <w:start w:val="1"/>
      <w:numFmt w:val="bullet"/>
      <w:lvlText w:val="■"/>
      <w:lvlJc w:val="left"/>
      <w:pPr>
        <w:ind w:left="2160" w:hanging="360"/>
      </w:pPr>
    </w:lvl>
    <w:lvl w:ilvl="3" w:tplc="E216EA7E">
      <w:start w:val="1"/>
      <w:numFmt w:val="bullet"/>
      <w:lvlText w:val="●"/>
      <w:lvlJc w:val="left"/>
      <w:pPr>
        <w:ind w:left="2880" w:hanging="360"/>
      </w:pPr>
    </w:lvl>
    <w:lvl w:ilvl="4" w:tplc="62FE21FE">
      <w:start w:val="1"/>
      <w:numFmt w:val="bullet"/>
      <w:lvlText w:val="○"/>
      <w:lvlJc w:val="left"/>
      <w:pPr>
        <w:ind w:left="3600" w:hanging="360"/>
      </w:pPr>
    </w:lvl>
    <w:lvl w:ilvl="5" w:tplc="5A26D0D2">
      <w:start w:val="1"/>
      <w:numFmt w:val="bullet"/>
      <w:lvlText w:val="■"/>
      <w:lvlJc w:val="left"/>
      <w:pPr>
        <w:ind w:left="4320" w:hanging="360"/>
      </w:pPr>
    </w:lvl>
    <w:lvl w:ilvl="6" w:tplc="8946BE20">
      <w:start w:val="1"/>
      <w:numFmt w:val="bullet"/>
      <w:lvlText w:val="●"/>
      <w:lvlJc w:val="left"/>
      <w:pPr>
        <w:ind w:left="5040" w:hanging="360"/>
      </w:pPr>
    </w:lvl>
    <w:lvl w:ilvl="7" w:tplc="54FEED8A">
      <w:start w:val="1"/>
      <w:numFmt w:val="bullet"/>
      <w:lvlText w:val="●"/>
      <w:lvlJc w:val="left"/>
      <w:pPr>
        <w:ind w:left="5760" w:hanging="360"/>
      </w:pPr>
    </w:lvl>
    <w:lvl w:ilvl="8" w:tplc="51DCC1B4">
      <w:start w:val="1"/>
      <w:numFmt w:val="bullet"/>
      <w:lvlText w:val="●"/>
      <w:lvlJc w:val="left"/>
      <w:pPr>
        <w:ind w:left="6480" w:hanging="360"/>
      </w:pPr>
    </w:lvl>
  </w:abstractNum>
  <w:num w:numId="1" w16cid:durableId="1869950126">
    <w:abstractNumId w:val="1"/>
    <w:lvlOverride w:ilvl="0">
      <w:startOverride w:val="1"/>
    </w:lvlOverride>
  </w:num>
  <w:num w:numId="2" w16cid:durableId="1810980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46C"/>
    <w:rsid w:val="003E69DF"/>
    <w:rsid w:val="0063281B"/>
    <w:rsid w:val="00854B7A"/>
    <w:rsid w:val="00AF38CE"/>
    <w:rsid w:val="00E03B8E"/>
    <w:rsid w:val="00F454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30465"/>
  <w15:docId w15:val="{417E7EE3-570D-440D-A83C-ED0DBC49E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2399</Words>
  <Characters>13677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cherouk Eissa</cp:lastModifiedBy>
  <cp:revision>2</cp:revision>
  <dcterms:created xsi:type="dcterms:W3CDTF">2026-04-30T12:14:00Z</dcterms:created>
  <dcterms:modified xsi:type="dcterms:W3CDTF">2026-04-30T12:39:00Z</dcterms:modified>
</cp:coreProperties>
</file>