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C47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Digital Egypt Pioneers Initiative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رواد مصر الرقمية</w:t>
      </w:r>
    </w:p>
    <w:p w14:paraId="62354605" w14:textId="77777777" w:rsidR="00003902" w:rsidRDefault="00000000">
      <w:pPr>
        <w:ind w:left="72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Round 4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الدورة الرابعة</w:t>
      </w:r>
    </w:p>
    <w:p w14:paraId="30CC0A47" w14:textId="77777777" w:rsidR="00003902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2025 - 2026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  2025 - 2026</w:t>
      </w:r>
    </w:p>
    <w:p w14:paraId="1EB3252E" w14:textId="77777777" w:rsidR="00003902" w:rsidRDefault="00003902">
      <w:pPr>
        <w:rPr>
          <w:b/>
          <w:bCs/>
          <w:sz w:val="30"/>
          <w:szCs w:val="30"/>
        </w:rPr>
      </w:pPr>
    </w:p>
    <w:p w14:paraId="59A611F4" w14:textId="77777777" w:rsidR="00003902" w:rsidRDefault="00003902">
      <w:pPr>
        <w:rPr>
          <w:b/>
          <w:bCs/>
          <w:sz w:val="30"/>
          <w:szCs w:val="30"/>
        </w:rPr>
      </w:pPr>
    </w:p>
    <w:p w14:paraId="530B98FA" w14:textId="77777777" w:rsidR="00003902" w:rsidRDefault="00003902">
      <w:pPr>
        <w:rPr>
          <w:b/>
          <w:bCs/>
          <w:sz w:val="30"/>
          <w:szCs w:val="30"/>
        </w:rPr>
      </w:pPr>
    </w:p>
    <w:p w14:paraId="7EF898C4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Track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AI &amp; Data Science - Microsoft Machine Learning Engineer</w:t>
      </w:r>
    </w:p>
    <w:p w14:paraId="2209914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Group Code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ONL4_AIS2_S7</w:t>
      </w:r>
    </w:p>
    <w:p w14:paraId="64168D22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Instructor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Eman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Elgalad</w:t>
      </w:r>
      <w:proofErr w:type="spellEnd"/>
    </w:p>
    <w:p w14:paraId="50312A5E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Company Name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Skills Dynamix</w:t>
      </w:r>
    </w:p>
    <w:p w14:paraId="093329E6" w14:textId="77777777" w:rsidR="00003902" w:rsidRDefault="0000390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DB168E" w14:textId="77777777" w:rsidR="00003902" w:rsidRDefault="00003902">
      <w:pPr>
        <w:rPr>
          <w:b/>
          <w:bCs/>
          <w:sz w:val="26"/>
          <w:szCs w:val="26"/>
        </w:rPr>
      </w:pPr>
    </w:p>
    <w:p w14:paraId="11FCE954" w14:textId="77777777" w:rsidR="00003902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84DC88" wp14:editId="440D2EF7">
            <wp:simplePos x="0" y="0"/>
            <wp:positionH relativeFrom="column">
              <wp:posOffset>2166938</wp:posOffset>
            </wp:positionH>
            <wp:positionV relativeFrom="paragraph">
              <wp:posOffset>223038</wp:posOffset>
            </wp:positionV>
            <wp:extent cx="1609725" cy="1197132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9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9007A5" w14:textId="77777777" w:rsidR="00003902" w:rsidRDefault="00003902">
      <w:pPr>
        <w:rPr>
          <w:b/>
          <w:bCs/>
          <w:sz w:val="26"/>
          <w:szCs w:val="26"/>
        </w:rPr>
      </w:pPr>
    </w:p>
    <w:p w14:paraId="66820D65" w14:textId="77777777" w:rsidR="00003902" w:rsidRDefault="00003902">
      <w:pPr>
        <w:rPr>
          <w:b/>
          <w:bCs/>
          <w:sz w:val="26"/>
          <w:szCs w:val="26"/>
        </w:rPr>
      </w:pPr>
    </w:p>
    <w:p w14:paraId="2648CE55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14:paraId="52206945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40736677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262EBA60" w14:textId="77777777" w:rsidR="00003902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AI-Powered Predictive Maintenance for Industrial Equipment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</w:p>
    <w:tbl>
      <w:tblPr>
        <w:tblStyle w:val="a"/>
        <w:tblpPr w:leftFromText="180" w:rightFromText="180" w:topFromText="180" w:bottomFromText="180" w:vertAnchor="text" w:horzAnchor="margin" w:tblpY="3191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190"/>
      </w:tblGrid>
      <w:tr w:rsidR="00003902" w14:paraId="4FE7B5A7" w14:textId="77777777" w:rsidTr="00CB74FF">
        <w:trPr>
          <w:trHeight w:val="25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B1DD" w14:textId="77777777" w:rsidR="00003902" w:rsidRDefault="00000000" w:rsidP="00CB74FF">
            <w:pPr>
              <w:spacing w:before="200" w:after="200" w:line="277" w:lineRule="auto"/>
              <w:ind w:left="360" w:right="32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No.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465F2" w14:textId="77777777" w:rsidR="00003902" w:rsidRDefault="00000000" w:rsidP="00CB74FF">
            <w:pPr>
              <w:spacing w:before="200" w:after="200" w:line="277" w:lineRule="auto"/>
              <w:ind w:left="2120" w:right="208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Name</w:t>
            </w:r>
          </w:p>
        </w:tc>
      </w:tr>
      <w:tr w:rsidR="00003902" w14:paraId="23711972" w14:textId="77777777" w:rsidTr="00CB74FF">
        <w:trPr>
          <w:trHeight w:val="34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9F1D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4CE09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Moaz Osama Esamil Hataba (TL)</w:t>
            </w:r>
          </w:p>
        </w:tc>
      </w:tr>
      <w:tr w:rsidR="00003902" w14:paraId="65D6FF3D" w14:textId="77777777" w:rsidTr="00CB74FF">
        <w:trPr>
          <w:trHeight w:val="330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ECBA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6BE4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Abrar Ashraf Shaban Ahmad</w:t>
            </w:r>
          </w:p>
        </w:tc>
      </w:tr>
      <w:tr w:rsidR="00003902" w14:paraId="1CE1908F" w14:textId="77777777" w:rsidTr="00CB74FF">
        <w:trPr>
          <w:trHeight w:val="22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AB934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FC4E7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Marwan Muhammad Darwish Ammar</w:t>
            </w:r>
          </w:p>
        </w:tc>
      </w:tr>
      <w:tr w:rsidR="00003902" w14:paraId="30756CC9" w14:textId="77777777" w:rsidTr="00CB74FF">
        <w:trPr>
          <w:trHeight w:val="10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39219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87BE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Yussef Ahmad Muhammad Elshamy</w:t>
            </w:r>
          </w:p>
        </w:tc>
      </w:tr>
      <w:tr w:rsidR="00003902" w14:paraId="26C7F620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B3323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5909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Salma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Nageh</w:t>
            </w:r>
            <w:proofErr w:type="spellEnd"/>
            <w:r>
              <w:rPr>
                <w:b/>
                <w:bCs/>
                <w:sz w:val="30"/>
                <w:szCs w:val="30"/>
              </w:rPr>
              <w:t xml:space="preserve"> Abdul-Hamid</w:t>
            </w:r>
          </w:p>
        </w:tc>
      </w:tr>
      <w:tr w:rsidR="00003902" w14:paraId="527571D4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EF3B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BA0D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Nour-Eldin Kamel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Hasanein</w:t>
            </w:r>
            <w:proofErr w:type="spellEnd"/>
          </w:p>
        </w:tc>
      </w:tr>
    </w:tbl>
    <w:p w14:paraId="7E9CAE2D" w14:textId="77777777" w:rsidR="00003902" w:rsidRDefault="00000000">
      <w:pPr>
        <w:rPr>
          <w:b/>
          <w:bCs/>
          <w:sz w:val="30"/>
          <w:szCs w:val="30"/>
        </w:rPr>
      </w:pPr>
      <w:r>
        <w:br w:type="page"/>
      </w:r>
    </w:p>
    <w:tbl>
      <w:tblPr>
        <w:tblStyle w:val="a0"/>
        <w:tblpPr w:leftFromText="180" w:rightFromText="180" w:topFromText="180" w:bottomFromText="180" w:vertAnchor="text" w:horzAnchor="margin" w:tblpY="-431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10"/>
        <w:gridCol w:w="220"/>
        <w:gridCol w:w="2030"/>
        <w:gridCol w:w="2250"/>
      </w:tblGrid>
      <w:tr w:rsidR="00B21211" w:rsidRPr="00064BA4" w14:paraId="779AA18D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804E9D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lastRenderedPageBreak/>
              <w:t>Task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488F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16705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Page No.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FF3D9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Evaluation</w:t>
            </w:r>
          </w:p>
        </w:tc>
      </w:tr>
      <w:tr w:rsidR="00B21211" w14:paraId="5F0EA45E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8747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Actors &amp; Interactions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65562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658FD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E4097DD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679DD402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494FF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Use Cases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4D53A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4DCB3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3959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273ADDD1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B4624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Use</w:t>
            </w:r>
            <w:r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 xml:space="preserve"> Case Diagram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E9EC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D3D7B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EECA32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0FD4277E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5C5094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Functional Requirements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BF357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3259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11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5517E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0C50EEC2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BC2A5" w14:textId="77777777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064BA4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Non-Functional Requirements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724C8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AFBA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13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1F940357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496AC324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44D43" w14:textId="437AE63D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Capabilities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4D37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05033" w14:textId="3A4D5321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15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16634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13FE6F3C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174AD" w14:textId="34478A9A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Constraints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5D85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8F34B" w14:textId="68B5678D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16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183A69ED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5634B0CC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E04E0" w14:textId="379CFC61" w:rsidR="00B21211" w:rsidRPr="00064BA4" w:rsidRDefault="00B21211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Architecture Style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DC212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AE4F5" w14:textId="194B975A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17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E8296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:rsidRPr="00064BA4" w14:paraId="2F105EA9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F6910" w14:textId="67936146" w:rsidR="00B21211" w:rsidRPr="00064BA4" w:rsidRDefault="00540874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High-Level System Components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E5451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58888" w14:textId="2A3B310C" w:rsidR="00B21211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18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7CA3B2D4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B21211" w14:paraId="5E49F843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C45C0" w14:textId="201C5191" w:rsidR="00540874" w:rsidRPr="00064BA4" w:rsidRDefault="00540874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System Interactions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C8DBF" w14:textId="77777777" w:rsidR="00B21211" w:rsidRPr="00064BA4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6BEA9" w14:textId="63FCB54D" w:rsidR="00B21211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20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D5746" w14:textId="77777777" w:rsidR="00B21211" w:rsidRDefault="00B21211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540874" w:rsidRPr="00064BA4" w14:paraId="6C40575F" w14:textId="77777777" w:rsidTr="00540874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2EA83" w14:textId="655F7174" w:rsidR="00540874" w:rsidRPr="00064BA4" w:rsidRDefault="00540874" w:rsidP="00540874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Software Architecture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B630E" w14:textId="77777777" w:rsidR="00540874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3E428" w14:textId="05450638" w:rsidR="00540874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 w:rsidRPr="00B21211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21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0A54A4BB" w14:textId="77777777" w:rsidR="00540874" w:rsidRPr="00064BA4" w:rsidRDefault="00540874" w:rsidP="00540874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</w:tbl>
    <w:p w14:paraId="3F9BFC91" w14:textId="24B78788" w:rsidR="00B21211" w:rsidRDefault="00B21211" w:rsidP="00B21211">
      <w:pPr>
        <w:rPr>
          <w:b/>
          <w:bCs/>
          <w:sz w:val="30"/>
          <w:szCs w:val="30"/>
        </w:rPr>
      </w:pPr>
    </w:p>
    <w:p w14:paraId="5ABD28F1" w14:textId="2FA0E546" w:rsidR="00003902" w:rsidRPr="00CB74FF" w:rsidRDefault="00CB74FF">
      <w:pPr>
        <w:rPr>
          <w:b/>
          <w:bCs/>
          <w:sz w:val="30"/>
          <w:szCs w:val="3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8753D" wp14:editId="0620497C">
                <wp:simplePos x="0" y="0"/>
                <wp:positionH relativeFrom="margin">
                  <wp:align>center</wp:align>
                </wp:positionH>
                <wp:positionV relativeFrom="paragraph">
                  <wp:posOffset>2446020</wp:posOffset>
                </wp:positionV>
                <wp:extent cx="3832860" cy="2766060"/>
                <wp:effectExtent l="971550" t="57150" r="53340" b="129540"/>
                <wp:wrapNone/>
                <wp:docPr id="274322250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2766060"/>
                        </a:xfrm>
                        <a:prstGeom prst="flowChartPunchedTap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87D83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System Analysis </w:t>
                            </w:r>
                          </w:p>
                          <w:p w14:paraId="1F1A5040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&amp; </w:t>
                            </w:r>
                          </w:p>
                          <w:p w14:paraId="5A125EEB" w14:textId="3003DBF7" w:rsidR="00AC3A2B" w:rsidRPr="00CB74FF" w:rsidRDefault="00FA5E3C" w:rsidP="00CB74FF">
                            <w:pPr>
                              <w:jc w:val="center"/>
                              <w:rPr>
                                <w:color w:val="E36C0A" w:themeColor="accent6" w:themeShade="BF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8753D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2" o:spid="_x0000_s1026" type="#_x0000_t122" style="position:absolute;margin-left:0;margin-top:192.6pt;width:301.8pt;height:217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" fillcolor="white [3201]" strokecolor="#31849b [2408]" strokeweight="2pt">
                <v:shadow on="t" type="perspective" color="black" opacity="13107f" origin=".5,.5" offset="0,0" matrix=",23853f,,15073f"/>
                <v:textbox>
                  <w:txbxContent>
                    <w:p w14:paraId="18487D83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System Analysis </w:t>
                      </w:r>
                    </w:p>
                    <w:p w14:paraId="1F1A5040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&amp; </w:t>
                      </w:r>
                    </w:p>
                    <w:p w14:paraId="5A125EEB" w14:textId="3003DBF7" w:rsidR="00AC3A2B" w:rsidRPr="00CB74FF" w:rsidRDefault="00FA5E3C" w:rsidP="00CB74FF">
                      <w:pPr>
                        <w:jc w:val="center"/>
                        <w:rPr>
                          <w:color w:val="E36C0A" w:themeColor="accent6" w:themeShade="BF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>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25D891F9" w14:textId="61E351C1" w:rsidR="00003902" w:rsidRDefault="00C639EA" w:rsidP="00C639EA">
      <w:pPr>
        <w:rPr>
          <w:b/>
          <w:bCs/>
          <w:sz w:val="36"/>
          <w:szCs w:val="36"/>
          <w:u w:val="single"/>
        </w:rPr>
      </w:pPr>
      <w:r w:rsidRPr="00C639EA">
        <w:rPr>
          <w:b/>
          <w:bCs/>
          <w:sz w:val="36"/>
          <w:szCs w:val="36"/>
          <w:u w:val="single"/>
        </w:rPr>
        <w:lastRenderedPageBreak/>
        <w:t>Main Screens &amp; Interface Components</w:t>
      </w:r>
      <w:r w:rsidR="00AC3A2B">
        <w:rPr>
          <w:b/>
          <w:bCs/>
          <w:sz w:val="36"/>
          <w:szCs w:val="36"/>
          <w:u w:val="single"/>
        </w:rPr>
        <w:t>:</w:t>
      </w:r>
    </w:p>
    <w:p w14:paraId="2E75C313" w14:textId="55430DC0" w:rsidR="00CD64A5" w:rsidRDefault="00C639EA" w:rsidP="00C639E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639EA">
        <w:rPr>
          <w:b/>
          <w:bCs/>
          <w:sz w:val="30"/>
          <w:szCs w:val="30"/>
        </w:rPr>
        <w:t>Login &amp; Authentication Screen</w:t>
      </w:r>
    </w:p>
    <w:p w14:paraId="467FC01B" w14:textId="0ED04EC3" w:rsidR="00C639EA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2F8F766C" w14:textId="77777777" w:rsidR="003F5E08" w:rsidRDefault="003F5E08" w:rsidP="003F5E08">
      <w:pPr>
        <w:numPr>
          <w:ilvl w:val="2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Provide secure access to the predictive maintenance platform.</w:t>
      </w:r>
    </w:p>
    <w:p w14:paraId="5AD95F8E" w14:textId="062A98D4" w:rsidR="00C639EA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7A35496F" w14:textId="6D0050E8" w:rsidR="00426E03" w:rsidRPr="002B5EE2" w:rsidRDefault="002B5EE2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</w:t>
      </w:r>
      <w:r w:rsidR="00426E03" w:rsidRPr="002B5EE2">
        <w:rPr>
          <w:sz w:val="24"/>
          <w:szCs w:val="24"/>
          <w:lang w:val="en-US"/>
        </w:rPr>
        <w:t xml:space="preserve">odern dark-themed login and registration interface. </w:t>
      </w:r>
    </w:p>
    <w:p w14:paraId="694F28DF" w14:textId="77334264" w:rsidR="00426E03" w:rsidRPr="002B5EE2" w:rsidRDefault="002B5EE2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</w:t>
      </w:r>
      <w:r w:rsidR="00426E03" w:rsidRPr="002B5EE2">
        <w:rPr>
          <w:sz w:val="24"/>
          <w:szCs w:val="24"/>
          <w:lang w:val="en-US"/>
        </w:rPr>
        <w:t xml:space="preserve">ser signup with validation and default role assignment. </w:t>
      </w:r>
    </w:p>
    <w:p w14:paraId="450D2E35" w14:textId="62E7E2A0" w:rsidR="00426E03" w:rsidRPr="00426E03" w:rsidRDefault="002B5EE2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</w:t>
      </w:r>
      <w:r w:rsidR="00426E03" w:rsidRPr="002B5EE2">
        <w:rPr>
          <w:sz w:val="24"/>
          <w:szCs w:val="24"/>
          <w:lang w:val="en-US"/>
        </w:rPr>
        <w:t>ser credentials securely using password hashing and SQLite database integration.</w:t>
      </w:r>
      <w:r w:rsidR="00426E03" w:rsidRPr="00426E03">
        <w:rPr>
          <w:sz w:val="24"/>
          <w:szCs w:val="24"/>
          <w:lang w:val="en-US"/>
        </w:rPr>
        <w:t xml:space="preserve"> </w:t>
      </w:r>
    </w:p>
    <w:p w14:paraId="4B9F2C6F" w14:textId="132E8C86" w:rsidR="00426E03" w:rsidRDefault="002B5EE2">
      <w:pPr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4E5C098" wp14:editId="7BD19C5C">
            <wp:simplePos x="0" y="0"/>
            <wp:positionH relativeFrom="margin">
              <wp:align>center</wp:align>
            </wp:positionH>
            <wp:positionV relativeFrom="paragraph">
              <wp:posOffset>2933700</wp:posOffset>
            </wp:positionV>
            <wp:extent cx="5158740" cy="2990850"/>
            <wp:effectExtent l="0" t="0" r="3810" b="0"/>
            <wp:wrapTight wrapText="bothSides">
              <wp:wrapPolygon edited="0">
                <wp:start x="0" y="0"/>
                <wp:lineTo x="0" y="21462"/>
                <wp:lineTo x="21536" y="21462"/>
                <wp:lineTo x="21536" y="0"/>
                <wp:lineTo x="0" y="0"/>
              </wp:wrapPolygon>
            </wp:wrapTight>
            <wp:docPr id="1740503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3" r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05E49875" wp14:editId="5775857D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5135880" cy="2766060"/>
            <wp:effectExtent l="0" t="0" r="7620" b="0"/>
            <wp:wrapTight wrapText="bothSides">
              <wp:wrapPolygon edited="0">
                <wp:start x="0" y="0"/>
                <wp:lineTo x="0" y="21421"/>
                <wp:lineTo x="21552" y="21421"/>
                <wp:lineTo x="21552" y="0"/>
                <wp:lineTo x="0" y="0"/>
              </wp:wrapPolygon>
            </wp:wrapTight>
            <wp:docPr id="870121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3" t="6188" r="6666" b="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E03">
        <w:rPr>
          <w:b/>
          <w:bCs/>
          <w:sz w:val="30"/>
          <w:szCs w:val="30"/>
        </w:rPr>
        <w:br w:type="page"/>
      </w:r>
    </w:p>
    <w:p w14:paraId="54460E2F" w14:textId="619D28E4" w:rsidR="00CD64A5" w:rsidRDefault="00C639EA" w:rsidP="00C639E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639EA">
        <w:rPr>
          <w:b/>
          <w:bCs/>
          <w:sz w:val="30"/>
          <w:szCs w:val="30"/>
        </w:rPr>
        <w:lastRenderedPageBreak/>
        <w:t>Dashboard Home Screen</w:t>
      </w:r>
    </w:p>
    <w:p w14:paraId="2EBCF711" w14:textId="5AB736A5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7BE2C796" w14:textId="77777777" w:rsidR="002B5EE2" w:rsidRDefault="002B5EE2" w:rsidP="002B5EE2">
      <w:pPr>
        <w:numPr>
          <w:ilvl w:val="2"/>
          <w:numId w:val="1"/>
        </w:numPr>
        <w:rPr>
          <w:sz w:val="24"/>
          <w:szCs w:val="24"/>
        </w:rPr>
      </w:pPr>
      <w:r w:rsidRPr="002B5EE2">
        <w:rPr>
          <w:sz w:val="24"/>
          <w:szCs w:val="24"/>
        </w:rPr>
        <w:t>Provide an overview of the system status and equipment health.</w:t>
      </w:r>
      <w:r w:rsidRPr="002B5EE2">
        <w:rPr>
          <w:sz w:val="24"/>
          <w:szCs w:val="24"/>
        </w:rPr>
        <w:t xml:space="preserve"> </w:t>
      </w:r>
    </w:p>
    <w:p w14:paraId="354ED5F7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108F5C7B" w14:textId="28543DCF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Total monitored engines. </w:t>
      </w:r>
    </w:p>
    <w:p w14:paraId="66DB8338" w14:textId="5D4AACF1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Current health status indicators. </w:t>
      </w:r>
    </w:p>
    <w:p w14:paraId="0E45DF74" w14:textId="5A83CC79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Average predicted RUL. </w:t>
      </w:r>
    </w:p>
    <w:p w14:paraId="299A0C08" w14:textId="1842AF86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Critical equipment alerts. </w:t>
      </w:r>
    </w:p>
    <w:p w14:paraId="720A1B87" w14:textId="142A6E3E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>Summary charts and statistics.</w:t>
      </w:r>
    </w:p>
    <w:p w14:paraId="087E536F" w14:textId="77777777" w:rsidR="00426E03" w:rsidRDefault="00426E0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A434A06" w14:textId="08CF01A2" w:rsidR="00CD64A5" w:rsidRDefault="00C639EA" w:rsidP="00C639EA">
      <w:pPr>
        <w:numPr>
          <w:ilvl w:val="0"/>
          <w:numId w:val="1"/>
        </w:numPr>
        <w:spacing w:before="200"/>
      </w:pPr>
      <w:r w:rsidRPr="00C639EA">
        <w:rPr>
          <w:b/>
          <w:bCs/>
          <w:sz w:val="30"/>
          <w:szCs w:val="30"/>
        </w:rPr>
        <w:lastRenderedPageBreak/>
        <w:t>Prediction Screen</w:t>
      </w:r>
    </w:p>
    <w:p w14:paraId="4D60D7F6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519DE276" w14:textId="77777777" w:rsidR="00426E03" w:rsidRDefault="00426E03" w:rsidP="00426E03">
      <w:pPr>
        <w:numPr>
          <w:ilvl w:val="2"/>
          <w:numId w:val="1"/>
        </w:numPr>
        <w:rPr>
          <w:sz w:val="24"/>
          <w:szCs w:val="24"/>
        </w:rPr>
      </w:pPr>
      <w:r w:rsidRPr="00426E03">
        <w:rPr>
          <w:sz w:val="24"/>
          <w:szCs w:val="24"/>
        </w:rPr>
        <w:t>Allow users to perform Remaining Useful Life prediction.</w:t>
      </w:r>
    </w:p>
    <w:p w14:paraId="07795CC4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5D5B70A0" w14:textId="38FA22D7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Dataset selection. </w:t>
      </w:r>
    </w:p>
    <w:p w14:paraId="17FC97F9" w14:textId="2668B06B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Engine selection. </w:t>
      </w:r>
    </w:p>
    <w:p w14:paraId="505EE9DF" w14:textId="42A829D2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Sensor input information. </w:t>
      </w:r>
    </w:p>
    <w:p w14:paraId="643EF59D" w14:textId="38315DAF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Prediction button. </w:t>
      </w:r>
    </w:p>
    <w:p w14:paraId="5E616D90" w14:textId="074EA683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 xml:space="preserve">Predicted RUL value. </w:t>
      </w:r>
    </w:p>
    <w:p w14:paraId="3D800A20" w14:textId="617D8828" w:rsidR="00426E03" w:rsidRPr="00426E03" w:rsidRDefault="00426E03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26E03">
        <w:rPr>
          <w:sz w:val="24"/>
          <w:szCs w:val="24"/>
          <w:lang w:val="en-US"/>
        </w:rPr>
        <w:t>Equipment health classification.</w:t>
      </w:r>
    </w:p>
    <w:p w14:paraId="5265FAA4" w14:textId="77777777" w:rsidR="00426E03" w:rsidRDefault="00426E0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27BCC22" w14:textId="74112FDC" w:rsidR="00CD64A5" w:rsidRDefault="00C639EA" w:rsidP="00C639E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639EA">
        <w:rPr>
          <w:b/>
          <w:bCs/>
          <w:sz w:val="30"/>
          <w:szCs w:val="30"/>
        </w:rPr>
        <w:lastRenderedPageBreak/>
        <w:t>Explainable AI Screen</w:t>
      </w:r>
    </w:p>
    <w:p w14:paraId="777E72CD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51EFFA5E" w14:textId="77777777" w:rsidR="002B5EE2" w:rsidRDefault="002B5EE2" w:rsidP="002B5EE2">
      <w:pPr>
        <w:numPr>
          <w:ilvl w:val="2"/>
          <w:numId w:val="1"/>
        </w:numPr>
        <w:rPr>
          <w:sz w:val="24"/>
          <w:szCs w:val="24"/>
        </w:rPr>
      </w:pPr>
      <w:r w:rsidRPr="002B5EE2">
        <w:rPr>
          <w:sz w:val="24"/>
          <w:szCs w:val="24"/>
        </w:rPr>
        <w:t>Explain model decisions and improve user trust.</w:t>
      </w:r>
      <w:r w:rsidRPr="002B5EE2">
        <w:rPr>
          <w:sz w:val="24"/>
          <w:szCs w:val="24"/>
        </w:rPr>
        <w:t xml:space="preserve"> </w:t>
      </w:r>
    </w:p>
    <w:p w14:paraId="2FE44E87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64A557EC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Username and password fields. </w:t>
      </w:r>
    </w:p>
    <w:p w14:paraId="362AF27E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 authentication controls. </w:t>
      </w:r>
    </w:p>
    <w:p w14:paraId="28A5ABFC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Error messages and validation feedback. </w:t>
      </w:r>
    </w:p>
    <w:p w14:paraId="76C39EB6" w14:textId="77777777" w:rsid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>Role-based access management.</w:t>
      </w:r>
    </w:p>
    <w:p w14:paraId="4BDB6620" w14:textId="58E55280" w:rsidR="00426E03" w:rsidRPr="00426E03" w:rsidRDefault="00CD64A5" w:rsidP="00426E03">
      <w:pPr>
        <w:numPr>
          <w:ilvl w:val="2"/>
          <w:numId w:val="1"/>
        </w:numPr>
        <w:rPr>
          <w:sz w:val="24"/>
          <w:szCs w:val="24"/>
        </w:rPr>
      </w:pPr>
      <w:r w:rsidRPr="00706208">
        <w:rPr>
          <w:sz w:val="24"/>
          <w:szCs w:val="24"/>
        </w:rPr>
        <w:t>Monitor model performance during simulated real-time prediction</w:t>
      </w:r>
      <w:r w:rsidR="00426E03">
        <w:rPr>
          <w:sz w:val="24"/>
          <w:szCs w:val="24"/>
        </w:rPr>
        <w:t>.</w:t>
      </w:r>
    </w:p>
    <w:p w14:paraId="31A258E5" w14:textId="77777777" w:rsidR="00426E03" w:rsidRDefault="00426E0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62518BF3" w14:textId="3AE9AD19" w:rsidR="00C639EA" w:rsidRDefault="00C639EA" w:rsidP="00C639E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639EA">
        <w:rPr>
          <w:b/>
          <w:bCs/>
          <w:sz w:val="30"/>
          <w:szCs w:val="30"/>
        </w:rPr>
        <w:lastRenderedPageBreak/>
        <w:t>History &amp; Monitoring Screen</w:t>
      </w:r>
    </w:p>
    <w:p w14:paraId="33E3F52F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09973CEE" w14:textId="77777777" w:rsidR="002B5EE2" w:rsidRDefault="002B5EE2" w:rsidP="002B5EE2">
      <w:pPr>
        <w:numPr>
          <w:ilvl w:val="2"/>
          <w:numId w:val="1"/>
        </w:numPr>
        <w:rPr>
          <w:sz w:val="24"/>
          <w:szCs w:val="24"/>
        </w:rPr>
      </w:pPr>
      <w:r w:rsidRPr="002B5EE2">
        <w:rPr>
          <w:sz w:val="24"/>
          <w:szCs w:val="24"/>
        </w:rPr>
        <w:t>Track previous predictions and equipment behavior over time.</w:t>
      </w:r>
      <w:r w:rsidRPr="002B5EE2">
        <w:rPr>
          <w:sz w:val="24"/>
          <w:szCs w:val="24"/>
        </w:rPr>
        <w:t xml:space="preserve"> </w:t>
      </w:r>
    </w:p>
    <w:p w14:paraId="35D6E4F4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101A3B43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Username and password fields. </w:t>
      </w:r>
    </w:p>
    <w:p w14:paraId="59602BEA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 authentication controls. </w:t>
      </w:r>
    </w:p>
    <w:p w14:paraId="5981A126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Error messages and validation feedback. </w:t>
      </w:r>
    </w:p>
    <w:p w14:paraId="7576B7AF" w14:textId="0C4A0BF9" w:rsidR="00426E03" w:rsidRPr="00426E03" w:rsidRDefault="003F5E08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>Role-based access management.</w:t>
      </w:r>
    </w:p>
    <w:p w14:paraId="3364C5B7" w14:textId="77777777" w:rsidR="00426E03" w:rsidRDefault="00426E0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A83BD1D" w14:textId="6671B620" w:rsidR="00C639EA" w:rsidRDefault="00C639EA" w:rsidP="00C639E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639EA">
        <w:rPr>
          <w:b/>
          <w:bCs/>
          <w:sz w:val="30"/>
          <w:szCs w:val="30"/>
        </w:rPr>
        <w:lastRenderedPageBreak/>
        <w:t>Maintenance Management Screen</w:t>
      </w:r>
    </w:p>
    <w:p w14:paraId="4CC0A140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14F6E3E7" w14:textId="77777777" w:rsidR="003F5E08" w:rsidRDefault="003F5E08" w:rsidP="003F5E08">
      <w:pPr>
        <w:numPr>
          <w:ilvl w:val="2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Provide secure access to the predictive maintenance platform.</w:t>
      </w:r>
    </w:p>
    <w:p w14:paraId="5E91CB9D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1A3D36CE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Username and password fields. </w:t>
      </w:r>
    </w:p>
    <w:p w14:paraId="396C3E79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 authentication controls. </w:t>
      </w:r>
    </w:p>
    <w:p w14:paraId="08A5864C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Error messages and validation feedback. </w:t>
      </w:r>
    </w:p>
    <w:p w14:paraId="3CE994B2" w14:textId="4C01C6FE" w:rsidR="00426E03" w:rsidRPr="00426E03" w:rsidRDefault="003F5E08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>Role-based access management.</w:t>
      </w:r>
    </w:p>
    <w:p w14:paraId="06067FB0" w14:textId="77777777" w:rsidR="00426E03" w:rsidRDefault="00426E0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14DEB5DF" w14:textId="67FA3D17" w:rsidR="00C639EA" w:rsidRDefault="00C639EA" w:rsidP="00C639E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C639EA">
        <w:rPr>
          <w:b/>
          <w:bCs/>
          <w:sz w:val="30"/>
          <w:szCs w:val="30"/>
        </w:rPr>
        <w:lastRenderedPageBreak/>
        <w:t>RAG Maintenance Assistant Screen</w:t>
      </w:r>
    </w:p>
    <w:p w14:paraId="7C4FE37B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3473EF5A" w14:textId="77777777" w:rsidR="002B5EE2" w:rsidRDefault="002B5EE2" w:rsidP="002B5EE2">
      <w:pPr>
        <w:numPr>
          <w:ilvl w:val="2"/>
          <w:numId w:val="1"/>
        </w:numPr>
        <w:rPr>
          <w:sz w:val="24"/>
          <w:szCs w:val="24"/>
        </w:rPr>
      </w:pPr>
      <w:r w:rsidRPr="002B5EE2">
        <w:rPr>
          <w:sz w:val="24"/>
          <w:szCs w:val="24"/>
        </w:rPr>
        <w:t>Provide AI-based maintenance support using the knowledge base.</w:t>
      </w:r>
      <w:r w:rsidRPr="002B5EE2">
        <w:rPr>
          <w:sz w:val="24"/>
          <w:szCs w:val="24"/>
        </w:rPr>
        <w:t xml:space="preserve"> </w:t>
      </w:r>
    </w:p>
    <w:p w14:paraId="13DED463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66869D40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Username and password fields. </w:t>
      </w:r>
    </w:p>
    <w:p w14:paraId="554B7E6F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 authentication controls. </w:t>
      </w:r>
    </w:p>
    <w:p w14:paraId="4C3E4E87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Error messages and validation feedback. </w:t>
      </w:r>
    </w:p>
    <w:p w14:paraId="0ACD7DDE" w14:textId="3DA8C61E" w:rsidR="00426E03" w:rsidRPr="00426E03" w:rsidRDefault="003F5E08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>Role-based access management.</w:t>
      </w:r>
    </w:p>
    <w:p w14:paraId="41125BD9" w14:textId="77777777" w:rsidR="00426E03" w:rsidRDefault="00426E0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55754A8" w14:textId="0862603B" w:rsidR="00C639EA" w:rsidRDefault="00C639EA" w:rsidP="00C639EA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proofErr w:type="gramStart"/>
      <w:r w:rsidRPr="00C639EA">
        <w:rPr>
          <w:b/>
          <w:bCs/>
          <w:sz w:val="30"/>
          <w:szCs w:val="30"/>
        </w:rPr>
        <w:lastRenderedPageBreak/>
        <w:t>Reports Screen</w:t>
      </w:r>
      <w:proofErr w:type="gramEnd"/>
    </w:p>
    <w:p w14:paraId="6C47C1CF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Purpose:</w:t>
      </w:r>
    </w:p>
    <w:p w14:paraId="129E2350" w14:textId="4596AD02" w:rsidR="002B5EE2" w:rsidRPr="002B5EE2" w:rsidRDefault="002B5EE2" w:rsidP="002B5EE2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B5EE2">
        <w:rPr>
          <w:sz w:val="24"/>
          <w:szCs w:val="24"/>
          <w:lang w:val="en-US"/>
        </w:rPr>
        <w:t>Generate and export maintenance reports.</w:t>
      </w:r>
    </w:p>
    <w:p w14:paraId="7BB208F1" w14:textId="77777777" w:rsidR="003F5E08" w:rsidRDefault="003F5E08" w:rsidP="003F5E08">
      <w:pPr>
        <w:numPr>
          <w:ilvl w:val="1"/>
          <w:numId w:val="1"/>
        </w:numPr>
        <w:rPr>
          <w:sz w:val="24"/>
          <w:szCs w:val="24"/>
        </w:rPr>
      </w:pPr>
      <w:r w:rsidRPr="003F5E08">
        <w:rPr>
          <w:sz w:val="24"/>
          <w:szCs w:val="24"/>
        </w:rPr>
        <w:t>Main Components:</w:t>
      </w:r>
    </w:p>
    <w:p w14:paraId="780E0D51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Username and password fields. </w:t>
      </w:r>
    </w:p>
    <w:p w14:paraId="4E21E1B9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User authentication controls. </w:t>
      </w:r>
    </w:p>
    <w:p w14:paraId="04DD5572" w14:textId="77777777" w:rsidR="003F5E08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 xml:space="preserve">Error messages and validation feedback. </w:t>
      </w:r>
    </w:p>
    <w:p w14:paraId="0C2EDF64" w14:textId="594DC4E3" w:rsidR="00C639EA" w:rsidRPr="003F5E08" w:rsidRDefault="003F5E08" w:rsidP="003F5E0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F5E08">
        <w:rPr>
          <w:sz w:val="24"/>
          <w:szCs w:val="24"/>
          <w:lang w:val="en-US"/>
        </w:rPr>
        <w:t>Role-based access management.</w:t>
      </w:r>
      <w:r w:rsidR="00C639EA" w:rsidRPr="003F5E08">
        <w:rPr>
          <w:b/>
          <w:bCs/>
          <w:sz w:val="36"/>
          <w:szCs w:val="36"/>
          <w:u w:val="single"/>
        </w:rPr>
        <w:br w:type="page"/>
      </w:r>
    </w:p>
    <w:p w14:paraId="0622C143" w14:textId="1BE23100" w:rsidR="00CD64A5" w:rsidRDefault="00426E03" w:rsidP="00426E03">
      <w:pPr>
        <w:rPr>
          <w:b/>
          <w:bCs/>
          <w:sz w:val="36"/>
          <w:szCs w:val="36"/>
          <w:u w:val="single"/>
        </w:rPr>
      </w:pPr>
      <w:r w:rsidRPr="00426E03">
        <w:rPr>
          <w:b/>
          <w:bCs/>
          <w:sz w:val="36"/>
          <w:szCs w:val="36"/>
          <w:u w:val="single"/>
        </w:rPr>
        <w:lastRenderedPageBreak/>
        <w:t>Design Principles</w:t>
      </w:r>
      <w:r w:rsidR="00CD64A5">
        <w:rPr>
          <w:b/>
          <w:bCs/>
          <w:sz w:val="36"/>
          <w:szCs w:val="36"/>
          <w:u w:val="single"/>
        </w:rPr>
        <w:t>:</w:t>
      </w:r>
    </w:p>
    <w:p w14:paraId="7E5CE0E2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1</w:t>
      </w:r>
      <w:r w:rsidRPr="00B55CA2">
        <w:rPr>
          <w:b/>
          <w:bCs/>
          <w:sz w:val="30"/>
          <w:szCs w:val="30"/>
        </w:rPr>
        <w:t xml:space="preserve">: </w:t>
      </w:r>
      <w:r w:rsidRPr="00AB5B7D">
        <w:rPr>
          <w:b/>
          <w:bCs/>
          <w:sz w:val="30"/>
          <w:szCs w:val="30"/>
        </w:rPr>
        <w:t>Dataset Selection</w:t>
      </w:r>
    </w:p>
    <w:p w14:paraId="4C2C2B1F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557F293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0A5C09FB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07F7991C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The NASA CMAPSS dataset is available. </w:t>
      </w:r>
    </w:p>
    <w:p w14:paraId="40B9801E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  <w:lang w:val="en-US"/>
        </w:rPr>
        <w:t>The system is initialized.</w:t>
      </w:r>
    </w:p>
    <w:p w14:paraId="2774DA8A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48F0993A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User selects FD001–FD004. </w:t>
      </w:r>
    </w:p>
    <w:p w14:paraId="51332FA5" w14:textId="77777777" w:rsidR="00CD64A5" w:rsidRPr="00C50CF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C50CFD">
        <w:rPr>
          <w:sz w:val="24"/>
          <w:szCs w:val="24"/>
          <w:lang w:val="en-US"/>
        </w:rPr>
        <w:t xml:space="preserve">User selects Engine ID. </w:t>
      </w:r>
    </w:p>
    <w:p w14:paraId="33B7A429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88614A">
        <w:rPr>
          <w:sz w:val="24"/>
          <w:szCs w:val="24"/>
          <w:lang w:val="en-US"/>
        </w:rPr>
        <w:t xml:space="preserve">System validates selection. </w:t>
      </w:r>
    </w:p>
    <w:p w14:paraId="27217CDB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88614A">
        <w:rPr>
          <w:sz w:val="24"/>
          <w:szCs w:val="24"/>
          <w:lang w:val="en-US"/>
        </w:rPr>
        <w:t xml:space="preserve">System validates the selected dataset and engine. </w:t>
      </w:r>
    </w:p>
    <w:p w14:paraId="4ABFADBB" w14:textId="77777777" w:rsidR="00CD64A5" w:rsidRPr="0088614A" w:rsidRDefault="00CD64A5" w:rsidP="00CD64A5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S</w:t>
      </w:r>
      <w:r w:rsidRPr="0088614A">
        <w:rPr>
          <w:sz w:val="24"/>
          <w:szCs w:val="24"/>
          <w:lang w:val="en-US"/>
        </w:rPr>
        <w:t>elected data is prepared for simulation and prediction.</w:t>
      </w:r>
    </w:p>
    <w:p w14:paraId="3678C669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52607E1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Selected dataset.</w:t>
      </w:r>
    </w:p>
    <w:p w14:paraId="5AD1166F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2</w:t>
      </w:r>
      <w:r w:rsidRPr="00B55CA2">
        <w:rPr>
          <w:b/>
          <w:bCs/>
          <w:sz w:val="30"/>
          <w:szCs w:val="30"/>
        </w:rPr>
        <w:t xml:space="preserve">: </w:t>
      </w:r>
      <w:r w:rsidRPr="00AB5B7D">
        <w:rPr>
          <w:b/>
          <w:bCs/>
          <w:sz w:val="30"/>
          <w:szCs w:val="30"/>
        </w:rPr>
        <w:t>Automatic Real-Time Monitoring</w:t>
      </w:r>
    </w:p>
    <w:p w14:paraId="22568C5F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6D53EF80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4817FD48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5B5C8FB1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>Dataset selected.</w:t>
      </w:r>
    </w:p>
    <w:p w14:paraId="09015FA8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88614A">
        <w:rPr>
          <w:sz w:val="24"/>
          <w:szCs w:val="24"/>
        </w:rPr>
        <w:t>A trained prediction model is available.</w:t>
      </w:r>
    </w:p>
    <w:p w14:paraId="14BF6828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  <w:lang w:val="en-US"/>
        </w:rPr>
        <w:t>Simulation started.</w:t>
      </w:r>
    </w:p>
    <w:p w14:paraId="0E0B7BE2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 Flow</w:t>
      </w:r>
    </w:p>
    <w:p w14:paraId="699C4D2A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System automatically streams sensor readings. </w:t>
      </w:r>
    </w:p>
    <w:p w14:paraId="2C4929B6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Dashboard updates every cycle. </w:t>
      </w:r>
    </w:p>
    <w:p w14:paraId="0DD202B6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Backend predicts RUL continuously. </w:t>
      </w:r>
    </w:p>
    <w:p w14:paraId="4CBEC08E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proofErr w:type="gramStart"/>
      <w:r w:rsidRPr="00AB5B7D">
        <w:rPr>
          <w:sz w:val="24"/>
          <w:szCs w:val="24"/>
          <w:lang w:val="en-US"/>
        </w:rPr>
        <w:t>Equipment</w:t>
      </w:r>
      <w:proofErr w:type="gramEnd"/>
      <w:r w:rsidRPr="00AB5B7D">
        <w:rPr>
          <w:sz w:val="24"/>
          <w:szCs w:val="24"/>
          <w:lang w:val="en-US"/>
        </w:rPr>
        <w:t xml:space="preserve"> health status is updated. </w:t>
      </w:r>
    </w:p>
    <w:p w14:paraId="4CEDE984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  <w:lang w:val="en-US"/>
        </w:rPr>
        <w:t>Visualization refreshes automatically.</w:t>
      </w:r>
    </w:p>
    <w:p w14:paraId="5E24564D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Output</w:t>
      </w:r>
    </w:p>
    <w:p w14:paraId="330FB0A6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</w:rPr>
        <w:t>Continuous equipment monitoring.</w:t>
      </w:r>
    </w:p>
    <w:p w14:paraId="7BF8A0A0" w14:textId="77777777" w:rsidR="00CD64A5" w:rsidRDefault="00CD64A5" w:rsidP="00CD64A5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55CA2">
        <w:rPr>
          <w:b/>
          <w:bCs/>
          <w:sz w:val="30"/>
          <w:szCs w:val="30"/>
        </w:rPr>
        <w:t>UC-</w:t>
      </w:r>
      <w:r>
        <w:rPr>
          <w:b/>
          <w:bCs/>
          <w:sz w:val="30"/>
          <w:szCs w:val="30"/>
        </w:rPr>
        <w:t>3</w:t>
      </w:r>
      <w:r w:rsidRPr="00B55CA2">
        <w:rPr>
          <w:b/>
          <w:bCs/>
          <w:sz w:val="30"/>
          <w:szCs w:val="30"/>
        </w:rPr>
        <w:t>: Predict Remaining Useful Life (RUL)</w:t>
      </w:r>
    </w:p>
    <w:p w14:paraId="0C370F8B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B55CA2">
        <w:rPr>
          <w:sz w:val="24"/>
          <w:szCs w:val="24"/>
        </w:rPr>
        <w:t>Primary Actor</w:t>
      </w:r>
    </w:p>
    <w:p w14:paraId="375BECE3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Maintenance Engineer</w:t>
      </w:r>
      <w:r>
        <w:rPr>
          <w:sz w:val="24"/>
          <w:szCs w:val="24"/>
        </w:rPr>
        <w:t>.</w:t>
      </w:r>
    </w:p>
    <w:p w14:paraId="5C9B8C71" w14:textId="77777777" w:rsidR="00CD64A5" w:rsidRDefault="00CD64A5" w:rsidP="00CD64A5">
      <w:pPr>
        <w:numPr>
          <w:ilvl w:val="1"/>
          <w:numId w:val="1"/>
        </w:numPr>
        <w:rPr>
          <w:sz w:val="24"/>
          <w:szCs w:val="24"/>
        </w:rPr>
      </w:pPr>
      <w:r w:rsidRPr="00795DB4">
        <w:rPr>
          <w:sz w:val="24"/>
          <w:szCs w:val="24"/>
        </w:rPr>
        <w:t>Preconditions</w:t>
      </w:r>
    </w:p>
    <w:p w14:paraId="5667ABEF" w14:textId="77777777" w:rsidR="00CD64A5" w:rsidRPr="00AB5B7D" w:rsidRDefault="00CD64A5" w:rsidP="00CD64A5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AB5B7D">
        <w:rPr>
          <w:sz w:val="24"/>
          <w:szCs w:val="24"/>
          <w:lang w:val="en-US"/>
        </w:rPr>
        <w:t xml:space="preserve">A trained machine learning model is available. </w:t>
      </w:r>
    </w:p>
    <w:p w14:paraId="623BC457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AB5B7D">
        <w:rPr>
          <w:sz w:val="24"/>
          <w:szCs w:val="24"/>
          <w:lang w:val="en-US"/>
        </w:rPr>
        <w:t>A NASA CMAPSS dataset scenario has been selected.</w:t>
      </w:r>
    </w:p>
    <w:p w14:paraId="29E8399D" w14:textId="77777777" w:rsidR="00CD64A5" w:rsidRDefault="00CD64A5" w:rsidP="00CD64A5">
      <w:pPr>
        <w:numPr>
          <w:ilvl w:val="2"/>
          <w:numId w:val="1"/>
        </w:numPr>
        <w:rPr>
          <w:sz w:val="24"/>
          <w:szCs w:val="24"/>
        </w:rPr>
      </w:pPr>
      <w:r w:rsidRPr="00C50CFD">
        <w:rPr>
          <w:sz w:val="24"/>
          <w:szCs w:val="24"/>
        </w:rPr>
        <w:t>The backend API is running and accessible.</w:t>
      </w:r>
    </w:p>
    <w:p w14:paraId="3C8079FC" w14:textId="03D3FB94" w:rsidR="00CD64A5" w:rsidRPr="00CD64A5" w:rsidRDefault="00426E03" w:rsidP="00426E03">
      <w:pPr>
        <w:rPr>
          <w:b/>
          <w:bCs/>
          <w:sz w:val="36"/>
          <w:szCs w:val="36"/>
          <w:u w:val="single"/>
        </w:rPr>
      </w:pPr>
      <w:r w:rsidRPr="00426E03">
        <w:rPr>
          <w:b/>
          <w:bCs/>
          <w:sz w:val="36"/>
          <w:szCs w:val="36"/>
          <w:u w:val="single"/>
        </w:rPr>
        <w:lastRenderedPageBreak/>
        <w:t>Color Scheme</w:t>
      </w:r>
      <w:r w:rsidR="007F5DDB">
        <w:rPr>
          <w:b/>
          <w:bCs/>
          <w:sz w:val="36"/>
          <w:szCs w:val="36"/>
          <w:u w:val="single"/>
        </w:rPr>
        <w:t>:</w:t>
      </w:r>
    </w:p>
    <w:p w14:paraId="1E447ECD" w14:textId="27A54060" w:rsidR="00434930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Dataset &amp; Simulation</w:t>
      </w:r>
    </w:p>
    <w:p w14:paraId="4D9400EB" w14:textId="49EA1F75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FR-01</w:t>
      </w:r>
    </w:p>
    <w:p w14:paraId="43D6BB3E" w14:textId="7E687FAE" w:rsidR="00434930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>The system shall allow users to select a NASA CMAPSS dataset scenario (FD001–FD004).</w:t>
      </w:r>
    </w:p>
    <w:p w14:paraId="1E71CF5A" w14:textId="35C59CCD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2</w:t>
      </w:r>
    </w:p>
    <w:p w14:paraId="0F2C613A" w14:textId="1AD1302D" w:rsidR="00FB1B56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>The system shall allow users to select an engine from the selected dataset.</w:t>
      </w:r>
    </w:p>
    <w:p w14:paraId="349AA405" w14:textId="791D4161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3</w:t>
      </w:r>
    </w:p>
    <w:p w14:paraId="2B932544" w14:textId="3C0F084C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automatically load and validate the corresponding sensor data before starting the simulation.</w:t>
      </w:r>
    </w:p>
    <w:p w14:paraId="47096630" w14:textId="72622F6E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4</w:t>
      </w:r>
    </w:p>
    <w:p w14:paraId="4EA21A06" w14:textId="42419477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simulate real-time sensor data streaming by sequentially replaying operational cycles from the selected NASA CMAPSS dataset.</w:t>
      </w:r>
    </w:p>
    <w:p w14:paraId="54B226B3" w14:textId="54D969E6" w:rsidR="00FB1B56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Prediction Engine</w:t>
      </w:r>
    </w:p>
    <w:p w14:paraId="518391DE" w14:textId="4CB9E04D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 w:rsidR="00EB4B9D">
        <w:rPr>
          <w:sz w:val="24"/>
          <w:szCs w:val="24"/>
        </w:rPr>
        <w:t>5</w:t>
      </w:r>
    </w:p>
    <w:p w14:paraId="3F7FE09E" w14:textId="576C33E3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preprocess incoming sensor data using the same preprocessing pipeline applied during model training.</w:t>
      </w:r>
    </w:p>
    <w:p w14:paraId="27D8E79D" w14:textId="2D40EF40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 w:rsidR="00EB4B9D">
        <w:rPr>
          <w:sz w:val="24"/>
          <w:szCs w:val="24"/>
        </w:rPr>
        <w:t>6</w:t>
      </w:r>
    </w:p>
    <w:p w14:paraId="473A402F" w14:textId="02156FEA" w:rsidR="00FB1B56" w:rsidRDefault="00EB4B9D" w:rsidP="00EB4B9D">
      <w:pPr>
        <w:numPr>
          <w:ilvl w:val="2"/>
          <w:numId w:val="1"/>
        </w:numPr>
        <w:rPr>
          <w:sz w:val="24"/>
          <w:szCs w:val="24"/>
        </w:rPr>
      </w:pPr>
      <w:r w:rsidRPr="00EB4B9D">
        <w:rPr>
          <w:sz w:val="24"/>
          <w:szCs w:val="24"/>
        </w:rPr>
        <w:t>The system shall predict the Remaining Useful Life (RUL) using the trained machine learning model.</w:t>
      </w:r>
    </w:p>
    <w:p w14:paraId="20BD3639" w14:textId="0C3328A8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 w:rsidR="00EB4B9D">
        <w:rPr>
          <w:sz w:val="24"/>
          <w:szCs w:val="24"/>
        </w:rPr>
        <w:t>7</w:t>
      </w:r>
    </w:p>
    <w:p w14:paraId="15D5F8CF" w14:textId="5BF1E9A8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continuously update the Remaining Useful Life (RUL) prediction after each simulated operational cycle.</w:t>
      </w:r>
    </w:p>
    <w:p w14:paraId="6080E49C" w14:textId="61F15F19" w:rsidR="00EB4B9D" w:rsidRDefault="00EB4B9D" w:rsidP="00EB4B9D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8</w:t>
      </w:r>
    </w:p>
    <w:p w14:paraId="285503D6" w14:textId="44427169" w:rsidR="00EB4B9D" w:rsidRPr="00EB4B9D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classify equipment health status (Healthy, Warning, or Critical) based on the predicted Remaining Useful Life (RUL).</w:t>
      </w:r>
    </w:p>
    <w:p w14:paraId="419526DA" w14:textId="359B0C79" w:rsidR="00FB1B56" w:rsidRDefault="00EB4B9D" w:rsidP="00EB4B9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B4B9D">
        <w:rPr>
          <w:b/>
          <w:bCs/>
          <w:sz w:val="30"/>
          <w:szCs w:val="30"/>
        </w:rPr>
        <w:t>Explainable AI</w:t>
      </w:r>
    </w:p>
    <w:p w14:paraId="120053B6" w14:textId="221F0BF7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FR-0</w:t>
      </w:r>
      <w:r>
        <w:rPr>
          <w:sz w:val="24"/>
          <w:szCs w:val="24"/>
        </w:rPr>
        <w:t>9</w:t>
      </w:r>
    </w:p>
    <w:p w14:paraId="319830C7" w14:textId="432C2B1F" w:rsidR="00FB1B56" w:rsidRDefault="007F3F1F" w:rsidP="007F3F1F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system shall generate SHAP-based explanations for each prediction to identify the contribution of individual sensor features.</w:t>
      </w:r>
    </w:p>
    <w:p w14:paraId="78F24D69" w14:textId="1C1AC618" w:rsidR="00FB1B56" w:rsidRDefault="00FB1B56" w:rsidP="00FB1B56">
      <w:pPr>
        <w:numPr>
          <w:ilvl w:val="1"/>
          <w:numId w:val="1"/>
        </w:numPr>
        <w:rPr>
          <w:sz w:val="24"/>
          <w:szCs w:val="24"/>
        </w:rPr>
      </w:pPr>
      <w:r w:rsidRPr="00FB1B56">
        <w:rPr>
          <w:sz w:val="24"/>
          <w:szCs w:val="24"/>
        </w:rPr>
        <w:t>FR-</w:t>
      </w:r>
      <w:r w:rsidR="00FA4B48">
        <w:rPr>
          <w:sz w:val="24"/>
          <w:szCs w:val="24"/>
        </w:rPr>
        <w:t>1</w:t>
      </w:r>
      <w:r w:rsidR="00267A64">
        <w:rPr>
          <w:sz w:val="24"/>
          <w:szCs w:val="24"/>
        </w:rPr>
        <w:t>0</w:t>
      </w:r>
    </w:p>
    <w:p w14:paraId="0F697E8F" w14:textId="5781F5F3" w:rsidR="00267A64" w:rsidRPr="00426E03" w:rsidRDefault="007F3F1F" w:rsidP="00426E03">
      <w:pPr>
        <w:numPr>
          <w:ilvl w:val="2"/>
          <w:numId w:val="1"/>
        </w:numPr>
        <w:rPr>
          <w:sz w:val="24"/>
          <w:szCs w:val="24"/>
        </w:rPr>
      </w:pPr>
      <w:r w:rsidRPr="007F3F1F">
        <w:rPr>
          <w:sz w:val="24"/>
          <w:szCs w:val="24"/>
        </w:rPr>
        <w:t>The dashboard shall display SHAP values, feature importance rankings, and explanation visualizations for every prediction.</w:t>
      </w:r>
      <w:r w:rsidR="00267A64" w:rsidRPr="00426E03">
        <w:rPr>
          <w:sz w:val="24"/>
          <w:szCs w:val="24"/>
        </w:rPr>
        <w:br w:type="page"/>
      </w:r>
    </w:p>
    <w:p w14:paraId="5D28F61C" w14:textId="2C94CC5E" w:rsidR="00267A64" w:rsidRDefault="00426E03" w:rsidP="00426E03">
      <w:pPr>
        <w:rPr>
          <w:b/>
          <w:bCs/>
          <w:sz w:val="36"/>
          <w:szCs w:val="36"/>
          <w:u w:val="single"/>
        </w:rPr>
      </w:pPr>
      <w:r w:rsidRPr="00426E03">
        <w:rPr>
          <w:b/>
          <w:bCs/>
          <w:sz w:val="36"/>
          <w:szCs w:val="36"/>
          <w:u w:val="single"/>
        </w:rPr>
        <w:lastRenderedPageBreak/>
        <w:t>Typography</w:t>
      </w:r>
      <w:r w:rsidR="00267A64">
        <w:rPr>
          <w:b/>
          <w:bCs/>
          <w:sz w:val="36"/>
          <w:szCs w:val="36"/>
          <w:u w:val="single"/>
        </w:rPr>
        <w:t>:</w:t>
      </w:r>
    </w:p>
    <w:p w14:paraId="077678ED" w14:textId="318DF349" w:rsidR="00267A64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Performance</w:t>
      </w:r>
    </w:p>
    <w:p w14:paraId="520D72EF" w14:textId="77777777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NFR-01</w:t>
      </w:r>
    </w:p>
    <w:p w14:paraId="10809021" w14:textId="4731F337" w:rsidR="002241B8" w:rsidRPr="002241B8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>The system shall generate Remaining Useful Life (RUL) predictions within one second after receiving valid sensor data under normal operating conditions.</w:t>
      </w:r>
      <w:r w:rsidR="002241B8" w:rsidRPr="002241B8">
        <w:rPr>
          <w:sz w:val="24"/>
          <w:szCs w:val="24"/>
          <w:lang w:val="en-US"/>
        </w:rPr>
        <w:t xml:space="preserve"> </w:t>
      </w:r>
    </w:p>
    <w:p w14:paraId="1389D0EF" w14:textId="77777777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NFR-02</w:t>
      </w:r>
    </w:p>
    <w:p w14:paraId="2F25EB33" w14:textId="13CCF3EC" w:rsidR="002241B8" w:rsidRPr="002241B8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>The dashboard shall load completely within three seconds under normal operating conditions.</w:t>
      </w:r>
      <w:r w:rsidR="002241B8" w:rsidRPr="002241B8">
        <w:rPr>
          <w:sz w:val="24"/>
          <w:szCs w:val="24"/>
          <w:lang w:val="en-US"/>
        </w:rPr>
        <w:t xml:space="preserve"> </w:t>
      </w:r>
    </w:p>
    <w:p w14:paraId="1E5326AC" w14:textId="77777777" w:rsidR="002241B8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Availability</w:t>
      </w:r>
    </w:p>
    <w:p w14:paraId="598D1F4B" w14:textId="394DD138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</w:t>
      </w:r>
      <w:r w:rsidR="00484ADF">
        <w:rPr>
          <w:sz w:val="24"/>
          <w:szCs w:val="24"/>
          <w:lang w:val="en-US"/>
        </w:rPr>
        <w:t>3</w:t>
      </w:r>
    </w:p>
    <w:p w14:paraId="491E61A9" w14:textId="2C15AD64" w:rsidR="002241B8" w:rsidRPr="00484ADF" w:rsidRDefault="00F71F37" w:rsidP="00F71F3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F71F37">
        <w:rPr>
          <w:sz w:val="24"/>
          <w:szCs w:val="24"/>
        </w:rPr>
        <w:t>The system shall remain available and responsive throughout each simulation session without unexpected interruptions.</w:t>
      </w:r>
      <w:r w:rsidR="002241B8" w:rsidRPr="00484ADF">
        <w:rPr>
          <w:sz w:val="24"/>
          <w:szCs w:val="24"/>
          <w:lang w:val="en-US"/>
        </w:rPr>
        <w:t xml:space="preserve"> </w:t>
      </w:r>
    </w:p>
    <w:p w14:paraId="3CE55E1B" w14:textId="77777777" w:rsidR="002241B8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Reliability</w:t>
      </w:r>
    </w:p>
    <w:p w14:paraId="6EF90049" w14:textId="79685B9D" w:rsidR="002241B8" w:rsidRPr="002241B8" w:rsidRDefault="002241B8" w:rsidP="002241B8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2241B8">
        <w:rPr>
          <w:sz w:val="24"/>
          <w:szCs w:val="24"/>
          <w:lang w:val="en-US"/>
        </w:rPr>
        <w:t>NFR-0</w:t>
      </w:r>
      <w:r w:rsidR="00484ADF">
        <w:rPr>
          <w:sz w:val="24"/>
          <w:szCs w:val="24"/>
          <w:lang w:val="en-US"/>
        </w:rPr>
        <w:t>4</w:t>
      </w:r>
    </w:p>
    <w:p w14:paraId="618CE182" w14:textId="49E7AA91" w:rsidR="002241B8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 xml:space="preserve">The system </w:t>
      </w:r>
      <w:proofErr w:type="gramStart"/>
      <w:r w:rsidRPr="002C1D5B">
        <w:rPr>
          <w:sz w:val="24"/>
          <w:szCs w:val="24"/>
        </w:rPr>
        <w:t>shall</w:t>
      </w:r>
      <w:proofErr w:type="gramEnd"/>
      <w:r w:rsidRPr="002C1D5B">
        <w:rPr>
          <w:sz w:val="24"/>
          <w:szCs w:val="24"/>
        </w:rPr>
        <w:t xml:space="preserve"> produce consistent prediction results when processing identical input data and model configurations.</w:t>
      </w:r>
      <w:r w:rsidR="002241B8" w:rsidRPr="00484ADF">
        <w:rPr>
          <w:sz w:val="24"/>
          <w:szCs w:val="24"/>
          <w:lang w:val="en-US"/>
        </w:rPr>
        <w:t xml:space="preserve"> </w:t>
      </w:r>
    </w:p>
    <w:p w14:paraId="1C44100C" w14:textId="0EBCE78F" w:rsidR="00267A64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Security</w:t>
      </w:r>
    </w:p>
    <w:p w14:paraId="562D6967" w14:textId="432979FE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NFR-0</w:t>
      </w:r>
      <w:r w:rsidR="0088667F">
        <w:rPr>
          <w:sz w:val="24"/>
          <w:szCs w:val="24"/>
          <w:lang w:val="en-US"/>
        </w:rPr>
        <w:t>5</w:t>
      </w:r>
    </w:p>
    <w:p w14:paraId="1DA1EA43" w14:textId="63841984" w:rsidR="00484ADF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>The system shall validate and sanitize all user inputs, rejecting invalid dataset selections, engine IDs, and malformed requests before processing.</w:t>
      </w:r>
      <w:r w:rsidR="00484ADF" w:rsidRPr="00484ADF">
        <w:rPr>
          <w:sz w:val="24"/>
          <w:szCs w:val="24"/>
          <w:lang w:val="en-US"/>
        </w:rPr>
        <w:t xml:space="preserve"> </w:t>
      </w:r>
    </w:p>
    <w:p w14:paraId="62260D9F" w14:textId="354B71CD" w:rsidR="00267A64" w:rsidRDefault="002241B8" w:rsidP="002241B8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2241B8">
        <w:rPr>
          <w:b/>
          <w:bCs/>
          <w:sz w:val="30"/>
          <w:szCs w:val="30"/>
        </w:rPr>
        <w:t>Usability</w:t>
      </w:r>
    </w:p>
    <w:p w14:paraId="2B8D6E6F" w14:textId="3FE82A5A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88667F">
        <w:rPr>
          <w:sz w:val="24"/>
          <w:szCs w:val="24"/>
          <w:lang w:val="en-US"/>
        </w:rPr>
        <w:t>0</w:t>
      </w:r>
      <w:r w:rsidR="00F71F37">
        <w:rPr>
          <w:sz w:val="24"/>
          <w:szCs w:val="24"/>
          <w:lang w:val="en-US"/>
        </w:rPr>
        <w:t>6</w:t>
      </w:r>
    </w:p>
    <w:p w14:paraId="4B235E1E" w14:textId="015B6DBC" w:rsidR="00484ADF" w:rsidRPr="00484ADF" w:rsidRDefault="00484ADF" w:rsidP="00484AD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 xml:space="preserve">The system </w:t>
      </w:r>
      <w:proofErr w:type="gramStart"/>
      <w:r w:rsidRPr="00484ADF">
        <w:rPr>
          <w:sz w:val="24"/>
          <w:szCs w:val="24"/>
          <w:lang w:val="en-US"/>
        </w:rPr>
        <w:t>shall</w:t>
      </w:r>
      <w:proofErr w:type="gramEnd"/>
      <w:r w:rsidRPr="00484ADF">
        <w:rPr>
          <w:sz w:val="24"/>
          <w:szCs w:val="24"/>
          <w:lang w:val="en-US"/>
        </w:rPr>
        <w:t xml:space="preserve"> provide a simple and intuitive user interface. </w:t>
      </w:r>
    </w:p>
    <w:p w14:paraId="32B44773" w14:textId="618B04B5" w:rsidR="00484ADF" w:rsidRPr="00484ADF" w:rsidRDefault="00484ADF" w:rsidP="00484ADF">
      <w:pPr>
        <w:numPr>
          <w:ilvl w:val="1"/>
          <w:numId w:val="1"/>
        </w:numPr>
        <w:tabs>
          <w:tab w:val="num" w:pos="720"/>
        </w:tabs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F71F37">
        <w:rPr>
          <w:sz w:val="24"/>
          <w:szCs w:val="24"/>
          <w:lang w:val="en-US"/>
        </w:rPr>
        <w:t>07</w:t>
      </w:r>
    </w:p>
    <w:p w14:paraId="26DE8017" w14:textId="3B90DB11" w:rsidR="00484ADF" w:rsidRPr="00484ADF" w:rsidRDefault="002C1D5B" w:rsidP="002C1D5B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2C1D5B">
        <w:rPr>
          <w:sz w:val="24"/>
          <w:szCs w:val="24"/>
        </w:rPr>
        <w:t xml:space="preserve">Predictions, equipment health status, SHAP explanations, simulation progress, and visualizations </w:t>
      </w:r>
      <w:proofErr w:type="gramStart"/>
      <w:r w:rsidRPr="002C1D5B">
        <w:rPr>
          <w:sz w:val="24"/>
          <w:szCs w:val="24"/>
        </w:rPr>
        <w:t>shall</w:t>
      </w:r>
      <w:proofErr w:type="gramEnd"/>
      <w:r w:rsidRPr="002C1D5B">
        <w:rPr>
          <w:sz w:val="24"/>
          <w:szCs w:val="24"/>
        </w:rPr>
        <w:t xml:space="preserve"> be clearly displayed and easy to interpret.</w:t>
      </w:r>
      <w:r w:rsidR="00484ADF" w:rsidRPr="00484ADF">
        <w:rPr>
          <w:sz w:val="24"/>
          <w:szCs w:val="24"/>
          <w:lang w:val="en-US"/>
        </w:rPr>
        <w:t xml:space="preserve"> </w:t>
      </w:r>
    </w:p>
    <w:p w14:paraId="5176ADC8" w14:textId="5900A473" w:rsidR="00484ADF" w:rsidRDefault="00484ADF" w:rsidP="00484ADF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484ADF">
        <w:rPr>
          <w:b/>
          <w:bCs/>
          <w:sz w:val="30"/>
          <w:szCs w:val="30"/>
        </w:rPr>
        <w:t>Maintainability</w:t>
      </w:r>
    </w:p>
    <w:p w14:paraId="538EB85D" w14:textId="7C327E68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F71F37">
        <w:rPr>
          <w:sz w:val="24"/>
          <w:szCs w:val="24"/>
          <w:lang w:val="en-US"/>
        </w:rPr>
        <w:t>08</w:t>
      </w:r>
    </w:p>
    <w:p w14:paraId="2B17D9D1" w14:textId="1C0A55EA" w:rsidR="00484ADF" w:rsidRPr="00484ADF" w:rsidRDefault="00484ADF" w:rsidP="00484AD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 xml:space="preserve">The codebase shall follow PEP8 coding standards. </w:t>
      </w:r>
    </w:p>
    <w:p w14:paraId="61E396F4" w14:textId="2DBCF00B" w:rsidR="00484ADF" w:rsidRPr="00484ADF" w:rsidRDefault="00484ADF" w:rsidP="00484ADF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NFR-</w:t>
      </w:r>
      <w:r w:rsidR="00F71F37">
        <w:rPr>
          <w:sz w:val="24"/>
          <w:szCs w:val="24"/>
          <w:lang w:val="en-US"/>
        </w:rPr>
        <w:t>09</w:t>
      </w:r>
    </w:p>
    <w:p w14:paraId="0FAAFDE5" w14:textId="02A1CA23" w:rsidR="00484ADF" w:rsidRDefault="00484ADF" w:rsidP="0088667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484ADF">
        <w:rPr>
          <w:sz w:val="24"/>
          <w:szCs w:val="24"/>
          <w:lang w:val="en-US"/>
        </w:rPr>
        <w:t>The system shall follow a modular architecture to support maintainability and extensibility.</w:t>
      </w:r>
    </w:p>
    <w:p w14:paraId="0DD258B1" w14:textId="0D3B48C6" w:rsidR="00CD64A5" w:rsidRDefault="00426E03" w:rsidP="00426E03">
      <w:pPr>
        <w:rPr>
          <w:b/>
          <w:bCs/>
          <w:sz w:val="36"/>
          <w:szCs w:val="36"/>
          <w:u w:val="single"/>
        </w:rPr>
      </w:pPr>
      <w:r w:rsidRPr="00426E03">
        <w:rPr>
          <w:b/>
          <w:bCs/>
          <w:sz w:val="36"/>
          <w:szCs w:val="36"/>
          <w:u w:val="single"/>
        </w:rPr>
        <w:lastRenderedPageBreak/>
        <w:t>Accessibility Considerations</w:t>
      </w:r>
      <w:r w:rsidR="00CD64A5">
        <w:rPr>
          <w:b/>
          <w:bCs/>
          <w:sz w:val="36"/>
          <w:szCs w:val="36"/>
          <w:u w:val="single"/>
        </w:rPr>
        <w:t>:</w:t>
      </w:r>
    </w:p>
    <w:p w14:paraId="59A12988" w14:textId="11639011" w:rsidR="00CD64A5" w:rsidRDefault="00BB4310" w:rsidP="00BB4310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BB4310">
        <w:rPr>
          <w:b/>
          <w:bCs/>
          <w:sz w:val="30"/>
          <w:szCs w:val="30"/>
        </w:rPr>
        <w:t>Data Simulation &amp; Monitoring</w:t>
      </w:r>
    </w:p>
    <w:p w14:paraId="4635B4A3" w14:textId="067929E3" w:rsidR="00BB4310" w:rsidRPr="00BB4310" w:rsidRDefault="00BB4310" w:rsidP="00BB4310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BB4310">
        <w:rPr>
          <w:sz w:val="24"/>
          <w:szCs w:val="24"/>
          <w:lang w:val="en-US"/>
        </w:rPr>
        <w:t xml:space="preserve">The system </w:t>
      </w:r>
      <w:proofErr w:type="gramStart"/>
      <w:r w:rsidRPr="00BB4310">
        <w:rPr>
          <w:sz w:val="24"/>
          <w:szCs w:val="24"/>
          <w:lang w:val="en-US"/>
        </w:rPr>
        <w:t>is capable of simulating</w:t>
      </w:r>
      <w:proofErr w:type="gramEnd"/>
      <w:r w:rsidRPr="00BB4310">
        <w:rPr>
          <w:sz w:val="24"/>
          <w:szCs w:val="24"/>
          <w:lang w:val="en-US"/>
        </w:rPr>
        <w:t xml:space="preserve"> real-time sensor data by replaying CMAPSS dataset operational cycles. </w:t>
      </w:r>
    </w:p>
    <w:p w14:paraId="338F3EEB" w14:textId="038F1290" w:rsidR="00F71F37" w:rsidRDefault="00BB4310" w:rsidP="00BB4310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BB4310">
        <w:rPr>
          <w:sz w:val="24"/>
          <w:szCs w:val="24"/>
          <w:lang w:val="en-US"/>
        </w:rPr>
        <w:t>The system can continuously monitor equipment conditions during simulation execution.</w:t>
      </w:r>
    </w:p>
    <w:p w14:paraId="17BFB25D" w14:textId="56292DE1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Predictive Analytics</w:t>
      </w:r>
    </w:p>
    <w:p w14:paraId="77F7BA1F" w14:textId="5BC53307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can estimate Remaining Useful Life (RUL) for equipment using a trained machine learning model. </w:t>
      </w:r>
    </w:p>
    <w:p w14:paraId="648096E0" w14:textId="4634E25C" w:rsidR="00BB4310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can classify equipment health status into different operational states (Healthy, Warning, Critical).</w:t>
      </w:r>
    </w:p>
    <w:p w14:paraId="34290E01" w14:textId="2D42F39B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Data Visualization</w:t>
      </w:r>
    </w:p>
    <w:p w14:paraId="7E0C4FBD" w14:textId="44D22A1F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provides interactive visualization of sensor readings and degradation trends. </w:t>
      </w:r>
    </w:p>
    <w:p w14:paraId="12375C60" w14:textId="21773459" w:rsidR="00BB4310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displays real-time dashboard updates during simulation execution.</w:t>
      </w:r>
    </w:p>
    <w:p w14:paraId="70DF953B" w14:textId="663DD2E7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Explainability</w:t>
      </w:r>
    </w:p>
    <w:p w14:paraId="23CD2D97" w14:textId="3074E74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can generate explanations for predictions using feature contribution analysis (SHAP-based interpretation). </w:t>
      </w:r>
    </w:p>
    <w:p w14:paraId="09049423" w14:textId="54BD5CFC" w:rsidR="00BB4310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can highlight the most influential sensor features affecting model output.</w:t>
      </w:r>
    </w:p>
    <w:p w14:paraId="0FB3CA33" w14:textId="29168095" w:rsidR="00BB4310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Reporting &amp; Decision Support</w:t>
      </w:r>
    </w:p>
    <w:p w14:paraId="1901C497" w14:textId="7C558E32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can generate maintenance and performance reports. </w:t>
      </w:r>
    </w:p>
    <w:p w14:paraId="2200E78C" w14:textId="2A8195D9" w:rsidR="003B3B17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supports maintenance decision-making by providing prediction insights and recommendations</w:t>
      </w:r>
      <w:r>
        <w:rPr>
          <w:sz w:val="24"/>
          <w:szCs w:val="24"/>
          <w:lang w:val="en-US"/>
        </w:rPr>
        <w:t>.</w:t>
      </w:r>
    </w:p>
    <w:p w14:paraId="485E679E" w14:textId="77777777" w:rsidR="003B3B17" w:rsidRDefault="003B3B17">
      <w:pPr>
        <w:rPr>
          <w:sz w:val="24"/>
          <w:szCs w:val="24"/>
          <w:rtl/>
          <w:lang w:val="en-US"/>
        </w:rPr>
      </w:pPr>
      <w:r>
        <w:rPr>
          <w:sz w:val="24"/>
          <w:szCs w:val="24"/>
          <w:rtl/>
          <w:lang w:val="en-US"/>
        </w:rPr>
        <w:br w:type="page"/>
      </w:r>
    </w:p>
    <w:p w14:paraId="68BA04AB" w14:textId="1872E564" w:rsidR="003B3B17" w:rsidRDefault="00426E03" w:rsidP="00426E03">
      <w:pPr>
        <w:rPr>
          <w:b/>
          <w:bCs/>
          <w:sz w:val="36"/>
          <w:szCs w:val="36"/>
          <w:u w:val="single"/>
        </w:rPr>
      </w:pPr>
      <w:r w:rsidRPr="00426E03">
        <w:rPr>
          <w:b/>
          <w:bCs/>
          <w:sz w:val="36"/>
          <w:szCs w:val="36"/>
          <w:u w:val="single"/>
        </w:rPr>
        <w:lastRenderedPageBreak/>
        <w:t>User Experience Goals</w:t>
      </w:r>
      <w:r w:rsidR="003B3B17">
        <w:rPr>
          <w:b/>
          <w:bCs/>
          <w:sz w:val="36"/>
          <w:szCs w:val="36"/>
          <w:u w:val="single"/>
        </w:rPr>
        <w:t>:</w:t>
      </w:r>
    </w:p>
    <w:p w14:paraId="43520005" w14:textId="7E68B73F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Data Constraints</w:t>
      </w:r>
    </w:p>
    <w:p w14:paraId="5FA1326E" w14:textId="167D930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is limited to the NASA CMAPSS dataset (FD001–FD004). </w:t>
      </w:r>
    </w:p>
    <w:p w14:paraId="56AAB0AC" w14:textId="337123F7" w:rsid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>System performance depends on the quality and structure of the provided dataset.</w:t>
      </w:r>
    </w:p>
    <w:p w14:paraId="6D489245" w14:textId="46F5B925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Model Constraints</w:t>
      </w:r>
    </w:p>
    <w:p w14:paraId="3DA9C3DF" w14:textId="43A1985A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Predictions are dependent on a pre-trained machine learning model. </w:t>
      </w:r>
    </w:p>
    <w:p w14:paraId="366EE633" w14:textId="6C6AF3E0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Model accuracy is limited by training data quality and feature engineering.</w:t>
      </w:r>
    </w:p>
    <w:p w14:paraId="57820A7E" w14:textId="00EF1ECF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Architectural Constraints</w:t>
      </w:r>
    </w:p>
    <w:p w14:paraId="24666664" w14:textId="3C733908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relies on a REST-based backend architecture for communication. </w:t>
      </w:r>
    </w:p>
    <w:p w14:paraId="59535169" w14:textId="66E4EDBC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uses a modular pipeline (preprocessing → prediction → explanation).</w:t>
      </w:r>
    </w:p>
    <w:p w14:paraId="6C67145D" w14:textId="79CF54E6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Runtime Constraints</w:t>
      </w:r>
    </w:p>
    <w:p w14:paraId="4FC1E58B" w14:textId="3B1894A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operates under simulated real-time conditions, not actual hardware sensor streams. </w:t>
      </w:r>
    </w:p>
    <w:p w14:paraId="15BDE785" w14:textId="70353C43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Performance depends on computational resources available on the host machine.</w:t>
      </w:r>
    </w:p>
    <w:p w14:paraId="3167994E" w14:textId="0FB8A920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Platform Constraints</w:t>
      </w:r>
    </w:p>
    <w:p w14:paraId="3B2C96B5" w14:textId="08CE0990" w:rsidR="003B3B17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The system is implemented in Python and must run in a Python-supported environment. </w:t>
      </w:r>
    </w:p>
    <w:p w14:paraId="05780B01" w14:textId="70362BE8" w:rsidR="003B3B17" w:rsidRPr="00BB4310" w:rsidRDefault="003B3B17" w:rsidP="003B3B17">
      <w:pPr>
        <w:numPr>
          <w:ilvl w:val="1"/>
          <w:numId w:val="1"/>
        </w:numPr>
        <w:rPr>
          <w:sz w:val="24"/>
          <w:szCs w:val="24"/>
          <w:rtl/>
          <w:lang w:val="en-US"/>
        </w:rPr>
      </w:pPr>
      <w:r w:rsidRPr="003B3B17">
        <w:rPr>
          <w:sz w:val="24"/>
          <w:szCs w:val="24"/>
          <w:lang w:val="en-US"/>
        </w:rPr>
        <w:t>The system is compatible with modern web browsers for dashboard access.</w:t>
      </w:r>
    </w:p>
    <w:p w14:paraId="24436D30" w14:textId="29B3B639" w:rsidR="003B3B17" w:rsidRDefault="003B3B17" w:rsidP="003B3B17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3B3B17">
        <w:rPr>
          <w:b/>
          <w:bCs/>
          <w:sz w:val="30"/>
          <w:szCs w:val="30"/>
        </w:rPr>
        <w:t>Dependency Constraints</w:t>
      </w:r>
    </w:p>
    <w:p w14:paraId="560C2202" w14:textId="458FA8B4" w:rsidR="00BB4310" w:rsidRPr="003B3B17" w:rsidRDefault="003B3B17" w:rsidP="003B3B17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</w:rPr>
        <w:t>The system depends on external libraries for:</w:t>
      </w:r>
    </w:p>
    <w:p w14:paraId="044FAD94" w14:textId="52AF6895" w:rsidR="003B3B17" w:rsidRPr="003B3B17" w:rsidRDefault="003B3B17" w:rsidP="003B3B1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 xml:space="preserve">Machine learning (e.g., scikit-learn / </w:t>
      </w:r>
      <w:proofErr w:type="spellStart"/>
      <w:r w:rsidRPr="003B3B17">
        <w:rPr>
          <w:sz w:val="24"/>
          <w:szCs w:val="24"/>
          <w:lang w:val="en-US"/>
        </w:rPr>
        <w:t>XGBoost</w:t>
      </w:r>
      <w:proofErr w:type="spellEnd"/>
      <w:r w:rsidRPr="003B3B17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.</w:t>
      </w:r>
    </w:p>
    <w:p w14:paraId="7FC2C494" w14:textId="59518943" w:rsidR="003B3B17" w:rsidRPr="003B3B17" w:rsidRDefault="003B3B17" w:rsidP="003B3B17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>Explainability (SHAP)</w:t>
      </w:r>
      <w:r>
        <w:rPr>
          <w:sz w:val="24"/>
          <w:szCs w:val="24"/>
          <w:lang w:val="en-US"/>
        </w:rPr>
        <w:t>.</w:t>
      </w:r>
    </w:p>
    <w:p w14:paraId="535AAB92" w14:textId="4AD2E68B" w:rsidR="009C3233" w:rsidRPr="00426E03" w:rsidRDefault="003B3B17" w:rsidP="00426E03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3B3B17">
        <w:rPr>
          <w:sz w:val="24"/>
          <w:szCs w:val="24"/>
          <w:lang w:val="en-US"/>
        </w:rPr>
        <w:t>Web framework (</w:t>
      </w:r>
      <w:proofErr w:type="spellStart"/>
      <w:r w:rsidRPr="003B3B17">
        <w:rPr>
          <w:sz w:val="24"/>
          <w:szCs w:val="24"/>
          <w:lang w:val="en-US"/>
        </w:rPr>
        <w:t>FastAPI</w:t>
      </w:r>
      <w:proofErr w:type="spellEnd"/>
      <w:r w:rsidRPr="003B3B17">
        <w:rPr>
          <w:sz w:val="24"/>
          <w:szCs w:val="24"/>
          <w:lang w:val="en-US"/>
        </w:rPr>
        <w:t xml:space="preserve"> / </w:t>
      </w:r>
      <w:proofErr w:type="spellStart"/>
      <w:r w:rsidRPr="003B3B17">
        <w:rPr>
          <w:sz w:val="24"/>
          <w:szCs w:val="24"/>
          <w:lang w:val="en-US"/>
        </w:rPr>
        <w:t>Streamlit</w:t>
      </w:r>
      <w:proofErr w:type="spellEnd"/>
      <w:r w:rsidRPr="003B3B17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.</w:t>
      </w:r>
      <w:r w:rsidR="00B21211" w:rsidRPr="00426E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sectPr w:rsidR="009C3233" w:rsidRPr="00426E03" w:rsidSect="00CB74FF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6924" w14:textId="77777777" w:rsidR="00295F80" w:rsidRDefault="00295F80">
      <w:pPr>
        <w:spacing w:line="240" w:lineRule="auto"/>
      </w:pPr>
      <w:r>
        <w:separator/>
      </w:r>
    </w:p>
  </w:endnote>
  <w:endnote w:type="continuationSeparator" w:id="0">
    <w:p w14:paraId="33081A14" w14:textId="77777777" w:rsidR="00295F80" w:rsidRDefault="00295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11AB3E9D-9E02-42AA-B537-447771BD14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A902D9-BE5B-449E-B7F8-A797F876FC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26630C-50AC-45C8-A41A-9229119948E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A9F2959C-BBAC-41E6-B65D-BCF15997E5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8581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DCEE3B" w14:textId="7561D3A7" w:rsidR="00E3184F" w:rsidRDefault="00E318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6D6999" w14:textId="77777777" w:rsidR="00003902" w:rsidRDefault="0000390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D66A" w14:textId="77777777" w:rsidR="00295F80" w:rsidRDefault="00295F80">
      <w:pPr>
        <w:spacing w:line="240" w:lineRule="auto"/>
      </w:pPr>
      <w:r>
        <w:separator/>
      </w:r>
    </w:p>
  </w:footnote>
  <w:footnote w:type="continuationSeparator" w:id="0">
    <w:p w14:paraId="73F974A9" w14:textId="77777777" w:rsidR="00295F80" w:rsidRDefault="00295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8BA9" w14:textId="4FAA405D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40B20" wp14:editId="11F747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74269657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DAC38" w14:textId="4D048BF4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40B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cVDg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" filled="f" stroked="f">
              <v:textbox style="mso-fit-shape-to-text:t" inset="20pt,15pt,0,0">
                <w:txbxContent>
                  <w:p w14:paraId="043DAC38" w14:textId="4D048BF4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39B6" w14:textId="0E8CAABA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7E544C" wp14:editId="7D99AC84">
              <wp:simplePos x="0" y="0"/>
              <wp:positionH relativeFrom="page">
                <wp:posOffset>297180</wp:posOffset>
              </wp:positionH>
              <wp:positionV relativeFrom="page">
                <wp:posOffset>-114300</wp:posOffset>
              </wp:positionV>
              <wp:extent cx="600075" cy="368935"/>
              <wp:effectExtent l="0" t="0" r="9525" b="12065"/>
              <wp:wrapNone/>
              <wp:docPr id="179293122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F22CE" w14:textId="70C5644B" w:rsidR="004B30BC" w:rsidRPr="00432846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E54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23.4pt;margin-top:-9pt;width:47.25pt;height:29.05pt;z-index:2516602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" filled="f" stroked="f">
              <v:textbox style="mso-fit-shape-to-text:t" inset="20pt,15pt,0,0">
                <w:txbxContent>
                  <w:p w14:paraId="6BFF22CE" w14:textId="70C5644B" w:rsidR="004B30BC" w:rsidRPr="00432846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1E3B" w14:textId="70961570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C15A28" wp14:editId="2938C5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35373880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70C5E" w14:textId="79B2228D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15A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Xy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" filled="f" stroked="f">
              <v:textbox style="mso-fit-shape-to-text:t" inset="20pt,15pt,0,0">
                <w:txbxContent>
                  <w:p w14:paraId="0D470C5E" w14:textId="79B2228D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361D"/>
    <w:multiLevelType w:val="multilevel"/>
    <w:tmpl w:val="59B27E7E"/>
    <w:lvl w:ilvl="0">
      <w:start w:val="1"/>
      <w:numFmt w:val="bullet"/>
      <w:lvlText w:val="●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1440" w:hanging="360"/>
      </w:pPr>
      <w:rPr>
        <w:sz w:val="24"/>
        <w:szCs w:val="24"/>
        <w:u w:val="none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4"/>
        <w:szCs w:val="24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123AA0"/>
    <w:multiLevelType w:val="hybridMultilevel"/>
    <w:tmpl w:val="1284A77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891A53E6">
      <w:start w:val="2"/>
      <w:numFmt w:val="bullet"/>
      <w:lvlText w:val="-"/>
      <w:lvlJc w:val="left"/>
      <w:pPr>
        <w:ind w:left="2460" w:hanging="360"/>
      </w:pPr>
      <w:rPr>
        <w:rFonts w:ascii="Arial Black" w:eastAsiaTheme="minorEastAsia" w:hAnsi="Arial Black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39443203"/>
    <w:multiLevelType w:val="multilevel"/>
    <w:tmpl w:val="CDC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A3CB3"/>
    <w:multiLevelType w:val="multilevel"/>
    <w:tmpl w:val="9B5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93DAD"/>
    <w:multiLevelType w:val="multilevel"/>
    <w:tmpl w:val="CAF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5610F"/>
    <w:multiLevelType w:val="multilevel"/>
    <w:tmpl w:val="72A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81DE4"/>
    <w:multiLevelType w:val="hybridMultilevel"/>
    <w:tmpl w:val="DFC2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87462">
    <w:abstractNumId w:val="0"/>
  </w:num>
  <w:num w:numId="2" w16cid:durableId="100612632">
    <w:abstractNumId w:val="3"/>
  </w:num>
  <w:num w:numId="3" w16cid:durableId="391273249">
    <w:abstractNumId w:val="1"/>
  </w:num>
  <w:num w:numId="4" w16cid:durableId="230316007">
    <w:abstractNumId w:val="6"/>
  </w:num>
  <w:num w:numId="5" w16cid:durableId="1874884623">
    <w:abstractNumId w:val="4"/>
  </w:num>
  <w:num w:numId="6" w16cid:durableId="1865557627">
    <w:abstractNumId w:val="2"/>
  </w:num>
  <w:num w:numId="7" w16cid:durableId="45301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02"/>
    <w:rsid w:val="00003902"/>
    <w:rsid w:val="00063E47"/>
    <w:rsid w:val="00064BA4"/>
    <w:rsid w:val="0006522E"/>
    <w:rsid w:val="000657B2"/>
    <w:rsid w:val="000A2F59"/>
    <w:rsid w:val="000A745C"/>
    <w:rsid w:val="000E21EE"/>
    <w:rsid w:val="000E3613"/>
    <w:rsid w:val="000E6828"/>
    <w:rsid w:val="00102E1C"/>
    <w:rsid w:val="001602C4"/>
    <w:rsid w:val="001F12BB"/>
    <w:rsid w:val="0021159F"/>
    <w:rsid w:val="002241B8"/>
    <w:rsid w:val="00254CBF"/>
    <w:rsid w:val="00267A64"/>
    <w:rsid w:val="00272244"/>
    <w:rsid w:val="00283340"/>
    <w:rsid w:val="00295F80"/>
    <w:rsid w:val="002B5EE2"/>
    <w:rsid w:val="002C1D5B"/>
    <w:rsid w:val="00334BE7"/>
    <w:rsid w:val="003B104D"/>
    <w:rsid w:val="003B3B17"/>
    <w:rsid w:val="003F1E11"/>
    <w:rsid w:val="003F5E08"/>
    <w:rsid w:val="00400E15"/>
    <w:rsid w:val="00426E03"/>
    <w:rsid w:val="00432846"/>
    <w:rsid w:val="00434930"/>
    <w:rsid w:val="00457CC5"/>
    <w:rsid w:val="00484ADF"/>
    <w:rsid w:val="004B30BC"/>
    <w:rsid w:val="00511E9D"/>
    <w:rsid w:val="00540874"/>
    <w:rsid w:val="0056506D"/>
    <w:rsid w:val="005C72B6"/>
    <w:rsid w:val="005E3388"/>
    <w:rsid w:val="0061791F"/>
    <w:rsid w:val="006A6CA2"/>
    <w:rsid w:val="006C7657"/>
    <w:rsid w:val="00704D93"/>
    <w:rsid w:val="00706208"/>
    <w:rsid w:val="00770BC6"/>
    <w:rsid w:val="0077370E"/>
    <w:rsid w:val="007827F6"/>
    <w:rsid w:val="00795DB4"/>
    <w:rsid w:val="007A7B27"/>
    <w:rsid w:val="007B6182"/>
    <w:rsid w:val="007D7FE1"/>
    <w:rsid w:val="007F3F1F"/>
    <w:rsid w:val="007F5DDB"/>
    <w:rsid w:val="00804501"/>
    <w:rsid w:val="00811190"/>
    <w:rsid w:val="00826979"/>
    <w:rsid w:val="00835DBD"/>
    <w:rsid w:val="00884B92"/>
    <w:rsid w:val="0088614A"/>
    <w:rsid w:val="0088667F"/>
    <w:rsid w:val="008A085E"/>
    <w:rsid w:val="008F37F5"/>
    <w:rsid w:val="009039B7"/>
    <w:rsid w:val="0090745E"/>
    <w:rsid w:val="009104BE"/>
    <w:rsid w:val="00961E5B"/>
    <w:rsid w:val="00997577"/>
    <w:rsid w:val="009A172E"/>
    <w:rsid w:val="009A3B78"/>
    <w:rsid w:val="009C3233"/>
    <w:rsid w:val="009D1C05"/>
    <w:rsid w:val="009E0600"/>
    <w:rsid w:val="00A72F81"/>
    <w:rsid w:val="00AB5B7D"/>
    <w:rsid w:val="00AC0ACF"/>
    <w:rsid w:val="00AC3A2B"/>
    <w:rsid w:val="00B21211"/>
    <w:rsid w:val="00B4193F"/>
    <w:rsid w:val="00B55CA2"/>
    <w:rsid w:val="00B94F63"/>
    <w:rsid w:val="00BB4310"/>
    <w:rsid w:val="00BD3F50"/>
    <w:rsid w:val="00BE65D0"/>
    <w:rsid w:val="00C272E2"/>
    <w:rsid w:val="00C445CF"/>
    <w:rsid w:val="00C50CFD"/>
    <w:rsid w:val="00C639EA"/>
    <w:rsid w:val="00C70A14"/>
    <w:rsid w:val="00C869E1"/>
    <w:rsid w:val="00CA2BF1"/>
    <w:rsid w:val="00CB74FF"/>
    <w:rsid w:val="00CC08BC"/>
    <w:rsid w:val="00CD64A5"/>
    <w:rsid w:val="00D40190"/>
    <w:rsid w:val="00D50D13"/>
    <w:rsid w:val="00DD4871"/>
    <w:rsid w:val="00DD4E81"/>
    <w:rsid w:val="00DF51BF"/>
    <w:rsid w:val="00E3184F"/>
    <w:rsid w:val="00E730DF"/>
    <w:rsid w:val="00E75ED2"/>
    <w:rsid w:val="00EB4B9D"/>
    <w:rsid w:val="00EC0065"/>
    <w:rsid w:val="00EE6994"/>
    <w:rsid w:val="00F278C5"/>
    <w:rsid w:val="00F37BD3"/>
    <w:rsid w:val="00F62276"/>
    <w:rsid w:val="00F71F37"/>
    <w:rsid w:val="00FA4B48"/>
    <w:rsid w:val="00FA5E3C"/>
    <w:rsid w:val="00FB1B56"/>
    <w:rsid w:val="00F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F485A"/>
  <w15:docId w15:val="{E1922DCB-2D0D-4CAD-A4AE-EB3ED2D1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84F"/>
  </w:style>
  <w:style w:type="paragraph" w:styleId="Footer">
    <w:name w:val="footer"/>
    <w:basedOn w:val="Normal"/>
    <w:link w:val="Foot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84F"/>
  </w:style>
  <w:style w:type="table" w:styleId="TableGrid">
    <w:name w:val="Table Grid"/>
    <w:basedOn w:val="TableNormal"/>
    <w:uiPriority w:val="39"/>
    <w:rsid w:val="00997577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E3613"/>
    <w:pPr>
      <w:widowControl w:val="0"/>
      <w:autoSpaceDE w:val="0"/>
      <w:autoSpaceDN w:val="0"/>
      <w:spacing w:line="240" w:lineRule="auto"/>
      <w:ind w:left="107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BE65D0"/>
    <w:pPr>
      <w:widowControl w:val="0"/>
      <w:autoSpaceDE w:val="0"/>
      <w:autoSpaceDN w:val="0"/>
      <w:spacing w:line="240" w:lineRule="auto"/>
      <w:ind w:left="1229" w:hanging="361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semiHidden/>
    <w:unhideWhenUsed/>
    <w:rsid w:val="00B212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250E-F25C-4D62-8FAF-FA406A76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6599</TotalTime>
  <Pages>17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Moaaz Osama</cp:lastModifiedBy>
  <cp:revision>41</cp:revision>
  <dcterms:created xsi:type="dcterms:W3CDTF">2026-06-19T12:50:00Z</dcterms:created>
  <dcterms:modified xsi:type="dcterms:W3CDTF">2026-07-14T12:48:00Z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1515a036,2c44a682,6addf59a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2026-06-19T14:46:10Z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d9b2ee16-8ef7-4302-926e-c11bb71e7071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