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2E75B6"/>
          <w:sz w:val="28"/>
          <w:szCs w:val="28"/>
        </w:rPr>
        <w:t xml:space="preserve">Project Documentation</w:t>
      </w:r>
    </w:p>
    <w:p>
      <w:pPr>
        <w:spacing w:after="200"/>
        <w:jc w:val="center"/>
      </w:pPr>
      <w:r>
        <w:rPr>
          <w:rFonts w:ascii="Arial" w:cs="Arial" w:eastAsia="Arial" w:hAnsi="Arial"/>
          <w:b/>
          <w:bCs/>
          <w:color w:val="1F3864"/>
          <w:sz w:val="44"/>
          <w:szCs w:val="44"/>
        </w:rPr>
        <w:t xml:space="preserve">AI-Powered Predictive Maintenance for Industrial Equipment</w:t>
      </w:r>
    </w:p>
    <w:p>
      <w:pPr>
        <w:spacing w:after="600"/>
        <w:jc w:val="center"/>
      </w:pPr>
      <w:r>
        <w:rPr>
          <w:rFonts w:ascii="Arial" w:cs="Arial" w:eastAsia="Arial" w:hAnsi="Arial"/>
          <w:sz w:val="24"/>
          <w:szCs w:val="24"/>
        </w:rPr>
        <w:t xml:space="preserve">Digital Egypt Pioneers Initiative (DEPI) - AWS Academy</w:t>
      </w:r>
    </w:p>
    <w:p>
      <w:pPr>
        <w:spacing w:after="100"/>
        <w:jc w:val="center"/>
      </w:pPr>
      <w:r>
        <w:rPr>
          <w:rFonts w:ascii="Arial" w:cs="Arial" w:eastAsia="Arial" w:hAnsi="Arial"/>
          <w:b/>
          <w:bCs/>
          <w:color w:val="1F3864"/>
          <w:sz w:val="24"/>
          <w:szCs w:val="24"/>
        </w:rPr>
        <w:t xml:space="preserve">Team Members</w:t>
      </w:r>
    </w:p>
    <w:p>
      <w:pPr>
        <w:spacing w:after="40"/>
        <w:jc w:val="center"/>
      </w:pPr>
      <w:r>
        <w:rPr>
          <w:rFonts w:ascii="Arial" w:cs="Arial" w:eastAsia="Arial" w:hAnsi="Arial"/>
          <w:sz w:val="22"/>
          <w:szCs w:val="22"/>
        </w:rPr>
        <w:t xml:space="preserve">Omar Mohamed Salaheldin</w:t>
      </w:r>
    </w:p>
    <w:p>
      <w:pPr>
        <w:spacing w:after="40"/>
        <w:jc w:val="center"/>
      </w:pPr>
      <w:r>
        <w:rPr>
          <w:rFonts w:ascii="Arial" w:cs="Arial" w:eastAsia="Arial" w:hAnsi="Arial"/>
          <w:sz w:val="22"/>
          <w:szCs w:val="22"/>
        </w:rPr>
        <w:t xml:space="preserve">Mohamed Essam Fahmy Amer</w:t>
      </w:r>
    </w:p>
    <w:p>
      <w:pPr>
        <w:spacing w:after="40"/>
        <w:jc w:val="center"/>
      </w:pPr>
      <w:r>
        <w:rPr>
          <w:rFonts w:ascii="Arial" w:cs="Arial" w:eastAsia="Arial" w:hAnsi="Arial"/>
          <w:sz w:val="22"/>
          <w:szCs w:val="22"/>
        </w:rPr>
        <w:t xml:space="preserve">Mohamed Mamdouh Ahmed Mohamed</w:t>
      </w:r>
    </w:p>
    <w:p>
      <w:pPr>
        <w:spacing w:after="40"/>
        <w:jc w:val="center"/>
      </w:pPr>
      <w:r>
        <w:rPr>
          <w:rFonts w:ascii="Arial" w:cs="Arial" w:eastAsia="Arial" w:hAnsi="Arial"/>
          <w:sz w:val="22"/>
          <w:szCs w:val="22"/>
        </w:rPr>
        <w:t xml:space="preserve">Yasmine Mohamed Emam Mohamed</w:t>
      </w:r>
    </w:p>
    <w:p>
      <w:pPr>
        <w:spacing w:after="40"/>
        <w:jc w:val="center"/>
      </w:pPr>
      <w:r>
        <w:rPr>
          <w:rFonts w:ascii="Arial" w:cs="Arial" w:eastAsia="Arial" w:hAnsi="Arial"/>
          <w:sz w:val="22"/>
          <w:szCs w:val="22"/>
        </w:rPr>
        <w:t xml:space="preserve">Abdelrahman Alaaeldin Mohamed</w:t>
      </w:r>
    </w:p>
    <w:p>
      <w:pPr>
        <w:spacing w:after="40"/>
        <w:jc w:val="center"/>
      </w:pPr>
      <w:r>
        <w:rPr>
          <w:rFonts w:ascii="Arial" w:cs="Arial" w:eastAsia="Arial" w:hAnsi="Arial"/>
          <w:sz w:val="22"/>
          <w:szCs w:val="22"/>
        </w:rPr>
        <w:t xml:space="preserve">Salma Sherif Abdelmoniem</w:t>
      </w:r>
    </w:p>
    <w:p>
      <w:r>
        <w:br w:type="page"/>
      </w:r>
    </w:p>
    <w:p>
      <w:pPr>
        <w:pStyle w:val="Heading1"/>
        <w:spacing w:after="140" w:before="280"/>
      </w:pPr>
      <w:r>
        <w:rPr>
          <w:rFonts w:ascii="Arial" w:cs="Arial" w:eastAsia="Arial" w:hAnsi="Arial"/>
          <w:b/>
          <w:bCs/>
          <w:color w:val="1F3864"/>
          <w:sz w:val="32"/>
          <w:szCs w:val="32"/>
        </w:rPr>
        <w:t xml:space="preserve">1. Project Planning &amp; Management</w:t>
      </w:r>
    </w:p>
    <w:p>
      <w:pPr>
        <w:pStyle w:val="Heading2"/>
        <w:spacing w:after="100" w:before="220"/>
      </w:pPr>
      <w:r>
        <w:rPr>
          <w:rFonts w:ascii="Arial" w:cs="Arial" w:eastAsia="Arial" w:hAnsi="Arial"/>
          <w:b/>
          <w:bCs/>
          <w:color w:val="2E75B6"/>
          <w:sz w:val="26"/>
          <w:szCs w:val="26"/>
        </w:rPr>
        <w:t xml:space="preserve">1.1 Project Proposal</w:t>
      </w:r>
    </w:p>
    <w:p>
      <w:pPr>
        <w:spacing w:after="100"/>
      </w:pPr>
      <w:r>
        <w:rPr>
          <w:rFonts w:ascii="Arial" w:cs="Arial" w:eastAsia="Arial" w:hAnsi="Arial"/>
          <w:b/>
          <w:bCs/>
          <w:sz w:val="22"/>
          <w:szCs w:val="22"/>
        </w:rPr>
        <w:t xml:space="preserve">Overview</w:t>
      </w:r>
    </w:p>
    <w:p>
      <w:pPr>
        <w:spacing w:after="100"/>
      </w:pPr>
      <w:r>
        <w:rPr>
          <w:rFonts w:ascii="Arial" w:cs="Arial" w:eastAsia="Arial" w:hAnsi="Arial"/>
          <w:sz w:val="22"/>
          <w:szCs w:val="22"/>
        </w:rPr>
        <w:t xml:space="preserve">Unexpected machine failures cause costly downtime in industrial plants. This project builds an AI-based predictive maintenance system that analyzes sensor data from industrial machines, detects patterns that precede failures, and predicts a failure before it happens. The system uses the AI4I 2020 Predictive Maintenance Dataset and is implemented as a scalable cloud pipeline on AWS covering data storage, processing, model training, prediction, and monitoring.</w:t>
      </w:r>
    </w:p>
    <w:p>
      <w:pPr>
        <w:spacing w:after="100"/>
      </w:pPr>
      <w:r>
        <w:rPr>
          <w:rFonts w:ascii="Arial" w:cs="Arial" w:eastAsia="Arial" w:hAnsi="Arial"/>
          <w:b/>
          <w:bCs/>
          <w:sz w:val="22"/>
          <w:szCs w:val="22"/>
        </w:rPr>
        <w:t xml:space="preserve">Objectives</w:t>
      </w:r>
    </w:p>
    <w:p>
      <w:pPr>
        <w:pStyle w:val="ListParagraph"/>
        <w:numPr>
          <w:ilvl w:val="0"/>
          <w:numId w:val="2"/>
        </w:numPr>
        <w:spacing w:after="60"/>
      </w:pPr>
      <w:r>
        <w:rPr>
          <w:rFonts w:ascii="Arial" w:cs="Arial" w:eastAsia="Arial" w:hAnsi="Arial"/>
          <w:sz w:val="22"/>
          <w:szCs w:val="22"/>
        </w:rPr>
        <w:t xml:space="preserve">Develop a machine learning model that predicts machine failure from sensor readings.</w:t>
      </w:r>
    </w:p>
    <w:p>
      <w:pPr>
        <w:pStyle w:val="ListParagraph"/>
        <w:numPr>
          <w:ilvl w:val="0"/>
          <w:numId w:val="2"/>
        </w:numPr>
        <w:spacing w:after="60"/>
      </w:pPr>
      <w:r>
        <w:rPr>
          <w:rFonts w:ascii="Arial" w:cs="Arial" w:eastAsia="Arial" w:hAnsi="Arial"/>
          <w:sz w:val="22"/>
          <w:szCs w:val="22"/>
        </w:rPr>
        <w:t xml:space="preserve">Identify the key indicators and failure modes that contribute most to equipment failure.</w:t>
      </w:r>
    </w:p>
    <w:p>
      <w:pPr>
        <w:pStyle w:val="ListParagraph"/>
        <w:numPr>
          <w:ilvl w:val="0"/>
          <w:numId w:val="2"/>
        </w:numPr>
        <w:spacing w:after="60"/>
      </w:pPr>
      <w:r>
        <w:rPr>
          <w:rFonts w:ascii="Arial" w:cs="Arial" w:eastAsia="Arial" w:hAnsi="Arial"/>
          <w:sz w:val="22"/>
          <w:szCs w:val="22"/>
        </w:rPr>
        <w:t xml:space="preserve">Reduce unexpected downtime by enabling maintenance before a failure occurs.</w:t>
      </w:r>
    </w:p>
    <w:p>
      <w:pPr>
        <w:pStyle w:val="ListParagraph"/>
        <w:numPr>
          <w:ilvl w:val="0"/>
          <w:numId w:val="2"/>
        </w:numPr>
        <w:spacing w:after="60"/>
      </w:pPr>
      <w:r>
        <w:rPr>
          <w:rFonts w:ascii="Arial" w:cs="Arial" w:eastAsia="Arial" w:hAnsi="Arial"/>
          <w:sz w:val="22"/>
          <w:szCs w:val="22"/>
        </w:rPr>
        <w:t xml:space="preserve">Build an end-to-end AWS pipeline: Amazon S3, AWS Glue, Amazon Athena, Amazon SageMaker, and Amazon CloudWatch.</w:t>
      </w:r>
    </w:p>
    <w:p>
      <w:pPr>
        <w:pStyle w:val="ListParagraph"/>
        <w:numPr>
          <w:ilvl w:val="0"/>
          <w:numId w:val="2"/>
        </w:numPr>
        <w:spacing w:after="60"/>
      </w:pPr>
      <w:r>
        <w:rPr>
          <w:rFonts w:ascii="Arial" w:cs="Arial" w:eastAsia="Arial" w:hAnsi="Arial"/>
          <w:sz w:val="22"/>
          <w:szCs w:val="22"/>
        </w:rPr>
        <w:t xml:space="preserve">Deploy the trained model as a prediction endpoint and monitor its performance.</w:t>
      </w:r>
    </w:p>
    <w:p>
      <w:pPr>
        <w:spacing w:after="100"/>
      </w:pPr>
      <w:r>
        <w:rPr>
          <w:rFonts w:ascii="Arial" w:cs="Arial" w:eastAsia="Arial" w:hAnsi="Arial"/>
          <w:b/>
          <w:bCs/>
          <w:sz w:val="22"/>
          <w:szCs w:val="22"/>
        </w:rPr>
        <w:t xml:space="preserve">Scope</w:t>
      </w:r>
    </w:p>
    <w:p>
      <w:pPr>
        <w:spacing w:after="100"/>
      </w:pPr>
      <w:r>
        <w:rPr>
          <w:rFonts w:ascii="Arial" w:cs="Arial" w:eastAsia="Arial" w:hAnsi="Arial"/>
          <w:i/>
          <w:iCs/>
          <w:sz w:val="22"/>
          <w:szCs w:val="22"/>
        </w:rPr>
        <w:t xml:space="preserve">In scope:</w:t>
      </w:r>
    </w:p>
    <w:p>
      <w:pPr>
        <w:pStyle w:val="ListParagraph"/>
        <w:numPr>
          <w:ilvl w:val="0"/>
          <w:numId w:val="2"/>
        </w:numPr>
        <w:spacing w:after="60"/>
      </w:pPr>
      <w:r>
        <w:rPr>
          <w:rFonts w:ascii="Arial" w:cs="Arial" w:eastAsia="Arial" w:hAnsi="Arial"/>
          <w:sz w:val="22"/>
          <w:szCs w:val="22"/>
        </w:rPr>
        <w:t xml:space="preserve">Data preprocessing, exploratory data analysis, and feature engineering on the AI4I 2020 dataset.</w:t>
      </w:r>
    </w:p>
    <w:p>
      <w:pPr>
        <w:pStyle w:val="ListParagraph"/>
        <w:numPr>
          <w:ilvl w:val="0"/>
          <w:numId w:val="2"/>
        </w:numPr>
        <w:spacing w:after="60"/>
      </w:pPr>
      <w:r>
        <w:rPr>
          <w:rFonts w:ascii="Arial" w:cs="Arial" w:eastAsia="Arial" w:hAnsi="Arial"/>
          <w:sz w:val="22"/>
          <w:szCs w:val="22"/>
        </w:rPr>
        <w:t xml:space="preserve">Training and comparing models (Random Forest, XGBoost, Keras neural network).</w:t>
      </w:r>
    </w:p>
    <w:p>
      <w:pPr>
        <w:pStyle w:val="ListParagraph"/>
        <w:numPr>
          <w:ilvl w:val="0"/>
          <w:numId w:val="2"/>
        </w:numPr>
        <w:spacing w:after="60"/>
      </w:pPr>
      <w:r>
        <w:rPr>
          <w:rFonts w:ascii="Arial" w:cs="Arial" w:eastAsia="Arial" w:hAnsi="Arial"/>
          <w:sz w:val="22"/>
          <w:szCs w:val="22"/>
        </w:rPr>
        <w:t xml:space="preserve">Deployment of the best model as a prediction endpoint with an API (FastAPI/Flask).</w:t>
      </w:r>
    </w:p>
    <w:p>
      <w:pPr>
        <w:pStyle w:val="ListParagraph"/>
        <w:numPr>
          <w:ilvl w:val="0"/>
          <w:numId w:val="2"/>
        </w:numPr>
        <w:spacing w:after="60"/>
      </w:pPr>
      <w:r>
        <w:rPr>
          <w:rFonts w:ascii="Arial" w:cs="Arial" w:eastAsia="Arial" w:hAnsi="Arial"/>
          <w:sz w:val="22"/>
          <w:szCs w:val="22"/>
        </w:rPr>
        <w:t xml:space="preserve">Monitoring of model performance and data changes with Amazon CloudWatch (logging, endpoint availability, and error tracking).</w:t>
      </w:r>
    </w:p>
    <w:p>
      <w:pPr>
        <w:pStyle w:val="ListParagraph"/>
        <w:numPr>
          <w:ilvl w:val="0"/>
          <w:numId w:val="2"/>
        </w:numPr>
        <w:spacing w:after="60"/>
      </w:pPr>
      <w:r>
        <w:rPr>
          <w:rFonts w:ascii="Arial" w:cs="Arial" w:eastAsia="Arial" w:hAnsi="Arial"/>
          <w:sz w:val="22"/>
          <w:szCs w:val="22"/>
        </w:rPr>
        <w:t xml:space="preserve">Explainable AI using SHAP values to show why a failure is predicted.</w:t>
      </w:r>
    </w:p>
    <w:p>
      <w:pPr>
        <w:pStyle w:val="ListParagraph"/>
        <w:numPr>
          <w:ilvl w:val="0"/>
          <w:numId w:val="2"/>
        </w:numPr>
        <w:spacing w:after="60"/>
      </w:pPr>
      <w:r>
        <w:rPr>
          <w:rFonts w:ascii="Arial" w:cs="Arial" w:eastAsia="Arial" w:hAnsi="Arial"/>
          <w:sz w:val="22"/>
          <w:szCs w:val="22"/>
        </w:rPr>
        <w:t xml:space="preserve">A lightweight Streamlit dashboard (bonus) where users adjust sensor sliders and instantly see the prediction and its explanation.</w:t>
      </w:r>
    </w:p>
    <w:p>
      <w:pPr>
        <w:pStyle w:val="ListParagraph"/>
        <w:numPr>
          <w:ilvl w:val="0"/>
          <w:numId w:val="2"/>
        </w:numPr>
        <w:spacing w:after="60"/>
      </w:pPr>
      <w:r>
        <w:rPr>
          <w:rFonts w:ascii="Arial" w:cs="Arial" w:eastAsia="Arial" w:hAnsi="Arial"/>
          <w:sz w:val="22"/>
          <w:szCs w:val="22"/>
        </w:rPr>
        <w:t xml:space="preserve">Technical documentation and a final presentation.</w:t>
      </w:r>
    </w:p>
    <w:p>
      <w:pPr>
        <w:spacing w:after="100"/>
      </w:pPr>
      <w:r>
        <w:rPr>
          <w:rFonts w:ascii="Arial" w:cs="Arial" w:eastAsia="Arial" w:hAnsi="Arial"/>
          <w:i/>
          <w:iCs/>
          <w:sz w:val="22"/>
          <w:szCs w:val="22"/>
        </w:rPr>
        <w:t xml:space="preserve">Out of scope:</w:t>
      </w:r>
    </w:p>
    <w:p>
      <w:pPr>
        <w:pStyle w:val="ListParagraph"/>
        <w:numPr>
          <w:ilvl w:val="0"/>
          <w:numId w:val="2"/>
        </w:numPr>
        <w:spacing w:after="60"/>
      </w:pPr>
      <w:r>
        <w:rPr>
          <w:rFonts w:ascii="Arial" w:cs="Arial" w:eastAsia="Arial" w:hAnsi="Arial"/>
          <w:sz w:val="22"/>
          <w:szCs w:val="22"/>
        </w:rPr>
        <w:t xml:space="preserve">Integration with real physical machines or live industrial sensors.</w:t>
      </w:r>
    </w:p>
    <w:p>
      <w:pPr>
        <w:pStyle w:val="ListParagraph"/>
        <w:numPr>
          <w:ilvl w:val="0"/>
          <w:numId w:val="2"/>
        </w:numPr>
        <w:spacing w:after="60"/>
      </w:pPr>
      <w:r>
        <w:rPr>
          <w:rFonts w:ascii="Arial" w:cs="Arial" w:eastAsia="Arial" w:hAnsi="Arial"/>
          <w:sz w:val="22"/>
          <w:szCs w:val="22"/>
        </w:rPr>
        <w:t xml:space="preserve">Maintenance scheduling and spare-parts management.</w:t>
      </w:r>
    </w:p>
    <w:p>
      <w:pPr>
        <w:pStyle w:val="ListParagraph"/>
        <w:numPr>
          <w:ilvl w:val="0"/>
          <w:numId w:val="2"/>
        </w:numPr>
        <w:spacing w:after="60"/>
      </w:pPr>
      <w:r>
        <w:rPr>
          <w:rFonts w:ascii="Arial" w:cs="Arial" w:eastAsia="Arial" w:hAnsi="Arial"/>
          <w:sz w:val="22"/>
          <w:szCs w:val="22"/>
        </w:rPr>
        <w:t xml:space="preserve">A full production-grade web application for operators.</w:t>
      </w:r>
    </w:p>
    <w:p>
      <w:pPr>
        <w:pStyle w:val="Heading2"/>
        <w:spacing w:after="100" w:before="220"/>
      </w:pPr>
      <w:r>
        <w:rPr>
          <w:rFonts w:ascii="Arial" w:cs="Arial" w:eastAsia="Arial" w:hAnsi="Arial"/>
          <w:b/>
          <w:bCs/>
          <w:color w:val="2E75B6"/>
          <w:sz w:val="26"/>
          <w:szCs w:val="26"/>
        </w:rPr>
        <w:t xml:space="preserve">1.2 Project Plan</w:t>
      </w:r>
    </w:p>
    <w:p>
      <w:pPr>
        <w:spacing w:after="100"/>
      </w:pPr>
      <w:r>
        <w:rPr>
          <w:rFonts w:ascii="Arial" w:cs="Arial" w:eastAsia="Arial" w:hAnsi="Arial"/>
          <w:b/>
          <w:bCs/>
          <w:sz w:val="22"/>
          <w:szCs w:val="22"/>
        </w:rPr>
        <w:t xml:space="preserve">Gantt Chart (4 weeks)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6"/>
        <w:gridCol w:w="1500"/>
        <w:gridCol w:w="1500"/>
        <w:gridCol w:w="1500"/>
        <w:gridCol w:w="1500"/>
      </w:tblGrid>
      <w:tr>
        <w:trPr>
          <w:tblHeader/>
        </w:trPr>
        <w:tc>
          <w:tcPr>
            <w:tcW w:type="dxa" w:w="3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Activity</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Week 1</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Week 2</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Week 3</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Week 4</w:t>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Planning &amp; setup</w:t>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Data storage &amp; AWS environment</w:t>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Data cleaning &amp; EDA</w:t>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Glue / Athena processing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Feature engineering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Model training &amp; tuning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Model evaluation (F1, PR-AUC)</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SHAP explainability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Deployment (SageMaker endpoint + API)</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Streamlit dashboard (bonus)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CloudWatch monitoring &amp; testing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r>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Final report &amp; presentation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c>
          <w:tcPr>
            <w:tcW w:type="dxa" w:w="1500"/>
            <w:tcBorders>
              <w:top w:val="single" w:color="BFBFBF" w:sz="4"/>
              <w:left w:val="single" w:color="BFBFBF" w:sz="4"/>
              <w:bottom w:val="single" w:color="BFBFBF" w:sz="4"/>
              <w:right w:val="single" w:color="BFBFBF" w:sz="4"/>
            </w:tcBorders>
            <w:shd w:fill="2E75B6"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
            </w:r>
          </w:p>
        </w:tc>
      </w:tr>
    </w:tbl>
    <w:p>
      <w:pPr>
        <w:spacing w:after="80"/>
      </w:pPr>
    </w:p>
    <w:p>
      <w:pPr>
        <w:spacing w:after="100"/>
      </w:pPr>
      <w:r>
        <w:rPr>
          <w:rFonts w:ascii="Arial" w:cs="Arial" w:eastAsia="Arial" w:hAnsi="Arial"/>
          <w:b/>
          <w:bCs/>
          <w:sz w:val="22"/>
          <w:szCs w:val="22"/>
        </w:rPr>
        <w:t xml:space="preserve">Milestones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346"/>
        <w:gridCol w:w="30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Milestone</w:t>
            </w:r>
          </w:p>
        </w:tc>
        <w:tc>
          <w:tcPr>
            <w:tcW w:type="dxa" w:w="5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Description</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Target</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M1</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Project setup complete: AWS environment ready, dataset in S3, plan approved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End of Week 1</w:t>
            </w:r>
          </w:p>
        </w:tc>
      </w:tr>
      <w:tr>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M2</w:t>
            </w:r>
          </w:p>
        </w:tc>
        <w:tc>
          <w:tcPr>
            <w:tcW w:type="dxa" w:w="53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Clean dataset and engineered features ready for modeling</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End of Week 2</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M3</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Best model trained, evaluated, saved, and first version of the endpoint deployed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End of Week 3</w:t>
            </w:r>
          </w:p>
        </w:tc>
      </w:tr>
      <w:tr>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M4</w:t>
            </w:r>
          </w:p>
        </w:tc>
        <w:tc>
          <w:tcPr>
            <w:tcW w:type="dxa" w:w="53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Endpoint finalized, dashboard and monitoring ready, tests done; final report and presentation delivered</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End of Week 4</w:t>
            </w:r>
          </w:p>
        </w:tc>
      </w:tr>
    </w:tbl>
    <w:p>
      <w:pPr>
        <w:spacing w:after="80"/>
      </w:pPr>
    </w:p>
    <w:p>
      <w:pPr>
        <w:spacing w:after="100"/>
      </w:pPr>
      <w:r>
        <w:rPr>
          <w:rFonts w:ascii="Arial" w:cs="Arial" w:eastAsia="Arial" w:hAnsi="Arial"/>
          <w:b/>
          <w:bCs/>
          <w:sz w:val="22"/>
          <w:szCs w:val="22"/>
        </w:rPr>
        <w:t xml:space="preserve">Deliverables</w:t>
      </w:r>
    </w:p>
    <w:p>
      <w:pPr>
        <w:pStyle w:val="ListParagraph"/>
        <w:numPr>
          <w:ilvl w:val="0"/>
          <w:numId w:val="2"/>
        </w:numPr>
        <w:spacing w:after="60"/>
      </w:pPr>
      <w:r>
        <w:rPr>
          <w:rFonts w:ascii="Arial" w:cs="Arial" w:eastAsia="Arial" w:hAnsi="Arial"/>
          <w:sz w:val="22"/>
          <w:szCs w:val="22"/>
        </w:rPr>
        <w:t xml:space="preserve">Project proposal and project plan</w:t>
      </w:r>
    </w:p>
    <w:p>
      <w:pPr>
        <w:pStyle w:val="ListParagraph"/>
        <w:numPr>
          <w:ilvl w:val="0"/>
          <w:numId w:val="2"/>
        </w:numPr>
        <w:spacing w:after="60"/>
      </w:pPr>
      <w:r>
        <w:rPr>
          <w:rFonts w:ascii="Arial" w:cs="Arial" w:eastAsia="Arial" w:hAnsi="Arial"/>
          <w:sz w:val="22"/>
          <w:szCs w:val="22"/>
        </w:rPr>
        <w:t xml:space="preserve">Cleaned dataset, EDA and feature engineering notebooks</w:t>
      </w:r>
    </w:p>
    <w:p>
      <w:pPr>
        <w:pStyle w:val="ListParagraph"/>
        <w:numPr>
          <w:ilvl w:val="0"/>
          <w:numId w:val="2"/>
        </w:numPr>
        <w:spacing w:after="60"/>
      </w:pPr>
      <w:r>
        <w:rPr>
          <w:rFonts w:ascii="Arial" w:cs="Arial" w:eastAsia="Arial" w:hAnsi="Arial"/>
          <w:sz w:val="22"/>
          <w:szCs w:val="22"/>
        </w:rPr>
        <w:t xml:space="preserve">Trained models and model comparison report</w:t>
      </w:r>
    </w:p>
    <w:p>
      <w:pPr>
        <w:pStyle w:val="ListParagraph"/>
        <w:numPr>
          <w:ilvl w:val="0"/>
          <w:numId w:val="2"/>
        </w:numPr>
        <w:spacing w:after="60"/>
      </w:pPr>
      <w:r>
        <w:rPr>
          <w:rFonts w:ascii="Arial" w:cs="Arial" w:eastAsia="Arial" w:hAnsi="Arial"/>
          <w:sz w:val="22"/>
          <w:szCs w:val="22"/>
        </w:rPr>
        <w:t xml:space="preserve">Deployed prediction endpoint with API</w:t>
      </w:r>
    </w:p>
    <w:p>
      <w:pPr>
        <w:pStyle w:val="ListParagraph"/>
        <w:numPr>
          <w:ilvl w:val="0"/>
          <w:numId w:val="2"/>
        </w:numPr>
        <w:spacing w:after="60"/>
      </w:pPr>
      <w:r>
        <w:rPr>
          <w:rFonts w:ascii="Arial" w:cs="Arial" w:eastAsia="Arial" w:hAnsi="Arial"/>
          <w:sz w:val="22"/>
          <w:szCs w:val="22"/>
        </w:rPr>
        <w:t xml:space="preserve">CloudWatch monitoring dashboard</w:t>
      </w:r>
    </w:p>
    <w:p>
      <w:pPr>
        <w:pStyle w:val="ListParagraph"/>
        <w:numPr>
          <w:ilvl w:val="0"/>
          <w:numId w:val="2"/>
        </w:numPr>
        <w:spacing w:after="60"/>
      </w:pPr>
      <w:r>
        <w:rPr>
          <w:rFonts w:ascii="Arial" w:cs="Arial" w:eastAsia="Arial" w:hAnsi="Arial"/>
          <w:sz w:val="22"/>
          <w:szCs w:val="22"/>
        </w:rPr>
        <w:t xml:space="preserve">Test report</w:t>
      </w:r>
    </w:p>
    <w:p>
      <w:pPr>
        <w:pStyle w:val="ListParagraph"/>
        <w:numPr>
          <w:ilvl w:val="0"/>
          <w:numId w:val="2"/>
        </w:numPr>
        <w:spacing w:after="60"/>
      </w:pPr>
      <w:r>
        <w:rPr>
          <w:rFonts w:ascii="Arial" w:cs="Arial" w:eastAsia="Arial" w:hAnsi="Arial"/>
          <w:sz w:val="22"/>
          <w:szCs w:val="22"/>
        </w:rPr>
        <w:t xml:space="preserve">Final report, presentation, and GitHub repository</w:t>
      </w:r>
    </w:p>
    <w:p>
      <w:pPr>
        <w:spacing w:after="80"/>
      </w:pPr>
    </w:p>
    <w:p>
      <w:pPr>
        <w:spacing w:after="100"/>
      </w:pPr>
      <w:r>
        <w:rPr>
          <w:rFonts w:ascii="Arial" w:cs="Arial" w:eastAsia="Arial" w:hAnsi="Arial"/>
          <w:b/>
          <w:bCs/>
          <w:sz w:val="22"/>
          <w:szCs w:val="22"/>
        </w:rPr>
        <w:t xml:space="preserve">Resource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4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Resource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Purpose</w:t>
            </w:r>
          </w:p>
        </w:tc>
        <w:tc>
          <w:tcPr>
            <w:tcW w:type="dxa" w:w="3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Owner</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Team (6 members)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Development, analysis, testing, documentation</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All members</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Amazon S3</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Storage for raw data, processed data, and model artifacts</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AWS Glue / Amazon Athena</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Data processing and SQL querying</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Amazon SageMaker</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Model training and endpoint hosting</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 Mohamed Mamdouh</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Amazon CloudWatch</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Monitoring, logs, and alarms</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Salma</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Python, Pandas, NumPy, Scikit-learn, XGBoost, TensorFlow/Keras</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Analysis and modeling</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 Mohamed Mamdouh</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FastAPI / Flask</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Prediction API</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w:t>
            </w:r>
          </w:p>
        </w:tc>
      </w:tr>
      <w:tr>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SHAP, Streamlit</w:t>
            </w:r>
          </w:p>
        </w:tc>
        <w:tc>
          <w:tcPr>
            <w:tcW w:type="dxa" w:w="3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Explainability and interactive demo dashboard</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 Abdelrahman</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GitHub</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Version control and final submission</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Omar</w:t>
            </w:r>
          </w:p>
        </w:tc>
      </w:tr>
    </w:tbl>
    <w:p>
      <w:pPr>
        <w:pStyle w:val="Heading2"/>
        <w:spacing w:after="100" w:before="220"/>
      </w:pPr>
      <w:r>
        <w:rPr>
          <w:rFonts w:ascii="Arial" w:cs="Arial" w:eastAsia="Arial" w:hAnsi="Arial"/>
          <w:b/>
          <w:bCs/>
          <w:color w:val="2E75B6"/>
          <w:sz w:val="26"/>
          <w:szCs w:val="26"/>
        </w:rPr>
        <w:t xml:space="preserve">1.3 Task Assignment &amp;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5846"/>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Team Member</w:t>
            </w:r>
          </w:p>
        </w:tc>
        <w:tc>
          <w:tcPr>
            <w:tcW w:type="dxa" w:w="58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Role &amp; Main Responsibilities</w:t>
            </w:r>
          </w:p>
        </w:tc>
      </w:tr>
      <w:t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Omar Mohamed Salaheldin</w:t>
            </w:r>
          </w:p>
        </w:tc>
        <w:tc>
          <w:tcPr>
            <w:tcW w:type="dxa" w:w="5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Project Manager &amp; Documentation Lead</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 Fahmy Amer</w:t>
            </w:r>
          </w:p>
        </w:tc>
        <w:tc>
          <w:tcPr>
            <w:tcW w:type="dxa" w:w="58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Data Engineer (S3, Glue, Athena)</w:t>
            </w:r>
          </w:p>
        </w:tc>
      </w:tr>
      <w:t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Mamdouh Ahmed Mohamed</w:t>
            </w:r>
          </w:p>
        </w:tc>
        <w:tc>
          <w:tcPr>
            <w:tcW w:type="dxa" w:w="5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Machine Learning Engineer (modeling &amp; training)</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 Mohamed Emam Mohamed</w:t>
            </w:r>
          </w:p>
        </w:tc>
        <w:tc>
          <w:tcPr>
            <w:tcW w:type="dxa" w:w="58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Data Analyst (EDA &amp; feature engineering)</w:t>
            </w:r>
          </w:p>
        </w:tc>
      </w:tr>
      <w:tr>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 Alaaeldin Mohamed</w:t>
            </w:r>
          </w:p>
        </w:tc>
        <w:tc>
          <w:tcPr>
            <w:tcW w:type="dxa" w:w="5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Deployment &amp; API Engineer (SageMaker endpoint, FastAPI)</w:t>
            </w:r>
          </w:p>
        </w:tc>
      </w:tr>
      <w:tr>
        <w:tc>
          <w:tcPr>
            <w:tcW w:type="dxa" w:w="3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Salma Sherif Abdelmoniem</w:t>
            </w:r>
          </w:p>
        </w:tc>
        <w:tc>
          <w:tcPr>
            <w:tcW w:type="dxa" w:w="58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QA, Monitoring &amp; Evaluation Engineer (CloudWatch, testing)</w:t>
            </w:r>
          </w:p>
        </w:tc>
      </w:tr>
    </w:tbl>
    <w:p>
      <w:pPr>
        <w:spacing w:after="80"/>
      </w:pPr>
    </w:p>
    <w:p>
      <w:pPr>
        <w:spacing w:after="100"/>
      </w:pPr>
      <w:r>
        <w:rPr>
          <w:rFonts w:ascii="Arial" w:cs="Arial" w:eastAsia="Arial" w:hAnsi="Arial"/>
          <w:sz w:val="22"/>
          <w:szCs w:val="22"/>
        </w:rPr>
        <w:t xml:space="preserve">Detailed weekly tasks and deliverables are listed in Section 1.6.</w:t>
      </w:r>
    </w:p>
    <w:p>
      <w:pPr>
        <w:pStyle w:val="Heading2"/>
        <w:spacing w:after="100" w:before="220"/>
      </w:pPr>
      <w:r>
        <w:rPr>
          <w:rFonts w:ascii="Arial" w:cs="Arial" w:eastAsia="Arial" w:hAnsi="Arial"/>
          <w:b/>
          <w:bCs/>
          <w:color w:val="2E75B6"/>
          <w:sz w:val="26"/>
          <w:szCs w:val="26"/>
        </w:rPr>
        <w:t xml:space="preserve">1.4 Risk Assessment &amp; Mitigation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50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Likelihood</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Impact</w:t>
            </w:r>
          </w:p>
        </w:tc>
        <w:tc>
          <w:tcPr>
            <w:tcW w:type="dxa" w:w="50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Mitigation / Backup Plan</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Severe class imbalance (failures are only about 3.4% of records)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High</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Use class weights, SMOTE, and recall/F1/PR-AUC instead of accuracy alone.</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AWS cost overrun or exhausted credits</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High</w:t>
            </w:r>
          </w:p>
        </w:tc>
        <w:tc>
          <w:tcPr>
            <w:tcW w:type="dxa" w:w="50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Use small instance types, stop endpoints and notebooks when not in use, set a billing alarm, and clean up at the end.</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AWS Academy lab session limits or access problems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Save work to S3 and GitHub regularly; keep local notebooks as a backup environment.</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Model overfitting</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High</w:t>
            </w:r>
          </w:p>
        </w:tc>
        <w:tc>
          <w:tcPr>
            <w:tcW w:type="dxa" w:w="50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Use cross-validation, a held-out test set, and regularization.</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Team member unavailable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Document everything, pair on critical tasks, and assign a backup owner for each task.</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Schedule delays</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50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Weekly progress review; cut optional work first (for example the neural network).</w:t>
            </w:r>
          </w:p>
        </w:tc>
      </w:tr>
      <w:t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Data drift after deployment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Monitor input distributions and prediction performance in CloudWatch; retrain when needed.</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Deployment errors (endpoint or API)</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Medium</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High</w:t>
            </w:r>
          </w:p>
        </w:tc>
        <w:tc>
          <w:tcPr>
            <w:tcW w:type="dxa" w:w="50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Test locally first, deploy a first version of the endpoint in Week 3, and keep a local prediction script as a fallback demo.</w:t>
            </w:r>
          </w:p>
        </w:tc>
      </w:tr>
    </w:tbl>
    <w:p>
      <w:pPr>
        <w:pStyle w:val="Heading2"/>
        <w:spacing w:after="100" w:before="220"/>
      </w:pPr>
      <w:r>
        <w:rPr>
          <w:rFonts w:ascii="Arial" w:cs="Arial" w:eastAsia="Arial" w:hAnsi="Arial"/>
          <w:b/>
          <w:bCs/>
          <w:color w:val="2E75B6"/>
          <w:sz w:val="26"/>
          <w:szCs w:val="26"/>
        </w:rPr>
        <w:t xml:space="preserve">1.5 Key Performance Indicators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446"/>
        <w:gridCol w:w="33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KPI</w:t>
            </w:r>
          </w:p>
        </w:tc>
        <w:tc>
          <w:tcPr>
            <w:tcW w:type="dxa" w:w="3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Target</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How it is measured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Recall on failure class</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&gt;= 80%</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Evaluation on the held-out test set</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Precision on failure class</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&gt;= 70%</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Evaluation on the held-out test set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F1-score / PR-AUC / ROC-AUC</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F1 &gt;= 0.75, ROC-AUC &gt;= 0.95, PR-AUC reported and compared with the baseline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Held-out test set (accuracy is not used as the main metric because of class imbalance)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Prediction response time</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&lt; 1 second per request</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API / endpoint latency tests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Endpoint availability during demo and testing</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&gt;= 99%</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CloudWatch metrics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Endpoint error rate</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&lt; 1% of requests</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CloudWatch error tracking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Milestones delivered on time</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4 / 4</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Project plan tracking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Test coverage of API functions</w:t>
            </w:r>
          </w:p>
        </w:tc>
        <w:tc>
          <w:tcPr>
            <w:tcW w:type="dxa" w:w="34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&gt;= 80% of main functions tested</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Test report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AWS cost</w:t>
            </w:r>
          </w:p>
        </w:tc>
        <w:tc>
          <w:tcPr>
            <w:tcW w:type="dxa" w:w="3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Within the available credits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AWS billing dashboard</w:t>
            </w:r>
          </w:p>
        </w:tc>
      </w:tr>
    </w:tbl>
    <w:p>
      <w:pPr>
        <w:spacing w:before="80"/>
      </w:pPr>
      <w:r>
        <w:rPr>
          <w:rFonts w:ascii="Arial" w:cs="Arial" w:eastAsia="Arial" w:hAnsi="Arial"/>
          <w:i/>
          <w:iCs/>
          <w:sz w:val="20"/>
          <w:szCs w:val="20"/>
        </w:rPr>
        <w:t xml:space="preserve">Note: the numeric targets are proposed starting values and should be adjusted after the baseline results.</w:t>
      </w:r>
    </w:p>
    <w:p>
      <w:pPr>
        <w:pStyle w:val="Heading2"/>
        <w:spacing w:after="100" w:before="220"/>
      </w:pPr>
      <w:r>
        <w:rPr>
          <w:rFonts w:ascii="Arial" w:cs="Arial" w:eastAsia="Arial" w:hAnsi="Arial"/>
          <w:b/>
          <w:bCs/>
          <w:color w:val="2E75B6"/>
          <w:sz w:val="26"/>
          <w:szCs w:val="26"/>
        </w:rPr>
        <w:t xml:space="preserve">1.6 Detailed Weekly Plan</w:t>
      </w:r>
    </w:p>
    <w:p>
      <w:pPr>
        <w:spacing w:after="80" w:before="160"/>
      </w:pPr>
      <w:r>
        <w:rPr>
          <w:rFonts w:ascii="Arial" w:cs="Arial" w:eastAsia="Arial" w:hAnsi="Arial"/>
          <w:b/>
          <w:bCs/>
          <w:color w:val="1F3864"/>
          <w:sz w:val="24"/>
          <w:szCs w:val="24"/>
        </w:rPr>
        <w:t xml:space="preserve">Week 1: Setup, Data Understanding &amp; Exploration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Member</w:t>
            </w:r>
          </w:p>
        </w:tc>
        <w:tc>
          <w:tcPr>
            <w:tcW w:type="dxa" w:w="7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Task</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Omar</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Kick-off meeting, project plan, GitHub repository setup, task board</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Create AWS environment (IAM, S3 buckets), upload the AI4I 2020 dataset to S3</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Yasmine</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Data cleaning and exploratory data analysis (distributions, correlations, failure rate)</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Mohamed Mamdouh</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Define the target and evaluation metrics (recall, F1, PR-AUC); build a baseline model</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Design the system architecture and API structure</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Salma</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Write the test plan; prepare the risk register and KPI definitions</w:t>
            </w:r>
          </w:p>
        </w:tc>
      </w:tr>
    </w:tbl>
    <w:p>
      <w:pPr>
        <w:spacing w:after="40" w:before="100"/>
      </w:pPr>
      <w:r>
        <w:rPr>
          <w:rFonts w:ascii="Arial" w:cs="Arial" w:eastAsia="Arial" w:hAnsi="Arial"/>
          <w:b/>
          <w:bCs/>
          <w:sz w:val="22"/>
          <w:szCs w:val="22"/>
        </w:rPr>
        <w:t xml:space="preserve">Deliverables:</w:t>
      </w:r>
    </w:p>
    <w:p>
      <w:pPr>
        <w:pStyle w:val="ListParagraph"/>
        <w:numPr>
          <w:ilvl w:val="0"/>
          <w:numId w:val="2"/>
        </w:numPr>
        <w:spacing w:after="60"/>
      </w:pPr>
      <w:r>
        <w:rPr>
          <w:rFonts w:ascii="Arial" w:cs="Arial" w:eastAsia="Arial" w:hAnsi="Arial"/>
          <w:sz w:val="22"/>
          <w:szCs w:val="22"/>
        </w:rPr>
        <w:t xml:space="preserve">Approved project proposal and project plan</w:t>
      </w:r>
    </w:p>
    <w:p>
      <w:pPr>
        <w:pStyle w:val="ListParagraph"/>
        <w:numPr>
          <w:ilvl w:val="0"/>
          <w:numId w:val="2"/>
        </w:numPr>
        <w:spacing w:after="60"/>
      </w:pPr>
      <w:r>
        <w:rPr>
          <w:rFonts w:ascii="Arial" w:cs="Arial" w:eastAsia="Arial" w:hAnsi="Arial"/>
          <w:sz w:val="22"/>
          <w:szCs w:val="22"/>
        </w:rPr>
        <w:t xml:space="preserve">AWS environment with the dataset stored in S3</w:t>
      </w:r>
    </w:p>
    <w:p>
      <w:pPr>
        <w:pStyle w:val="ListParagraph"/>
        <w:numPr>
          <w:ilvl w:val="0"/>
          <w:numId w:val="2"/>
        </w:numPr>
        <w:spacing w:after="60"/>
      </w:pPr>
      <w:r>
        <w:rPr>
          <w:rFonts w:ascii="Arial" w:cs="Arial" w:eastAsia="Arial" w:hAnsi="Arial"/>
          <w:sz w:val="22"/>
          <w:szCs w:val="22"/>
        </w:rPr>
        <w:t xml:space="preserve">EDA notebook with key insights</w:t>
      </w:r>
    </w:p>
    <w:p>
      <w:pPr>
        <w:pStyle w:val="ListParagraph"/>
        <w:numPr>
          <w:ilvl w:val="0"/>
          <w:numId w:val="2"/>
        </w:numPr>
        <w:spacing w:after="60"/>
      </w:pPr>
      <w:r>
        <w:rPr>
          <w:rFonts w:ascii="Arial" w:cs="Arial" w:eastAsia="Arial" w:hAnsi="Arial"/>
          <w:sz w:val="22"/>
          <w:szCs w:val="22"/>
        </w:rPr>
        <w:t xml:space="preserve">Architecture diagram (draft)</w:t>
      </w:r>
    </w:p>
    <w:p>
      <w:pPr>
        <w:pStyle w:val="ListParagraph"/>
        <w:numPr>
          <w:ilvl w:val="0"/>
          <w:numId w:val="2"/>
        </w:numPr>
        <w:spacing w:after="60"/>
      </w:pPr>
      <w:r>
        <w:rPr>
          <w:rFonts w:ascii="Arial" w:cs="Arial" w:eastAsia="Arial" w:hAnsi="Arial"/>
          <w:sz w:val="22"/>
          <w:szCs w:val="22"/>
        </w:rPr>
        <w:t xml:space="preserve">Risk register and KPI list</w:t>
      </w:r>
    </w:p>
    <w:p>
      <w:pPr>
        <w:spacing w:after="80" w:before="160"/>
      </w:pPr>
      <w:r>
        <w:rPr>
          <w:rFonts w:ascii="Arial" w:cs="Arial" w:eastAsia="Arial" w:hAnsi="Arial"/>
          <w:b/>
          <w:bCs/>
          <w:color w:val="1F3864"/>
          <w:sz w:val="24"/>
          <w:szCs w:val="24"/>
        </w:rPr>
        <w:t xml:space="preserve">Week 2: Data Processing &amp; Feature Engineering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Member</w:t>
            </w:r>
          </w:p>
        </w:tc>
        <w:tc>
          <w:tcPr>
            <w:tcW w:type="dxa" w:w="7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Task</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Build clean, optimized AWS Glue jobs and Athena queries for the processed data</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Feature engineering (temperature difference, power, torque interactions, tool wear x torque) and encoding</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Mamdouh</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Handle class imbalance (class weights / SMOTE); train a first set of models</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Prepare the SageMaker training script and run the first training job</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Salma</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Validate data quality and split the data (train / validation / test)</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Omar</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Progress review, documentation of the data pipeline</w:t>
            </w:r>
          </w:p>
        </w:tc>
      </w:tr>
    </w:tbl>
    <w:p>
      <w:pPr>
        <w:spacing w:after="40" w:before="100"/>
      </w:pPr>
      <w:r>
        <w:rPr>
          <w:rFonts w:ascii="Arial" w:cs="Arial" w:eastAsia="Arial" w:hAnsi="Arial"/>
          <w:b/>
          <w:bCs/>
          <w:sz w:val="22"/>
          <w:szCs w:val="22"/>
        </w:rPr>
        <w:t xml:space="preserve">Deliverables:</w:t>
      </w:r>
    </w:p>
    <w:p>
      <w:pPr>
        <w:pStyle w:val="ListParagraph"/>
        <w:numPr>
          <w:ilvl w:val="0"/>
          <w:numId w:val="2"/>
        </w:numPr>
        <w:spacing w:after="60"/>
      </w:pPr>
      <w:r>
        <w:rPr>
          <w:rFonts w:ascii="Arial" w:cs="Arial" w:eastAsia="Arial" w:hAnsi="Arial"/>
          <w:sz w:val="22"/>
          <w:szCs w:val="22"/>
        </w:rPr>
        <w:t xml:space="preserve">Cleaned and processed dataset</w:t>
      </w:r>
    </w:p>
    <w:p>
      <w:pPr>
        <w:pStyle w:val="ListParagraph"/>
        <w:numPr>
          <w:ilvl w:val="0"/>
          <w:numId w:val="2"/>
        </w:numPr>
        <w:spacing w:after="60"/>
      </w:pPr>
      <w:r>
        <w:rPr>
          <w:rFonts w:ascii="Arial" w:cs="Arial" w:eastAsia="Arial" w:hAnsi="Arial"/>
          <w:sz w:val="22"/>
          <w:szCs w:val="22"/>
        </w:rPr>
        <w:t xml:space="preserve">Feature engineering notebook</w:t>
      </w:r>
    </w:p>
    <w:p>
      <w:pPr>
        <w:pStyle w:val="ListParagraph"/>
        <w:numPr>
          <w:ilvl w:val="0"/>
          <w:numId w:val="2"/>
        </w:numPr>
        <w:spacing w:after="60"/>
      </w:pPr>
      <w:r>
        <w:rPr>
          <w:rFonts w:ascii="Arial" w:cs="Arial" w:eastAsia="Arial" w:hAnsi="Arial"/>
          <w:sz w:val="22"/>
          <w:szCs w:val="22"/>
        </w:rPr>
        <w:t xml:space="preserve">Glue job and Athena tables</w:t>
      </w:r>
    </w:p>
    <w:p>
      <w:pPr>
        <w:pStyle w:val="ListParagraph"/>
        <w:numPr>
          <w:ilvl w:val="0"/>
          <w:numId w:val="2"/>
        </w:numPr>
        <w:spacing w:after="60"/>
      </w:pPr>
      <w:r>
        <w:rPr>
          <w:rFonts w:ascii="Arial" w:cs="Arial" w:eastAsia="Arial" w:hAnsi="Arial"/>
          <w:sz w:val="22"/>
          <w:szCs w:val="22"/>
        </w:rPr>
        <w:t xml:space="preserve">Baseline model results</w:t>
      </w:r>
    </w:p>
    <w:p>
      <w:pPr>
        <w:pStyle w:val="ListParagraph"/>
        <w:numPr>
          <w:ilvl w:val="0"/>
          <w:numId w:val="2"/>
        </w:numPr>
        <w:spacing w:after="60"/>
      </w:pPr>
      <w:r>
        <w:rPr>
          <w:rFonts w:ascii="Arial" w:cs="Arial" w:eastAsia="Arial" w:hAnsi="Arial"/>
          <w:sz w:val="22"/>
          <w:szCs w:val="22"/>
        </w:rPr>
        <w:t xml:space="preserve">First SageMaker training job completed</w:t>
      </w:r>
    </w:p>
    <w:p>
      <w:pPr>
        <w:spacing w:after="80" w:before="160"/>
      </w:pPr>
      <w:r>
        <w:rPr>
          <w:rFonts w:ascii="Arial" w:cs="Arial" w:eastAsia="Arial" w:hAnsi="Arial"/>
          <w:b/>
          <w:bCs/>
          <w:color w:val="1F3864"/>
          <w:sz w:val="24"/>
          <w:szCs w:val="24"/>
        </w:rPr>
        <w:t xml:space="preserve">Week 3: Model Development, Training &amp; Evaluation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Member</w:t>
            </w:r>
          </w:p>
        </w:tc>
        <w:tc>
          <w:tcPr>
            <w:tcW w:type="dxa" w:w="7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Task</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Mamdouh</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Train and tune Random Forest, XGBoost and Keras models; compare results</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SHAP explainability: feature importance and per-prediction explanations (for example tool wear vs. temperature)</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Run training on Amazon SageMaker, save the best model, and deploy a first version of the endpoint</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Salma</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Model evaluation with F1, PR-AUC, recall, precision and confusion matrix (not raw accuracy)</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Automate the data-to-model pipeline</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Omar</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Documentation of modeling results and mid-project report</w:t>
            </w:r>
          </w:p>
        </w:tc>
      </w:tr>
    </w:tbl>
    <w:p>
      <w:pPr>
        <w:spacing w:after="40" w:before="100"/>
      </w:pPr>
      <w:r>
        <w:rPr>
          <w:rFonts w:ascii="Arial" w:cs="Arial" w:eastAsia="Arial" w:hAnsi="Arial"/>
          <w:b/>
          <w:bCs/>
          <w:sz w:val="22"/>
          <w:szCs w:val="22"/>
        </w:rPr>
        <w:t xml:space="preserve">Deliverables:</w:t>
      </w:r>
    </w:p>
    <w:p>
      <w:pPr>
        <w:pStyle w:val="ListParagraph"/>
        <w:numPr>
          <w:ilvl w:val="0"/>
          <w:numId w:val="2"/>
        </w:numPr>
        <w:spacing w:after="60"/>
      </w:pPr>
      <w:r>
        <w:rPr>
          <w:rFonts w:ascii="Arial" w:cs="Arial" w:eastAsia="Arial" w:hAnsi="Arial"/>
          <w:sz w:val="22"/>
          <w:szCs w:val="22"/>
        </w:rPr>
        <w:t xml:space="preserve">Trained and tuned models</w:t>
      </w:r>
    </w:p>
    <w:p>
      <w:pPr>
        <w:pStyle w:val="ListParagraph"/>
        <w:numPr>
          <w:ilvl w:val="0"/>
          <w:numId w:val="2"/>
        </w:numPr>
        <w:spacing w:after="60"/>
      </w:pPr>
      <w:r>
        <w:rPr>
          <w:rFonts w:ascii="Arial" w:cs="Arial" w:eastAsia="Arial" w:hAnsi="Arial"/>
          <w:sz w:val="22"/>
          <w:szCs w:val="22"/>
        </w:rPr>
        <w:t xml:space="preserve">Model comparison report</w:t>
      </w:r>
    </w:p>
    <w:p>
      <w:pPr>
        <w:pStyle w:val="ListParagraph"/>
        <w:numPr>
          <w:ilvl w:val="0"/>
          <w:numId w:val="2"/>
        </w:numPr>
        <w:spacing w:after="60"/>
      </w:pPr>
      <w:r>
        <w:rPr>
          <w:rFonts w:ascii="Arial" w:cs="Arial" w:eastAsia="Arial" w:hAnsi="Arial"/>
          <w:sz w:val="22"/>
          <w:szCs w:val="22"/>
        </w:rPr>
        <w:t xml:space="preserve">SHAP explainability analysis</w:t>
      </w:r>
    </w:p>
    <w:p>
      <w:pPr>
        <w:pStyle w:val="ListParagraph"/>
        <w:numPr>
          <w:ilvl w:val="0"/>
          <w:numId w:val="2"/>
        </w:numPr>
        <w:spacing w:after="60"/>
      </w:pPr>
      <w:r>
        <w:rPr>
          <w:rFonts w:ascii="Arial" w:cs="Arial" w:eastAsia="Arial" w:hAnsi="Arial"/>
          <w:sz w:val="22"/>
          <w:szCs w:val="22"/>
        </w:rPr>
        <w:t xml:space="preserve">Best model stored in S3 / SageMaker with first endpoint deployed</w:t>
      </w:r>
    </w:p>
    <w:p>
      <w:pPr>
        <w:spacing w:after="80" w:before="160"/>
      </w:pPr>
      <w:r>
        <w:rPr>
          <w:rFonts w:ascii="Arial" w:cs="Arial" w:eastAsia="Arial" w:hAnsi="Arial"/>
          <w:b/>
          <w:bCs/>
          <w:color w:val="1F3864"/>
          <w:sz w:val="24"/>
          <w:szCs w:val="24"/>
        </w:rPr>
        <w:t xml:space="preserve">Week 4: Deployment, Monitoring, Testing &amp; Final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Member</w:t>
            </w:r>
          </w:p>
        </w:tc>
        <w:tc>
          <w:tcPr>
            <w:tcW w:type="dxa" w:w="7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Task</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Finalize the SageMaker endpoint with a FastAPI/Flask interface and connect it to the Streamlit app</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Salma</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Set up CloudWatch logging and metrics (endpoint availability, error tracking); run functional and performance tests</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Mamdouh</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Final model validation and prediction demo</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Build the Streamlit dashboard (sensor sliders, instant prediction, SHAP explanation) for the demo</w:t>
            </w:r>
          </w:p>
        </w:tc>
      </w:tr>
      <w:t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w:t>
            </w:r>
          </w:p>
        </w:tc>
        <w:tc>
          <w:tcPr>
            <w:tcW w:type="dxa" w:w="7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Clean up AWS resources, cost review, and data pipeline documentation</w:t>
            </w:r>
          </w:p>
        </w:tc>
      </w:tr>
      <w:tr>
        <w:tc>
          <w:tcPr>
            <w:tcW w:type="dxa" w:w="2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Omar</w:t>
            </w:r>
          </w:p>
        </w:tc>
        <w:tc>
          <w:tcPr>
            <w:tcW w:type="dxa" w:w="76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Final report, presentation, and GitHub submission</w:t>
            </w:r>
          </w:p>
        </w:tc>
      </w:tr>
    </w:tbl>
    <w:p>
      <w:pPr>
        <w:spacing w:after="40" w:before="100"/>
      </w:pPr>
      <w:r>
        <w:rPr>
          <w:rFonts w:ascii="Arial" w:cs="Arial" w:eastAsia="Arial" w:hAnsi="Arial"/>
          <w:b/>
          <w:bCs/>
          <w:sz w:val="22"/>
          <w:szCs w:val="22"/>
        </w:rPr>
        <w:t xml:space="preserve">Deliverables:</w:t>
      </w:r>
    </w:p>
    <w:p>
      <w:pPr>
        <w:pStyle w:val="ListParagraph"/>
        <w:numPr>
          <w:ilvl w:val="0"/>
          <w:numId w:val="2"/>
        </w:numPr>
        <w:spacing w:after="60"/>
      </w:pPr>
      <w:r>
        <w:rPr>
          <w:rFonts w:ascii="Arial" w:cs="Arial" w:eastAsia="Arial" w:hAnsi="Arial"/>
          <w:sz w:val="22"/>
          <w:szCs w:val="22"/>
        </w:rPr>
        <w:t xml:space="preserve">Deployed prediction endpoint</w:t>
      </w:r>
    </w:p>
    <w:p>
      <w:pPr>
        <w:pStyle w:val="ListParagraph"/>
        <w:numPr>
          <w:ilvl w:val="0"/>
          <w:numId w:val="2"/>
        </w:numPr>
        <w:spacing w:after="60"/>
      </w:pPr>
      <w:r>
        <w:rPr>
          <w:rFonts w:ascii="Arial" w:cs="Arial" w:eastAsia="Arial" w:hAnsi="Arial"/>
          <w:sz w:val="22"/>
          <w:szCs w:val="22"/>
        </w:rPr>
        <w:t xml:space="preserve">CloudWatch monitoring (availability and error tracking)</w:t>
      </w:r>
    </w:p>
    <w:p>
      <w:pPr>
        <w:pStyle w:val="ListParagraph"/>
        <w:numPr>
          <w:ilvl w:val="0"/>
          <w:numId w:val="2"/>
        </w:numPr>
        <w:spacing w:after="60"/>
      </w:pPr>
      <w:r>
        <w:rPr>
          <w:rFonts w:ascii="Arial" w:cs="Arial" w:eastAsia="Arial" w:hAnsi="Arial"/>
          <w:sz w:val="22"/>
          <w:szCs w:val="22"/>
        </w:rPr>
        <w:t xml:space="preserve">Streamlit dashboard (bonus)</w:t>
      </w:r>
    </w:p>
    <w:p>
      <w:pPr>
        <w:pStyle w:val="ListParagraph"/>
        <w:numPr>
          <w:ilvl w:val="0"/>
          <w:numId w:val="2"/>
        </w:numPr>
        <w:spacing w:after="60"/>
      </w:pPr>
      <w:r>
        <w:rPr>
          <w:rFonts w:ascii="Arial" w:cs="Arial" w:eastAsia="Arial" w:hAnsi="Arial"/>
          <w:sz w:val="22"/>
          <w:szCs w:val="22"/>
        </w:rPr>
        <w:t xml:space="preserve">Test report</w:t>
      </w:r>
    </w:p>
    <w:p>
      <w:pPr>
        <w:pStyle w:val="ListParagraph"/>
        <w:numPr>
          <w:ilvl w:val="0"/>
          <w:numId w:val="2"/>
        </w:numPr>
        <w:spacing w:after="60"/>
      </w:pPr>
      <w:r>
        <w:rPr>
          <w:rFonts w:ascii="Arial" w:cs="Arial" w:eastAsia="Arial" w:hAnsi="Arial"/>
          <w:sz w:val="22"/>
          <w:szCs w:val="22"/>
        </w:rPr>
        <w:t xml:space="preserve">Final report and presentation</w:t>
      </w:r>
    </w:p>
    <w:p>
      <w:pPr>
        <w:pStyle w:val="ListParagraph"/>
        <w:numPr>
          <w:ilvl w:val="0"/>
          <w:numId w:val="2"/>
        </w:numPr>
        <w:spacing w:after="60"/>
      </w:pPr>
      <w:r>
        <w:rPr>
          <w:rFonts w:ascii="Arial" w:cs="Arial" w:eastAsia="Arial" w:hAnsi="Arial"/>
          <w:sz w:val="22"/>
          <w:szCs w:val="22"/>
        </w:rPr>
        <w:t xml:space="preserve">Complete GitHub repository</w:t>
      </w:r>
    </w:p>
    <w:p>
      <w:r>
        <w:br w:type="page"/>
      </w:r>
    </w:p>
    <w:p>
      <w:pPr>
        <w:pStyle w:val="Heading1"/>
        <w:spacing w:after="140" w:before="280"/>
      </w:pPr>
      <w:r>
        <w:rPr>
          <w:rFonts w:ascii="Arial" w:cs="Arial" w:eastAsia="Arial" w:hAnsi="Arial"/>
          <w:b/>
          <w:bCs/>
          <w:color w:val="1F3864"/>
          <w:sz w:val="32"/>
          <w:szCs w:val="32"/>
        </w:rPr>
        <w:t xml:space="preserve">2. Literature Review</w:t>
      </w:r>
    </w:p>
    <w:p>
      <w:pPr>
        <w:pStyle w:val="Heading2"/>
        <w:spacing w:after="100" w:before="220"/>
      </w:pPr>
      <w:r>
        <w:rPr>
          <w:rFonts w:ascii="Arial" w:cs="Arial" w:eastAsia="Arial" w:hAnsi="Arial"/>
          <w:b/>
          <w:bCs/>
          <w:color w:val="2E75B6"/>
          <w:sz w:val="26"/>
          <w:szCs w:val="26"/>
        </w:rPr>
        <w:t xml:space="preserve">2.1 Background</w:t>
      </w:r>
    </w:p>
    <w:p>
      <w:pPr>
        <w:spacing w:after="100"/>
      </w:pPr>
      <w:r>
        <w:rPr>
          <w:rFonts w:ascii="Arial" w:cs="Arial" w:eastAsia="Arial" w:hAnsi="Arial"/>
          <w:sz w:val="22"/>
          <w:szCs w:val="22"/>
        </w:rPr>
        <w:t xml:space="preserve">Predictive maintenance uses sensor data and machine learning to estimate when equipment is likely to fail, so that maintenance can be done only when needed. Compared with reactive maintenance (repair after failure) and preventive maintenance (fixed schedules), it reduces unplanned downtime and unnecessary servicing. This project uses the AI4I 2020 Predictive Maintenance Dataset (S. Matzka), a synthetic dataset of 10,000 records with air and process temperature, rotational speed, torque, tool wear, a product type, a machine failure label, and five failure modes (TWF, HDF, PWF, OSF, RNF). Tree-based ensembles such as Random Forest and XGBoost are well suited to this kind of tabular sensor data, and class imbalance is the main technical challenge.</w:t>
      </w:r>
    </w:p>
    <w:p>
      <w:pPr>
        <w:pStyle w:val="Heading2"/>
        <w:spacing w:after="100" w:before="220"/>
      </w:pPr>
      <w:r>
        <w:rPr>
          <w:rFonts w:ascii="Arial" w:cs="Arial" w:eastAsia="Arial" w:hAnsi="Arial"/>
          <w:b/>
          <w:bCs/>
          <w:color w:val="2E75B6"/>
          <w:sz w:val="26"/>
          <w:szCs w:val="26"/>
        </w:rPr>
        <w:t xml:space="preserve">2.2 Feedback &amp; Evaluation</w:t>
      </w:r>
    </w:p>
    <w:p>
      <w:pPr>
        <w:spacing w:after="100"/>
      </w:pPr>
      <w:r>
        <w:rPr>
          <w:rFonts w:ascii="Arial" w:cs="Arial" w:eastAsia="Arial" w:hAnsi="Arial"/>
          <w:i/>
          <w:iCs/>
          <w:sz w:val="22"/>
          <w:szCs w:val="22"/>
        </w:rPr>
        <w:t xml:space="preserve">Instructor review received on 16 October 2026.</w:t>
      </w:r>
    </w:p>
    <w:p>
      <w:pPr>
        <w:pStyle w:val="ListParagraph"/>
        <w:numPr>
          <w:ilvl w:val="0"/>
          <w:numId w:val="2"/>
        </w:numPr>
        <w:spacing w:after="60"/>
      </w:pPr>
      <w:r>
        <w:rPr>
          <w:rFonts w:ascii="Arial" w:cs="Arial" w:eastAsia="Arial" w:hAnsi="Arial"/>
          <w:b/>
          <w:bCs/>
          <w:sz w:val="22"/>
          <w:szCs w:val="22"/>
        </w:rPr>
        <w:t xml:space="preserve">Project Idea &amp; Relevance: </w:t>
      </w:r>
      <w:r>
        <w:rPr>
          <w:rFonts w:ascii="Arial" w:cs="Arial" w:eastAsia="Arial" w:hAnsi="Arial"/>
          <w:sz w:val="22"/>
          <w:szCs w:val="22"/>
        </w:rPr>
        <w:t xml:space="preserve">Outstanding choice! Your project addresses a vital industrial challenge using modern MLOps and cloud architectures. It is practical, highly relevant to Industry 4.0, and fits the AWS track perfectly.</w:t>
      </w:r>
    </w:p>
    <w:p>
      <w:pPr>
        <w:pStyle w:val="ListParagraph"/>
        <w:numPr>
          <w:ilvl w:val="0"/>
          <w:numId w:val="2"/>
        </w:numPr>
        <w:spacing w:after="60"/>
      </w:pPr>
      <w:r>
        <w:rPr>
          <w:rFonts w:ascii="Arial" w:cs="Arial" w:eastAsia="Arial" w:hAnsi="Arial"/>
          <w:b/>
          <w:bCs/>
          <w:sz w:val="22"/>
          <w:szCs w:val="22"/>
        </w:rPr>
        <w:t xml:space="preserve">Technical Implementation: </w:t>
      </w:r>
      <w:r>
        <w:rPr>
          <w:rFonts w:ascii="Arial" w:cs="Arial" w:eastAsia="Arial" w:hAnsi="Arial"/>
          <w:sz w:val="22"/>
          <w:szCs w:val="22"/>
        </w:rPr>
        <w:t xml:space="preserve">Your initial plan layout and use of AWS services (S3, Glue, Athena, SageMaker) show good conceptual understanding. However, as we enter the critical phase, we need to transition swiftly from planning and data preparation into active model training and endpoint deployment.</w:t>
      </w:r>
    </w:p>
    <w:p>
      <w:pPr>
        <w:pStyle w:val="ListParagraph"/>
        <w:numPr>
          <w:ilvl w:val="0"/>
          <w:numId w:val="2"/>
        </w:numPr>
        <w:spacing w:after="60"/>
      </w:pPr>
      <w:r>
        <w:rPr>
          <w:rFonts w:ascii="Arial" w:cs="Arial" w:eastAsia="Arial" w:hAnsi="Arial"/>
          <w:b/>
          <w:bCs/>
          <w:sz w:val="22"/>
          <w:szCs w:val="22"/>
        </w:rPr>
        <w:t xml:space="preserve">Testing &amp; Results: </w:t>
      </w:r>
      <w:r>
        <w:rPr>
          <w:rFonts w:ascii="Arial" w:cs="Arial" w:eastAsia="Arial" w:hAnsi="Arial"/>
          <w:sz w:val="22"/>
          <w:szCs w:val="22"/>
        </w:rPr>
        <w:t xml:space="preserve">You have defined solid baseline KPIs (e.g., Recall ≥ 80%). Make sure you rigorously address the class imbalance issue in the dataset using proper metrics (like F1-score and PR-AUC) rather than raw accuracy.</w:t>
      </w:r>
    </w:p>
    <w:p>
      <w:pPr>
        <w:pStyle w:val="Heading2"/>
        <w:spacing w:after="100" w:before="220"/>
      </w:pPr>
      <w:r>
        <w:rPr>
          <w:rFonts w:ascii="Arial" w:cs="Arial" w:eastAsia="Arial" w:hAnsi="Arial"/>
          <w:b/>
          <w:bCs/>
          <w:color w:val="2E75B6"/>
          <w:sz w:val="26"/>
          <w:szCs w:val="26"/>
        </w:rPr>
        <w:t xml:space="preserve">2.3 Suggested Improvements</w:t>
      </w:r>
    </w:p>
    <w:p>
      <w:pPr>
        <w:pStyle w:val="ListParagraph"/>
        <w:numPr>
          <w:ilvl w:val="0"/>
          <w:numId w:val="2"/>
        </w:numPr>
        <w:spacing w:after="60"/>
      </w:pPr>
      <w:r>
        <w:rPr>
          <w:rFonts w:ascii="Arial" w:cs="Arial" w:eastAsia="Arial" w:hAnsi="Arial"/>
          <w:b/>
          <w:bCs/>
          <w:sz w:val="22"/>
          <w:szCs w:val="22"/>
        </w:rPr>
        <w:t xml:space="preserve">Add Explainable AI (SHAP): </w:t>
      </w:r>
      <w:r>
        <w:rPr>
          <w:rFonts w:ascii="Arial" w:cs="Arial" w:eastAsia="Arial" w:hAnsi="Arial"/>
          <w:sz w:val="22"/>
          <w:szCs w:val="22"/>
        </w:rPr>
        <w:t xml:space="preserve">Integrate simple SHAP values into your evaluation or prediction flow. This will allow maintenance engineers to see why a machine failure is predicted (e.g., tool wear vs. high temperature), drastically boosting the engineering depth of your project.</w:t>
      </w:r>
    </w:p>
    <w:p>
      <w:pPr>
        <w:pStyle w:val="ListParagraph"/>
        <w:numPr>
          <w:ilvl w:val="0"/>
          <w:numId w:val="2"/>
        </w:numPr>
        <w:spacing w:after="60"/>
      </w:pPr>
      <w:r>
        <w:rPr>
          <w:rFonts w:ascii="Arial" w:cs="Arial" w:eastAsia="Arial" w:hAnsi="Arial"/>
          <w:b/>
          <w:bCs/>
          <w:sz w:val="22"/>
          <w:szCs w:val="22"/>
        </w:rPr>
        <w:t xml:space="preserve">Build a Lightweight Streamlit Dashboard (Bonus): </w:t>
      </w:r>
      <w:r>
        <w:rPr>
          <w:rFonts w:ascii="Arial" w:cs="Arial" w:eastAsia="Arial" w:hAnsi="Arial"/>
          <w:sz w:val="22"/>
          <w:szCs w:val="22"/>
        </w:rPr>
        <w:t xml:space="preserve">Instead of relying solely on a raw API endpoint, build a quick, user-friendly Streamlit web application where users can input/adjust sensor sliders and instantly view failure predictions and explanations. This will make your final presentation demo much more engaging.</w:t>
      </w:r>
    </w:p>
    <w:p>
      <w:pPr>
        <w:pStyle w:val="ListParagraph"/>
        <w:numPr>
          <w:ilvl w:val="0"/>
          <w:numId w:val="2"/>
        </w:numPr>
        <w:spacing w:after="60"/>
      </w:pPr>
      <w:r>
        <w:rPr>
          <w:rFonts w:ascii="Arial" w:cs="Arial" w:eastAsia="Arial" w:hAnsi="Arial"/>
          <w:b/>
          <w:bCs/>
          <w:sz w:val="22"/>
          <w:szCs w:val="22"/>
        </w:rPr>
        <w:t xml:space="preserve">Optimize the Data Pipeline: </w:t>
      </w:r>
      <w:r>
        <w:rPr>
          <w:rFonts w:ascii="Arial" w:cs="Arial" w:eastAsia="Arial" w:hAnsi="Arial"/>
          <w:sz w:val="22"/>
          <w:szCs w:val="22"/>
        </w:rPr>
        <w:t xml:space="preserve">Ensure your AWS Glue jobs and Athena queries are clean and effectively extract meaningful engineered features (such as temperature differences and torque interactions).</w:t>
      </w:r>
    </w:p>
    <w:p>
      <w:pPr>
        <w:pStyle w:val="ListParagraph"/>
        <w:numPr>
          <w:ilvl w:val="0"/>
          <w:numId w:val="2"/>
        </w:numPr>
        <w:spacing w:after="60"/>
      </w:pPr>
      <w:r>
        <w:rPr>
          <w:rFonts w:ascii="Arial" w:cs="Arial" w:eastAsia="Arial" w:hAnsi="Arial"/>
          <w:b/>
          <w:bCs/>
          <w:sz w:val="22"/>
          <w:szCs w:val="22"/>
        </w:rPr>
        <w:t xml:space="preserve">Basic Monitoring Mockup: </w:t>
      </w:r>
      <w:r>
        <w:rPr>
          <w:rFonts w:ascii="Arial" w:cs="Arial" w:eastAsia="Arial" w:hAnsi="Arial"/>
          <w:sz w:val="22"/>
          <w:szCs w:val="22"/>
        </w:rPr>
        <w:t xml:space="preserve">Implement basic logging and tracking metrics using Amazon CloudWatch to demonstrate endpoint availability and error tracking as outlined in your non-functional requirements.</w:t>
      </w:r>
    </w:p>
    <w:p>
      <w:pPr>
        <w:spacing w:after="80"/>
      </w:pPr>
    </w:p>
    <w:p>
      <w:pPr>
        <w:spacing w:after="100"/>
      </w:pPr>
      <w:r>
        <w:rPr>
          <w:rFonts w:ascii="Arial" w:cs="Arial" w:eastAsia="Arial" w:hAnsi="Arial"/>
          <w:b/>
          <w:bCs/>
          <w:sz w:val="22"/>
          <w:szCs w:val="22"/>
        </w:rPr>
        <w:t xml:space="preserve">How the team will address the feedback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546"/>
        <w:gridCol w:w="2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Feedback point</w:t>
            </w:r>
          </w:p>
        </w:tc>
        <w:tc>
          <w:tcPr>
            <w:tcW w:type="dxa" w:w="45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Planned action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Owner</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Move faster into training and deployment</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First SageMaker training job in Week 2, first endpoint deployed in Week 3, Week 4 used for refinement and testing</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Abdelrahman, Mohamed Mamdouh</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Class imbalance and proper metrics</w:t>
            </w:r>
          </w:p>
        </w:tc>
        <w:tc>
          <w:tcPr>
            <w:tcW w:type="dxa" w:w="45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Class weights / SMOTE; report F1, PR-AUC, recall and precision; accuracy is not the main metric</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Mohamed Mamdouh, Salma</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Explainable AI (SHAP)</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SHAP analysis in Week 3 and SHAP explanation shown with every prediction in the demo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Yasmine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Streamlit dashboard (bonus)</w:t>
            </w:r>
          </w:p>
        </w:tc>
        <w:tc>
          <w:tcPr>
            <w:tcW w:type="dxa" w:w="45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Sensor sliders with instant prediction and explanation, connected to the endpoint in Week 4</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Yasmine, Abdelrahman</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Optimize the data pipeline</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Clean Glue jobs and Athena queries; engineered features such as temperature difference and torque interactions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Mohamed Essam, Yasmine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CloudWatch monitoring</w:t>
            </w:r>
          </w:p>
        </w:tc>
        <w:tc>
          <w:tcPr>
            <w:tcW w:type="dxa" w:w="45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Logging, endpoint availability, and error tracking dashboard</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Salma</w:t>
            </w:r>
          </w:p>
        </w:tc>
      </w:tr>
    </w:tbl>
    <w:p>
      <w:pPr>
        <w:pStyle w:val="Heading2"/>
        <w:spacing w:after="100" w:before="220"/>
      </w:pPr>
      <w:r>
        <w:rPr>
          <w:rFonts w:ascii="Arial" w:cs="Arial" w:eastAsia="Arial" w:hAnsi="Arial"/>
          <w:b/>
          <w:bCs/>
          <w:color w:val="2E75B6"/>
          <w:sz w:val="26"/>
          <w:szCs w:val="26"/>
        </w:rPr>
        <w:t xml:space="preserve">2.4 Final Grading Criteria</w:t>
      </w:r>
    </w:p>
    <w:p>
      <w:pPr>
        <w:spacing w:after="100"/>
      </w:pPr>
      <w:r>
        <w:rPr>
          <w:rFonts w:ascii="Arial" w:cs="Arial" w:eastAsia="Arial" w:hAnsi="Arial"/>
          <w:i/>
          <w:iCs/>
          <w:sz w:val="22"/>
          <w:szCs w:val="22"/>
        </w:rPr>
        <w:t xml:space="preserve">To be completed.</w:t>
      </w:r>
    </w:p>
    <w:p>
      <w:r>
        <w:br w:type="page"/>
      </w:r>
    </w:p>
    <w:p>
      <w:pPr>
        <w:pStyle w:val="Heading1"/>
        <w:spacing w:after="140" w:before="280"/>
      </w:pPr>
      <w:r>
        <w:rPr>
          <w:rFonts w:ascii="Arial" w:cs="Arial" w:eastAsia="Arial" w:hAnsi="Arial"/>
          <w:b/>
          <w:bCs/>
          <w:color w:val="1F3864"/>
          <w:sz w:val="32"/>
          <w:szCs w:val="32"/>
        </w:rPr>
        <w:t xml:space="preserve">3. Requirements Gathering</w:t>
      </w:r>
    </w:p>
    <w:p>
      <w:pPr>
        <w:pStyle w:val="Heading2"/>
        <w:spacing w:after="100" w:before="220"/>
      </w:pPr>
      <w:r>
        <w:rPr>
          <w:rFonts w:ascii="Arial" w:cs="Arial" w:eastAsia="Arial" w:hAnsi="Arial"/>
          <w:b/>
          <w:bCs/>
          <w:color w:val="2E75B6"/>
          <w:sz w:val="26"/>
          <w:szCs w:val="26"/>
        </w:rPr>
        <w:t xml:space="preserve">3.1 Stakeholder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9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Stakeholder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Role</w:t>
            </w:r>
          </w:p>
        </w:tc>
        <w:tc>
          <w:tcPr>
            <w:tcW w:type="dxa" w:w="39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Needs / Expectations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Maintenance engineers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Primary users of predictions</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Early and accurate failure warnings, clear indication of the cause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Plant / production managers</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Decision makers</w:t>
            </w:r>
          </w:p>
        </w:tc>
        <w:tc>
          <w:tcPr>
            <w:tcW w:type="dxa" w:w="39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Less downtime, lower maintenance cost, simple reports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Data scientists / ML engineers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Build and maintain the model</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Clean data, reproducible pipeline, performance monitoring</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Operations / IT team</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Run the infrastructure</w:t>
            </w:r>
          </w:p>
        </w:tc>
        <w:tc>
          <w:tcPr>
            <w:tcW w:type="dxa" w:w="39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Stable, scalable, secure and low-cost AWS deployment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Project team (students)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Developers</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Clear tasks, working system, good documentation</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Instructor / supervisor</w:t>
            </w:r>
          </w:p>
        </w:tc>
        <w:tc>
          <w:tcPr>
            <w:tcW w:type="dxa" w:w="3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Evaluator</w:t>
            </w:r>
          </w:p>
        </w:tc>
        <w:tc>
          <w:tcPr>
            <w:tcW w:type="dxa" w:w="39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Complete deliverables meeting the grading criteria</w:t>
            </w:r>
          </w:p>
        </w:tc>
      </w:tr>
    </w:tbl>
    <w:p>
      <w:pPr>
        <w:pStyle w:val="Heading2"/>
        <w:spacing w:after="100" w:before="220"/>
      </w:pPr>
      <w:r>
        <w:rPr>
          <w:rFonts w:ascii="Arial" w:cs="Arial" w:eastAsia="Arial" w:hAnsi="Arial"/>
          <w:b/>
          <w:bCs/>
          <w:color w:val="2E75B6"/>
          <w:sz w:val="26"/>
          <w:szCs w:val="26"/>
        </w:rPr>
        <w:t xml:space="preserve">3.2 User Stories &amp; Use Cases</w:t>
      </w:r>
    </w:p>
    <w:p>
      <w:pPr>
        <w:spacing w:after="100"/>
      </w:pPr>
      <w:r>
        <w:rPr>
          <w:rFonts w:ascii="Arial" w:cs="Arial" w:eastAsia="Arial" w:hAnsi="Arial"/>
          <w:b/>
          <w:bCs/>
          <w:sz w:val="22"/>
          <w:szCs w:val="22"/>
        </w:rPr>
        <w:t xml:space="preserve">User Stories</w:t>
      </w:r>
    </w:p>
    <w:p>
      <w:pPr>
        <w:pStyle w:val="ListParagraph"/>
        <w:numPr>
          <w:ilvl w:val="0"/>
          <w:numId w:val="2"/>
        </w:numPr>
        <w:spacing w:after="60"/>
      </w:pPr>
      <w:r>
        <w:rPr>
          <w:rFonts w:ascii="Arial" w:cs="Arial" w:eastAsia="Arial" w:hAnsi="Arial"/>
          <w:b/>
          <w:bCs/>
          <w:sz w:val="22"/>
          <w:szCs w:val="22"/>
        </w:rPr>
        <w:t xml:space="preserve">As a maintenance engineer, </w:t>
      </w:r>
      <w:r>
        <w:rPr>
          <w:rFonts w:ascii="Arial" w:cs="Arial" w:eastAsia="Arial" w:hAnsi="Arial"/>
          <w:sz w:val="22"/>
          <w:szCs w:val="22"/>
        </w:rPr>
        <w:t xml:space="preserve">I want to send machine sensor readings and receive a failure prediction so that I can schedule maintenance before the machine breaks.</w:t>
      </w:r>
    </w:p>
    <w:p>
      <w:pPr>
        <w:pStyle w:val="ListParagraph"/>
        <w:numPr>
          <w:ilvl w:val="0"/>
          <w:numId w:val="2"/>
        </w:numPr>
        <w:spacing w:after="60"/>
      </w:pPr>
      <w:r>
        <w:rPr>
          <w:rFonts w:ascii="Arial" w:cs="Arial" w:eastAsia="Arial" w:hAnsi="Arial"/>
          <w:b/>
          <w:bCs/>
          <w:sz w:val="22"/>
          <w:szCs w:val="22"/>
        </w:rPr>
        <w:t xml:space="preserve">As a maintenance engineer, </w:t>
      </w:r>
      <w:r>
        <w:rPr>
          <w:rFonts w:ascii="Arial" w:cs="Arial" w:eastAsia="Arial" w:hAnsi="Arial"/>
          <w:sz w:val="22"/>
          <w:szCs w:val="22"/>
        </w:rPr>
        <w:t xml:space="preserve">I want to see which factors (for example tool wear or torque) contribute to a predicted failure so that I know what to inspect.</w:t>
      </w:r>
    </w:p>
    <w:p>
      <w:pPr>
        <w:pStyle w:val="ListParagraph"/>
        <w:numPr>
          <w:ilvl w:val="0"/>
          <w:numId w:val="2"/>
        </w:numPr>
        <w:spacing w:after="60"/>
      </w:pPr>
      <w:r>
        <w:rPr>
          <w:rFonts w:ascii="Arial" w:cs="Arial" w:eastAsia="Arial" w:hAnsi="Arial"/>
          <w:b/>
          <w:bCs/>
          <w:sz w:val="22"/>
          <w:szCs w:val="22"/>
        </w:rPr>
        <w:t xml:space="preserve">As a plant manager, </w:t>
      </w:r>
      <w:r>
        <w:rPr>
          <w:rFonts w:ascii="Arial" w:cs="Arial" w:eastAsia="Arial" w:hAnsi="Arial"/>
          <w:sz w:val="22"/>
          <w:szCs w:val="22"/>
        </w:rPr>
        <w:t xml:space="preserve">I want a summary of predicted failures and model performance so that I can plan resources and reduce downtime.</w:t>
      </w:r>
    </w:p>
    <w:p>
      <w:pPr>
        <w:pStyle w:val="ListParagraph"/>
        <w:numPr>
          <w:ilvl w:val="0"/>
          <w:numId w:val="2"/>
        </w:numPr>
        <w:spacing w:after="60"/>
      </w:pPr>
      <w:r>
        <w:rPr>
          <w:rFonts w:ascii="Arial" w:cs="Arial" w:eastAsia="Arial" w:hAnsi="Arial"/>
          <w:b/>
          <w:bCs/>
          <w:sz w:val="22"/>
          <w:szCs w:val="22"/>
        </w:rPr>
        <w:t xml:space="preserve">As a data scientist, </w:t>
      </w:r>
      <w:r>
        <w:rPr>
          <w:rFonts w:ascii="Arial" w:cs="Arial" w:eastAsia="Arial" w:hAnsi="Arial"/>
          <w:sz w:val="22"/>
          <w:szCs w:val="22"/>
        </w:rPr>
        <w:t xml:space="preserve">I want to retrain the model on new data so that predictions remain accurate over time.</w:t>
      </w:r>
    </w:p>
    <w:p>
      <w:pPr>
        <w:pStyle w:val="ListParagraph"/>
        <w:numPr>
          <w:ilvl w:val="0"/>
          <w:numId w:val="2"/>
        </w:numPr>
        <w:spacing w:after="60"/>
      </w:pPr>
      <w:r>
        <w:rPr>
          <w:rFonts w:ascii="Arial" w:cs="Arial" w:eastAsia="Arial" w:hAnsi="Arial"/>
          <w:b/>
          <w:bCs/>
          <w:sz w:val="22"/>
          <w:szCs w:val="22"/>
        </w:rPr>
        <w:t xml:space="preserve">As an IT administrator, </w:t>
      </w:r>
      <w:r>
        <w:rPr>
          <w:rFonts w:ascii="Arial" w:cs="Arial" w:eastAsia="Arial" w:hAnsi="Arial"/>
          <w:sz w:val="22"/>
          <w:szCs w:val="22"/>
        </w:rPr>
        <w:t xml:space="preserve">I want to monitor the endpoint and receive alerts when it fails or performance drops so that the system stays reliable.</w:t>
      </w:r>
    </w:p>
    <w:p>
      <w:pPr>
        <w:spacing w:after="80"/>
      </w:pPr>
    </w:p>
    <w:p>
      <w:pPr>
        <w:spacing w:after="100"/>
      </w:pPr>
      <w:r>
        <w:rPr>
          <w:rFonts w:ascii="Arial" w:cs="Arial" w:eastAsia="Arial" w:hAnsi="Arial"/>
          <w:b/>
          <w:bCs/>
          <w:sz w:val="22"/>
          <w:szCs w:val="22"/>
        </w:rPr>
        <w:t xml:space="preserve">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614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ID</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Use Case</w:t>
            </w:r>
          </w:p>
        </w:tc>
        <w:tc>
          <w:tcPr>
            <w:tcW w:type="dxa" w:w="61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Scenario</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UC1</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Predict machine failure</w:t>
            </w:r>
          </w:p>
        </w:tc>
        <w:tc>
          <w:tcPr>
            <w:tcW w:type="dxa" w:w="6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The user submits sensor values (air temperature, process temperature, rotational speed, torque, tool wear, type) through the API; the system returns the failure probability and a predicted class.</w:t>
            </w:r>
          </w:p>
        </w:tc>
      </w:tr>
      <w:tr>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UC2</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View failure indicators</w:t>
            </w:r>
          </w:p>
        </w:tc>
        <w:tc>
          <w:tcPr>
            <w:tcW w:type="dxa" w:w="61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The user views the SHAP explanation of a prediction (for example tool wear vs. high temperature) to see which sensor variables caused it.</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UC3</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Monitor system</w:t>
            </w:r>
          </w:p>
        </w:tc>
        <w:tc>
          <w:tcPr>
            <w:tcW w:type="dxa" w:w="6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The administrator opens the CloudWatch dashboard to check latency, errors, and data changes; an alarm is raised when a threshold is crossed.</w:t>
            </w:r>
          </w:p>
        </w:tc>
      </w:tr>
      <w:tr>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UC4</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Retrain model</w:t>
            </w:r>
          </w:p>
        </w:tc>
        <w:tc>
          <w:tcPr>
            <w:tcW w:type="dxa" w:w="61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The data scientist uploads new data to S3, runs the training job in SageMaker, evaluates the new model, and updates the endpoint if it performs better.</w:t>
            </w:r>
          </w:p>
        </w:tc>
      </w:tr>
      <w:t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UC5</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Use the dashboard (bonus)</w:t>
            </w:r>
          </w:p>
        </w:tc>
        <w:tc>
          <w:tcPr>
            <w:tcW w:type="dxa" w:w="6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The user adjusts sensor sliders in the Streamlit app and instantly sees the predicted failure probability and the SHAP explanation.</w:t>
            </w:r>
          </w:p>
        </w:tc>
      </w:tr>
    </w:tbl>
    <w:p>
      <w:pPr>
        <w:pStyle w:val="Heading2"/>
        <w:spacing w:after="100" w:before="220"/>
      </w:pPr>
      <w:r>
        <w:rPr>
          <w:rFonts w:ascii="Arial" w:cs="Arial" w:eastAsia="Arial" w:hAnsi="Arial"/>
          <w:b/>
          <w:bCs/>
          <w:color w:val="2E75B6"/>
          <w:sz w:val="26"/>
          <w:szCs w:val="26"/>
        </w:rPr>
        <w:t xml:space="preserve">3.3 Functional Requirements</w:t>
      </w:r>
    </w:p>
    <w:p>
      <w:pPr>
        <w:pStyle w:val="ListParagraph"/>
        <w:numPr>
          <w:ilvl w:val="0"/>
          <w:numId w:val="2"/>
        </w:numPr>
        <w:spacing w:after="60"/>
      </w:pPr>
      <w:r>
        <w:rPr>
          <w:rFonts w:ascii="Arial" w:cs="Arial" w:eastAsia="Arial" w:hAnsi="Arial"/>
          <w:b/>
          <w:bCs/>
          <w:sz w:val="22"/>
          <w:szCs w:val="22"/>
        </w:rPr>
        <w:t xml:space="preserve">FR1: </w:t>
      </w:r>
      <w:r>
        <w:rPr>
          <w:rFonts w:ascii="Arial" w:cs="Arial" w:eastAsia="Arial" w:hAnsi="Arial"/>
          <w:sz w:val="22"/>
          <w:szCs w:val="22"/>
        </w:rPr>
        <w:t xml:space="preserve">The system shall store raw and processed data in Amazon S3.</w:t>
      </w:r>
    </w:p>
    <w:p>
      <w:pPr>
        <w:pStyle w:val="ListParagraph"/>
        <w:numPr>
          <w:ilvl w:val="0"/>
          <w:numId w:val="2"/>
        </w:numPr>
        <w:spacing w:after="60"/>
      </w:pPr>
      <w:r>
        <w:rPr>
          <w:rFonts w:ascii="Arial" w:cs="Arial" w:eastAsia="Arial" w:hAnsi="Arial"/>
          <w:b/>
          <w:bCs/>
          <w:sz w:val="22"/>
          <w:szCs w:val="22"/>
        </w:rPr>
        <w:t xml:space="preserve">FR2: </w:t>
      </w:r>
      <w:r>
        <w:rPr>
          <w:rFonts w:ascii="Arial" w:cs="Arial" w:eastAsia="Arial" w:hAnsi="Arial"/>
          <w:sz w:val="22"/>
          <w:szCs w:val="22"/>
        </w:rPr>
        <w:t xml:space="preserve">The system shall clean, validate, and transform the sensor data (AWS Glue / Python).</w:t>
      </w:r>
    </w:p>
    <w:p>
      <w:pPr>
        <w:pStyle w:val="ListParagraph"/>
        <w:numPr>
          <w:ilvl w:val="0"/>
          <w:numId w:val="2"/>
        </w:numPr>
        <w:spacing w:after="60"/>
      </w:pPr>
      <w:r>
        <w:rPr>
          <w:rFonts w:ascii="Arial" w:cs="Arial" w:eastAsia="Arial" w:hAnsi="Arial"/>
          <w:b/>
          <w:bCs/>
          <w:sz w:val="22"/>
          <w:szCs w:val="22"/>
        </w:rPr>
        <w:t xml:space="preserve">FR3: </w:t>
      </w:r>
      <w:r>
        <w:rPr>
          <w:rFonts w:ascii="Arial" w:cs="Arial" w:eastAsia="Arial" w:hAnsi="Arial"/>
          <w:sz w:val="22"/>
          <w:szCs w:val="22"/>
        </w:rPr>
        <w:t xml:space="preserve">The system shall allow SQL queries on the data using Amazon Athena.</w:t>
      </w:r>
    </w:p>
    <w:p>
      <w:pPr>
        <w:pStyle w:val="ListParagraph"/>
        <w:numPr>
          <w:ilvl w:val="0"/>
          <w:numId w:val="2"/>
        </w:numPr>
        <w:spacing w:after="60"/>
      </w:pPr>
      <w:r>
        <w:rPr>
          <w:rFonts w:ascii="Arial" w:cs="Arial" w:eastAsia="Arial" w:hAnsi="Arial"/>
          <w:b/>
          <w:bCs/>
          <w:sz w:val="22"/>
          <w:szCs w:val="22"/>
        </w:rPr>
        <w:t xml:space="preserve">FR4: </w:t>
      </w:r>
      <w:r>
        <w:rPr>
          <w:rFonts w:ascii="Arial" w:cs="Arial" w:eastAsia="Arial" w:hAnsi="Arial"/>
          <w:sz w:val="22"/>
          <w:szCs w:val="22"/>
        </w:rPr>
        <w:t xml:space="preserve">The system shall generate engineered features from the raw sensor readings.</w:t>
      </w:r>
    </w:p>
    <w:p>
      <w:pPr>
        <w:pStyle w:val="ListParagraph"/>
        <w:numPr>
          <w:ilvl w:val="0"/>
          <w:numId w:val="2"/>
        </w:numPr>
        <w:spacing w:after="60"/>
      </w:pPr>
      <w:r>
        <w:rPr>
          <w:rFonts w:ascii="Arial" w:cs="Arial" w:eastAsia="Arial" w:hAnsi="Arial"/>
          <w:b/>
          <w:bCs/>
          <w:sz w:val="22"/>
          <w:szCs w:val="22"/>
        </w:rPr>
        <w:t xml:space="preserve">FR5: </w:t>
      </w:r>
      <w:r>
        <w:rPr>
          <w:rFonts w:ascii="Arial" w:cs="Arial" w:eastAsia="Arial" w:hAnsi="Arial"/>
          <w:sz w:val="22"/>
          <w:szCs w:val="22"/>
        </w:rPr>
        <w:t xml:space="preserve">The system shall train and evaluate multiple models and select the best one.</w:t>
      </w:r>
    </w:p>
    <w:p>
      <w:pPr>
        <w:pStyle w:val="ListParagraph"/>
        <w:numPr>
          <w:ilvl w:val="0"/>
          <w:numId w:val="2"/>
        </w:numPr>
        <w:spacing w:after="60"/>
      </w:pPr>
      <w:r>
        <w:rPr>
          <w:rFonts w:ascii="Arial" w:cs="Arial" w:eastAsia="Arial" w:hAnsi="Arial"/>
          <w:b/>
          <w:bCs/>
          <w:sz w:val="22"/>
          <w:szCs w:val="22"/>
        </w:rPr>
        <w:t xml:space="preserve">FR6: </w:t>
      </w:r>
      <w:r>
        <w:rPr>
          <w:rFonts w:ascii="Arial" w:cs="Arial" w:eastAsia="Arial" w:hAnsi="Arial"/>
          <w:sz w:val="22"/>
          <w:szCs w:val="22"/>
        </w:rPr>
        <w:t xml:space="preserve">The system shall report evaluation metrics (precision, recall, F1, ROC-AUC, confusion matrix).</w:t>
      </w:r>
    </w:p>
    <w:p>
      <w:pPr>
        <w:pStyle w:val="ListParagraph"/>
        <w:numPr>
          <w:ilvl w:val="0"/>
          <w:numId w:val="2"/>
        </w:numPr>
        <w:spacing w:after="60"/>
      </w:pPr>
      <w:r>
        <w:rPr>
          <w:rFonts w:ascii="Arial" w:cs="Arial" w:eastAsia="Arial" w:hAnsi="Arial"/>
          <w:b/>
          <w:bCs/>
          <w:sz w:val="22"/>
          <w:szCs w:val="22"/>
        </w:rPr>
        <w:t xml:space="preserve">FR7: </w:t>
      </w:r>
      <w:r>
        <w:rPr>
          <w:rFonts w:ascii="Arial" w:cs="Arial" w:eastAsia="Arial" w:hAnsi="Arial"/>
          <w:sz w:val="22"/>
          <w:szCs w:val="22"/>
        </w:rPr>
        <w:t xml:space="preserve">The system shall expose a prediction endpoint that returns a failure prediction and probability for given sensor values.</w:t>
      </w:r>
    </w:p>
    <w:p>
      <w:pPr>
        <w:pStyle w:val="ListParagraph"/>
        <w:numPr>
          <w:ilvl w:val="0"/>
          <w:numId w:val="2"/>
        </w:numPr>
        <w:spacing w:after="60"/>
      </w:pPr>
      <w:r>
        <w:rPr>
          <w:rFonts w:ascii="Arial" w:cs="Arial" w:eastAsia="Arial" w:hAnsi="Arial"/>
          <w:b/>
          <w:bCs/>
          <w:sz w:val="22"/>
          <w:szCs w:val="22"/>
        </w:rPr>
        <w:t xml:space="preserve">FR8: </w:t>
      </w:r>
      <w:r>
        <w:rPr>
          <w:rFonts w:ascii="Arial" w:cs="Arial" w:eastAsia="Arial" w:hAnsi="Arial"/>
          <w:sz w:val="22"/>
          <w:szCs w:val="22"/>
        </w:rPr>
        <w:t xml:space="preserve">The system shall explain each prediction with SHAP values and display the most important failure indicators.</w:t>
      </w:r>
    </w:p>
    <w:p>
      <w:pPr>
        <w:pStyle w:val="ListParagraph"/>
        <w:numPr>
          <w:ilvl w:val="0"/>
          <w:numId w:val="2"/>
        </w:numPr>
        <w:spacing w:after="60"/>
      </w:pPr>
      <w:r>
        <w:rPr>
          <w:rFonts w:ascii="Arial" w:cs="Arial" w:eastAsia="Arial" w:hAnsi="Arial"/>
          <w:b/>
          <w:bCs/>
          <w:sz w:val="22"/>
          <w:szCs w:val="22"/>
        </w:rPr>
        <w:t xml:space="preserve">FR9: </w:t>
      </w:r>
      <w:r>
        <w:rPr>
          <w:rFonts w:ascii="Arial" w:cs="Arial" w:eastAsia="Arial" w:hAnsi="Arial"/>
          <w:sz w:val="22"/>
          <w:szCs w:val="22"/>
        </w:rPr>
        <w:t xml:space="preserve">The system shall validate input data and return clear error messages for invalid requests.</w:t>
      </w:r>
    </w:p>
    <w:p>
      <w:pPr>
        <w:pStyle w:val="ListParagraph"/>
        <w:numPr>
          <w:ilvl w:val="0"/>
          <w:numId w:val="2"/>
        </w:numPr>
        <w:spacing w:after="60"/>
      </w:pPr>
      <w:r>
        <w:rPr>
          <w:rFonts w:ascii="Arial" w:cs="Arial" w:eastAsia="Arial" w:hAnsi="Arial"/>
          <w:b/>
          <w:bCs/>
          <w:sz w:val="22"/>
          <w:szCs w:val="22"/>
        </w:rPr>
        <w:t xml:space="preserve">FR10: </w:t>
      </w:r>
      <w:r>
        <w:rPr>
          <w:rFonts w:ascii="Arial" w:cs="Arial" w:eastAsia="Arial" w:hAnsi="Arial"/>
          <w:sz w:val="22"/>
          <w:szCs w:val="22"/>
        </w:rPr>
        <w:t xml:space="preserve">The system shall log requests and track model performance and data changes in Amazon CloudWatch.</w:t>
      </w:r>
    </w:p>
    <w:p>
      <w:pPr>
        <w:pStyle w:val="ListParagraph"/>
        <w:numPr>
          <w:ilvl w:val="0"/>
          <w:numId w:val="2"/>
        </w:numPr>
        <w:spacing w:after="60"/>
      </w:pPr>
      <w:r>
        <w:rPr>
          <w:rFonts w:ascii="Arial" w:cs="Arial" w:eastAsia="Arial" w:hAnsi="Arial"/>
          <w:b/>
          <w:bCs/>
          <w:sz w:val="22"/>
          <w:szCs w:val="22"/>
        </w:rPr>
        <w:t xml:space="preserve">FR11: </w:t>
      </w:r>
      <w:r>
        <w:rPr>
          <w:rFonts w:ascii="Arial" w:cs="Arial" w:eastAsia="Arial" w:hAnsi="Arial"/>
          <w:sz w:val="22"/>
          <w:szCs w:val="22"/>
        </w:rPr>
        <w:t xml:space="preserve">The system shall allow the model to be retrained with new data.</w:t>
      </w:r>
    </w:p>
    <w:p>
      <w:pPr>
        <w:pStyle w:val="ListParagraph"/>
        <w:numPr>
          <w:ilvl w:val="0"/>
          <w:numId w:val="2"/>
        </w:numPr>
        <w:spacing w:after="60"/>
      </w:pPr>
      <w:r>
        <w:rPr>
          <w:rFonts w:ascii="Arial" w:cs="Arial" w:eastAsia="Arial" w:hAnsi="Arial"/>
          <w:b/>
          <w:bCs/>
          <w:sz w:val="22"/>
          <w:szCs w:val="22"/>
        </w:rPr>
        <w:t xml:space="preserve">FR12: </w:t>
      </w:r>
      <w:r>
        <w:rPr>
          <w:rFonts w:ascii="Arial" w:cs="Arial" w:eastAsia="Arial" w:hAnsi="Arial"/>
          <w:sz w:val="22"/>
          <w:szCs w:val="22"/>
        </w:rPr>
        <w:t xml:space="preserve">The system shall provide a Streamlit dashboard (bonus) where users adjust sensor sliders and instantly see the prediction and its explanation.</w:t>
      </w:r>
    </w:p>
    <w:p>
      <w:pPr>
        <w:pStyle w:val="Heading2"/>
        <w:spacing w:after="100" w:before="220"/>
      </w:pPr>
      <w:r>
        <w:rPr>
          <w:rFonts w:ascii="Arial" w:cs="Arial" w:eastAsia="Arial" w:hAnsi="Arial"/>
          <w:b/>
          <w:bCs/>
          <w:color w:val="2E75B6"/>
          <w:sz w:val="26"/>
          <w:szCs w:val="26"/>
        </w:rPr>
        <w:t xml:space="preserve">3.4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Category</w:t>
            </w:r>
          </w:p>
        </w:tc>
        <w:tc>
          <w:tcPr>
            <w:tcW w:type="dxa" w:w="77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Requirement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Performance</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Prediction response time under 1 second; model recall on failures of at least 80%.</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Scalability</w:t>
            </w:r>
          </w:p>
        </w:tc>
        <w:tc>
          <w:tcPr>
            <w:tcW w:type="dxa" w:w="77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The pipeline shall handle larger datasets and more requests by using managed AWS services (S3, Glue, SageMaker).</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Security</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Access controlled with AWS IAM roles using least privilege; data encrypted at rest and in transit; no credentials in the GitHub repository.</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Usability</w:t>
            </w:r>
          </w:p>
        </w:tc>
        <w:tc>
          <w:tcPr>
            <w:tcW w:type="dxa" w:w="77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A simple, documented API with clear input and output formats and readable error messages.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Reliability &amp; availability</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Endpoint availability of at least 99% during testing; monitoring and alarms for failures.</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Maintainability</w:t>
            </w:r>
          </w:p>
        </w:tc>
        <w:tc>
          <w:tcPr>
            <w:tcW w:type="dxa" w:w="77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Modular, commented code in a version-controlled repository; reproducible notebooks and a README.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Cost efficiency</w:t>
            </w:r>
          </w:p>
        </w:tc>
        <w:tc>
          <w:tcPr>
            <w:tcW w:type="dxa" w:w="7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Use low-cost instance types and shut down unused resources to stay within credits.</w:t>
            </w:r>
          </w:p>
        </w:tc>
      </w:tr>
      <w:tr>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Portability</w:t>
            </w:r>
          </w:p>
        </w:tc>
        <w:tc>
          <w:tcPr>
            <w:tcW w:type="dxa" w:w="774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left"/>
            </w:pPr>
            <w:r>
              <w:rPr>
                <w:rFonts w:ascii="Arial" w:cs="Arial" w:eastAsia="Arial" w:hAnsi="Arial"/>
                <w:b w:val="false"/>
                <w:bCs w:val="false"/>
                <w:sz w:val="20"/>
                <w:szCs w:val="20"/>
              </w:rPr>
              <w:t xml:space="preserve">The code shall run both on AWS and in a local Python environment for development and demo fallback.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Predictive Maintenance - Project Documentation</dc:title>
  <dc:creator>Project Team</dc:creator>
  <cp:lastModifiedBy>Un-named</cp:lastModifiedBy>
  <cp:revision>1</cp:revision>
  <dcterms:created xsi:type="dcterms:W3CDTF">2026-10-16T19:25:47.926Z</dcterms:created>
  <dcterms:modified xsi:type="dcterms:W3CDTF">2026-10-16T19:25:47.926Z</dcterms:modified>
</cp:coreProperties>
</file>

<file path=docProps/custom.xml><?xml version="1.0" encoding="utf-8"?>
<Properties xmlns="http://schemas.openxmlformats.org/officeDocument/2006/custom-properties" xmlns:vt="http://schemas.openxmlformats.org/officeDocument/2006/docPropsVTypes"/>
</file>