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5B6" w:rsidRDefault="0088055C">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BÁO CÁO BÀI TẬP LỚN</w:t>
      </w:r>
    </w:p>
    <w:p w:rsidR="009625B6" w:rsidRDefault="0088055C">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Học phần </w:t>
      </w:r>
      <w:r>
        <w:rPr>
          <w:rFonts w:ascii="Times New Roman" w:eastAsia="Times New Roman" w:hAnsi="Times New Roman" w:cs="Times New Roman"/>
          <w:sz w:val="26"/>
          <w:szCs w:val="26"/>
        </w:rPr>
        <w:t>:Công nghệ Web(CSE485)</w:t>
      </w:r>
    </w:p>
    <w:p w:rsidR="009625B6" w:rsidRDefault="009625B6">
      <w:pPr>
        <w:jc w:val="center"/>
        <w:rPr>
          <w:rFonts w:ascii="Times New Roman" w:eastAsia="Times New Roman" w:hAnsi="Times New Roman" w:cs="Times New Roman"/>
          <w:sz w:val="26"/>
          <w:szCs w:val="26"/>
        </w:rPr>
      </w:pPr>
    </w:p>
    <w:p w:rsidR="009625B6" w:rsidRDefault="009625B6">
      <w:pPr>
        <w:jc w:val="center"/>
        <w:rPr>
          <w:rFonts w:ascii="Times New Roman" w:eastAsia="Times New Roman" w:hAnsi="Times New Roman" w:cs="Times New Roman"/>
          <w:sz w:val="26"/>
          <w:szCs w:val="26"/>
        </w:rPr>
      </w:pPr>
    </w:p>
    <w:p w:rsidR="009625B6" w:rsidRDefault="009625B6">
      <w:pPr>
        <w:jc w:val="center"/>
        <w:rPr>
          <w:rFonts w:ascii="Times New Roman" w:eastAsia="Times New Roman" w:hAnsi="Times New Roman" w:cs="Times New Roman"/>
          <w:sz w:val="26"/>
          <w:szCs w:val="26"/>
        </w:rPr>
      </w:pPr>
    </w:p>
    <w:p w:rsidR="009625B6" w:rsidRDefault="0088055C">
      <w:pPr>
        <w:rPr>
          <w:rFonts w:ascii="Times New Roman" w:eastAsia="Times New Roman" w:hAnsi="Times New Roman" w:cs="Times New Roman"/>
          <w:sz w:val="26"/>
          <w:szCs w:val="26"/>
        </w:rPr>
      </w:pPr>
      <w:r>
        <w:rPr>
          <w:rFonts w:ascii="Times New Roman" w:eastAsia="Times New Roman" w:hAnsi="Times New Roman" w:cs="Times New Roman"/>
          <w:sz w:val="26"/>
          <w:szCs w:val="26"/>
        </w:rPr>
        <w:t>Mã nhóm 1551110369_1851161648</w:t>
      </w:r>
    </w:p>
    <w:p w:rsidR="009625B6" w:rsidRDefault="009625B6">
      <w:pPr>
        <w:rPr>
          <w:rFonts w:ascii="Times New Roman" w:eastAsia="Times New Roman" w:hAnsi="Times New Roman" w:cs="Times New Roman"/>
          <w:sz w:val="26"/>
          <w:szCs w:val="26"/>
        </w:rPr>
      </w:pPr>
    </w:p>
    <w:p w:rsidR="009625B6" w:rsidRDefault="0088055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1.Tổng quan về Project</w:t>
      </w:r>
    </w:p>
    <w:p w:rsidR="009625B6" w:rsidRDefault="009625B6">
      <w:pPr>
        <w:rPr>
          <w:rFonts w:ascii="Times New Roman" w:eastAsia="Times New Roman" w:hAnsi="Times New Roman" w:cs="Times New Roman"/>
          <w:b/>
          <w:sz w:val="26"/>
          <w:szCs w:val="26"/>
        </w:rPr>
      </w:pPr>
    </w:p>
    <w:p w:rsidR="009625B6" w:rsidRDefault="0088055C">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1.1Giới thiệu chung về Website</w:t>
      </w:r>
    </w:p>
    <w:p w:rsidR="009625B6" w:rsidRDefault="009625B6">
      <w:pPr>
        <w:rPr>
          <w:rFonts w:ascii="Times New Roman" w:eastAsia="Times New Roman" w:hAnsi="Times New Roman" w:cs="Times New Roman"/>
          <w:b/>
          <w:i/>
          <w:sz w:val="26"/>
          <w:szCs w:val="26"/>
        </w:rPr>
      </w:pPr>
    </w:p>
    <w:p w:rsidR="009625B6" w:rsidRDefault="0088055C">
      <w:pPr>
        <w:shd w:val="clear" w:color="auto" w:fill="FFFFFF"/>
        <w:spacing w:after="300"/>
        <w:rPr>
          <w:rFonts w:ascii="Times New Roman" w:eastAsia="Times New Roman" w:hAnsi="Times New Roman" w:cs="Times New Roman"/>
          <w:color w:val="282828"/>
          <w:sz w:val="26"/>
          <w:szCs w:val="26"/>
        </w:rPr>
      </w:pPr>
      <w:r>
        <w:rPr>
          <w:rFonts w:ascii="Times New Roman" w:eastAsia="Times New Roman" w:hAnsi="Times New Roman" w:cs="Times New Roman"/>
          <w:color w:val="282828"/>
          <w:sz w:val="26"/>
          <w:szCs w:val="26"/>
        </w:rPr>
        <w:t>Với hiện trạng rau quả hiện nay đang bị nhiễm bẩn với đủ các loại hóa chất và dư lượng thuốc bảo vệ thực vật vượt quá mức cho phép nhiều lần, cũng như việc rau xanh được người nông dân tưới bằng nguồn nước thải ô nhiễm, thời gian qua không ít người nội trợ</w:t>
      </w:r>
      <w:r>
        <w:rPr>
          <w:rFonts w:ascii="Times New Roman" w:eastAsia="Times New Roman" w:hAnsi="Times New Roman" w:cs="Times New Roman"/>
          <w:color w:val="282828"/>
          <w:sz w:val="26"/>
          <w:szCs w:val="26"/>
        </w:rPr>
        <w:t xml:space="preserve"> lo lắng cho sức khỏe của các thành viên trong đình khi phải ăn rau nhiễm bẩn.</w:t>
      </w:r>
    </w:p>
    <w:p w:rsidR="009625B6" w:rsidRDefault="0088055C">
      <w:pPr>
        <w:shd w:val="clear" w:color="auto" w:fill="FFFFFF"/>
        <w:spacing w:after="300"/>
        <w:rPr>
          <w:rFonts w:ascii="Times New Roman" w:eastAsia="Times New Roman" w:hAnsi="Times New Roman" w:cs="Times New Roman"/>
          <w:color w:val="282828"/>
          <w:sz w:val="26"/>
          <w:szCs w:val="26"/>
        </w:rPr>
      </w:pPr>
      <w:r>
        <w:rPr>
          <w:rFonts w:ascii="Times New Roman" w:eastAsia="Times New Roman" w:hAnsi="Times New Roman" w:cs="Times New Roman"/>
          <w:color w:val="282828"/>
          <w:sz w:val="26"/>
          <w:szCs w:val="26"/>
        </w:rPr>
        <w:t>Mọi người có xu hướng thay đổi thói quen chọn lựa thực phẩm, từ rau xanh mướt sang các loại rau trông xấu mã và già để đảm bảo an toàn hơn. Ngoài ra, một lượng không nhỏ người d</w:t>
      </w:r>
      <w:r>
        <w:rPr>
          <w:rFonts w:ascii="Times New Roman" w:eastAsia="Times New Roman" w:hAnsi="Times New Roman" w:cs="Times New Roman"/>
          <w:color w:val="282828"/>
          <w:sz w:val="26"/>
          <w:szCs w:val="26"/>
        </w:rPr>
        <w:t>ân thực hiện tự trồng rau sạch tại nhà để dùng. Việc trồng rau tại nhà không những cung cấp được lượng rau đủ dùng trong gia đình mà còn mang lại những thú vui tao nhã cho người trồng.</w:t>
      </w:r>
    </w:p>
    <w:p w:rsidR="009625B6" w:rsidRDefault="0088055C">
      <w:pPr>
        <w:shd w:val="clear" w:color="auto" w:fill="FFFFFF"/>
        <w:spacing w:after="300"/>
        <w:rPr>
          <w:rFonts w:ascii="Times New Roman" w:eastAsia="Times New Roman" w:hAnsi="Times New Roman" w:cs="Times New Roman"/>
          <w:color w:val="282828"/>
          <w:sz w:val="26"/>
          <w:szCs w:val="26"/>
        </w:rPr>
      </w:pPr>
      <w:r>
        <w:rPr>
          <w:rFonts w:ascii="Times New Roman" w:eastAsia="Times New Roman" w:hAnsi="Times New Roman" w:cs="Times New Roman"/>
          <w:color w:val="282828"/>
          <w:sz w:val="26"/>
          <w:szCs w:val="26"/>
        </w:rPr>
        <w:t>Điểm nổi bật của Rau Sạch Plus là dịch vụ tự lên thực đơn cho khách tùy</w:t>
      </w:r>
      <w:r>
        <w:rPr>
          <w:rFonts w:ascii="Times New Roman" w:eastAsia="Times New Roman" w:hAnsi="Times New Roman" w:cs="Times New Roman"/>
          <w:color w:val="282828"/>
          <w:sz w:val="26"/>
          <w:szCs w:val="26"/>
        </w:rPr>
        <w:t xml:space="preserve"> theo nhu cầu của khách hàng, mỗi ngày Fresh Fruit đều giao hàng kịp thời cho quý khách lên những món ăn ngon cho gia đình.</w:t>
      </w:r>
    </w:p>
    <w:p w:rsidR="009625B6" w:rsidRDefault="0088055C">
      <w:pPr>
        <w:shd w:val="clear" w:color="auto" w:fill="FFFFFF"/>
        <w:spacing w:after="300"/>
        <w:rPr>
          <w:rFonts w:ascii="Times New Roman" w:eastAsia="Times New Roman" w:hAnsi="Times New Roman" w:cs="Times New Roman"/>
          <w:color w:val="282828"/>
          <w:sz w:val="26"/>
          <w:szCs w:val="26"/>
        </w:rPr>
      </w:pPr>
      <w:r>
        <w:rPr>
          <w:rFonts w:ascii="Times New Roman" w:eastAsia="Times New Roman" w:hAnsi="Times New Roman" w:cs="Times New Roman"/>
          <w:color w:val="282828"/>
          <w:sz w:val="26"/>
          <w:szCs w:val="26"/>
        </w:rPr>
        <w:t xml:space="preserve"> Chúng tôi sẽ cung cấp cho bạn những vật tư để việc trồng trọt trở nên dễ dàng và tiện lợi ngay trong ngôi nhà bạn. Với số lượng lớn</w:t>
      </w:r>
      <w:r>
        <w:rPr>
          <w:rFonts w:ascii="Times New Roman" w:eastAsia="Times New Roman" w:hAnsi="Times New Roman" w:cs="Times New Roman"/>
          <w:color w:val="282828"/>
          <w:sz w:val="26"/>
          <w:szCs w:val="26"/>
        </w:rPr>
        <w:t>, phong phú các loại hạt giống như Rau ăn lá, Rau ăn củ quả, Rau gia vị, Hoa,…cùng với các dụng cụ làm vườn từ chậu trồng, đất sạch, phân bón hữu cơ,…việc trồng rau sạch cho cả nhà sẽ hết sức tiện lợi.</w:t>
      </w:r>
    </w:p>
    <w:p w:rsidR="009625B6" w:rsidRDefault="0088055C">
      <w:pPr>
        <w:shd w:val="clear" w:color="auto" w:fill="FFFFFF"/>
        <w:spacing w:after="300"/>
        <w:rPr>
          <w:rFonts w:ascii="Times New Roman" w:eastAsia="Times New Roman" w:hAnsi="Times New Roman" w:cs="Times New Roman"/>
          <w:color w:val="282828"/>
          <w:sz w:val="26"/>
          <w:szCs w:val="26"/>
        </w:rPr>
      </w:pPr>
      <w:r>
        <w:rPr>
          <w:rFonts w:ascii="Times New Roman" w:eastAsia="Times New Roman" w:hAnsi="Times New Roman" w:cs="Times New Roman"/>
          <w:color w:val="282828"/>
          <w:sz w:val="26"/>
          <w:szCs w:val="26"/>
        </w:rPr>
        <w:t>Bạn sẽ không phải lo lắng về việc chọn lựa hạt giống h</w:t>
      </w:r>
      <w:r>
        <w:rPr>
          <w:rFonts w:ascii="Times New Roman" w:eastAsia="Times New Roman" w:hAnsi="Times New Roman" w:cs="Times New Roman"/>
          <w:color w:val="282828"/>
          <w:sz w:val="26"/>
          <w:szCs w:val="26"/>
        </w:rPr>
        <w:t>ay chuẩn bị những gì cho việc trồng rau, bởi website chúng tôi có đầy đủ các chuyên mục thông tin từ hướng dẫn lựa chọn đến các kỹ thuật trồng, chăm sóc cây, bảo vệ cây,…Bên cạnh đó, chúng tôi còn cung cấp dịch vụ thiết kế thi công vườn rau tại nhà cho các</w:t>
      </w:r>
      <w:r>
        <w:rPr>
          <w:rFonts w:ascii="Times New Roman" w:eastAsia="Times New Roman" w:hAnsi="Times New Roman" w:cs="Times New Roman"/>
          <w:color w:val="282828"/>
          <w:sz w:val="26"/>
          <w:szCs w:val="26"/>
        </w:rPr>
        <w:t xml:space="preserve"> hộ gia đình cần tư vấn, thực hiện trồng rau.</w:t>
      </w:r>
    </w:p>
    <w:p w:rsidR="009625B6" w:rsidRDefault="0088055C">
      <w:pPr>
        <w:shd w:val="clear" w:color="auto" w:fill="FFFFFF"/>
        <w:spacing w:after="300"/>
        <w:rPr>
          <w:rFonts w:ascii="Times New Roman" w:eastAsia="Times New Roman" w:hAnsi="Times New Roman" w:cs="Times New Roman"/>
          <w:b/>
          <w:i/>
          <w:color w:val="282828"/>
          <w:sz w:val="26"/>
          <w:szCs w:val="26"/>
        </w:rPr>
      </w:pPr>
      <w:r>
        <w:rPr>
          <w:rFonts w:ascii="Times New Roman" w:eastAsia="Times New Roman" w:hAnsi="Times New Roman" w:cs="Times New Roman"/>
          <w:b/>
          <w:i/>
          <w:color w:val="282828"/>
          <w:sz w:val="26"/>
          <w:szCs w:val="26"/>
        </w:rPr>
        <w:t>1.2 Danh sách chức năng đã hoàn thiện</w:t>
      </w:r>
    </w:p>
    <w:p w:rsidR="009625B6" w:rsidRDefault="0088055C">
      <w:pPr>
        <w:shd w:val="clear" w:color="auto" w:fill="FFFFFF"/>
        <w:spacing w:after="300"/>
        <w:rPr>
          <w:rFonts w:ascii="Times New Roman" w:eastAsia="Times New Roman" w:hAnsi="Times New Roman" w:cs="Times New Roman"/>
          <w:color w:val="282828"/>
          <w:sz w:val="26"/>
          <w:szCs w:val="26"/>
        </w:rPr>
      </w:pPr>
      <w:r>
        <w:rPr>
          <w:rFonts w:ascii="Times New Roman" w:eastAsia="Times New Roman" w:hAnsi="Times New Roman" w:cs="Times New Roman"/>
          <w:color w:val="282828"/>
          <w:sz w:val="26"/>
          <w:szCs w:val="26"/>
        </w:rPr>
        <w:t>a.Phần Guest</w:t>
      </w:r>
    </w:p>
    <w:p w:rsidR="009625B6" w:rsidRDefault="0088055C">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-Hiển thị danh sách bài viết</w:t>
      </w:r>
    </w:p>
    <w:p w:rsidR="009625B6" w:rsidRDefault="0088055C">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nhập/đăng ký người dùng</w:t>
      </w:r>
    </w:p>
    <w:p w:rsidR="009625B6" w:rsidRDefault="0088055C">
      <w:pPr>
        <w:rPr>
          <w:rFonts w:ascii="Times New Roman" w:eastAsia="Times New Roman" w:hAnsi="Times New Roman" w:cs="Times New Roman"/>
          <w:sz w:val="26"/>
          <w:szCs w:val="26"/>
        </w:rPr>
      </w:pPr>
      <w:r>
        <w:rPr>
          <w:rFonts w:ascii="Times New Roman" w:eastAsia="Times New Roman" w:hAnsi="Times New Roman" w:cs="Times New Roman"/>
          <w:sz w:val="26"/>
          <w:szCs w:val="26"/>
        </w:rPr>
        <w:t>-Phân trang</w:t>
      </w:r>
    </w:p>
    <w:p w:rsidR="009625B6" w:rsidRDefault="0088055C">
      <w:pPr>
        <w:rPr>
          <w:rFonts w:ascii="Times New Roman" w:eastAsia="Times New Roman" w:hAnsi="Times New Roman" w:cs="Times New Roman"/>
          <w:color w:val="282828"/>
          <w:sz w:val="26"/>
          <w:szCs w:val="26"/>
        </w:rPr>
      </w:pPr>
      <w:r>
        <w:rPr>
          <w:rFonts w:ascii="Times New Roman" w:eastAsia="Times New Roman" w:hAnsi="Times New Roman" w:cs="Times New Roman"/>
          <w:sz w:val="26"/>
          <w:szCs w:val="26"/>
        </w:rPr>
        <w:t>-Thêm sản phẩm vào giỏ đồ</w:t>
      </w:r>
    </w:p>
    <w:p w:rsidR="009625B6" w:rsidRDefault="0088055C">
      <w:pPr>
        <w:shd w:val="clear" w:color="auto" w:fill="FFFFFF"/>
        <w:spacing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b. Phần quản trị</w:t>
      </w:r>
    </w:p>
    <w:p w:rsidR="009625B6" w:rsidRDefault="0088055C">
      <w:pPr>
        <w:shd w:val="clear" w:color="auto" w:fill="FFFFFF"/>
        <w:spacing w:after="300"/>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người dùng:Liệt kê/Thêm/Sửa/Xóa</w:t>
      </w:r>
    </w:p>
    <w:p w:rsidR="009625B6" w:rsidRDefault="009625B6">
      <w:pPr>
        <w:rPr>
          <w:rFonts w:ascii="Times New Roman" w:eastAsia="Times New Roman" w:hAnsi="Times New Roman" w:cs="Times New Roman"/>
          <w:sz w:val="26"/>
          <w:szCs w:val="26"/>
        </w:rPr>
      </w:pPr>
    </w:p>
    <w:p w:rsidR="009625B6" w:rsidRDefault="0088055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2.Phân công công việc và thông tin Project</w:t>
      </w:r>
    </w:p>
    <w:p w:rsidR="009625B6" w:rsidRDefault="009625B6">
      <w:pPr>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9625B6">
        <w:tc>
          <w:tcPr>
            <w:tcW w:w="902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Phân việc trong nhóm</w:t>
            </w:r>
          </w:p>
          <w:tbl>
            <w:tblPr>
              <w:tblStyle w:val="a0"/>
              <w:tblW w:w="8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4440"/>
            </w:tblGrid>
            <w:tr w:rsidR="009625B6">
              <w:tc>
                <w:tcPr>
                  <w:tcW w:w="4350"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1551110369_Đinh Đăng Tuấn</w:t>
                  </w:r>
                </w:p>
              </w:tc>
              <w:tc>
                <w:tcPr>
                  <w:tcW w:w="4440"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1851161648_Đỗ Ngọc Hải</w:t>
                  </w:r>
                </w:p>
              </w:tc>
            </w:tr>
            <w:tr w:rsidR="009625B6">
              <w:tc>
                <w:tcPr>
                  <w:tcW w:w="4350"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w:t>
                  </w:r>
                </w:p>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-Signin,Signup</w:t>
                  </w:r>
                </w:p>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-Quản trị người dùng</w:t>
                  </w:r>
                </w:p>
              </w:tc>
              <w:tc>
                <w:tcPr>
                  <w:tcW w:w="4440"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-Thiết kế giao diện</w:t>
                  </w:r>
                </w:p>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-Thêm sản phẩm vào giỏ hàng</w:t>
                  </w:r>
                </w:p>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-AJAX</w:t>
                  </w:r>
                </w:p>
              </w:tc>
            </w:tr>
            <w:tr w:rsidR="009625B6">
              <w:tc>
                <w:tcPr>
                  <w:tcW w:w="4350"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Nhóm trưởng: </w:t>
                  </w:r>
                </w:p>
              </w:tc>
              <w:tc>
                <w:tcPr>
                  <w:tcW w:w="4440"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Thành viên</w:t>
                  </w:r>
                </w:p>
              </w:tc>
            </w:tr>
          </w:tbl>
          <w:p w:rsidR="009625B6" w:rsidRDefault="009625B6">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Link github :</w:t>
            </w:r>
          </w:p>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https://github.com/nhai2/BTL-CSE485_1551110369_DinhDangTuan_1851161648_DoNgocHai</w:t>
            </w:r>
          </w:p>
        </w:tc>
      </w:tr>
    </w:tbl>
    <w:p w:rsidR="009625B6" w:rsidRDefault="009625B6">
      <w:pPr>
        <w:rPr>
          <w:rFonts w:ascii="Times New Roman" w:eastAsia="Times New Roman" w:hAnsi="Times New Roman" w:cs="Times New Roman"/>
          <w:b/>
          <w:sz w:val="24"/>
          <w:szCs w:val="24"/>
        </w:rPr>
      </w:pPr>
    </w:p>
    <w:p w:rsidR="009625B6" w:rsidRDefault="0088055C">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Lược đồ CSDL và chi tiết các bảng</w:t>
      </w:r>
    </w:p>
    <w:tbl>
      <w:tblPr>
        <w:tblStyle w:val="a1"/>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19"/>
        <w:gridCol w:w="2342"/>
        <w:gridCol w:w="2549"/>
        <w:gridCol w:w="1915"/>
      </w:tblGrid>
      <w:tr w:rsidR="009625B6" w:rsidTr="005657CA">
        <w:trPr>
          <w:trHeight w:val="1145"/>
        </w:trPr>
        <w:tc>
          <w:tcPr>
            <w:tcW w:w="2218" w:type="dxa"/>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 hệ</w:t>
            </w:r>
          </w:p>
        </w:tc>
        <w:tc>
          <w:tcPr>
            <w:tcW w:w="2342" w:type="dxa"/>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549" w:type="dxa"/>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Diễn giải</w:t>
            </w:r>
          </w:p>
        </w:tc>
        <w:tc>
          <w:tcPr>
            <w:tcW w:w="1915" w:type="dxa"/>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r>
      <w:tr w:rsidR="009625B6" w:rsidTr="005657CA">
        <w:trPr>
          <w:trHeight w:val="500"/>
        </w:trPr>
        <w:tc>
          <w:tcPr>
            <w:tcW w:w="2218" w:type="dxa"/>
            <w:vMerge w:val="restart"/>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tc>
        <w:tc>
          <w:tcPr>
            <w:tcW w:w="2342" w:type="dxa"/>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549" w:type="dxa"/>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khách hàng</w:t>
            </w:r>
          </w:p>
        </w:tc>
        <w:tc>
          <w:tcPr>
            <w:tcW w:w="1915" w:type="dxa"/>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Int(11)</w:t>
            </w:r>
          </w:p>
        </w:tc>
      </w:tr>
      <w:tr w:rsidR="009625B6" w:rsidTr="005657CA">
        <w:trPr>
          <w:trHeight w:val="485"/>
        </w:trPr>
        <w:tc>
          <w:tcPr>
            <w:tcW w:w="2218" w:type="dxa"/>
            <w:vMerge/>
            <w:shd w:val="clear" w:color="auto" w:fill="auto"/>
            <w:tcMar>
              <w:top w:w="100" w:type="dxa"/>
              <w:left w:w="100" w:type="dxa"/>
              <w:bottom w:w="100" w:type="dxa"/>
              <w:right w:w="100" w:type="dxa"/>
            </w:tcMar>
          </w:tcPr>
          <w:p w:rsidR="009625B6" w:rsidRDefault="009625B6">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 tên</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9625B6" w:rsidTr="005657CA">
        <w:trPr>
          <w:trHeight w:val="485"/>
        </w:trPr>
        <w:tc>
          <w:tcPr>
            <w:tcW w:w="2218" w:type="dxa"/>
            <w:vMerge/>
            <w:shd w:val="clear" w:color="auto" w:fill="auto"/>
            <w:tcMar>
              <w:top w:w="100" w:type="dxa"/>
              <w:left w:w="100" w:type="dxa"/>
              <w:bottom w:w="100" w:type="dxa"/>
              <w:right w:w="100" w:type="dxa"/>
            </w:tcMar>
          </w:tcPr>
          <w:p w:rsidR="009625B6" w:rsidRDefault="009625B6">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9625B6" w:rsidTr="005657CA">
        <w:trPr>
          <w:trHeight w:val="485"/>
        </w:trPr>
        <w:tc>
          <w:tcPr>
            <w:tcW w:w="2218" w:type="dxa"/>
            <w:vMerge/>
            <w:shd w:val="clear" w:color="auto" w:fill="auto"/>
            <w:tcMar>
              <w:top w:w="100" w:type="dxa"/>
              <w:left w:w="100" w:type="dxa"/>
              <w:bottom w:w="100" w:type="dxa"/>
              <w:right w:w="100" w:type="dxa"/>
            </w:tcMar>
          </w:tcPr>
          <w:p w:rsidR="009625B6" w:rsidRDefault="009625B6">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Điện thoại</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9625B6" w:rsidTr="005657CA">
        <w:trPr>
          <w:trHeight w:val="485"/>
        </w:trPr>
        <w:tc>
          <w:tcPr>
            <w:tcW w:w="2218" w:type="dxa"/>
            <w:vMerge/>
            <w:shd w:val="clear" w:color="auto" w:fill="auto"/>
            <w:tcMar>
              <w:top w:w="100" w:type="dxa"/>
              <w:left w:w="100" w:type="dxa"/>
              <w:bottom w:w="100" w:type="dxa"/>
              <w:right w:w="100" w:type="dxa"/>
            </w:tcMar>
          </w:tcPr>
          <w:p w:rsidR="009625B6" w:rsidRDefault="009625B6">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Địa chỉ</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9625B6" w:rsidTr="005657CA">
        <w:trPr>
          <w:trHeight w:val="485"/>
        </w:trPr>
        <w:tc>
          <w:tcPr>
            <w:tcW w:w="2218" w:type="dxa"/>
            <w:vMerge/>
            <w:shd w:val="clear" w:color="auto" w:fill="auto"/>
            <w:tcMar>
              <w:top w:w="100" w:type="dxa"/>
              <w:left w:w="100" w:type="dxa"/>
              <w:bottom w:w="100" w:type="dxa"/>
              <w:right w:w="100" w:type="dxa"/>
            </w:tcMar>
          </w:tcPr>
          <w:p w:rsidR="009625B6" w:rsidRDefault="009625B6">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Password</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Mật khẩu</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9625B6" w:rsidTr="005657CA">
        <w:trPr>
          <w:trHeight w:val="500"/>
        </w:trPr>
        <w:tc>
          <w:tcPr>
            <w:tcW w:w="2218" w:type="dxa"/>
            <w:vMerge/>
            <w:shd w:val="clear" w:color="auto" w:fill="auto"/>
            <w:tcMar>
              <w:top w:w="100" w:type="dxa"/>
              <w:left w:w="100" w:type="dxa"/>
              <w:bottom w:w="100" w:type="dxa"/>
              <w:right w:w="100" w:type="dxa"/>
            </w:tcMar>
          </w:tcPr>
          <w:p w:rsidR="009625B6" w:rsidRDefault="009625B6">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Activation_code</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xác nhận</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9625B6" w:rsidTr="005657CA">
        <w:trPr>
          <w:trHeight w:val="500"/>
        </w:trPr>
        <w:tc>
          <w:tcPr>
            <w:tcW w:w="2218" w:type="dxa"/>
            <w:vMerge w:val="restart"/>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producttb</w:t>
            </w: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sản phẩm</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Int(11)</w:t>
            </w:r>
          </w:p>
        </w:tc>
      </w:tr>
      <w:tr w:rsidR="009625B6" w:rsidTr="005657CA">
        <w:trPr>
          <w:trHeight w:val="485"/>
        </w:trPr>
        <w:tc>
          <w:tcPr>
            <w:tcW w:w="2218" w:type="dxa"/>
            <w:vMerge/>
            <w:shd w:val="clear" w:color="auto" w:fill="auto"/>
            <w:tcMar>
              <w:top w:w="100" w:type="dxa"/>
              <w:left w:w="100" w:type="dxa"/>
              <w:bottom w:w="100" w:type="dxa"/>
              <w:right w:w="100" w:type="dxa"/>
            </w:tcMar>
          </w:tcPr>
          <w:p w:rsidR="009625B6" w:rsidRDefault="009625B6">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Product_name</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sản phẩm</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w:t>
            </w:r>
          </w:p>
        </w:tc>
      </w:tr>
      <w:tr w:rsidR="009625B6" w:rsidTr="005657CA">
        <w:trPr>
          <w:trHeight w:val="485"/>
        </w:trPr>
        <w:tc>
          <w:tcPr>
            <w:tcW w:w="2218" w:type="dxa"/>
            <w:vMerge/>
            <w:shd w:val="clear" w:color="auto" w:fill="auto"/>
            <w:tcMar>
              <w:top w:w="100" w:type="dxa"/>
              <w:left w:w="100" w:type="dxa"/>
              <w:bottom w:w="100" w:type="dxa"/>
              <w:right w:w="100" w:type="dxa"/>
            </w:tcMar>
          </w:tcPr>
          <w:p w:rsidR="009625B6" w:rsidRDefault="009625B6">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Product_price</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Giá sản phẩm</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w:t>
            </w:r>
          </w:p>
        </w:tc>
      </w:tr>
      <w:tr w:rsidR="009625B6" w:rsidTr="005657CA">
        <w:trPr>
          <w:trHeight w:val="500"/>
        </w:trPr>
        <w:tc>
          <w:tcPr>
            <w:tcW w:w="2218" w:type="dxa"/>
            <w:vMerge/>
            <w:shd w:val="clear" w:color="auto" w:fill="auto"/>
            <w:tcMar>
              <w:top w:w="100" w:type="dxa"/>
              <w:left w:w="100" w:type="dxa"/>
              <w:bottom w:w="100" w:type="dxa"/>
              <w:right w:w="100" w:type="dxa"/>
            </w:tcMar>
          </w:tcPr>
          <w:p w:rsidR="009625B6" w:rsidRDefault="009625B6">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Product_image</w:t>
            </w:r>
          </w:p>
        </w:tc>
        <w:tc>
          <w:tcPr>
            <w:tcW w:w="2549"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Hình ảnh sản phẩm</w:t>
            </w:r>
          </w:p>
        </w:tc>
        <w:tc>
          <w:tcPr>
            <w:tcW w:w="1915" w:type="dxa"/>
            <w:shd w:val="clear" w:color="auto" w:fill="auto"/>
            <w:tcMar>
              <w:top w:w="100" w:type="dxa"/>
              <w:left w:w="100" w:type="dxa"/>
              <w:bottom w:w="100" w:type="dxa"/>
              <w:right w:w="100" w:type="dxa"/>
            </w:tcMar>
          </w:tcPr>
          <w:p w:rsidR="009625B6" w:rsidRDefault="0088055C">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Varchar(100)</w:t>
            </w:r>
          </w:p>
        </w:tc>
      </w:tr>
    </w:tbl>
    <w:p w:rsidR="009625B6" w:rsidRDefault="0088055C">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625B6">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cửa hàng</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int(99)</w:t>
            </w:r>
          </w:p>
        </w:tc>
      </w:tr>
      <w:tr w:rsidR="009625B6">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district_name</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cửa hàng</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bl>
    <w:p w:rsidR="009625B6" w:rsidRDefault="009625B6">
      <w:pPr>
        <w:spacing w:before="240" w:after="240"/>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625B6">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int(255)</w:t>
            </w:r>
          </w:p>
        </w:tc>
      </w:tr>
      <w:tr w:rsidR="009625B6">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Địa chỉ</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9625B6">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Sđt cửa hàng</w:t>
            </w:r>
          </w:p>
        </w:tc>
        <w:tc>
          <w:tcPr>
            <w:tcW w:w="3009" w:type="dxa"/>
            <w:shd w:val="clear" w:color="auto" w:fill="auto"/>
            <w:tcMar>
              <w:top w:w="100" w:type="dxa"/>
              <w:left w:w="100" w:type="dxa"/>
              <w:bottom w:w="100" w:type="dxa"/>
              <w:right w:w="100" w:type="dxa"/>
            </w:tcMar>
          </w:tcPr>
          <w:p w:rsidR="009625B6" w:rsidRDefault="0088055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9625B6">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Địa chỉ cụ thể</w:t>
            </w:r>
          </w:p>
        </w:tc>
        <w:tc>
          <w:tcPr>
            <w:tcW w:w="3009" w:type="dxa"/>
            <w:shd w:val="clear" w:color="auto" w:fill="auto"/>
            <w:tcMar>
              <w:top w:w="100" w:type="dxa"/>
              <w:left w:w="100" w:type="dxa"/>
              <w:bottom w:w="100" w:type="dxa"/>
              <w:right w:w="100" w:type="dxa"/>
            </w:tcMar>
          </w:tcPr>
          <w:p w:rsidR="009625B6" w:rsidRDefault="0088055C">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9625B6">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district</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cửa hàng</w:t>
            </w:r>
          </w:p>
        </w:tc>
        <w:tc>
          <w:tcPr>
            <w:tcW w:w="3009" w:type="dxa"/>
            <w:shd w:val="clear" w:color="auto" w:fill="auto"/>
            <w:tcMar>
              <w:top w:w="100" w:type="dxa"/>
              <w:left w:w="100" w:type="dxa"/>
              <w:bottom w:w="100" w:type="dxa"/>
              <w:right w:w="100" w:type="dxa"/>
            </w:tcMar>
          </w:tcPr>
          <w:p w:rsidR="009625B6" w:rsidRDefault="0088055C">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int(255)</w:t>
            </w:r>
          </w:p>
        </w:tc>
      </w:tr>
    </w:tbl>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8805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4.Hình ảnh kết quả các chức năng đã thực hiện</w:t>
      </w: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8805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Giao diện trang chủ</w:t>
      </w:r>
    </w:p>
    <w:p w:rsidR="009625B6" w:rsidRDefault="0088055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6019800" cy="846145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019800" cy="8461456"/>
                    </a:xfrm>
                    <a:prstGeom prst="rect">
                      <a:avLst/>
                    </a:prstGeom>
                    <a:ln/>
                  </pic:spPr>
                </pic:pic>
              </a:graphicData>
            </a:graphic>
          </wp:inline>
        </w:drawing>
      </w:r>
    </w:p>
    <w:p w:rsidR="009625B6" w:rsidRDefault="0088055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giao diện giỏ hàng sản phẩm</w:t>
      </w:r>
    </w:p>
    <w:p w:rsidR="009625B6" w:rsidRDefault="0088055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6176963" cy="32289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176963" cy="3228975"/>
                    </a:xfrm>
                    <a:prstGeom prst="rect">
                      <a:avLst/>
                    </a:prstGeom>
                    <a:ln/>
                  </pic:spPr>
                </pic:pic>
              </a:graphicData>
            </a:graphic>
          </wp:inline>
        </w:drawing>
      </w: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9625B6">
      <w:pPr>
        <w:rPr>
          <w:rFonts w:ascii="Times New Roman" w:eastAsia="Times New Roman" w:hAnsi="Times New Roman" w:cs="Times New Roman"/>
          <w:b/>
          <w:sz w:val="24"/>
          <w:szCs w:val="24"/>
        </w:rPr>
      </w:pPr>
    </w:p>
    <w:p w:rsidR="009625B6" w:rsidRDefault="0088055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giao diện đăng ký người dùng</w:t>
      </w:r>
    </w:p>
    <w:p w:rsidR="009625B6" w:rsidRDefault="0088055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047631" cy="41891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47631" cy="4189140"/>
                    </a:xfrm>
                    <a:prstGeom prst="rect">
                      <a:avLst/>
                    </a:prstGeom>
                    <a:ln/>
                  </pic:spPr>
                </pic:pic>
              </a:graphicData>
            </a:graphic>
          </wp:inline>
        </w:drawing>
      </w:r>
    </w:p>
    <w:p w:rsidR="009625B6" w:rsidRDefault="009625B6">
      <w:pPr>
        <w:rPr>
          <w:rFonts w:ascii="Times New Roman" w:eastAsia="Times New Roman" w:hAnsi="Times New Roman" w:cs="Times New Roman"/>
          <w:sz w:val="24"/>
          <w:szCs w:val="24"/>
        </w:rPr>
      </w:pPr>
    </w:p>
    <w:p w:rsidR="009625B6" w:rsidRDefault="009625B6">
      <w:pPr>
        <w:rPr>
          <w:rFonts w:ascii="Times New Roman" w:eastAsia="Times New Roman" w:hAnsi="Times New Roman" w:cs="Times New Roman"/>
          <w:sz w:val="24"/>
          <w:szCs w:val="24"/>
        </w:rPr>
      </w:pPr>
    </w:p>
    <w:p w:rsidR="009625B6" w:rsidRDefault="0088055C">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giao diện đăng nhập</w:t>
      </w:r>
    </w:p>
    <w:p w:rsidR="009625B6" w:rsidRDefault="008805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000750" cy="332748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000750" cy="3327481"/>
                    </a:xfrm>
                    <a:prstGeom prst="rect">
                      <a:avLst/>
                    </a:prstGeom>
                    <a:ln/>
                  </pic:spPr>
                </pic:pic>
              </a:graphicData>
            </a:graphic>
          </wp:inline>
        </w:drawing>
      </w:r>
    </w:p>
    <w:p w:rsidR="005657CA" w:rsidRDefault="005657CA">
      <w:pPr>
        <w:rPr>
          <w:rFonts w:ascii="Times New Roman" w:eastAsia="Times New Roman" w:hAnsi="Times New Roman" w:cs="Times New Roman"/>
          <w:sz w:val="24"/>
          <w:szCs w:val="24"/>
        </w:rPr>
      </w:pPr>
    </w:p>
    <w:p w:rsidR="005657CA" w:rsidRDefault="005657CA">
      <w:pPr>
        <w:rPr>
          <w:rFonts w:ascii="Times New Roman" w:eastAsia="Times New Roman" w:hAnsi="Times New Roman" w:cs="Times New Roman"/>
          <w:sz w:val="24"/>
          <w:szCs w:val="24"/>
        </w:rPr>
      </w:pPr>
    </w:p>
    <w:p w:rsidR="005657CA" w:rsidRDefault="005657CA">
      <w:pPr>
        <w:rPr>
          <w:rFonts w:ascii="Times New Roman" w:eastAsia="Times New Roman" w:hAnsi="Times New Roman" w:cs="Times New Roman"/>
          <w:sz w:val="24"/>
          <w:szCs w:val="24"/>
        </w:rPr>
      </w:pPr>
    </w:p>
    <w:p w:rsidR="009625B6" w:rsidRDefault="009625B6">
      <w:pPr>
        <w:rPr>
          <w:rFonts w:ascii="Times New Roman" w:eastAsia="Times New Roman" w:hAnsi="Times New Roman" w:cs="Times New Roman"/>
          <w:sz w:val="24"/>
          <w:szCs w:val="24"/>
        </w:rPr>
      </w:pPr>
    </w:p>
    <w:p w:rsidR="009625B6" w:rsidRDefault="0088055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giao diện trang quản trị </w:t>
      </w:r>
    </w:p>
    <w:p w:rsidR="009625B6" w:rsidRDefault="008805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248400" cy="328426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48400" cy="3284265"/>
                    </a:xfrm>
                    <a:prstGeom prst="rect">
                      <a:avLst/>
                    </a:prstGeom>
                    <a:ln/>
                  </pic:spPr>
                </pic:pic>
              </a:graphicData>
            </a:graphic>
          </wp:inline>
        </w:drawing>
      </w:r>
    </w:p>
    <w:p w:rsidR="005657CA" w:rsidRDefault="005657CA">
      <w:pPr>
        <w:rPr>
          <w:rFonts w:ascii="Times New Roman" w:eastAsia="Times New Roman" w:hAnsi="Times New Roman" w:cs="Times New Roman"/>
          <w:sz w:val="24"/>
          <w:szCs w:val="24"/>
        </w:rPr>
      </w:pPr>
    </w:p>
    <w:p w:rsidR="005657CA" w:rsidRDefault="005657CA">
      <w:pPr>
        <w:rPr>
          <w:rFonts w:ascii="Times New Roman" w:eastAsia="Times New Roman" w:hAnsi="Times New Roman" w:cs="Times New Roman"/>
          <w:sz w:val="24"/>
          <w:szCs w:val="24"/>
        </w:rPr>
      </w:pPr>
    </w:p>
    <w:p w:rsidR="005657CA" w:rsidRDefault="005657CA">
      <w:pPr>
        <w:rPr>
          <w:rFonts w:ascii="Times New Roman" w:eastAsia="Times New Roman" w:hAnsi="Times New Roman" w:cs="Times New Roman"/>
          <w:sz w:val="24"/>
          <w:szCs w:val="24"/>
        </w:rPr>
      </w:pPr>
    </w:p>
    <w:p w:rsidR="005657CA" w:rsidRDefault="005657CA">
      <w:pPr>
        <w:rPr>
          <w:rFonts w:ascii="Times New Roman" w:eastAsia="Times New Roman" w:hAnsi="Times New Roman" w:cs="Times New Roman"/>
          <w:sz w:val="24"/>
          <w:szCs w:val="24"/>
        </w:rPr>
      </w:pPr>
    </w:p>
    <w:p w:rsidR="005657CA" w:rsidRDefault="005657CA">
      <w:pPr>
        <w:rPr>
          <w:rFonts w:ascii="Times New Roman" w:eastAsia="Times New Roman" w:hAnsi="Times New Roman" w:cs="Times New Roman"/>
          <w:sz w:val="24"/>
          <w:szCs w:val="24"/>
        </w:rPr>
      </w:pPr>
      <w:bookmarkStart w:id="0" w:name="_GoBack"/>
      <w:bookmarkEnd w:id="0"/>
    </w:p>
    <w:p w:rsidR="009625B6" w:rsidRDefault="0088055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Giao diện trang danh sách cửa hàng</w:t>
      </w:r>
    </w:p>
    <w:p w:rsidR="009625B6" w:rsidRDefault="0088055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4050" cy="27193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2719388"/>
                    </a:xfrm>
                    <a:prstGeom prst="rect">
                      <a:avLst/>
                    </a:prstGeom>
                    <a:ln/>
                  </pic:spPr>
                </pic:pic>
              </a:graphicData>
            </a:graphic>
          </wp:inline>
        </w:drawing>
      </w:r>
    </w:p>
    <w:sectPr w:rsidR="009625B6">
      <w:headerReference w:type="default" r:id="rId12"/>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55C" w:rsidRDefault="0088055C">
      <w:pPr>
        <w:spacing w:line="240" w:lineRule="auto"/>
      </w:pPr>
      <w:r>
        <w:separator/>
      </w:r>
    </w:p>
  </w:endnote>
  <w:endnote w:type="continuationSeparator" w:id="0">
    <w:p w:rsidR="0088055C" w:rsidRDefault="008805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5B6" w:rsidRDefault="009625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55C" w:rsidRDefault="0088055C">
      <w:pPr>
        <w:spacing w:line="240" w:lineRule="auto"/>
      </w:pPr>
      <w:r>
        <w:separator/>
      </w:r>
    </w:p>
  </w:footnote>
  <w:footnote w:type="continuationSeparator" w:id="0">
    <w:p w:rsidR="0088055C" w:rsidRDefault="0088055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5B6" w:rsidRDefault="009625B6">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5B6"/>
    <w:rsid w:val="005657CA"/>
    <w:rsid w:val="0088055C"/>
    <w:rsid w:val="00962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15B6E1-B06A-41B9-9AC2-01182D773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478</Words>
  <Characters>2727</Characters>
  <Application>Microsoft Office Word</Application>
  <DocSecurity>0</DocSecurity>
  <Lines>22</Lines>
  <Paragraphs>6</Paragraphs>
  <ScaleCrop>false</ScaleCrop>
  <Company/>
  <LinksUpToDate>false</LinksUpToDate>
  <CharactersWithSpaces>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Tuấn Tonie</cp:lastModifiedBy>
  <cp:revision>2</cp:revision>
  <dcterms:created xsi:type="dcterms:W3CDTF">2020-11-12T17:28:00Z</dcterms:created>
  <dcterms:modified xsi:type="dcterms:W3CDTF">2020-11-12T17:30:00Z</dcterms:modified>
</cp:coreProperties>
</file>