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7DCC" w14:textId="77777777" w:rsidR="005F1271" w:rsidRPr="008625CB" w:rsidRDefault="005F1271" w:rsidP="005F1271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5D77D82B" w14:textId="77777777" w:rsidR="005F1271" w:rsidRPr="008625CB" w:rsidRDefault="005F1271" w:rsidP="005F1271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59ACDA63" w14:textId="77777777" w:rsidR="005F1271" w:rsidRPr="004A089F" w:rsidRDefault="005F1271" w:rsidP="005F1271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5742EFF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FCB511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4A281" wp14:editId="72AB1789">
            <wp:extent cx="552894" cy="552894"/>
            <wp:effectExtent l="0" t="0" r="0" b="0"/>
            <wp:docPr id="1" name="Picture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1AF4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05CAF1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478A9F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9DAE08" w14:textId="77777777" w:rsidR="005F1271" w:rsidRDefault="005F1271" w:rsidP="005F1271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>BÁO CÁO T</w:t>
      </w:r>
      <w:r>
        <w:rPr>
          <w:b/>
          <w:sz w:val="36"/>
          <w:szCs w:val="34"/>
        </w:rPr>
        <w:t xml:space="preserve">HỰC TẬP NGHỀ </w:t>
      </w:r>
      <w:r w:rsidRPr="008625CB">
        <w:rPr>
          <w:b/>
          <w:sz w:val="36"/>
          <w:szCs w:val="34"/>
        </w:rPr>
        <w:t>NGHIỆP</w:t>
      </w:r>
    </w:p>
    <w:p w14:paraId="5F2A528E" w14:textId="77777777" w:rsidR="005F1271" w:rsidRPr="00C4239D" w:rsidRDefault="005F1271" w:rsidP="005F1271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75ADEFEB" w14:textId="77777777" w:rsidR="005F1271" w:rsidRPr="00093E33" w:rsidRDefault="005F1271" w:rsidP="005F1271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>
        <w:rPr>
          <w:b/>
          <w:sz w:val="28"/>
          <w:szCs w:val="24"/>
        </w:rPr>
        <w:t xml:space="preserve"> </w:t>
      </w:r>
      <w:r w:rsidRPr="00C4239D">
        <w:rPr>
          <w:b/>
          <w:sz w:val="28"/>
          <w:szCs w:val="24"/>
        </w:rPr>
        <w:t>QUẢN TRỊ HỆ THỐNG THÔNG TIN</w:t>
      </w:r>
    </w:p>
    <w:p w14:paraId="2CD9FE83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205B00C" w14:textId="6056F059" w:rsidR="005F1271" w:rsidRPr="00772E6D" w:rsidRDefault="005F1271" w:rsidP="005F1271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KIỂM </w:t>
      </w:r>
      <w:r w:rsidR="00A71D89">
        <w:rPr>
          <w:b/>
          <w:bCs/>
          <w:sz w:val="32"/>
          <w:szCs w:val="36"/>
        </w:rPr>
        <w:t xml:space="preserve">THỬ PHẦN MỀM QUẢN </w:t>
      </w:r>
      <w:r w:rsidR="0039613C">
        <w:rPr>
          <w:b/>
          <w:bCs/>
          <w:sz w:val="32"/>
          <w:szCs w:val="36"/>
        </w:rPr>
        <w:t>LÝ DƯỢC TẠI BỆNH VIỆN ĐA KHOA GIA ĐÌNH ĐÀ NẴNG</w:t>
      </w:r>
    </w:p>
    <w:p w14:paraId="6F3F88A2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A5D0754" w14:textId="2B01FE7D" w:rsidR="0039613C" w:rsidRDefault="0039613C" w:rsidP="0039613C">
      <w:pPr>
        <w:spacing w:before="0" w:line="240" w:lineRule="auto"/>
        <w:ind w:firstLine="0"/>
        <w:rPr>
          <w:sz w:val="24"/>
          <w:szCs w:val="24"/>
        </w:rPr>
      </w:pPr>
    </w:p>
    <w:p w14:paraId="37E943C8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ADA2DD8" w14:textId="77777777" w:rsidR="005F1271" w:rsidRPr="008625C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 xml:space="preserve">Nguyễn </w:t>
      </w:r>
      <w:proofErr w:type="spellStart"/>
      <w:r>
        <w:rPr>
          <w:bCs/>
          <w:color w:val="000000"/>
          <w:sz w:val="28"/>
        </w:rPr>
        <w:t>Tống</w:t>
      </w:r>
      <w:proofErr w:type="spellEnd"/>
      <w:r>
        <w:rPr>
          <w:bCs/>
          <w:color w:val="000000"/>
          <w:sz w:val="28"/>
        </w:rPr>
        <w:t xml:space="preserve"> Khánh Linh</w:t>
      </w:r>
    </w:p>
    <w:p w14:paraId="6F1D774E" w14:textId="77777777" w:rsidR="005F1271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45K21.1</w:t>
      </w:r>
    </w:p>
    <w:p w14:paraId="5876E23F" w14:textId="77777777" w:rsidR="005F1271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Bệnh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Viện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Đa</w:t>
      </w:r>
      <w:proofErr w:type="spellEnd"/>
      <w:r>
        <w:rPr>
          <w:bCs/>
          <w:color w:val="000000"/>
          <w:sz w:val="28"/>
        </w:rPr>
        <w:t xml:space="preserve"> Khoa Gia </w:t>
      </w:r>
      <w:proofErr w:type="spellStart"/>
      <w:r>
        <w:rPr>
          <w:bCs/>
          <w:color w:val="000000"/>
          <w:sz w:val="28"/>
        </w:rPr>
        <w:t>Đình</w:t>
      </w:r>
      <w:proofErr w:type="spellEnd"/>
      <w:r>
        <w:rPr>
          <w:bCs/>
          <w:color w:val="000000"/>
          <w:sz w:val="28"/>
        </w:rPr>
        <w:t xml:space="preserve"> ĐN</w:t>
      </w:r>
    </w:p>
    <w:p w14:paraId="63D26EEA" w14:textId="77777777" w:rsidR="005F1271" w:rsidRPr="00C67C5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Nguyễn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Thanh Mai</w:t>
      </w:r>
    </w:p>
    <w:p w14:paraId="1AF5F3A8" w14:textId="77777777" w:rsidR="005F1271" w:rsidRPr="008625C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Ths</w:t>
      </w:r>
      <w:proofErr w:type="spellEnd"/>
      <w:r>
        <w:rPr>
          <w:bCs/>
          <w:color w:val="000000"/>
          <w:sz w:val="28"/>
        </w:rPr>
        <w:t xml:space="preserve">. Cao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Nhâm</w:t>
      </w:r>
      <w:proofErr w:type="spellEnd"/>
    </w:p>
    <w:p w14:paraId="6891360A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D31ED0" w14:textId="77777777" w:rsidR="005F1271" w:rsidRPr="00C4239D" w:rsidRDefault="005F1271" w:rsidP="005F1271">
      <w:pPr>
        <w:spacing w:before="0" w:line="240" w:lineRule="auto"/>
        <w:ind w:firstLine="0"/>
        <w:jc w:val="center"/>
        <w:rPr>
          <w:szCs w:val="24"/>
        </w:rPr>
      </w:pPr>
    </w:p>
    <w:p w14:paraId="2F51CABC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FDB5879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DE136A" w14:textId="77777777" w:rsidR="005F1271" w:rsidRPr="00772E6D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E9BB44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6001C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30FE0C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8EC22A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>
        <w:rPr>
          <w:b/>
          <w:sz w:val="28"/>
          <w:szCs w:val="28"/>
          <w:lang w:val="fr-FR"/>
        </w:rPr>
        <w:t xml:space="preserve"> 8/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2</w:t>
      </w:r>
    </w:p>
    <w:p w14:paraId="65BB9AC0" w14:textId="77777777" w:rsidR="005F1271" w:rsidRPr="00CA50B0" w:rsidRDefault="005F1271" w:rsidP="005F1271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692C9B41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6F4CEED7" w14:textId="77777777" w:rsidR="005F1271" w:rsidRPr="002B2B79" w:rsidRDefault="005F1271" w:rsidP="005F127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7573B353" w14:textId="77777777" w:rsidR="005F1271" w:rsidRPr="002B2B79" w:rsidRDefault="005F1271" w:rsidP="005F1271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>/ .……./ 2022</w:t>
      </w:r>
    </w:p>
    <w:p w14:paraId="72B375DA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69BD3264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1A430C75" w14:textId="77777777" w:rsidR="005F1271" w:rsidRPr="002B2B79" w:rsidRDefault="005F1271" w:rsidP="005F1271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1941AE16" w14:textId="77777777" w:rsidR="005F1271" w:rsidRPr="002B2B79" w:rsidRDefault="005F1271" w:rsidP="005F12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07C043B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5F235B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802B751" w14:textId="77777777" w:rsidR="005F1271" w:rsidRPr="002B2B79" w:rsidRDefault="005F1271" w:rsidP="005F12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4B3F8D8B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025F5A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B4DA737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D14AE83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D77C70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71A7562" w14:textId="77777777" w:rsidR="005F1271" w:rsidRPr="002B2B79" w:rsidRDefault="005F1271" w:rsidP="005F1271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4D1632E7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7AB9CF6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DB1696D" w14:textId="77777777" w:rsidR="005F1271" w:rsidRPr="002B2B79" w:rsidRDefault="005F1271" w:rsidP="005F1271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5A264F3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AB8E76A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929476" w14:textId="77777777" w:rsidR="005F1271" w:rsidRPr="005C50B1" w:rsidRDefault="005F1271" w:rsidP="005F1271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7C567397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B9D6A7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109D510" w14:textId="77777777" w:rsidR="005F1271" w:rsidRPr="00175877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Pr="00175877">
        <w:tab/>
      </w:r>
    </w:p>
    <w:p w14:paraId="713F7005" w14:textId="77777777" w:rsidR="005F1271" w:rsidRDefault="005F1271" w:rsidP="005F1271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29B96C46" w14:textId="77777777" w:rsidR="005F1271" w:rsidRDefault="005F1271" w:rsidP="005F1271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497B9391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24D90F39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5F1271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3629C69D" w14:textId="77777777" w:rsidR="005F1271" w:rsidRPr="006F122E" w:rsidRDefault="005F1271" w:rsidP="005F1271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7BB544C1" w14:textId="77777777" w:rsidR="005F1271" w:rsidRDefault="005F1271" w:rsidP="005F1271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741BAA81" w14:textId="77777777" w:rsidR="005F1271" w:rsidRDefault="005F1271" w:rsidP="005F1271">
      <w:pPr>
        <w:rPr>
          <w:b/>
        </w:rPr>
      </w:pPr>
    </w:p>
    <w:p w14:paraId="64690395" w14:textId="77777777" w:rsidR="005F1271" w:rsidRDefault="005F1271" w:rsidP="005F1271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BBB5A8D" w14:textId="77777777" w:rsidR="005F1271" w:rsidRDefault="005F1271" w:rsidP="005F1271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4D8D8A85" w14:textId="77777777" w:rsidR="005F1271" w:rsidRDefault="005F1271" w:rsidP="005F1271">
      <w:pPr>
        <w:rPr>
          <w:b/>
        </w:rPr>
      </w:pPr>
    </w:p>
    <w:p w14:paraId="4A07EC1A" w14:textId="77777777" w:rsidR="005F1271" w:rsidRDefault="005F1271" w:rsidP="005F1271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CF98ED8" w14:textId="77777777" w:rsidR="005F1271" w:rsidRDefault="005F1271" w:rsidP="005F1271">
      <w:pPr>
        <w:spacing w:before="0" w:line="240" w:lineRule="auto"/>
        <w:ind w:firstLine="0"/>
        <w:jc w:val="center"/>
      </w:pPr>
    </w:p>
    <w:p w14:paraId="7CE9AF6F" w14:textId="77777777" w:rsidR="005F1271" w:rsidRPr="00A33793" w:rsidRDefault="005F1271" w:rsidP="005F1271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2BFC33A8" w14:textId="77777777" w:rsidR="005F1271" w:rsidRPr="00701F40" w:rsidRDefault="005F1271" w:rsidP="005F1271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A4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dọc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lề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trái</w:t>
      </w:r>
      <w:proofErr w:type="spellEnd"/>
      <w:r>
        <w:rPr>
          <w:highlight w:val="yellow"/>
        </w:rPr>
        <w:t xml:space="preserve">: 3.5cm;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phải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>: 2.5 cm)</w:t>
      </w:r>
      <w:r w:rsidRPr="00A33793">
        <w:rPr>
          <w:highlight w:val="yellow"/>
        </w:rPr>
        <w:t xml:space="preserve">, Font Times New Roman, </w:t>
      </w:r>
      <w:proofErr w:type="spellStart"/>
      <w:r>
        <w:rPr>
          <w:highlight w:val="yellow"/>
        </w:rPr>
        <w:t>canh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đều</w:t>
      </w:r>
      <w:proofErr w:type="spellEnd"/>
      <w:r>
        <w:rPr>
          <w:highlight w:val="yellow"/>
        </w:rPr>
        <w:t xml:space="preserve"> 2 </w:t>
      </w:r>
      <w:proofErr w:type="spellStart"/>
      <w:r>
        <w:rPr>
          <w:highlight w:val="yellow"/>
        </w:rPr>
        <w:t>bên</w:t>
      </w:r>
      <w:proofErr w:type="spellEnd"/>
      <w:r>
        <w:rPr>
          <w:highlight w:val="yellow"/>
        </w:rPr>
        <w:t>, s</w:t>
      </w:r>
      <w:r w:rsidRPr="00A33793">
        <w:rPr>
          <w:highlight w:val="yellow"/>
        </w:rPr>
        <w:t xml:space="preserve">ize 13,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dòng</w:t>
      </w:r>
      <w:proofErr w:type="spellEnd"/>
      <w:r w:rsidRPr="00A33793">
        <w:rPr>
          <w:highlight w:val="yellow"/>
        </w:rPr>
        <w:t xml:space="preserve"> 1.5,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6pt,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dưới</w:t>
      </w:r>
      <w:proofErr w:type="spellEnd"/>
      <w:r w:rsidRPr="00A33793">
        <w:rPr>
          <w:highlight w:val="yellow"/>
        </w:rPr>
        <w:t xml:space="preserve"> 3pt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đâu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lùi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vào</w:t>
      </w:r>
      <w:proofErr w:type="spellEnd"/>
      <w:r>
        <w:rPr>
          <w:highlight w:val="yellow"/>
        </w:rPr>
        <w:t xml:space="preserve"> 1.27 cm</w:t>
      </w:r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và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b</w:t>
      </w:r>
      <w:r>
        <w:rPr>
          <w:highlight w:val="yellow"/>
        </w:rPr>
        <w:t>ả</w:t>
      </w:r>
      <w:r w:rsidRPr="00A33793">
        <w:rPr>
          <w:highlight w:val="yellow"/>
        </w:rPr>
        <w:t>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caption, </w:t>
      </w:r>
      <w:proofErr w:type="spellStart"/>
      <w:r w:rsidRPr="00A33793">
        <w:rPr>
          <w:highlight w:val="yellow"/>
        </w:rPr>
        <w:t>chèn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trích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dẫn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chéo</w:t>
      </w:r>
      <w:proofErr w:type="spellEnd"/>
      <w:r w:rsidRPr="00A33793">
        <w:rPr>
          <w:highlight w:val="yellow"/>
        </w:rPr>
        <w:t xml:space="preserve"> (Cross-reference) </w:t>
      </w:r>
      <w:proofErr w:type="spellStart"/>
      <w:r w:rsidRPr="00A33793">
        <w:rPr>
          <w:highlight w:val="yellow"/>
        </w:rPr>
        <w:t>cho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bảng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và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các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danh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bảng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làm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tự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động</w:t>
      </w:r>
      <w:proofErr w:type="spellEnd"/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đánh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như</w:t>
      </w:r>
      <w:proofErr w:type="spellEnd"/>
      <w:r w:rsidRPr="00A33793">
        <w:rPr>
          <w:highlight w:val="yellow"/>
        </w:rPr>
        <w:t xml:space="preserve"> file </w:t>
      </w:r>
      <w:proofErr w:type="spellStart"/>
      <w:r w:rsidRPr="00A33793">
        <w:rPr>
          <w:highlight w:val="yellow"/>
        </w:rPr>
        <w:t>mẫu</w:t>
      </w:r>
      <w:proofErr w:type="spellEnd"/>
      <w:r w:rsidRPr="00A33793">
        <w:rPr>
          <w:highlight w:val="yellow"/>
        </w:rPr>
        <w:t xml:space="preserve"> (</w:t>
      </w:r>
      <w:proofErr w:type="spellStart"/>
      <w:r w:rsidRPr="00A33793">
        <w:rPr>
          <w:highlight w:val="yellow"/>
        </w:rPr>
        <w:t>bìa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không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có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danh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+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i</w:t>
      </w:r>
      <w:proofErr w:type="spellEnd"/>
      <w:r w:rsidRPr="00A33793">
        <w:rPr>
          <w:highlight w:val="yellow"/>
        </w:rPr>
        <w:t xml:space="preserve">, ii, iii…, </w:t>
      </w:r>
      <w:proofErr w:type="spellStart"/>
      <w:r w:rsidRPr="00A33793">
        <w:rPr>
          <w:highlight w:val="yellow"/>
        </w:rPr>
        <w:t>nội</w:t>
      </w:r>
      <w:proofErr w:type="spellEnd"/>
      <w:r w:rsidRPr="00A33793">
        <w:rPr>
          <w:highlight w:val="yellow"/>
        </w:rPr>
        <w:t xml:space="preserve"> dung </w:t>
      </w:r>
      <w:proofErr w:type="spellStart"/>
      <w:r w:rsidRPr="00A33793">
        <w:rPr>
          <w:highlight w:val="yellow"/>
        </w:rPr>
        <w:t>chính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1,2,3…)</w:t>
      </w:r>
      <w:r>
        <w:t xml:space="preserve"> </w:t>
      </w:r>
      <w:r w:rsidRPr="00701F40">
        <w:br w:type="page"/>
      </w:r>
    </w:p>
    <w:p w14:paraId="0556711A" w14:textId="77777777" w:rsidR="005F1271" w:rsidRPr="00C67C5B" w:rsidRDefault="005F1271" w:rsidP="005F1271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603DA758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Pr="00F02777">
          <w:rPr>
            <w:rStyle w:val="Siuktni"/>
            <w:noProof/>
          </w:rPr>
          <w:t>NHẬN XÉT CỦA DOANH NGHIỆP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849BDF3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5F1271" w:rsidRPr="00F02777">
          <w:rPr>
            <w:rStyle w:val="Siuktni"/>
            <w:noProof/>
          </w:rPr>
          <w:t>LỜI CẢM ƠN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_Toc98339733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iii</w:t>
        </w:r>
        <w:r w:rsidR="005F1271">
          <w:rPr>
            <w:noProof/>
            <w:webHidden/>
          </w:rPr>
          <w:fldChar w:fldCharType="end"/>
        </w:r>
      </w:hyperlink>
    </w:p>
    <w:p w14:paraId="0008EB19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5F1271" w:rsidRPr="00F02777">
          <w:rPr>
            <w:rStyle w:val="Siuktni"/>
            <w:noProof/>
          </w:rPr>
          <w:t>LỜI CAM ĐOAN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_Toc98339734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iv</w:t>
        </w:r>
        <w:r w:rsidR="005F1271">
          <w:rPr>
            <w:noProof/>
            <w:webHidden/>
          </w:rPr>
          <w:fldChar w:fldCharType="end"/>
        </w:r>
      </w:hyperlink>
    </w:p>
    <w:p w14:paraId="712FCD0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5F1271" w:rsidRPr="00F02777">
          <w:rPr>
            <w:rStyle w:val="Siuktni"/>
            <w:noProof/>
          </w:rPr>
          <w:t>MỤC LỤC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_Toc98339735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vi</w:t>
        </w:r>
        <w:r w:rsidR="005F1271">
          <w:rPr>
            <w:noProof/>
            <w:webHidden/>
          </w:rPr>
          <w:fldChar w:fldCharType="end"/>
        </w:r>
      </w:hyperlink>
    </w:p>
    <w:p w14:paraId="51DAB462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5F1271" w:rsidRPr="00F02777">
          <w:rPr>
            <w:rStyle w:val="Siuktni"/>
            <w:noProof/>
          </w:rPr>
          <w:t>DANH MỤC HÌNH ẢNH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_Toc98339736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viii</w:t>
        </w:r>
        <w:r w:rsidR="005F1271">
          <w:rPr>
            <w:noProof/>
            <w:webHidden/>
          </w:rPr>
          <w:fldChar w:fldCharType="end"/>
        </w:r>
      </w:hyperlink>
    </w:p>
    <w:p w14:paraId="4E46E57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5F1271" w:rsidRPr="00F02777">
          <w:rPr>
            <w:rStyle w:val="Siuktni"/>
            <w:noProof/>
          </w:rPr>
          <w:t>DANH MỤC BẢNG BIỂU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_Toc98339737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ix</w:t>
        </w:r>
        <w:r w:rsidR="005F1271">
          <w:rPr>
            <w:noProof/>
            <w:webHidden/>
          </w:rPr>
          <w:fldChar w:fldCharType="end"/>
        </w:r>
      </w:hyperlink>
    </w:p>
    <w:p w14:paraId="10DF276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5F1271" w:rsidRPr="00F02777">
          <w:rPr>
            <w:rStyle w:val="Siuktni"/>
            <w:noProof/>
          </w:rPr>
          <w:t>DANH MỤC CÁC TỪ VIẾT TẮT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_Toc98339738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x</w:t>
        </w:r>
        <w:r w:rsidR="005F1271">
          <w:rPr>
            <w:noProof/>
            <w:webHidden/>
          </w:rPr>
          <w:fldChar w:fldCharType="end"/>
        </w:r>
      </w:hyperlink>
    </w:p>
    <w:p w14:paraId="5BF88F2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5F1271" w:rsidRPr="00F02777">
          <w:rPr>
            <w:rStyle w:val="Siuktni"/>
            <w:noProof/>
            <w:lang w:val="de-DE"/>
          </w:rPr>
          <w:t>LỜI MỞ ĐẦU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_Toc98339739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1</w:t>
        </w:r>
        <w:r w:rsidR="005F1271">
          <w:rPr>
            <w:noProof/>
            <w:webHidden/>
          </w:rPr>
          <w:fldChar w:fldCharType="end"/>
        </w:r>
      </w:hyperlink>
    </w:p>
    <w:p w14:paraId="6999F150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5F1271" w:rsidRPr="00F02777">
          <w:rPr>
            <w:rStyle w:val="Siuktni"/>
            <w:noProof/>
          </w:rPr>
          <w:t>CHƯƠNG 1. TỔNG QUAN 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_Toc98339740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51CB71D6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5F1271" w:rsidRPr="00F02777">
          <w:rPr>
            <w:rStyle w:val="Siuktni"/>
            <w:noProof/>
          </w:rPr>
          <w:t>1.1.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_Toc98339741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04DB0E8A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5F1271" w:rsidRPr="00F02777">
          <w:rPr>
            <w:rStyle w:val="Siuktni"/>
            <w:noProof/>
          </w:rPr>
          <w:t>1.1.1.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_Toc98339742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62C977E8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5F1271" w:rsidRPr="00F02777">
          <w:rPr>
            <w:rStyle w:val="Siuktni"/>
            <w:noProof/>
          </w:rPr>
          <w:t>1.1.2.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_Toc98339743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6609ECD3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5F1271" w:rsidRPr="00F02777">
          <w:rPr>
            <w:rStyle w:val="Siuktni"/>
            <w:noProof/>
          </w:rPr>
          <w:t>1.2.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_Toc98339744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25CF49EC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5F1271" w:rsidRPr="00F02777">
          <w:rPr>
            <w:rStyle w:val="Siuktni"/>
            <w:noProof/>
          </w:rPr>
          <w:t>CHƯƠNG 2. LÝ THUYẾT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_Toc98339745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1C53B276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5F1271" w:rsidRPr="00F02777">
          <w:rPr>
            <w:rStyle w:val="Siuktni"/>
            <w:noProof/>
          </w:rPr>
          <w:t>2.1.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_Toc98339746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51F21688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5F1271" w:rsidRPr="00F02777">
          <w:rPr>
            <w:rStyle w:val="Siuktni"/>
            <w:noProof/>
          </w:rPr>
          <w:t>2.1.1.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_Toc98339747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4F574C0D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5F1271" w:rsidRPr="00F02777">
          <w:rPr>
            <w:rStyle w:val="Siuktni"/>
            <w:noProof/>
          </w:rPr>
          <w:t>2.1.2.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_Toc98339748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630D7719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5F1271" w:rsidRPr="00F02777">
          <w:rPr>
            <w:rStyle w:val="Siuktni"/>
            <w:noProof/>
          </w:rPr>
          <w:t>2.2.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_Toc98339749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169ED4E6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5F1271" w:rsidRPr="00F02777">
          <w:rPr>
            <w:rStyle w:val="Siuktni"/>
            <w:noProof/>
          </w:rPr>
          <w:t>CHƯƠNG 3. TRIỂN KHAI 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_Toc98339750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665A34B9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5F1271" w:rsidRPr="00F02777">
          <w:rPr>
            <w:rStyle w:val="Siuktni"/>
            <w:noProof/>
          </w:rPr>
          <w:t>3.1.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_Toc98339751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2DA58DC0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5F1271" w:rsidRPr="00F02777">
          <w:rPr>
            <w:rStyle w:val="Siuktni"/>
            <w:noProof/>
          </w:rPr>
          <w:t>3.1.1.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_Toc98339752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433BD1D8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5F1271" w:rsidRPr="00F02777">
          <w:rPr>
            <w:rStyle w:val="Siuktni"/>
            <w:noProof/>
          </w:rPr>
          <w:t>3.1.2.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_Toc98339753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68EE362A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5F1271" w:rsidRPr="00F02777">
          <w:rPr>
            <w:rStyle w:val="Siuktni"/>
            <w:noProof/>
          </w:rPr>
          <w:t>3.2.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_Toc98339754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15A0DC47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5F1271" w:rsidRPr="00F02777">
          <w:rPr>
            <w:rStyle w:val="Siuktni"/>
            <w:noProof/>
          </w:rPr>
          <w:t>CHƯƠNG 4. KẾT QUẢ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_Toc98339755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572F3C4D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5F1271" w:rsidRPr="00F02777">
          <w:rPr>
            <w:rStyle w:val="Siuktni"/>
            <w:noProof/>
          </w:rPr>
          <w:t>4.1.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4.1…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_Toc98339756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4A292BC4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5F1271" w:rsidRPr="00F02777">
          <w:rPr>
            <w:rStyle w:val="Siuktni"/>
            <w:noProof/>
          </w:rPr>
          <w:t>4.2.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4.2…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_Toc98339757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2880D738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5F1271" w:rsidRPr="00F02777">
          <w:rPr>
            <w:rStyle w:val="Siuktni"/>
            <w:noProof/>
          </w:rPr>
          <w:t>KẾT LUẬN VÀ HƯỚNG PHÁT TRIỂN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_Toc98339758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6</w:t>
        </w:r>
        <w:r w:rsidR="005F1271">
          <w:rPr>
            <w:noProof/>
            <w:webHidden/>
          </w:rPr>
          <w:fldChar w:fldCharType="end"/>
        </w:r>
      </w:hyperlink>
    </w:p>
    <w:p w14:paraId="71CD5116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5F1271" w:rsidRPr="00F02777">
          <w:rPr>
            <w:rStyle w:val="Siuktni"/>
            <w:noProof/>
          </w:rPr>
          <w:t>TÀI LIỆU THAM KHẢO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_Toc98339759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7</w:t>
        </w:r>
        <w:r w:rsidR="005F1271">
          <w:rPr>
            <w:noProof/>
            <w:webHidden/>
          </w:rPr>
          <w:fldChar w:fldCharType="end"/>
        </w:r>
      </w:hyperlink>
    </w:p>
    <w:p w14:paraId="6CACBFB6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5F1271" w:rsidRPr="00F02777">
          <w:rPr>
            <w:rStyle w:val="Siuktni"/>
            <w:noProof/>
          </w:rPr>
          <w:t>PHỤ LỤC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_Toc98339760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8</w:t>
        </w:r>
        <w:r w:rsidR="005F1271">
          <w:rPr>
            <w:noProof/>
            <w:webHidden/>
          </w:rPr>
          <w:fldChar w:fldCharType="end"/>
        </w:r>
      </w:hyperlink>
    </w:p>
    <w:p w14:paraId="3A4399BC" w14:textId="77777777" w:rsidR="005F1271" w:rsidRDefault="005F1271" w:rsidP="005F1271">
      <w:pPr>
        <w:pStyle w:val="Mucluc1"/>
      </w:pPr>
      <w:r>
        <w:fldChar w:fldCharType="end"/>
      </w:r>
    </w:p>
    <w:p w14:paraId="4E6D9B6F" w14:textId="77777777" w:rsidR="005F1271" w:rsidRPr="00E5678A" w:rsidRDefault="005F1271" w:rsidP="005F1271">
      <w:pPr>
        <w:pStyle w:val="Muclu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5DF0DEDE" w14:textId="77777777" w:rsidR="005F1271" w:rsidRDefault="005F1271" w:rsidP="005F1271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7CA2D9EA" w14:textId="77777777" w:rsidR="005F1271" w:rsidRPr="00032372" w:rsidRDefault="005F1271" w:rsidP="005F1271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E8EDC19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Pr="00FA190F">
          <w:rPr>
            <w:rStyle w:val="Siuktni"/>
            <w:noProof/>
          </w:rPr>
          <w:t>Hình 1.1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9E68C0" w14:textId="77777777" w:rsidR="005F1271" w:rsidRDefault="00000000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5F1271" w:rsidRPr="00FA190F">
          <w:rPr>
            <w:rStyle w:val="Siuktni"/>
            <w:noProof/>
          </w:rPr>
          <w:t>Hình 4.1 Kiến trúc của mô hình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_Toc98336121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6D255408" w14:textId="77777777" w:rsidR="005F1271" w:rsidRPr="00701F40" w:rsidRDefault="005F1271" w:rsidP="005F1271">
      <w:r w:rsidRPr="00701F40">
        <w:fldChar w:fldCharType="end"/>
      </w:r>
      <w:r w:rsidRPr="00701F40">
        <w:br w:type="page"/>
      </w:r>
    </w:p>
    <w:p w14:paraId="4C159F48" w14:textId="77777777" w:rsidR="005F1271" w:rsidRPr="00701F40" w:rsidRDefault="005F1271" w:rsidP="005F1271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8C680B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Pr="000F420F">
          <w:rPr>
            <w:rStyle w:val="Siuktni"/>
            <w:noProof/>
          </w:rPr>
          <w:t>Bảng 4.1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0547F" w14:textId="77777777" w:rsidR="005F1271" w:rsidRPr="00701F40" w:rsidRDefault="005F1271" w:rsidP="005F1271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Pr="00701F40">
        <w:rPr>
          <w:b/>
          <w:bCs/>
          <w:kern w:val="32"/>
          <w:szCs w:val="32"/>
        </w:rPr>
        <w:br w:type="page"/>
      </w:r>
    </w:p>
    <w:p w14:paraId="5B36788E" w14:textId="77777777" w:rsidR="005F1271" w:rsidRPr="00701F40" w:rsidRDefault="005F1271" w:rsidP="005F1271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 MỤC CÁC TỪ VIẾT TẮT</w:t>
      </w:r>
      <w:bookmarkEnd w:id="16"/>
      <w:bookmarkEnd w:id="17"/>
    </w:p>
    <w:p w14:paraId="53BBD96B" w14:textId="77777777" w:rsidR="005F1271" w:rsidRDefault="005F1271" w:rsidP="005F1271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Artificial Intelligence</w:t>
      </w:r>
    </w:p>
    <w:bookmarkEnd w:id="18"/>
    <w:bookmarkEnd w:id="19"/>
    <w:bookmarkEnd w:id="20"/>
    <w:bookmarkEnd w:id="21"/>
    <w:p w14:paraId="6890C50C" w14:textId="77777777" w:rsidR="005F1271" w:rsidRPr="00701F40" w:rsidRDefault="005F1271" w:rsidP="005F1271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14E43BC6" w14:textId="77777777" w:rsidR="005F1271" w:rsidRDefault="005F1271" w:rsidP="005F1271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12D5C950" w14:textId="77777777" w:rsidR="005F1271" w:rsidRDefault="005F1271" w:rsidP="005F1271">
      <w:pPr>
        <w:pStyle w:val="Tiu"/>
        <w:sectPr w:rsidR="005F1271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2E98C640" w14:textId="77777777" w:rsidR="005F1271" w:rsidRPr="00701F40" w:rsidRDefault="005F1271" w:rsidP="005F1271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5FA43F7" w14:textId="77777777" w:rsidR="005F1271" w:rsidRPr="00701F40" w:rsidRDefault="005F1271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5D0E35D8" w14:textId="77777777" w:rsidR="005F1271" w:rsidRDefault="005F1271" w:rsidP="005F1271">
      <w:pPr>
        <w:pStyle w:val="Nomal-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…</w:t>
      </w:r>
    </w:p>
    <w:p w14:paraId="05347484" w14:textId="77777777" w:rsidR="005F1271" w:rsidRDefault="005F1271" w:rsidP="005F1271">
      <w:pPr>
        <w:pStyle w:val="Nomal-"/>
      </w:pPr>
    </w:p>
    <w:p w14:paraId="4866A5A6" w14:textId="77777777" w:rsidR="005F1271" w:rsidRPr="00701F40" w:rsidRDefault="005F1271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24EDA5E7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>
        <w:rPr>
          <w:lang w:val="de-DE"/>
        </w:rPr>
        <w:t>...</w:t>
      </w:r>
    </w:p>
    <w:p w14:paraId="4C02452A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E244995" w14:textId="77777777" w:rsidR="005F1271" w:rsidRDefault="005F1271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1278D22" w14:textId="77777777" w:rsidR="005F1271" w:rsidRPr="00D335F0" w:rsidRDefault="005F1271" w:rsidP="005F1271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55E0714" w14:textId="77777777" w:rsidR="005F1271" w:rsidRPr="00D335F0" w:rsidRDefault="005F1271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34246D0" w14:textId="77777777" w:rsidR="005F1271" w:rsidRPr="00D335F0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20A3440D" w14:textId="77777777" w:rsidR="005F1271" w:rsidRPr="00D335F0" w:rsidRDefault="005F1271">
      <w:pPr>
        <w:pStyle w:val="oancuaDanhsach"/>
        <w:numPr>
          <w:ilvl w:val="0"/>
          <w:numId w:val="14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327659D4" w14:textId="77777777" w:rsidR="005F1271" w:rsidRPr="00701F40" w:rsidRDefault="005F1271" w:rsidP="005F1271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Pr="00701F40">
        <w:rPr>
          <w:rFonts w:eastAsiaTheme="minorHAnsi"/>
          <w:lang w:val="de-DE"/>
        </w:rPr>
        <w:t xml:space="preserve">ề tài được tổ chức </w:t>
      </w:r>
      <w:r>
        <w:rPr>
          <w:rFonts w:eastAsiaTheme="minorHAnsi"/>
          <w:lang w:val="de-DE"/>
        </w:rPr>
        <w:t xml:space="preserve">gồm phần mở đầu, </w:t>
      </w:r>
      <w:r w:rsidRPr="00F84111">
        <w:rPr>
          <w:rFonts w:eastAsiaTheme="minorHAnsi"/>
          <w:highlight w:val="yellow"/>
          <w:lang w:val="de-DE"/>
        </w:rPr>
        <w:t>x</w:t>
      </w:r>
      <w:r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nội dung và phần kết luận</w:t>
      </w:r>
      <w:bookmarkEnd w:id="27"/>
      <w:r>
        <w:rPr>
          <w:rFonts w:eastAsiaTheme="minorHAnsi"/>
          <w:lang w:val="de-DE"/>
        </w:rPr>
        <w:t>...</w:t>
      </w:r>
    </w:p>
    <w:p w14:paraId="0160DFDA" w14:textId="77777777" w:rsidR="005F1271" w:rsidRPr="00B00B9A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7C786CC2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32F14205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6C7E7C47" w14:textId="77777777" w:rsidR="005F1271" w:rsidRPr="006D201A" w:rsidRDefault="005F1271" w:rsidP="005F1271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4B728E0D" w14:textId="77777777" w:rsidR="005F1271" w:rsidRDefault="005F1271" w:rsidP="005F1271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04C0760C" w14:textId="77777777" w:rsidR="005F1271" w:rsidRDefault="005F1271" w:rsidP="005F1271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>
        <w:br w:type="page"/>
      </w:r>
    </w:p>
    <w:p w14:paraId="667D5E5C" w14:textId="77777777" w:rsidR="005F1271" w:rsidRDefault="005F1271" w:rsidP="005F1271">
      <w:pPr>
        <w:pStyle w:val="u1"/>
      </w:pPr>
      <w:bookmarkStart w:id="28" w:name="_Toc428093756"/>
      <w:r>
        <w:lastRenderedPageBreak/>
        <w:t xml:space="preserve">CƠ SỞ LÝ THUYẾT </w:t>
      </w:r>
    </w:p>
    <w:bookmarkEnd w:id="28"/>
    <w:p w14:paraId="7299CB82" w14:textId="77777777" w:rsidR="005F1271" w:rsidRDefault="005F1271" w:rsidP="005F1271">
      <w:pPr>
        <w:pStyle w:val="u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11211D23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677233" w14:textId="77777777" w:rsidR="005F1271" w:rsidRPr="00D137DD" w:rsidRDefault="005F1271" w:rsidP="005F1271">
      <w:pPr>
        <w:rPr>
          <w:i/>
          <w:i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2194E7FE" w14:textId="77777777" w:rsidR="005F1271" w:rsidRDefault="005F1271" w:rsidP="005F1271">
      <w:pPr>
        <w:pStyle w:val="u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 w:rsidRPr="00385EAB">
        <w:t xml:space="preserve"> </w:t>
      </w:r>
      <w:proofErr w:type="spellStart"/>
      <w:r w:rsidRPr="00385EAB">
        <w:t>của</w:t>
      </w:r>
      <w:proofErr w:type="spellEnd"/>
      <w:r w:rsidRPr="00385EAB">
        <w:t xml:space="preserve"> </w:t>
      </w:r>
      <w:proofErr w:type="spellStart"/>
      <w:r w:rsidRPr="00385EAB">
        <w:t>kiểm</w:t>
      </w:r>
      <w:proofErr w:type="spellEnd"/>
      <w:r w:rsidRPr="00385EAB">
        <w:t xml:space="preserve"> </w:t>
      </w:r>
      <w:proofErr w:type="spellStart"/>
      <w:r w:rsidRPr="00385EAB">
        <w:t>thử</w:t>
      </w:r>
      <w:proofErr w:type="spellEnd"/>
      <w:r w:rsidRPr="00385EAB">
        <w:t xml:space="preserve"> </w:t>
      </w:r>
      <w:proofErr w:type="spellStart"/>
      <w:r w:rsidRPr="00385EAB">
        <w:t>phần</w:t>
      </w:r>
      <w:proofErr w:type="spellEnd"/>
      <w:r w:rsidRPr="00385EAB">
        <w:t xml:space="preserve"> </w:t>
      </w:r>
      <w:proofErr w:type="spellStart"/>
      <w:r w:rsidRPr="00385EAB">
        <w:t>mềm</w:t>
      </w:r>
      <w:proofErr w:type="spellEnd"/>
    </w:p>
    <w:p w14:paraId="6894D077" w14:textId="77777777" w:rsidR="005F1271" w:rsidRDefault="005F1271" w:rsidP="005F1271">
      <w:pPr>
        <w:pStyle w:val="Nomal-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dev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00E533A" w14:textId="77777777" w:rsidR="005F1271" w:rsidRDefault="005F1271" w:rsidP="005F1271">
      <w:pPr>
        <w:pStyle w:val="Nomal-"/>
      </w:pPr>
      <w:proofErr w:type="spellStart"/>
      <w:r>
        <w:t>Phê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09BA46C" w14:textId="77777777" w:rsidR="005F1271" w:rsidRDefault="005F1271" w:rsidP="005F1271">
      <w:pPr>
        <w:pStyle w:val="Style1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5DFFA098" w14:textId="77777777" w:rsidR="005F1271" w:rsidRDefault="005F1271" w:rsidP="005F1271">
      <w:pPr>
        <w:pStyle w:val="Style1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32C0CD7F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99858A8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BRS </w:t>
      </w:r>
      <w:proofErr w:type="gramStart"/>
      <w:r>
        <w:t>( Business</w:t>
      </w:r>
      <w:proofErr w:type="gramEnd"/>
      <w:r>
        <w:t xml:space="preserve">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SRS( System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48DDE80" w14:textId="78D7C40A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 w:rsidR="0030184B">
        <w:t>.</w:t>
      </w:r>
    </w:p>
    <w:p w14:paraId="619DBA8D" w14:textId="77777777" w:rsidR="005F1271" w:rsidRDefault="005F1271" w:rsidP="005F1271">
      <w:pPr>
        <w:pStyle w:val="u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7B0A9C32" w14:textId="77777777" w:rsidR="005F1271" w:rsidRDefault="005F1271" w:rsidP="005F1271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6117165C" w14:textId="77777777" w:rsidR="005F1271" w:rsidRPr="00F750D2" w:rsidRDefault="005F1271" w:rsidP="005F127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DC1AC5A" w14:textId="77777777" w:rsidR="005F1271" w:rsidRDefault="005F1271" w:rsidP="005F1271">
      <w:pPr>
        <w:pStyle w:val="u3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(test)</w:t>
      </w:r>
    </w:p>
    <w:p w14:paraId="19FDC5E0" w14:textId="77777777" w:rsidR="005F1271" w:rsidRDefault="005F1271" w:rsidP="005F1271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team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–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Tester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Tester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79CD94C" w14:textId="77777777" w:rsidR="005F1271" w:rsidRDefault="005F1271" w:rsidP="005F1271">
      <w:pPr>
        <w:pStyle w:val="Nomal-"/>
      </w:pPr>
      <w:proofErr w:type="spellStart"/>
      <w:r>
        <w:t>Solfware</w:t>
      </w:r>
      <w:proofErr w:type="spellEnd"/>
      <w:r>
        <w:t xml:space="preserve"> Tester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74917EC" w14:textId="77777777" w:rsidR="005F1271" w:rsidRDefault="005F1271" w:rsidP="005F1271">
      <w:pPr>
        <w:pStyle w:val="Nomal-"/>
      </w:pPr>
      <w:proofErr w:type="spellStart"/>
      <w:r>
        <w:t>Solfware</w:t>
      </w:r>
      <w:proofErr w:type="spellEnd"/>
      <w:r>
        <w:t xml:space="preserve"> Developer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A276E02" w14:textId="77777777" w:rsidR="005F1271" w:rsidRDefault="005F1271" w:rsidP="005F1271">
      <w:pPr>
        <w:pStyle w:val="Nomal-"/>
      </w:pPr>
      <w:r>
        <w:t xml:space="preserve">Leader </w:t>
      </w:r>
      <w:proofErr w:type="spellStart"/>
      <w:r>
        <w:t>hoặc</w:t>
      </w:r>
      <w:proofErr w:type="spellEnd"/>
      <w:r>
        <w:t xml:space="preserve"> manager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5B42230" w14:textId="77777777" w:rsidR="005F1271" w:rsidRDefault="005F1271" w:rsidP="005F1271">
      <w:pPr>
        <w:pStyle w:val="Nomal-"/>
      </w:pPr>
      <w:r>
        <w:t xml:space="preserve">Product Owner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A904EA5" w14:textId="77777777" w:rsidR="005F1271" w:rsidRPr="004C0EC3" w:rsidRDefault="005F1271" w:rsidP="005F1271">
      <w:pPr>
        <w:pStyle w:val="Nomal-"/>
      </w:pPr>
      <w:r>
        <w:t xml:space="preserve">User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D260D86" w14:textId="77777777" w:rsidR="005F1271" w:rsidRDefault="005F1271" w:rsidP="005F1271">
      <w:pPr>
        <w:pStyle w:val="u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E191A3" w14:textId="77777777" w:rsidR="005F1271" w:rsidRDefault="005F1271" w:rsidP="005F1271"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Code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Dev </w:t>
      </w:r>
      <w:proofErr w:type="spellStart"/>
      <w:r>
        <w:t>sẽ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test. </w:t>
      </w:r>
    </w:p>
    <w:p w14:paraId="239D10C1" w14:textId="77777777" w:rsidR="005F1271" w:rsidRDefault="005F1271" w:rsidP="005F1271"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tester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/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</w:t>
      </w:r>
    </w:p>
    <w:p w14:paraId="5B987D60" w14:textId="77777777" w:rsidR="005F1271" w:rsidRPr="00CF2D1E" w:rsidRDefault="005F1271" w:rsidP="005F1271">
      <w:pPr>
        <w:pStyle w:val="u2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40EADBC" w14:textId="77777777" w:rsidR="005F1271" w:rsidRDefault="005F1271" w:rsidP="005F1271">
      <w:pPr>
        <w:pStyle w:val="u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plan)</w:t>
      </w:r>
    </w:p>
    <w:p w14:paraId="422BC151" w14:textId="77777777" w:rsidR="005F1271" w:rsidRDefault="005F1271" w:rsidP="005F1271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3A406DC" w14:textId="77777777" w:rsidR="005F1271" w:rsidRDefault="005F1271" w:rsidP="005F1271">
      <w:pPr>
        <w:pStyle w:val="Nomal-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plan:</w:t>
      </w:r>
    </w:p>
    <w:p w14:paraId="66A7F5DE" w14:textId="77777777" w:rsidR="005F1271" w:rsidRDefault="005F1271" w:rsidP="005F1271">
      <w:pPr>
        <w:pStyle w:val="Style1"/>
      </w:pPr>
      <w:proofErr w:type="spellStart"/>
      <w:r>
        <w:t>Tên</w:t>
      </w:r>
      <w:proofErr w:type="spellEnd"/>
      <w:r>
        <w:t xml:space="preserve"> Project</w:t>
      </w:r>
    </w:p>
    <w:p w14:paraId="54903E95" w14:textId="77777777" w:rsidR="005F1271" w:rsidRDefault="005F1271" w:rsidP="005F1271">
      <w:pPr>
        <w:pStyle w:val="Style1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test</w:t>
      </w:r>
    </w:p>
    <w:p w14:paraId="3CBDBA6A" w14:textId="77777777" w:rsidR="005F1271" w:rsidRDefault="005F1271" w:rsidP="005F1271">
      <w:pPr>
        <w:pStyle w:val="Style1"/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5A537A4" w14:textId="77777777" w:rsidR="005F1271" w:rsidRDefault="005F1271" w:rsidP="005F1271">
      <w:pPr>
        <w:pStyle w:val="Style1"/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3E548531" w14:textId="77777777" w:rsidR="005F1271" w:rsidRDefault="005F1271" w:rsidP="005F1271">
      <w:pPr>
        <w:pStyle w:val="Style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Excel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)</w:t>
      </w:r>
    </w:p>
    <w:p w14:paraId="4B8670E2" w14:textId="77777777" w:rsidR="005F1271" w:rsidRPr="00C50849" w:rsidRDefault="005F1271" w:rsidP="005F1271">
      <w:pPr>
        <w:pStyle w:val="Nomal-"/>
        <w:numPr>
          <w:ilvl w:val="0"/>
          <w:numId w:val="0"/>
        </w:numPr>
        <w:ind w:firstLine="363"/>
        <w:jc w:val="left"/>
      </w:pPr>
      <w:r>
        <w:t xml:space="preserve">Khi </w:t>
      </w:r>
      <w:proofErr w:type="spellStart"/>
      <w:r>
        <w:t>viết</w:t>
      </w:r>
      <w:proofErr w:type="spellEnd"/>
      <w:r>
        <w:t xml:space="preserve"> test plan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test.</w:t>
      </w:r>
    </w:p>
    <w:p w14:paraId="7FA55DE6" w14:textId="77777777" w:rsidR="005F1271" w:rsidRDefault="005F1271" w:rsidP="005F1271">
      <w:pPr>
        <w:pStyle w:val="u3"/>
      </w:pPr>
      <w:proofErr w:type="spellStart"/>
      <w:r>
        <w:t>Viết</w:t>
      </w:r>
      <w:proofErr w:type="spellEnd"/>
      <w:r>
        <w:t xml:space="preserve"> test case</w:t>
      </w:r>
    </w:p>
    <w:p w14:paraId="06102B8E" w14:textId="77777777" w:rsidR="005F1271" w:rsidRDefault="005F1271" w:rsidP="005F1271">
      <w:pPr>
        <w:rPr>
          <w:b/>
          <w:bCs/>
          <w:i/>
          <w:iCs/>
        </w:rPr>
      </w:pPr>
      <w:r>
        <w:t xml:space="preserve">Testcase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r w:rsidRPr="00D137DD">
        <w:rPr>
          <w:b/>
          <w:bCs/>
          <w:i/>
          <w:iCs/>
          <w:sz w:val="24"/>
          <w:szCs w:val="24"/>
        </w:rPr>
        <w:t>(Theo: Wikipedia.vn</w:t>
      </w:r>
      <w:r w:rsidRPr="00D137DD">
        <w:rPr>
          <w:b/>
          <w:bCs/>
          <w:i/>
          <w:iCs/>
        </w:rPr>
        <w:t>)</w:t>
      </w:r>
    </w:p>
    <w:p w14:paraId="3563A8C0" w14:textId="77777777" w:rsidR="005F1271" w:rsidRDefault="005F1271" w:rsidP="005F1271"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Testcase, </w:t>
      </w:r>
      <w:proofErr w:type="spellStart"/>
      <w:r>
        <w:t>tên</w:t>
      </w:r>
      <w:proofErr w:type="spellEnd"/>
      <w:r>
        <w:t xml:space="preserve"> test case, Sub-items (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test), Steps to </w:t>
      </w:r>
      <w:proofErr w:type="spellStart"/>
      <w:r>
        <w:t>excute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), Expected </w:t>
      </w:r>
      <w:proofErr w:type="spellStart"/>
      <w:r>
        <w:t>out put</w:t>
      </w:r>
      <w:proofErr w:type="spellEnd"/>
      <w:r>
        <w:t xml:space="preserve"> (KQ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4B4D9023" w14:textId="77777777" w:rsidR="005F1271" w:rsidRDefault="005F1271" w:rsidP="005F1271"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99F6601" w14:textId="77777777" w:rsidR="005F1271" w:rsidRDefault="005F1271" w:rsidP="005F1271">
      <w:pPr>
        <w:pStyle w:val="Nomal-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731925A7" w14:textId="77777777" w:rsidR="005F1271" w:rsidRDefault="005F1271" w:rsidP="005F1271">
      <w:pPr>
        <w:pStyle w:val="Nomal-"/>
      </w:pPr>
      <w:proofErr w:type="spellStart"/>
      <w:r>
        <w:t>Nhập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26C66A16" w14:textId="77777777" w:rsidR="005F1271" w:rsidRPr="00A025E2" w:rsidRDefault="005F1271" w:rsidP="005F1271">
      <w:pPr>
        <w:pStyle w:val="Nomal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</w:p>
    <w:p w14:paraId="24E08F8E" w14:textId="77777777" w:rsidR="005F1271" w:rsidRDefault="005F1271" w:rsidP="005F1271">
      <w:pPr>
        <w:pStyle w:val="u3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</w:t>
      </w:r>
    </w:p>
    <w:p w14:paraId="55F011F4" w14:textId="77777777" w:rsidR="005F1271" w:rsidRDefault="005F1271" w:rsidP="005F1271">
      <w:proofErr w:type="spellStart"/>
      <w:r>
        <w:t>Việc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75ED8F89" w14:textId="77777777" w:rsidR="005F1271" w:rsidRDefault="005F1271" w:rsidP="005F1271">
      <w:pPr>
        <w:pStyle w:val="u3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report)</w:t>
      </w:r>
    </w:p>
    <w:p w14:paraId="35A86911" w14:textId="77777777" w:rsidR="005F1271" w:rsidRPr="009F22E6" w:rsidRDefault="005F1271" w:rsidP="005F127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18D3730A" w14:textId="77777777" w:rsidR="005F1271" w:rsidRDefault="005F1271" w:rsidP="005F1271">
      <w:pPr>
        <w:pStyle w:val="u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gramStart"/>
      <w:r>
        <w:t>( Software</w:t>
      </w:r>
      <w:proofErr w:type="gramEnd"/>
      <w:r>
        <w:t xml:space="preserve"> Testing)</w:t>
      </w:r>
    </w:p>
    <w:p w14:paraId="02F11383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Manual testing</w:t>
      </w:r>
    </w:p>
    <w:p w14:paraId="75864A00" w14:textId="77777777" w:rsidR="005F1271" w:rsidRPr="009F22E6" w:rsidRDefault="005F1271" w:rsidP="005F1271">
      <w:pPr>
        <w:jc w:val="center"/>
      </w:pPr>
      <w:r>
        <w:rPr>
          <w:noProof/>
          <w:lang w:eastAsia="zh-CN"/>
        </w:rPr>
        <w:drawing>
          <wp:inline distT="0" distB="0" distL="0" distR="0" wp14:anchorId="28B2D975" wp14:editId="704D2C8D">
            <wp:extent cx="3262895" cy="1486430"/>
            <wp:effectExtent l="0" t="0" r="0" b="0"/>
            <wp:docPr id="12" name="Picture 12" descr="Manual Software Testing - Process Lifecycle | E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ual Software Testing - Process Lifecycle | ES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47" cy="15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D1CC" w14:textId="77777777" w:rsidR="005F1271" w:rsidRDefault="005F1271" w:rsidP="005F1271">
      <w:pPr>
        <w:pStyle w:val="Nomal-"/>
      </w:pPr>
      <w:r>
        <w:t xml:space="preserve">Manual Testing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script</w:t>
      </w:r>
    </w:p>
    <w:p w14:paraId="7B6A49F6" w14:textId="77777777" w:rsidR="005F1271" w:rsidRPr="009F22E6" w:rsidRDefault="005F1271" w:rsidP="005F1271">
      <w:pPr>
        <w:pStyle w:val="Nomal-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37A44DD1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Automation testing</w:t>
      </w:r>
    </w:p>
    <w:p w14:paraId="354A10AF" w14:textId="77777777" w:rsidR="005F1271" w:rsidRDefault="005F1271" w:rsidP="005F1271">
      <w:pPr>
        <w:jc w:val="center"/>
      </w:pPr>
      <w:r>
        <w:rPr>
          <w:noProof/>
          <w:lang w:eastAsia="zh-CN"/>
        </w:rPr>
        <w:drawing>
          <wp:inline distT="0" distB="0" distL="0" distR="0" wp14:anchorId="5BB30F43" wp14:editId="7F5D68DC">
            <wp:extent cx="2435808" cy="1749859"/>
            <wp:effectExtent l="0" t="0" r="3175" b="3175"/>
            <wp:docPr id="13" name="Picture 13" descr="7 Bước để trở thành kỹ sư Automation Testing tuyệt vờ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Bước để trở thành kỹ sư Automation Testing tuyệt vời - Trang Chủ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20" cy="17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E788" w14:textId="77777777" w:rsidR="005F1271" w:rsidRDefault="005F1271" w:rsidP="005F1271">
      <w:pPr>
        <w:pStyle w:val="Nomal-"/>
      </w:pPr>
      <w:r>
        <w:t xml:space="preserve">Automation testing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AB54411" w14:textId="77777777" w:rsidR="005F1271" w:rsidRDefault="005F1271" w:rsidP="005F1271">
      <w:pPr>
        <w:pStyle w:val="Nomal-"/>
      </w:pP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7011D29" w14:textId="77777777" w:rsidR="005F1271" w:rsidRDefault="005F1271" w:rsidP="005F1271">
      <w:pPr>
        <w:pStyle w:val="u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SQL </w:t>
      </w:r>
    </w:p>
    <w:p w14:paraId="60C897B1" w14:textId="77777777" w:rsidR="005F1271" w:rsidRDefault="005F1271" w:rsidP="005F1271">
      <w:pPr>
        <w:pStyle w:val="u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0A704D6D" w14:textId="77777777" w:rsidR="005F1271" w:rsidRPr="00563FF8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</w:t>
      </w:r>
    </w:p>
    <w:p w14:paraId="11570633" w14:textId="77777777" w:rsidR="005F1271" w:rsidRDefault="005F1271" w:rsidP="005F1271">
      <w:r>
        <w:t xml:space="preserve">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data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>,…</w:t>
      </w:r>
      <w:proofErr w:type="gramEnd"/>
      <w:r>
        <w:t xml:space="preserve">..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2957D76" w14:textId="77777777" w:rsidR="005F1271" w:rsidRPr="00206636" w:rsidRDefault="005F1271" w:rsidP="005F127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8CB2DD" wp14:editId="59B69456">
            <wp:extent cx="3668385" cy="1605134"/>
            <wp:effectExtent l="0" t="0" r="8890" b="0"/>
            <wp:docPr id="4" name="Hình ảnh 4" descr="Tầm quan trọng của SQL với Tester | CodeStar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ầm quan trọng của SQL với Tester | CodeStar Academ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92" cy="16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F4C7" w14:textId="77777777" w:rsidR="005F1271" w:rsidRPr="000F6ABF" w:rsidRDefault="005F1271" w:rsidP="005F1271">
      <w:pPr>
        <w:rPr>
          <w:b/>
          <w:bCs/>
          <w:i/>
          <w:iCs/>
          <w:sz w:val="24"/>
          <w:szCs w:val="24"/>
        </w:rPr>
      </w:pPr>
      <w:r>
        <w:t>Database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data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0F6ABF">
        <w:rPr>
          <w:b/>
          <w:bCs/>
          <w:i/>
          <w:iCs/>
          <w:sz w:val="24"/>
          <w:szCs w:val="24"/>
        </w:rPr>
        <w:t>(Theo Wikipedia.vn)</w:t>
      </w:r>
    </w:p>
    <w:p w14:paraId="758D591F" w14:textId="77777777" w:rsidR="005F1271" w:rsidRDefault="005F1271" w:rsidP="005F1271">
      <w:pPr>
        <w:pStyle w:val="Chuthich"/>
        <w:spacing w:before="120"/>
        <w:ind w:firstLine="720"/>
        <w:jc w:val="both"/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module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4AA0EA81" w14:textId="77777777" w:rsidR="005F1271" w:rsidRDefault="005F1271" w:rsidP="005F1271">
      <w:r>
        <w:t xml:space="preserve">Relational Database (RDB)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network,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</w:p>
    <w:p w14:paraId="1A51349A" w14:textId="77777777" w:rsidR="005F1271" w:rsidRDefault="005F1271" w:rsidP="005F1271">
      <w:pPr>
        <w:pStyle w:val="Nomal-"/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12 rules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385BB457" w14:textId="77777777" w:rsidR="005F1271" w:rsidRDefault="005F1271" w:rsidP="005F1271">
      <w:pPr>
        <w:pStyle w:val="Nomal-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NoSQL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223085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</w:pPr>
      <w:r>
        <w:t xml:space="preserve">Relational Database Management </w:t>
      </w:r>
      <w:proofErr w:type="gramStart"/>
      <w:r>
        <w:t>System(</w:t>
      </w:r>
      <w:proofErr w:type="gramEnd"/>
      <w:r>
        <w:t xml:space="preserve">RDBMS)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RDB: SQL Server, MS Access, MySQL, Oracle DB, IBM DB2,…</w:t>
      </w:r>
    </w:p>
    <w:p w14:paraId="07AC19AA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70613CD6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</w:pPr>
      <w:proofErr w:type="spellStart"/>
      <w:r>
        <w:t>Vậy</w:t>
      </w:r>
      <w:proofErr w:type="spellEnd"/>
      <w:r>
        <w:t xml:space="preserve"> Database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SQL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SQL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Structured Query Language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RDB.</w:t>
      </w:r>
    </w:p>
    <w:p w14:paraId="5D67D2C7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  <w:jc w:val="center"/>
      </w:pPr>
      <w:r w:rsidRPr="00786DCD">
        <w:rPr>
          <w:noProof/>
        </w:rPr>
        <w:drawing>
          <wp:inline distT="0" distB="0" distL="0" distR="0" wp14:anchorId="4C658F18" wp14:editId="6F2F5C1D">
            <wp:extent cx="3657600" cy="951819"/>
            <wp:effectExtent l="0" t="0" r="0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81" cy="9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0E1201" w14:textId="77777777" w:rsidR="005F1271" w:rsidRPr="00736989" w:rsidRDefault="005F1271" w:rsidP="00736989">
      <w:pPr>
        <w:pStyle w:val="u4"/>
        <w:tabs>
          <w:tab w:val="clear" w:pos="1432"/>
          <w:tab w:val="num" w:pos="993"/>
        </w:tabs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tbl>
      <w:tblPr>
        <w:tblStyle w:val="LiBang"/>
        <w:tblW w:w="8926" w:type="dxa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4962"/>
      </w:tblGrid>
      <w:tr w:rsidR="005F1271" w14:paraId="304A9760" w14:textId="77777777" w:rsidTr="00324036">
        <w:trPr>
          <w:trHeight w:val="460"/>
          <w:jc w:val="center"/>
        </w:trPr>
        <w:tc>
          <w:tcPr>
            <w:tcW w:w="2689" w:type="dxa"/>
          </w:tcPr>
          <w:p w14:paraId="7DD597E9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Nhóm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1275" w:type="dxa"/>
          </w:tcPr>
          <w:p w14:paraId="0631C70D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4962" w:type="dxa"/>
          </w:tcPr>
          <w:p w14:paraId="3EADE583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Định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nghĩa</w:t>
            </w:r>
            <w:proofErr w:type="spellEnd"/>
          </w:p>
        </w:tc>
      </w:tr>
      <w:tr w:rsidR="005F1271" w14:paraId="32965396" w14:textId="77777777" w:rsidTr="00324036">
        <w:trPr>
          <w:trHeight w:val="1200"/>
          <w:jc w:val="center"/>
        </w:trPr>
        <w:tc>
          <w:tcPr>
            <w:tcW w:w="2689" w:type="dxa"/>
          </w:tcPr>
          <w:p w14:paraId="389E0DF9" w14:textId="77777777" w:rsidR="005F1271" w:rsidRDefault="005F1271" w:rsidP="00324036">
            <w:pPr>
              <w:ind w:firstLine="0"/>
              <w:jc w:val="center"/>
            </w:pPr>
            <w:r>
              <w:t xml:space="preserve">Data Control Language </w:t>
            </w:r>
          </w:p>
          <w:p w14:paraId="228AE9F7" w14:textId="77777777" w:rsidR="005F1271" w:rsidRDefault="005F1271" w:rsidP="00324036">
            <w:pPr>
              <w:ind w:firstLine="0"/>
              <w:jc w:val="center"/>
            </w:pPr>
            <w:r>
              <w:t xml:space="preserve"> DCL</w:t>
            </w:r>
          </w:p>
        </w:tc>
        <w:tc>
          <w:tcPr>
            <w:tcW w:w="1275" w:type="dxa"/>
          </w:tcPr>
          <w:p w14:paraId="463E80C5" w14:textId="77777777" w:rsidR="005F1271" w:rsidRDefault="005F1271" w:rsidP="00324036">
            <w:pPr>
              <w:ind w:firstLine="0"/>
            </w:pPr>
            <w:r>
              <w:t>Grant</w:t>
            </w:r>
          </w:p>
          <w:p w14:paraId="66DEEFD0" w14:textId="77777777" w:rsidR="005F1271" w:rsidRDefault="005F1271" w:rsidP="00324036">
            <w:pPr>
              <w:ind w:firstLine="0"/>
            </w:pPr>
            <w:proofErr w:type="spellStart"/>
            <w:r>
              <w:t>Revole</w:t>
            </w:r>
            <w:proofErr w:type="spellEnd"/>
          </w:p>
        </w:tc>
        <w:tc>
          <w:tcPr>
            <w:tcW w:w="4962" w:type="dxa"/>
          </w:tcPr>
          <w:p w14:paraId="11A2EE22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</w:tr>
      <w:tr w:rsidR="005F1271" w14:paraId="22C9C8D7" w14:textId="77777777" w:rsidTr="00324036">
        <w:trPr>
          <w:trHeight w:val="1944"/>
          <w:jc w:val="center"/>
        </w:trPr>
        <w:tc>
          <w:tcPr>
            <w:tcW w:w="2689" w:type="dxa"/>
          </w:tcPr>
          <w:p w14:paraId="4C117509" w14:textId="77777777" w:rsidR="005F1271" w:rsidRDefault="005F1271" w:rsidP="00324036">
            <w:pPr>
              <w:ind w:firstLine="0"/>
              <w:jc w:val="center"/>
            </w:pPr>
            <w:r>
              <w:t>Data Manipulation Language</w:t>
            </w:r>
          </w:p>
          <w:p w14:paraId="54C3C86A" w14:textId="77777777" w:rsidR="005F1271" w:rsidRDefault="005F1271" w:rsidP="00324036">
            <w:pPr>
              <w:ind w:firstLine="0"/>
              <w:jc w:val="center"/>
            </w:pPr>
            <w:r>
              <w:t>DML</w:t>
            </w:r>
          </w:p>
        </w:tc>
        <w:tc>
          <w:tcPr>
            <w:tcW w:w="1275" w:type="dxa"/>
          </w:tcPr>
          <w:p w14:paraId="75EC64CB" w14:textId="77777777" w:rsidR="005F1271" w:rsidRDefault="005F1271" w:rsidP="00324036">
            <w:pPr>
              <w:ind w:firstLine="0"/>
            </w:pPr>
            <w:r>
              <w:t>Delete</w:t>
            </w:r>
          </w:p>
          <w:p w14:paraId="08E3BB3B" w14:textId="77777777" w:rsidR="005F1271" w:rsidRDefault="005F1271" w:rsidP="00324036">
            <w:pPr>
              <w:ind w:firstLine="0"/>
            </w:pPr>
            <w:r>
              <w:t>Insert</w:t>
            </w:r>
          </w:p>
          <w:p w14:paraId="23928719" w14:textId="77777777" w:rsidR="005F1271" w:rsidRDefault="005F1271" w:rsidP="00324036">
            <w:pPr>
              <w:ind w:firstLine="0"/>
            </w:pPr>
            <w:r>
              <w:t>Select</w:t>
            </w:r>
          </w:p>
          <w:p w14:paraId="47559A8E" w14:textId="77777777" w:rsidR="005F1271" w:rsidRDefault="005F1271" w:rsidP="00324036">
            <w:pPr>
              <w:ind w:firstLine="0"/>
            </w:pPr>
            <w:r>
              <w:t>Update</w:t>
            </w:r>
          </w:p>
        </w:tc>
        <w:tc>
          <w:tcPr>
            <w:tcW w:w="4962" w:type="dxa"/>
          </w:tcPr>
          <w:p w14:paraId="3A171693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F1271" w14:paraId="6214A77B" w14:textId="77777777" w:rsidTr="00324036">
        <w:trPr>
          <w:trHeight w:val="1289"/>
          <w:jc w:val="center"/>
        </w:trPr>
        <w:tc>
          <w:tcPr>
            <w:tcW w:w="2689" w:type="dxa"/>
          </w:tcPr>
          <w:p w14:paraId="322AA5DD" w14:textId="77777777" w:rsidR="005F1271" w:rsidRDefault="005F1271" w:rsidP="00324036">
            <w:pPr>
              <w:ind w:firstLine="0"/>
              <w:jc w:val="center"/>
            </w:pPr>
            <w:r>
              <w:t>Data Definition Language</w:t>
            </w:r>
          </w:p>
          <w:p w14:paraId="2929ED3F" w14:textId="77777777" w:rsidR="005F1271" w:rsidRDefault="005F1271" w:rsidP="00324036">
            <w:pPr>
              <w:ind w:firstLine="0"/>
              <w:jc w:val="center"/>
            </w:pPr>
            <w:r>
              <w:t>DDL</w:t>
            </w:r>
          </w:p>
        </w:tc>
        <w:tc>
          <w:tcPr>
            <w:tcW w:w="1275" w:type="dxa"/>
          </w:tcPr>
          <w:p w14:paraId="487F5B2F" w14:textId="77777777" w:rsidR="005F1271" w:rsidRDefault="005F1271" w:rsidP="00324036">
            <w:pPr>
              <w:ind w:firstLine="0"/>
            </w:pPr>
            <w:r>
              <w:t>Create</w:t>
            </w:r>
          </w:p>
          <w:p w14:paraId="58D9F6FC" w14:textId="77777777" w:rsidR="005F1271" w:rsidRDefault="005F1271" w:rsidP="00324036">
            <w:pPr>
              <w:ind w:firstLine="0"/>
            </w:pPr>
            <w:r>
              <w:t>Alter</w:t>
            </w:r>
          </w:p>
          <w:p w14:paraId="3CE50461" w14:textId="77777777" w:rsidR="005F1271" w:rsidRDefault="005F1271" w:rsidP="00324036">
            <w:pPr>
              <w:ind w:firstLine="0"/>
            </w:pPr>
            <w:r>
              <w:t>Drop</w:t>
            </w:r>
          </w:p>
        </w:tc>
        <w:tc>
          <w:tcPr>
            <w:tcW w:w="4962" w:type="dxa"/>
          </w:tcPr>
          <w:p w14:paraId="38E5C71E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</w:p>
        </w:tc>
      </w:tr>
    </w:tbl>
    <w:p w14:paraId="4D6A14DD" w14:textId="77777777" w:rsidR="005F1271" w:rsidRPr="00736989" w:rsidRDefault="005F1271" w:rsidP="00736989">
      <w:pPr>
        <w:pStyle w:val="u4"/>
        <w:tabs>
          <w:tab w:val="clear" w:pos="1432"/>
          <w:tab w:val="num" w:pos="993"/>
        </w:tabs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ab/>
      </w:r>
    </w:p>
    <w:p w14:paraId="79AF53CC" w14:textId="77777777" w:rsidR="005F1271" w:rsidRDefault="005F1271" w:rsidP="005F1271">
      <w:pPr>
        <w:pStyle w:val="BINHTHUONG"/>
      </w:pP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 </w:t>
      </w:r>
      <w:proofErr w:type="spellStart"/>
      <w:r w:rsidRPr="00EC53AF">
        <w:t>dùng</w:t>
      </w:r>
      <w:proofErr w:type="spellEnd"/>
      <w:r w:rsidRPr="00EC53AF">
        <w:t xml:space="preserve"> </w:t>
      </w:r>
      <w:proofErr w:type="spellStart"/>
      <w:r w:rsidRPr="00EC53AF">
        <w:t>để</w:t>
      </w:r>
      <w:proofErr w:type="spellEnd"/>
      <w:r w:rsidRPr="00EC53AF">
        <w:t xml:space="preserve"> </w:t>
      </w:r>
      <w:proofErr w:type="spellStart"/>
      <w:r w:rsidRPr="00EC53AF">
        <w:t>kiểm</w:t>
      </w:r>
      <w:proofErr w:type="spellEnd"/>
      <w:r w:rsidRPr="00EC53AF">
        <w:t xml:space="preserve"> </w:t>
      </w:r>
      <w:proofErr w:type="spellStart"/>
      <w:r w:rsidRPr="00EC53AF">
        <w:t>tra</w:t>
      </w:r>
      <w:proofErr w:type="spellEnd"/>
      <w:r w:rsidRPr="00EC53AF">
        <w:t xml:space="preserve"> </w:t>
      </w:r>
      <w:proofErr w:type="spellStart"/>
      <w:r w:rsidRPr="00EC53AF">
        <w:t>sự</w:t>
      </w:r>
      <w:proofErr w:type="spellEnd"/>
      <w:r w:rsidRPr="00EC53AF">
        <w:t xml:space="preserve"> </w:t>
      </w:r>
      <w:proofErr w:type="spellStart"/>
      <w:r w:rsidRPr="00EC53AF">
        <w:t>đúng</w:t>
      </w:r>
      <w:proofErr w:type="spellEnd"/>
      <w:r w:rsidRPr="00EC53AF">
        <w:t xml:space="preserve"> </w:t>
      </w:r>
      <w:proofErr w:type="spellStart"/>
      <w:r w:rsidRPr="00EC53AF">
        <w:t>đắn</w:t>
      </w:r>
      <w:proofErr w:type="spellEnd"/>
      <w:r w:rsidRPr="00EC53AF">
        <w:t xml:space="preserve"> </w:t>
      </w:r>
      <w:proofErr w:type="spellStart"/>
      <w:r w:rsidRPr="00EC53AF">
        <w:t>và</w:t>
      </w:r>
      <w:proofErr w:type="spellEnd"/>
      <w:r w:rsidRPr="00EC53AF">
        <w:t xml:space="preserve"> </w:t>
      </w:r>
      <w:proofErr w:type="spellStart"/>
      <w:r w:rsidRPr="00EC53AF">
        <w:t>tính</w:t>
      </w:r>
      <w:proofErr w:type="spellEnd"/>
      <w:r w:rsidRPr="00EC53AF">
        <w:t xml:space="preserve"> </w:t>
      </w:r>
      <w:proofErr w:type="spellStart"/>
      <w:r w:rsidRPr="00EC53AF">
        <w:t>toàn</w:t>
      </w:r>
      <w:proofErr w:type="spellEnd"/>
      <w:r w:rsidRPr="00EC53AF">
        <w:t xml:space="preserve"> </w:t>
      </w:r>
      <w:proofErr w:type="spellStart"/>
      <w:r w:rsidRPr="00EC53AF">
        <w:t>vẹn</w:t>
      </w:r>
      <w:proofErr w:type="spellEnd"/>
      <w:r w:rsidRPr="00EC53AF">
        <w:t xml:space="preserve"> </w:t>
      </w:r>
      <w:proofErr w:type="spellStart"/>
      <w:r w:rsidRPr="00EC53AF">
        <w:t>của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.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gồm</w:t>
      </w:r>
      <w:proofErr w:type="spellEnd"/>
      <w:r w:rsidRPr="00EC53AF">
        <w:t xml:space="preserve"> </w:t>
      </w: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loại</w:t>
      </w:r>
      <w:proofErr w:type="spellEnd"/>
      <w:r w:rsidRPr="00EC53AF">
        <w:t xml:space="preserve"> </w:t>
      </w:r>
      <w:proofErr w:type="spellStart"/>
      <w:r w:rsidRPr="00EC53AF">
        <w:t>sau</w:t>
      </w:r>
      <w:proofErr w:type="spellEnd"/>
      <w:r w:rsidRPr="00EC53AF">
        <w:t xml:space="preserve">: </w:t>
      </w:r>
    </w:p>
    <w:p w14:paraId="562EC06E" w14:textId="77777777" w:rsidR="005F1271" w:rsidRPr="00B467DC" w:rsidRDefault="005F1271" w:rsidP="005F1271">
      <w:pPr>
        <w:pStyle w:val="Nomal-"/>
        <w:rPr>
          <w:kern w:val="32"/>
          <w:szCs w:val="32"/>
        </w:rPr>
      </w:pPr>
      <w:r>
        <w:t xml:space="preserve">PK = Primary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A991799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E2B280B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8ABF136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</w:t>
      </w:r>
    </w:p>
    <w:p w14:paraId="17515579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648C6EB" w14:textId="77777777" w:rsidR="005F1271" w:rsidRPr="007667BA" w:rsidRDefault="005F1271" w:rsidP="005F1271">
      <w:pPr>
        <w:pStyle w:val="Nomal-"/>
        <w:rPr>
          <w:kern w:val="32"/>
          <w:szCs w:val="32"/>
        </w:rPr>
      </w:pPr>
      <w:r>
        <w:t xml:space="preserve">FK = Foreign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:</w:t>
      </w:r>
    </w:p>
    <w:p w14:paraId="5103F58B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Nhập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1FEFBCF9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B317060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Allow Null)</w:t>
      </w:r>
    </w:p>
    <w:p w14:paraId="42B0FD80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1AF9DD30" w14:textId="77777777" w:rsidR="005F1271" w:rsidRDefault="005F1271" w:rsidP="005F1271">
      <w:pPr>
        <w:pStyle w:val="Style1"/>
        <w:numPr>
          <w:ilvl w:val="0"/>
          <w:numId w:val="0"/>
        </w:numPr>
        <w:jc w:val="center"/>
      </w:pPr>
      <w:r w:rsidRPr="00E647AA">
        <w:rPr>
          <w:noProof/>
          <w:sz w:val="24"/>
          <w:szCs w:val="24"/>
        </w:rPr>
        <w:drawing>
          <wp:inline distT="0" distB="0" distL="0" distR="0" wp14:anchorId="06EDC0EC" wp14:editId="6A0EBEED">
            <wp:extent cx="4253948" cy="2336999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9817" cy="23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2B10" w14:textId="77777777" w:rsidR="005F1271" w:rsidRDefault="005F1271" w:rsidP="005F1271">
      <w:pPr>
        <w:pStyle w:val="Nomal-"/>
      </w:pPr>
      <w:r>
        <w:t xml:space="preserve">CHECK: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E2C0097" w14:textId="77777777" w:rsidR="005F1271" w:rsidRPr="00736989" w:rsidRDefault="005F1271" w:rsidP="00736989">
      <w:pPr>
        <w:pStyle w:val="u4"/>
        <w:tabs>
          <w:tab w:val="clear" w:pos="1432"/>
          <w:tab w:val="num" w:pos="993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91FA3C2" w14:textId="77777777" w:rsidR="005F1271" w:rsidRDefault="005F1271" w:rsidP="005F1271">
      <w:pPr>
        <w:pStyle w:val="BINHTHUONG"/>
        <w:ind w:left="238"/>
      </w:pPr>
      <w:proofErr w:type="spellStart"/>
      <w:r>
        <w:t>Trong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>)</w:t>
      </w:r>
    </w:p>
    <w:p w14:paraId="3DDA098A" w14:textId="77777777" w:rsidR="005F1271" w:rsidRPr="00FC1A19" w:rsidRDefault="005F1271" w:rsidP="00736989">
      <w:pPr>
        <w:pStyle w:val="u5"/>
        <w:numPr>
          <w:ilvl w:val="0"/>
          <w:numId w:val="0"/>
        </w:numPr>
        <w:ind w:left="1008"/>
        <w:rPr>
          <w:kern w:val="32"/>
          <w:szCs w:val="32"/>
        </w:rPr>
      </w:pPr>
      <w:r>
        <w:t xml:space="preserve">String data </w:t>
      </w:r>
    </w:p>
    <w:p w14:paraId="70ACD895" w14:textId="77777777" w:rsidR="005F1271" w:rsidRPr="00FC1A19" w:rsidRDefault="005F1271" w:rsidP="005F1271">
      <w:pPr>
        <w:pStyle w:val="Nomal-"/>
        <w:rPr>
          <w:kern w:val="32"/>
          <w:szCs w:val="32"/>
        </w:rPr>
      </w:pPr>
      <w:r>
        <w:t xml:space="preserve">char(length):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31FDCA16" w14:textId="77777777" w:rsidR="005F1271" w:rsidRPr="00103B73" w:rsidRDefault="005F1271" w:rsidP="005F1271">
      <w:pPr>
        <w:pStyle w:val="Nomal-"/>
        <w:rPr>
          <w:kern w:val="32"/>
          <w:szCs w:val="32"/>
        </w:rPr>
      </w:pPr>
      <w:r>
        <w:t xml:space="preserve">varchar(length):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703E6E81" w14:textId="77777777" w:rsidR="005F1271" w:rsidRPr="00FC1A19" w:rsidRDefault="005F1271" w:rsidP="005F1271">
      <w:pPr>
        <w:pStyle w:val="Nomal-"/>
        <w:rPr>
          <w:kern w:val="32"/>
          <w:szCs w:val="32"/>
        </w:rPr>
      </w:pPr>
      <w:proofErr w:type="spellStart"/>
      <w:r>
        <w:t>nchar</w:t>
      </w:r>
      <w:proofErr w:type="spellEnd"/>
      <w:r>
        <w:t xml:space="preserve">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</w:t>
      </w:r>
    </w:p>
    <w:p w14:paraId="262233C4" w14:textId="77777777" w:rsidR="005F1271" w:rsidRPr="00A12139" w:rsidRDefault="005F1271" w:rsidP="005F1271">
      <w:pPr>
        <w:pStyle w:val="Nomal-"/>
        <w:rPr>
          <w:kern w:val="32"/>
          <w:szCs w:val="32"/>
        </w:rPr>
      </w:pPr>
      <w:proofErr w:type="spellStart"/>
      <w:r>
        <w:t>nvarchar</w:t>
      </w:r>
      <w:proofErr w:type="spellEnd"/>
      <w:r>
        <w:t xml:space="preserve">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</w:t>
      </w:r>
    </w:p>
    <w:p w14:paraId="0928A512" w14:textId="77777777" w:rsidR="005F1271" w:rsidRDefault="005F1271" w:rsidP="005F1271">
      <w:pPr>
        <w:pStyle w:val="Nomal-"/>
        <w:numPr>
          <w:ilvl w:val="0"/>
          <w:numId w:val="0"/>
        </w:numPr>
      </w:pPr>
      <w:r>
        <w:t>*</w:t>
      </w:r>
      <w:proofErr w:type="spellStart"/>
      <w:r>
        <w:t>Với</w:t>
      </w:r>
      <w:proofErr w:type="spellEnd"/>
      <w:r>
        <w:t xml:space="preserve"> length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77516639" w14:textId="77777777" w:rsidR="005F1271" w:rsidRDefault="005F1271">
      <w:pPr>
        <w:pStyle w:val="Nomal-"/>
        <w:numPr>
          <w:ilvl w:val="0"/>
          <w:numId w:val="1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(</w:t>
      </w:r>
      <w:proofErr w:type="spellStart"/>
      <w:proofErr w:type="gramStart"/>
      <w:r>
        <w:t>char,varchar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(1,8000)</w:t>
      </w:r>
    </w:p>
    <w:p w14:paraId="08CB8BE0" w14:textId="77777777" w:rsidR="005F1271" w:rsidRDefault="005F1271">
      <w:pPr>
        <w:pStyle w:val="Nomal-"/>
        <w:numPr>
          <w:ilvl w:val="0"/>
          <w:numId w:val="1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Unicode(</w:t>
      </w:r>
      <w:proofErr w:type="spellStart"/>
      <w:proofErr w:type="gramStart"/>
      <w:r>
        <w:t>nchar,nvarchar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(1,4000)</w:t>
      </w:r>
    </w:p>
    <w:p w14:paraId="03C1CAE6" w14:textId="77777777" w:rsidR="005F1271" w:rsidRDefault="005F1271" w:rsidP="00736989">
      <w:pPr>
        <w:pStyle w:val="u5"/>
        <w:numPr>
          <w:ilvl w:val="0"/>
          <w:numId w:val="0"/>
        </w:numPr>
        <w:ind w:left="1008"/>
      </w:pPr>
      <w:r>
        <w:t>Numeric data</w:t>
      </w:r>
    </w:p>
    <w:p w14:paraId="3C9187B6" w14:textId="77777777" w:rsidR="005F1271" w:rsidRDefault="005F1271" w:rsidP="005F1271">
      <w:pPr>
        <w:pStyle w:val="Nomal-"/>
      </w:pPr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561"/>
        <w:gridCol w:w="2628"/>
      </w:tblGrid>
      <w:tr w:rsidR="005F1271" w14:paraId="314AEF08" w14:textId="77777777" w:rsidTr="00324036">
        <w:tc>
          <w:tcPr>
            <w:tcW w:w="3096" w:type="dxa"/>
          </w:tcPr>
          <w:p w14:paraId="361026C3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3097" w:type="dxa"/>
          </w:tcPr>
          <w:p w14:paraId="24ABD1EC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  <w:tc>
          <w:tcPr>
            <w:tcW w:w="3097" w:type="dxa"/>
          </w:tcPr>
          <w:p w14:paraId="6EA0FE5C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Range of values</w:t>
            </w:r>
          </w:p>
        </w:tc>
      </w:tr>
      <w:tr w:rsidR="005F1271" w14:paraId="12977AD0" w14:textId="77777777" w:rsidTr="00324036">
        <w:tc>
          <w:tcPr>
            <w:tcW w:w="3096" w:type="dxa"/>
          </w:tcPr>
          <w:p w14:paraId="22C0D70E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Bigint</w:t>
            </w:r>
            <w:proofErr w:type="spellEnd"/>
          </w:p>
        </w:tc>
        <w:tc>
          <w:tcPr>
            <w:tcW w:w="3097" w:type="dxa"/>
          </w:tcPr>
          <w:p w14:paraId="5B07030F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  <w:tc>
          <w:tcPr>
            <w:tcW w:w="3097" w:type="dxa"/>
          </w:tcPr>
          <w:p w14:paraId="370D4186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-2^63 to 2^63-1</w:t>
            </w:r>
          </w:p>
        </w:tc>
      </w:tr>
      <w:tr w:rsidR="005F1271" w14:paraId="2C341E12" w14:textId="77777777" w:rsidTr="00324036">
        <w:tc>
          <w:tcPr>
            <w:tcW w:w="3096" w:type="dxa"/>
          </w:tcPr>
          <w:p w14:paraId="584F3BD4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Int</w:t>
            </w:r>
          </w:p>
        </w:tc>
        <w:tc>
          <w:tcPr>
            <w:tcW w:w="3097" w:type="dxa"/>
          </w:tcPr>
          <w:p w14:paraId="72B70BAE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  <w:tc>
          <w:tcPr>
            <w:tcW w:w="3097" w:type="dxa"/>
          </w:tcPr>
          <w:p w14:paraId="7347FFFA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-2^31 to 2^31-1</w:t>
            </w:r>
          </w:p>
        </w:tc>
      </w:tr>
      <w:tr w:rsidR="005F1271" w14:paraId="6A4FB5B9" w14:textId="77777777" w:rsidTr="00324036">
        <w:tc>
          <w:tcPr>
            <w:tcW w:w="3096" w:type="dxa"/>
          </w:tcPr>
          <w:p w14:paraId="667262F1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Smallint</w:t>
            </w:r>
            <w:proofErr w:type="spellEnd"/>
          </w:p>
        </w:tc>
        <w:tc>
          <w:tcPr>
            <w:tcW w:w="3097" w:type="dxa"/>
          </w:tcPr>
          <w:p w14:paraId="4D4A9F8D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2 bytes</w:t>
            </w:r>
          </w:p>
        </w:tc>
        <w:tc>
          <w:tcPr>
            <w:tcW w:w="3097" w:type="dxa"/>
          </w:tcPr>
          <w:p w14:paraId="42D7C28F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-2^15 to 2^15-1</w:t>
            </w:r>
          </w:p>
        </w:tc>
      </w:tr>
      <w:tr w:rsidR="005F1271" w14:paraId="65825834" w14:textId="77777777" w:rsidTr="00324036">
        <w:tc>
          <w:tcPr>
            <w:tcW w:w="3096" w:type="dxa"/>
          </w:tcPr>
          <w:p w14:paraId="0EFB68E1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Tinyint</w:t>
            </w:r>
            <w:proofErr w:type="spellEnd"/>
            <w:r w:rsidRPr="00B60FE1">
              <w:t xml:space="preserve"> </w:t>
            </w:r>
          </w:p>
        </w:tc>
        <w:tc>
          <w:tcPr>
            <w:tcW w:w="3097" w:type="dxa"/>
          </w:tcPr>
          <w:p w14:paraId="5DF33E14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 xml:space="preserve">1 </w:t>
            </w:r>
            <w:proofErr w:type="gramStart"/>
            <w:r w:rsidRPr="00774023">
              <w:rPr>
                <w:szCs w:val="26"/>
              </w:rPr>
              <w:t>bytes</w:t>
            </w:r>
            <w:proofErr w:type="gramEnd"/>
          </w:p>
        </w:tc>
        <w:tc>
          <w:tcPr>
            <w:tcW w:w="3097" w:type="dxa"/>
          </w:tcPr>
          <w:p w14:paraId="57A163E6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0 -&gt; 255</w:t>
            </w:r>
          </w:p>
        </w:tc>
      </w:tr>
      <w:tr w:rsidR="005F1271" w14:paraId="18838F04" w14:textId="77777777" w:rsidTr="00324036">
        <w:tc>
          <w:tcPr>
            <w:tcW w:w="3096" w:type="dxa"/>
          </w:tcPr>
          <w:p w14:paraId="547EA113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Bit</w:t>
            </w:r>
          </w:p>
        </w:tc>
        <w:tc>
          <w:tcPr>
            <w:tcW w:w="3097" w:type="dxa"/>
          </w:tcPr>
          <w:p w14:paraId="18F63C1B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 xml:space="preserve">1 </w:t>
            </w:r>
            <w:proofErr w:type="gramStart"/>
            <w:r w:rsidRPr="00774023">
              <w:rPr>
                <w:szCs w:val="26"/>
              </w:rPr>
              <w:t>bytes</w:t>
            </w:r>
            <w:proofErr w:type="gramEnd"/>
          </w:p>
        </w:tc>
        <w:tc>
          <w:tcPr>
            <w:tcW w:w="3097" w:type="dxa"/>
          </w:tcPr>
          <w:p w14:paraId="396CA85B" w14:textId="77777777" w:rsidR="005F1271" w:rsidRPr="00774023" w:rsidRDefault="005F1271">
            <w:pPr>
              <w:pStyle w:val="oancuaDanhsach"/>
              <w:numPr>
                <w:ilvl w:val="0"/>
                <w:numId w:val="17"/>
              </w:numPr>
              <w:jc w:val="left"/>
              <w:rPr>
                <w:szCs w:val="26"/>
              </w:rPr>
            </w:pPr>
            <w:proofErr w:type="spellStart"/>
            <w:r w:rsidRPr="00774023">
              <w:rPr>
                <w:szCs w:val="26"/>
              </w:rPr>
              <w:t>và</w:t>
            </w:r>
            <w:proofErr w:type="spellEnd"/>
            <w:r w:rsidRPr="00774023">
              <w:rPr>
                <w:szCs w:val="26"/>
              </w:rPr>
              <w:t xml:space="preserve"> 1</w:t>
            </w:r>
          </w:p>
        </w:tc>
      </w:tr>
    </w:tbl>
    <w:p w14:paraId="0A124BC5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>(</w:t>
      </w:r>
      <w:proofErr w:type="gramEnd"/>
      <w:r>
        <w:t>Exact Numbers/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24"/>
        <w:gridCol w:w="2856"/>
      </w:tblGrid>
      <w:tr w:rsidR="005F1271" w:rsidRPr="00774023" w14:paraId="2CBDEB5D" w14:textId="77777777" w:rsidTr="00324036">
        <w:trPr>
          <w:jc w:val="center"/>
        </w:trPr>
        <w:tc>
          <w:tcPr>
            <w:tcW w:w="2924" w:type="dxa"/>
          </w:tcPr>
          <w:p w14:paraId="7AF18AB2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2856" w:type="dxa"/>
          </w:tcPr>
          <w:p w14:paraId="1F62CF78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</w:tr>
      <w:tr w:rsidR="005F1271" w:rsidRPr="00774023" w14:paraId="544D8F18" w14:textId="77777777" w:rsidTr="00324036">
        <w:trPr>
          <w:jc w:val="center"/>
        </w:trPr>
        <w:tc>
          <w:tcPr>
            <w:tcW w:w="2924" w:type="dxa"/>
          </w:tcPr>
          <w:p w14:paraId="0CFB0E2E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Decimal(</w:t>
            </w:r>
            <w:proofErr w:type="spellStart"/>
            <w:proofErr w:type="gramStart"/>
            <w:r w:rsidRPr="00B60FE1">
              <w:t>p,s</w:t>
            </w:r>
            <w:proofErr w:type="spellEnd"/>
            <w:proofErr w:type="gramEnd"/>
            <w:r w:rsidRPr="00B60FE1">
              <w:t>)</w:t>
            </w:r>
          </w:p>
        </w:tc>
        <w:tc>
          <w:tcPr>
            <w:tcW w:w="2856" w:type="dxa"/>
          </w:tcPr>
          <w:p w14:paraId="165BA174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5F1271" w:rsidRPr="00774023" w14:paraId="3B73CF28" w14:textId="77777777" w:rsidTr="00324036">
        <w:trPr>
          <w:jc w:val="center"/>
        </w:trPr>
        <w:tc>
          <w:tcPr>
            <w:tcW w:w="2924" w:type="dxa"/>
          </w:tcPr>
          <w:p w14:paraId="3E776F26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Numeric(</w:t>
            </w:r>
            <w:proofErr w:type="spellStart"/>
            <w:proofErr w:type="gramStart"/>
            <w:r w:rsidRPr="00B60FE1">
              <w:t>p,s</w:t>
            </w:r>
            <w:proofErr w:type="spellEnd"/>
            <w:proofErr w:type="gramEnd"/>
            <w:r w:rsidRPr="00B60FE1">
              <w:t>)</w:t>
            </w:r>
          </w:p>
        </w:tc>
        <w:tc>
          <w:tcPr>
            <w:tcW w:w="2856" w:type="dxa"/>
          </w:tcPr>
          <w:p w14:paraId="06EFE012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5F1271" w:rsidRPr="00774023" w14:paraId="69CD726A" w14:textId="77777777" w:rsidTr="00324036">
        <w:trPr>
          <w:jc w:val="center"/>
        </w:trPr>
        <w:tc>
          <w:tcPr>
            <w:tcW w:w="2924" w:type="dxa"/>
          </w:tcPr>
          <w:p w14:paraId="64DF0958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Smallmoney</w:t>
            </w:r>
            <w:proofErr w:type="spellEnd"/>
          </w:p>
        </w:tc>
        <w:tc>
          <w:tcPr>
            <w:tcW w:w="2856" w:type="dxa"/>
          </w:tcPr>
          <w:p w14:paraId="5B7670AD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</w:tr>
      <w:tr w:rsidR="005F1271" w:rsidRPr="00774023" w14:paraId="42FC317B" w14:textId="77777777" w:rsidTr="00324036">
        <w:trPr>
          <w:jc w:val="center"/>
        </w:trPr>
        <w:tc>
          <w:tcPr>
            <w:tcW w:w="2924" w:type="dxa"/>
          </w:tcPr>
          <w:p w14:paraId="09AB36FC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Money</w:t>
            </w:r>
          </w:p>
        </w:tc>
        <w:tc>
          <w:tcPr>
            <w:tcW w:w="2856" w:type="dxa"/>
          </w:tcPr>
          <w:p w14:paraId="0869194C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</w:tr>
    </w:tbl>
    <w:p w14:paraId="6003105A" w14:textId="77777777" w:rsidR="005F1271" w:rsidRPr="00774023" w:rsidRDefault="005F1271" w:rsidP="005F1271">
      <w:pPr>
        <w:pStyle w:val="Style1"/>
      </w:pPr>
      <w:r>
        <w:t>p</w:t>
      </w:r>
      <w:r w:rsidRPr="00774023">
        <w:t xml:space="preserve">: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chữ</w:t>
      </w:r>
      <w:proofErr w:type="spellEnd"/>
      <w:r w:rsidRPr="00774023">
        <w:t xml:space="preserve">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tối</w:t>
      </w:r>
      <w:proofErr w:type="spellEnd"/>
      <w:r w:rsidRPr="00774023">
        <w:t xml:space="preserve"> </w:t>
      </w:r>
      <w:proofErr w:type="spellStart"/>
      <w:r w:rsidRPr="00774023">
        <w:t>đa</w:t>
      </w:r>
      <w:proofErr w:type="spellEnd"/>
      <w:r w:rsidRPr="00774023">
        <w:t xml:space="preserve"> </w:t>
      </w:r>
      <w:proofErr w:type="spellStart"/>
      <w:r w:rsidRPr="00774023">
        <w:t>của</w:t>
      </w:r>
      <w:proofErr w:type="spellEnd"/>
      <w:r w:rsidRPr="00774023">
        <w:t xml:space="preserve"> </w:t>
      </w:r>
      <w:proofErr w:type="spellStart"/>
      <w:r w:rsidRPr="00774023">
        <w:t>cả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nguyên</w:t>
      </w:r>
      <w:proofErr w:type="spellEnd"/>
      <w:r w:rsidRPr="00774023">
        <w:t xml:space="preserve"> </w:t>
      </w:r>
      <w:proofErr w:type="spellStart"/>
      <w:r w:rsidRPr="00774023">
        <w:t>và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thập</w:t>
      </w:r>
      <w:proofErr w:type="spellEnd"/>
      <w:r w:rsidRPr="00774023">
        <w:t xml:space="preserve"> </w:t>
      </w:r>
      <w:proofErr w:type="spellStart"/>
      <w:r w:rsidRPr="00774023">
        <w:t>phân</w:t>
      </w:r>
      <w:proofErr w:type="spellEnd"/>
    </w:p>
    <w:p w14:paraId="70973046" w14:textId="77777777" w:rsidR="005F1271" w:rsidRPr="00774023" w:rsidRDefault="005F1271" w:rsidP="005F1271">
      <w:pPr>
        <w:pStyle w:val="Style1"/>
      </w:pPr>
      <w:r>
        <w:t>s</w:t>
      </w:r>
      <w:r w:rsidRPr="00774023">
        <w:t xml:space="preserve">: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chữ</w:t>
      </w:r>
      <w:proofErr w:type="spellEnd"/>
      <w:r w:rsidRPr="00774023">
        <w:t xml:space="preserve">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tối</w:t>
      </w:r>
      <w:proofErr w:type="spellEnd"/>
      <w:r w:rsidRPr="00774023">
        <w:t xml:space="preserve"> </w:t>
      </w:r>
      <w:proofErr w:type="spellStart"/>
      <w:r w:rsidRPr="00774023">
        <w:t>đa</w:t>
      </w:r>
      <w:proofErr w:type="spellEnd"/>
      <w:r w:rsidRPr="00774023">
        <w:t xml:space="preserve"> </w:t>
      </w:r>
      <w:proofErr w:type="spellStart"/>
      <w:r w:rsidRPr="00774023">
        <w:t>của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thập</w:t>
      </w:r>
      <w:proofErr w:type="spellEnd"/>
      <w:r w:rsidRPr="00774023">
        <w:t xml:space="preserve"> </w:t>
      </w:r>
      <w:proofErr w:type="spellStart"/>
      <w:r w:rsidRPr="00774023">
        <w:t>phân</w:t>
      </w:r>
      <w:proofErr w:type="spellEnd"/>
      <w:r w:rsidRPr="00774023">
        <w:t xml:space="preserve"> </w:t>
      </w:r>
    </w:p>
    <w:p w14:paraId="7323D6A0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907"/>
      </w:tblGrid>
      <w:tr w:rsidR="005F1271" w:rsidRPr="00B60FE1" w14:paraId="278C2163" w14:textId="77777777" w:rsidTr="00324036">
        <w:trPr>
          <w:jc w:val="center"/>
        </w:trPr>
        <w:tc>
          <w:tcPr>
            <w:tcW w:w="1838" w:type="dxa"/>
          </w:tcPr>
          <w:p w14:paraId="40EDB93A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3907" w:type="dxa"/>
          </w:tcPr>
          <w:p w14:paraId="7AE7BEB5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Size</w:t>
            </w:r>
          </w:p>
        </w:tc>
      </w:tr>
      <w:tr w:rsidR="005F1271" w:rsidRPr="00B60FE1" w14:paraId="71DE18CC" w14:textId="77777777" w:rsidTr="00324036">
        <w:trPr>
          <w:jc w:val="center"/>
        </w:trPr>
        <w:tc>
          <w:tcPr>
            <w:tcW w:w="1838" w:type="dxa"/>
          </w:tcPr>
          <w:p w14:paraId="45E9A1B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Float</w:t>
            </w:r>
          </w:p>
        </w:tc>
        <w:tc>
          <w:tcPr>
            <w:tcW w:w="3907" w:type="dxa"/>
          </w:tcPr>
          <w:p w14:paraId="2EEDBFA6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8 bytes</w:t>
            </w:r>
          </w:p>
        </w:tc>
      </w:tr>
      <w:tr w:rsidR="005F1271" w:rsidRPr="00B60FE1" w14:paraId="187D89A4" w14:textId="77777777" w:rsidTr="00324036">
        <w:trPr>
          <w:trHeight w:val="375"/>
          <w:jc w:val="center"/>
        </w:trPr>
        <w:tc>
          <w:tcPr>
            <w:tcW w:w="1838" w:type="dxa"/>
          </w:tcPr>
          <w:p w14:paraId="706A2D9D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Real</w:t>
            </w:r>
          </w:p>
        </w:tc>
        <w:tc>
          <w:tcPr>
            <w:tcW w:w="3907" w:type="dxa"/>
          </w:tcPr>
          <w:p w14:paraId="3464C244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4 bytes</w:t>
            </w:r>
          </w:p>
        </w:tc>
      </w:tr>
    </w:tbl>
    <w:p w14:paraId="23161160" w14:textId="77777777" w:rsidR="005F1271" w:rsidRDefault="005F1271" w:rsidP="00736989">
      <w:pPr>
        <w:pStyle w:val="u5"/>
        <w:numPr>
          <w:ilvl w:val="0"/>
          <w:numId w:val="0"/>
        </w:numPr>
        <w:ind w:left="1008"/>
      </w:pPr>
      <w:proofErr w:type="spellStart"/>
      <w:r>
        <w:t>DateTime</w:t>
      </w:r>
      <w:proofErr w:type="spellEnd"/>
      <w:r>
        <w:t xml:space="preserve"> data</w:t>
      </w:r>
    </w:p>
    <w:tbl>
      <w:tblPr>
        <w:tblStyle w:val="LiBang"/>
        <w:tblW w:w="8773" w:type="dxa"/>
        <w:jc w:val="center"/>
        <w:tblLook w:val="04A0" w:firstRow="1" w:lastRow="0" w:firstColumn="1" w:lastColumn="0" w:noHBand="0" w:noVBand="1"/>
      </w:tblPr>
      <w:tblGrid>
        <w:gridCol w:w="1827"/>
        <w:gridCol w:w="6946"/>
      </w:tblGrid>
      <w:tr w:rsidR="005F1271" w:rsidRPr="00B60FE1" w14:paraId="40BAA645" w14:textId="77777777" w:rsidTr="00324036">
        <w:trPr>
          <w:jc w:val="center"/>
        </w:trPr>
        <w:tc>
          <w:tcPr>
            <w:tcW w:w="1827" w:type="dxa"/>
          </w:tcPr>
          <w:p w14:paraId="20A55D94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6946" w:type="dxa"/>
          </w:tcPr>
          <w:p w14:paraId="0303B81B" w14:textId="77777777" w:rsidR="005F1271" w:rsidRPr="00B60FE1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B60FE1">
              <w:rPr>
                <w:b/>
                <w:bCs/>
                <w:szCs w:val="26"/>
              </w:rPr>
              <w:t>Mô</w:t>
            </w:r>
            <w:proofErr w:type="spellEnd"/>
            <w:r w:rsidRPr="00B60FE1">
              <w:rPr>
                <w:b/>
                <w:bCs/>
                <w:szCs w:val="26"/>
              </w:rPr>
              <w:t xml:space="preserve"> </w:t>
            </w:r>
            <w:proofErr w:type="spellStart"/>
            <w:r w:rsidRPr="00B60FE1">
              <w:rPr>
                <w:b/>
                <w:bCs/>
                <w:szCs w:val="26"/>
              </w:rPr>
              <w:t>tả</w:t>
            </w:r>
            <w:proofErr w:type="spellEnd"/>
          </w:p>
        </w:tc>
      </w:tr>
      <w:tr w:rsidR="005F1271" w:rsidRPr="00B60FE1" w14:paraId="143F58E1" w14:textId="77777777" w:rsidTr="00324036">
        <w:trPr>
          <w:jc w:val="center"/>
        </w:trPr>
        <w:tc>
          <w:tcPr>
            <w:tcW w:w="1827" w:type="dxa"/>
          </w:tcPr>
          <w:p w14:paraId="53898354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Date</w:t>
            </w:r>
          </w:p>
        </w:tc>
        <w:tc>
          <w:tcPr>
            <w:tcW w:w="6946" w:type="dxa"/>
          </w:tcPr>
          <w:p w14:paraId="5D800B53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</w:p>
        </w:tc>
      </w:tr>
      <w:tr w:rsidR="005F1271" w:rsidRPr="00B60FE1" w14:paraId="78FC838B" w14:textId="77777777" w:rsidTr="00324036">
        <w:trPr>
          <w:jc w:val="center"/>
        </w:trPr>
        <w:tc>
          <w:tcPr>
            <w:tcW w:w="1827" w:type="dxa"/>
          </w:tcPr>
          <w:p w14:paraId="5D416E8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lastRenderedPageBreak/>
              <w:t>Datetime</w:t>
            </w:r>
          </w:p>
        </w:tc>
        <w:tc>
          <w:tcPr>
            <w:tcW w:w="6946" w:type="dxa"/>
          </w:tcPr>
          <w:p w14:paraId="323A1320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>
              <w:t xml:space="preserve"> - </w:t>
            </w:r>
            <w:proofErr w:type="spellStart"/>
            <w:r>
              <w:t>giây</w:t>
            </w:r>
            <w:proofErr w:type="spellEnd"/>
            <w:r>
              <w:t xml:space="preserve">.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thêm</w:t>
            </w:r>
            <w:proofErr w:type="spellEnd"/>
            <w:r w:rsidRPr="00C16479">
              <w:t xml:space="preserve"> 3 </w:t>
            </w:r>
            <w:proofErr w:type="spellStart"/>
            <w:r w:rsidRPr="00C16479">
              <w:t>kí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tự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thập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phân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đằng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sau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</w:p>
        </w:tc>
      </w:tr>
      <w:tr w:rsidR="005F1271" w:rsidRPr="00B60FE1" w14:paraId="527789AA" w14:textId="77777777" w:rsidTr="00324036">
        <w:trPr>
          <w:jc w:val="center"/>
        </w:trPr>
        <w:tc>
          <w:tcPr>
            <w:tcW w:w="1827" w:type="dxa"/>
          </w:tcPr>
          <w:p w14:paraId="0A4F724C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Datetime2</w:t>
            </w:r>
          </w:p>
        </w:tc>
        <w:tc>
          <w:tcPr>
            <w:tcW w:w="6946" w:type="dxa"/>
          </w:tcPr>
          <w:p w14:paraId="24E07865" w14:textId="77777777" w:rsidR="005F1271" w:rsidRPr="00C16479" w:rsidRDefault="005F1271" w:rsidP="00324036">
            <w:pPr>
              <w:ind w:firstLine="0"/>
              <w:jc w:val="left"/>
            </w:pPr>
            <w:r w:rsidRPr="00C16479">
              <w:t>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r w:rsidRPr="00C16479">
              <w:t xml:space="preserve">Timestamp)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>
              <w:t xml:space="preserve"> – </w:t>
            </w:r>
            <w:proofErr w:type="spellStart"/>
            <w:r>
              <w:t>giây</w:t>
            </w:r>
            <w:proofErr w:type="spellEnd"/>
            <w:r>
              <w:t xml:space="preserve">.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của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tới</w:t>
            </w:r>
            <w:proofErr w:type="spellEnd"/>
            <w:r w:rsidRPr="00C16479">
              <w:t xml:space="preserve"> nanos </w:t>
            </w:r>
          </w:p>
        </w:tc>
      </w:tr>
      <w:tr w:rsidR="005F1271" w:rsidRPr="00B60FE1" w14:paraId="4C6BF4DB" w14:textId="77777777" w:rsidTr="00324036">
        <w:trPr>
          <w:jc w:val="center"/>
        </w:trPr>
        <w:tc>
          <w:tcPr>
            <w:tcW w:w="1827" w:type="dxa"/>
          </w:tcPr>
          <w:p w14:paraId="4EE929D4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Datetimeoffset</w:t>
            </w:r>
            <w:proofErr w:type="spellEnd"/>
          </w:p>
        </w:tc>
        <w:tc>
          <w:tcPr>
            <w:tcW w:w="6946" w:type="dxa"/>
          </w:tcPr>
          <w:p w14:paraId="61F69982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Ngoài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ra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còn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múi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</w:p>
        </w:tc>
      </w:tr>
      <w:tr w:rsidR="005F1271" w:rsidRPr="00B60FE1" w14:paraId="36163322" w14:textId="77777777" w:rsidTr="00324036">
        <w:trPr>
          <w:jc w:val="center"/>
        </w:trPr>
        <w:tc>
          <w:tcPr>
            <w:tcW w:w="1827" w:type="dxa"/>
          </w:tcPr>
          <w:p w14:paraId="649D4D39" w14:textId="77777777" w:rsidR="005F1271" w:rsidRPr="00B60FE1" w:rsidRDefault="005F1271" w:rsidP="00324036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Smalldate</w:t>
            </w:r>
            <w:proofErr w:type="spellEnd"/>
            <w:r w:rsidRPr="00B60FE1">
              <w:rPr>
                <w:szCs w:val="26"/>
              </w:rPr>
              <w:t xml:space="preserve"> time</w:t>
            </w:r>
          </w:p>
        </w:tc>
        <w:tc>
          <w:tcPr>
            <w:tcW w:w="6946" w:type="dxa"/>
          </w:tcPr>
          <w:p w14:paraId="01A8717B" w14:textId="77777777" w:rsidR="005F1271" w:rsidRPr="00B60FE1" w:rsidRDefault="005F1271" w:rsidP="00324036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Ngày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tháng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năm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giờ</w:t>
            </w:r>
            <w:proofErr w:type="spellEnd"/>
            <w:r w:rsidRPr="00B60FE1">
              <w:rPr>
                <w:szCs w:val="26"/>
              </w:rPr>
              <w:t xml:space="preserve"> - </w:t>
            </w:r>
            <w:proofErr w:type="spellStart"/>
            <w:r w:rsidRPr="00B60FE1">
              <w:rPr>
                <w:szCs w:val="26"/>
              </w:rPr>
              <w:t>phút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giây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và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không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có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kí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tự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thập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phân</w:t>
            </w:r>
            <w:proofErr w:type="spellEnd"/>
            <w:r w:rsidRPr="00B60FE1">
              <w:rPr>
                <w:szCs w:val="26"/>
              </w:rPr>
              <w:t xml:space="preserve"> </w:t>
            </w:r>
          </w:p>
        </w:tc>
      </w:tr>
      <w:tr w:rsidR="005F1271" w:rsidRPr="00B60FE1" w14:paraId="34C3965D" w14:textId="77777777" w:rsidTr="00324036">
        <w:trPr>
          <w:jc w:val="center"/>
        </w:trPr>
        <w:tc>
          <w:tcPr>
            <w:tcW w:w="1827" w:type="dxa"/>
          </w:tcPr>
          <w:p w14:paraId="0CB462B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 xml:space="preserve">Time </w:t>
            </w:r>
          </w:p>
        </w:tc>
        <w:tc>
          <w:tcPr>
            <w:tcW w:w="6946" w:type="dxa"/>
          </w:tcPr>
          <w:p w14:paraId="7F3BD0BB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nanos</w:t>
            </w:r>
            <w:r w:rsidRPr="00C16479">
              <w:t xml:space="preserve"> </w:t>
            </w:r>
          </w:p>
        </w:tc>
      </w:tr>
    </w:tbl>
    <w:p w14:paraId="4E6C2E26" w14:textId="77777777" w:rsidR="005F1271" w:rsidRDefault="005F1271" w:rsidP="00736989">
      <w:pPr>
        <w:pStyle w:val="u4"/>
        <w:tabs>
          <w:tab w:val="clear" w:pos="1432"/>
          <w:tab w:val="num" w:pos="993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273342C5" w14:textId="77777777" w:rsidR="005F1271" w:rsidRDefault="005F1271" w:rsidP="00736989">
      <w:pPr>
        <w:pStyle w:val="u5"/>
        <w:numPr>
          <w:ilvl w:val="0"/>
          <w:numId w:val="0"/>
        </w:numPr>
        <w:ind w:left="1008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49546AC" w14:textId="77777777" w:rsidR="005F1271" w:rsidRPr="00D04EB1" w:rsidRDefault="005F1271" w:rsidP="005F1271"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học</w:t>
      </w:r>
      <w:proofErr w:type="spellEnd"/>
      <w:r w:rsidRPr="00D04EB1">
        <w:t xml:space="preserve"> bao </w:t>
      </w:r>
      <w:proofErr w:type="spellStart"/>
      <w:r w:rsidRPr="00D04EB1">
        <w:t>gồm</w:t>
      </w:r>
      <w:proofErr w:type="spellEnd"/>
      <w:r w:rsidRPr="00D04EB1">
        <w:t xml:space="preserve">: +, -, *, /.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SELECT, </w:t>
      </w:r>
      <w:proofErr w:type="gramStart"/>
      <w:r w:rsidRPr="00D04EB1">
        <w:t>WHERE</w:t>
      </w:r>
      <w:proofErr w:type="gramEnd"/>
      <w:r w:rsidRPr="00D04EB1">
        <w:t>, HAVING.</w:t>
      </w:r>
    </w:p>
    <w:p w14:paraId="1DC51CC9" w14:textId="77777777" w:rsidR="005F1271" w:rsidRDefault="005F1271" w:rsidP="00736989">
      <w:pPr>
        <w:pStyle w:val="u5"/>
        <w:numPr>
          <w:ilvl w:val="0"/>
          <w:numId w:val="0"/>
        </w:numPr>
        <w:ind w:left="1008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F1271" w14:paraId="0D28D25C" w14:textId="77777777" w:rsidTr="00324036">
        <w:tc>
          <w:tcPr>
            <w:tcW w:w="1413" w:type="dxa"/>
          </w:tcPr>
          <w:p w14:paraId="2DEE1EDE" w14:textId="77777777" w:rsidR="005F1271" w:rsidRPr="00035A9B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Toán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tử</w:t>
            </w:r>
            <w:proofErr w:type="spellEnd"/>
          </w:p>
        </w:tc>
        <w:tc>
          <w:tcPr>
            <w:tcW w:w="7081" w:type="dxa"/>
          </w:tcPr>
          <w:p w14:paraId="2322E7F1" w14:textId="77777777" w:rsidR="005F1271" w:rsidRPr="00035A9B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Mô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tả</w:t>
            </w:r>
            <w:proofErr w:type="spellEnd"/>
          </w:p>
        </w:tc>
      </w:tr>
      <w:tr w:rsidR="005F1271" w14:paraId="0F78BC3D" w14:textId="77777777" w:rsidTr="00324036">
        <w:tc>
          <w:tcPr>
            <w:tcW w:w="1413" w:type="dxa"/>
          </w:tcPr>
          <w:p w14:paraId="721AC3AC" w14:textId="77777777" w:rsidR="005F1271" w:rsidRDefault="005F1271" w:rsidP="00324036">
            <w:pPr>
              <w:ind w:firstLine="0"/>
            </w:pPr>
            <w:r>
              <w:t>AND</w:t>
            </w:r>
          </w:p>
        </w:tc>
        <w:tc>
          <w:tcPr>
            <w:tcW w:w="7081" w:type="dxa"/>
          </w:tcPr>
          <w:p w14:paraId="07D19CCB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AND </w:t>
            </w:r>
            <w:proofErr w:type="spellStart"/>
            <w:r w:rsidRPr="00035A9B">
              <w:t>cho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phép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cùng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tồn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tại</w:t>
            </w:r>
            <w:proofErr w:type="spellEnd"/>
            <w:r w:rsidRPr="00035A9B">
              <w:t xml:space="preserve"> </w:t>
            </w:r>
          </w:p>
        </w:tc>
      </w:tr>
      <w:tr w:rsidR="005F1271" w14:paraId="1AAA132A" w14:textId="77777777" w:rsidTr="00324036">
        <w:tc>
          <w:tcPr>
            <w:tcW w:w="1413" w:type="dxa"/>
          </w:tcPr>
          <w:p w14:paraId="25DA353F" w14:textId="77777777" w:rsidR="005F1271" w:rsidRDefault="005F1271" w:rsidP="00324036">
            <w:pPr>
              <w:ind w:firstLine="0"/>
            </w:pPr>
            <w:r>
              <w:t>ALL</w:t>
            </w:r>
          </w:p>
        </w:tc>
        <w:tc>
          <w:tcPr>
            <w:tcW w:w="7081" w:type="dxa"/>
          </w:tcPr>
          <w:p w14:paraId="3F39777F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ALL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so </w:t>
            </w:r>
            <w:proofErr w:type="spellStart"/>
            <w:r w:rsidRPr="00035A9B">
              <w:t>sánh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một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với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tất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cả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các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trong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tập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hợp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khác</w:t>
            </w:r>
            <w:proofErr w:type="spellEnd"/>
            <w:r w:rsidRPr="00035A9B">
              <w:t>.</w:t>
            </w:r>
          </w:p>
        </w:tc>
      </w:tr>
      <w:tr w:rsidR="005F1271" w14:paraId="2C2411EC" w14:textId="77777777" w:rsidTr="00324036">
        <w:tc>
          <w:tcPr>
            <w:tcW w:w="1413" w:type="dxa"/>
          </w:tcPr>
          <w:p w14:paraId="09ADE570" w14:textId="77777777" w:rsidR="005F1271" w:rsidRDefault="005F1271" w:rsidP="00324036">
            <w:pPr>
              <w:ind w:firstLine="0"/>
            </w:pPr>
            <w:r>
              <w:t>OR</w:t>
            </w:r>
          </w:p>
        </w:tc>
        <w:tc>
          <w:tcPr>
            <w:tcW w:w="7081" w:type="dxa"/>
          </w:tcPr>
          <w:p w14:paraId="6F47AF7C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OR </w:t>
            </w:r>
            <w:proofErr w:type="spellStart"/>
            <w:r w:rsidRPr="00035A9B">
              <w:t>thường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nối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</w:p>
        </w:tc>
      </w:tr>
    </w:tbl>
    <w:p w14:paraId="7ED05788" w14:textId="77777777" w:rsidR="005F1271" w:rsidRDefault="005F1271" w:rsidP="00736989">
      <w:pPr>
        <w:pStyle w:val="u5"/>
        <w:numPr>
          <w:ilvl w:val="0"/>
          <w:numId w:val="0"/>
        </w:numPr>
        <w:ind w:left="1008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19BB0394" w14:textId="788F401F" w:rsidR="005F1271" w:rsidRDefault="005F1271" w:rsidP="005F1271">
      <w:proofErr w:type="spellStart"/>
      <w:r w:rsidRPr="00D04EB1">
        <w:t>Phép</w:t>
      </w:r>
      <w:proofErr w:type="spellEnd"/>
      <w:r w:rsidRPr="00D04EB1">
        <w:t xml:space="preserve"> so </w:t>
      </w:r>
      <w:proofErr w:type="spellStart"/>
      <w:r w:rsidRPr="00D04EB1">
        <w:t>sánh</w:t>
      </w:r>
      <w:proofErr w:type="spellEnd"/>
      <w:r w:rsidRPr="00D04EB1">
        <w:t xml:space="preserve"> </w:t>
      </w:r>
      <w:proofErr w:type="spellStart"/>
      <w:r w:rsidRPr="00D04EB1">
        <w:t>gồm</w:t>
      </w:r>
      <w:proofErr w:type="spellEnd"/>
      <w:r w:rsidRPr="00D04EB1">
        <w:t xml:space="preserve">: &gt;, &gt;=, &lt;, &lt;=, = </w:t>
      </w:r>
      <w:proofErr w:type="spellStart"/>
      <w:r w:rsidRPr="00D04EB1">
        <w:t>và</w:t>
      </w:r>
      <w:proofErr w:type="spellEnd"/>
      <w:r w:rsidRPr="00D04EB1">
        <w:t xml:space="preserve"> &lt;</w:t>
      </w:r>
      <w:proofErr w:type="gramStart"/>
      <w:r w:rsidRPr="00D04EB1">
        <w:t>&gt;(</w:t>
      </w:r>
      <w:proofErr w:type="gramEnd"/>
      <w:r w:rsidRPr="00D04EB1">
        <w:t xml:space="preserve">!=).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WHERE </w:t>
      </w:r>
      <w:proofErr w:type="spellStart"/>
      <w:r w:rsidRPr="00D04EB1">
        <w:t>hoặc</w:t>
      </w:r>
      <w:proofErr w:type="spellEnd"/>
      <w:r w:rsidRPr="00D04EB1">
        <w:t xml:space="preserve"> HAVING, </w:t>
      </w:r>
      <w:proofErr w:type="spellStart"/>
      <w:r w:rsidRPr="00D04EB1">
        <w:t>dùng</w:t>
      </w:r>
      <w:proofErr w:type="spellEnd"/>
      <w:r w:rsidRPr="00D04EB1">
        <w:t xml:space="preserve"> </w:t>
      </w:r>
      <w:proofErr w:type="spellStart"/>
      <w:r w:rsidRPr="00D04EB1">
        <w:t>để</w:t>
      </w:r>
      <w:proofErr w:type="spellEnd"/>
      <w:r w:rsidRPr="00D04EB1">
        <w:t xml:space="preserve"> </w:t>
      </w:r>
      <w:proofErr w:type="spellStart"/>
      <w:r w:rsidRPr="00D04EB1">
        <w:t>giới</w:t>
      </w:r>
      <w:proofErr w:type="spellEnd"/>
      <w:r w:rsidRPr="00D04EB1">
        <w:t xml:space="preserve"> </w:t>
      </w:r>
      <w:proofErr w:type="spellStart"/>
      <w:r w:rsidRPr="00D04EB1">
        <w:t>hạn</w:t>
      </w:r>
      <w:proofErr w:type="spellEnd"/>
      <w:r w:rsidRPr="00D04EB1">
        <w:t xml:space="preserve"> </w:t>
      </w:r>
      <w:proofErr w:type="spellStart"/>
      <w:r w:rsidRPr="00D04EB1">
        <w:t>kết</w:t>
      </w:r>
      <w:proofErr w:type="spellEnd"/>
      <w:r w:rsidRPr="00D04EB1">
        <w:t xml:space="preserve"> </w:t>
      </w:r>
      <w:proofErr w:type="spellStart"/>
      <w:r w:rsidRPr="00D04EB1">
        <w:t>quả</w:t>
      </w:r>
      <w:proofErr w:type="spellEnd"/>
      <w:r w:rsidRPr="00D04EB1">
        <w:t xml:space="preserve"> </w:t>
      </w:r>
      <w:proofErr w:type="spellStart"/>
      <w:r w:rsidRPr="00D04EB1">
        <w:t>trả</w:t>
      </w:r>
      <w:proofErr w:type="spellEnd"/>
      <w:r w:rsidRPr="00D04EB1">
        <w:t xml:space="preserve"> </w:t>
      </w:r>
      <w:proofErr w:type="spellStart"/>
      <w:r w:rsidRPr="00D04EB1">
        <w:t>về</w:t>
      </w:r>
      <w:proofErr w:type="spellEnd"/>
      <w:r w:rsidRPr="00D04EB1"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True/False. </w:t>
      </w:r>
    </w:p>
    <w:p w14:paraId="2A9BDEDF" w14:textId="5079D6A2" w:rsidR="00736989" w:rsidRDefault="00736989" w:rsidP="00736989">
      <w:pPr>
        <w:pStyle w:val="u3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DDL</w:t>
      </w:r>
    </w:p>
    <w:p w14:paraId="6D2BDB3E" w14:textId="68D6001B" w:rsidR="00355E45" w:rsidRDefault="00355E45" w:rsidP="00355E45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(CREATE TABLE)</w:t>
      </w:r>
    </w:p>
    <w:p w14:paraId="2C858F78" w14:textId="63B616B8" w:rsidR="00355E45" w:rsidRDefault="00355E45" w:rsidP="00C77CD8">
      <w:pPr>
        <w:pStyle w:val="u5"/>
        <w:numPr>
          <w:ilvl w:val="0"/>
          <w:numId w:val="0"/>
        </w:numPr>
        <w:ind w:left="1008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</w:p>
    <w:p w14:paraId="5B927E63" w14:textId="6E38A074" w:rsidR="00355E45" w:rsidRDefault="00355E45">
      <w:pPr>
        <w:pStyle w:val="Nomal-"/>
        <w:numPr>
          <w:ilvl w:val="0"/>
          <w:numId w:val="18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D7065E0" w14:textId="713203EE" w:rsidR="00355E45" w:rsidRDefault="00355E45">
      <w:pPr>
        <w:pStyle w:val="Nomal-"/>
        <w:numPr>
          <w:ilvl w:val="0"/>
          <w:numId w:val="18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</w:p>
    <w:p w14:paraId="26CDC244" w14:textId="49649F72" w:rsidR="00355E45" w:rsidRDefault="00355E45">
      <w:pPr>
        <w:pStyle w:val="Nomal-"/>
        <w:numPr>
          <w:ilvl w:val="0"/>
          <w:numId w:val="18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>/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Server</w:t>
      </w:r>
    </w:p>
    <w:p w14:paraId="3445B135" w14:textId="2DC709C6" w:rsidR="00355E45" w:rsidRDefault="00355E45">
      <w:pPr>
        <w:pStyle w:val="Nomal-"/>
        <w:numPr>
          <w:ilvl w:val="0"/>
          <w:numId w:val="18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0B68C0BC" w14:textId="72FCE90D" w:rsidR="006E4CE1" w:rsidRDefault="006E4CE1" w:rsidP="00C77CD8">
      <w:pPr>
        <w:pStyle w:val="u5"/>
        <w:numPr>
          <w:ilvl w:val="0"/>
          <w:numId w:val="0"/>
        </w:numPr>
        <w:ind w:left="1008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Database: </w:t>
      </w:r>
    </w:p>
    <w:p w14:paraId="5B94EBBC" w14:textId="6AB58A16" w:rsidR="006E4CE1" w:rsidRDefault="006E4CE1" w:rsidP="006E4CE1">
      <w:pPr>
        <w:pStyle w:val="Nomal-"/>
        <w:numPr>
          <w:ilvl w:val="0"/>
          <w:numId w:val="0"/>
        </w:numPr>
        <w:ind w:left="357" w:firstLine="363"/>
        <w:rPr>
          <w:color w:val="000000"/>
        </w:rPr>
      </w:pPr>
      <w:r>
        <w:rPr>
          <w:color w:val="0000FF"/>
        </w:rPr>
        <w:t>Create Database</w:t>
      </w:r>
      <w:r w:rsidRPr="006E4CE1">
        <w:rPr>
          <w:color w:val="000000"/>
        </w:rPr>
        <w:t xml:space="preserve"> </w:t>
      </w:r>
      <w:r>
        <w:rPr>
          <w:color w:val="000000"/>
        </w:rPr>
        <w:t>mydb5</w:t>
      </w:r>
    </w:p>
    <w:p w14:paraId="2DF6B6DB" w14:textId="34437AFD" w:rsidR="006E4CE1" w:rsidRDefault="006E4CE1" w:rsidP="006E4CE1">
      <w:pPr>
        <w:pStyle w:val="Nomal-"/>
        <w:numPr>
          <w:ilvl w:val="0"/>
          <w:numId w:val="0"/>
        </w:numPr>
        <w:ind w:left="357" w:firstLine="363"/>
        <w:rPr>
          <w:color w:val="000000"/>
        </w:rPr>
      </w:pPr>
      <w:r>
        <w:rPr>
          <w:color w:val="0000FF"/>
        </w:rPr>
        <w:t xml:space="preserve">Use </w:t>
      </w:r>
      <w:proofErr w:type="gramStart"/>
      <w:r>
        <w:rPr>
          <w:color w:val="000000"/>
        </w:rPr>
        <w:t>mydb5</w:t>
      </w:r>
      <w:r>
        <w:rPr>
          <w:color w:val="000000"/>
        </w:rPr>
        <w:t>;</w:t>
      </w:r>
      <w:proofErr w:type="gramEnd"/>
    </w:p>
    <w:p w14:paraId="36851251" w14:textId="484FD3DB" w:rsidR="005F1271" w:rsidRDefault="006E4CE1" w:rsidP="00C77CD8">
      <w:pPr>
        <w:pStyle w:val="u5"/>
        <w:numPr>
          <w:ilvl w:val="0"/>
          <w:numId w:val="0"/>
        </w:numPr>
        <w:ind w:left="1008"/>
      </w:pPr>
      <w:proofErr w:type="spellStart"/>
      <w:r w:rsidRPr="006E4CE1">
        <w:t>Cú</w:t>
      </w:r>
      <w:proofErr w:type="spellEnd"/>
      <w:r w:rsidRPr="006E4CE1">
        <w:t xml:space="preserve"> </w:t>
      </w:r>
      <w:proofErr w:type="spellStart"/>
      <w:r w:rsidRPr="006E4CE1">
        <w:t>pháp</w:t>
      </w:r>
      <w:proofErr w:type="spellEnd"/>
      <w:r w:rsidRPr="006E4CE1">
        <w:t xml:space="preserve"> </w:t>
      </w:r>
      <w:proofErr w:type="spellStart"/>
      <w:r w:rsidRPr="006E4CE1">
        <w:t>tạo</w:t>
      </w:r>
      <w:proofErr w:type="spellEnd"/>
      <w:r w:rsidRPr="006E4CE1">
        <w:t xml:space="preserve"> Table</w:t>
      </w:r>
      <w:r>
        <w:t xml:space="preserve">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397F64AE" w14:textId="57C14BF5" w:rsidR="006F5C25" w:rsidRDefault="006F5C25" w:rsidP="006F5C25">
      <w:pPr>
        <w:pStyle w:val="Nomal-"/>
        <w:numPr>
          <w:ilvl w:val="0"/>
          <w:numId w:val="0"/>
        </w:numPr>
        <w:ind w:left="357" w:firstLine="363"/>
      </w:pPr>
      <w:r w:rsidRPr="006F5C25">
        <w:rPr>
          <w:color w:val="0000FF"/>
        </w:rPr>
        <w:t xml:space="preserve">Create Table </w:t>
      </w:r>
      <w:proofErr w:type="spellStart"/>
      <w:proofErr w:type="gramStart"/>
      <w:r w:rsidRPr="006F5C25">
        <w:t>tintuc</w:t>
      </w:r>
      <w:proofErr w:type="spellEnd"/>
      <w:r w:rsidRPr="006F5C25">
        <w:t>(</w:t>
      </w:r>
      <w:proofErr w:type="gramEnd"/>
    </w:p>
    <w:p w14:paraId="2D8BCDD2" w14:textId="36702BBE" w:rsidR="006F5C25" w:rsidRDefault="006F5C25" w:rsidP="006F5C25">
      <w:pPr>
        <w:pStyle w:val="Nomal-"/>
        <w:numPr>
          <w:ilvl w:val="0"/>
          <w:numId w:val="0"/>
        </w:numPr>
        <w:ind w:left="357" w:firstLine="363"/>
        <w:rPr>
          <w:color w:val="0000FF"/>
        </w:rPr>
      </w:pPr>
      <w:proofErr w:type="spellStart"/>
      <w:r w:rsidRPr="006F5C25">
        <w:t>tieude</w:t>
      </w:r>
      <w:proofErr w:type="spellEnd"/>
      <w:r w:rsidRPr="006F5C25">
        <w:rPr>
          <w:color w:val="0000FF"/>
        </w:rPr>
        <w:t xml:space="preserve"> </w:t>
      </w:r>
      <w:proofErr w:type="gramStart"/>
      <w:r>
        <w:rPr>
          <w:color w:val="0000FF"/>
        </w:rPr>
        <w:t>varchar(</w:t>
      </w:r>
      <w:proofErr w:type="gramEnd"/>
      <w:r>
        <w:rPr>
          <w:color w:val="0000FF"/>
        </w:rPr>
        <w:t>50),</w:t>
      </w:r>
    </w:p>
    <w:p w14:paraId="036067E6" w14:textId="5C9CC645" w:rsidR="006F5C25" w:rsidRPr="006F5C25" w:rsidRDefault="006F5C25" w:rsidP="006F5C25">
      <w:pPr>
        <w:pStyle w:val="Nomal-"/>
        <w:numPr>
          <w:ilvl w:val="0"/>
          <w:numId w:val="0"/>
        </w:numPr>
        <w:ind w:left="357" w:firstLine="363"/>
        <w:rPr>
          <w:color w:val="0000FF"/>
        </w:rPr>
      </w:pPr>
      <w:proofErr w:type="spellStart"/>
      <w:r w:rsidRPr="006F5C25">
        <w:t>noidung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>varchar(</w:t>
      </w:r>
      <w:proofErr w:type="gramEnd"/>
      <w:r>
        <w:rPr>
          <w:color w:val="0000FF"/>
        </w:rPr>
        <w:t>500)</w:t>
      </w:r>
      <w:r w:rsidRPr="006F5C25">
        <w:t>)</w:t>
      </w:r>
    </w:p>
    <w:p w14:paraId="691AAF67" w14:textId="14DF6889" w:rsidR="006F5C25" w:rsidRDefault="006F5C25" w:rsidP="006F5C25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(DROP TABLE)</w:t>
      </w:r>
    </w:p>
    <w:p w14:paraId="39B5D361" w14:textId="3E802FBF" w:rsidR="006F5C25" w:rsidRDefault="006F5C25" w:rsidP="006F5C25">
      <w:pPr>
        <w:pStyle w:val="Nomal-"/>
        <w:numPr>
          <w:ilvl w:val="0"/>
          <w:numId w:val="0"/>
        </w:numPr>
        <w:ind w:left="357" w:firstLine="363"/>
      </w:pPr>
      <w:r>
        <w:rPr>
          <w:color w:val="0000FF"/>
        </w:rPr>
        <w:t>Drop</w:t>
      </w:r>
      <w:r w:rsidRPr="006F5C25">
        <w:rPr>
          <w:color w:val="0000FF"/>
        </w:rPr>
        <w:t xml:space="preserve"> Table </w:t>
      </w:r>
      <w:proofErr w:type="spellStart"/>
      <w:r w:rsidR="00612F5D">
        <w:t>tintuc</w:t>
      </w:r>
      <w:proofErr w:type="spellEnd"/>
    </w:p>
    <w:p w14:paraId="09051405" w14:textId="273ED192" w:rsidR="00612F5D" w:rsidRDefault="00612F5D" w:rsidP="00612F5D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(ALTER TABLE)</w:t>
      </w:r>
    </w:p>
    <w:p w14:paraId="2FFA991E" w14:textId="5ECAE485" w:rsidR="00612F5D" w:rsidRPr="00612F5D" w:rsidRDefault="00612F5D" w:rsidP="00C77CD8">
      <w:pPr>
        <w:pStyle w:val="u5"/>
        <w:numPr>
          <w:ilvl w:val="0"/>
          <w:numId w:val="0"/>
        </w:numPr>
        <w:ind w:left="1008"/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4C77B16E" w14:textId="536ACA77" w:rsidR="00612F5D" w:rsidRDefault="00612F5D" w:rsidP="00612F5D">
      <w:pPr>
        <w:pStyle w:val="Nomal-"/>
        <w:numPr>
          <w:ilvl w:val="0"/>
          <w:numId w:val="0"/>
        </w:numPr>
        <w:ind w:left="357" w:firstLine="363"/>
      </w:pPr>
      <w:r>
        <w:rPr>
          <w:color w:val="0000FF"/>
        </w:rPr>
        <w:t>Alter</w:t>
      </w:r>
      <w:r w:rsidRPr="006F5C25">
        <w:rPr>
          <w:color w:val="0000FF"/>
        </w:rPr>
        <w:t xml:space="preserve"> Table </w:t>
      </w:r>
      <w:proofErr w:type="spellStart"/>
      <w:r>
        <w:t>tintuc</w:t>
      </w:r>
      <w:proofErr w:type="spellEnd"/>
    </w:p>
    <w:p w14:paraId="215ED162" w14:textId="45FCA623" w:rsidR="00612F5D" w:rsidRPr="00612F5D" w:rsidRDefault="00612F5D" w:rsidP="00612F5D">
      <w:pPr>
        <w:pStyle w:val="Nomal-"/>
        <w:numPr>
          <w:ilvl w:val="0"/>
          <w:numId w:val="0"/>
        </w:numPr>
        <w:ind w:left="357" w:firstLine="363"/>
      </w:pPr>
      <w:r>
        <w:rPr>
          <w:color w:val="0000FF"/>
        </w:rPr>
        <w:t xml:space="preserve">Add </w:t>
      </w:r>
      <w:proofErr w:type="spellStart"/>
      <w:r w:rsidRPr="00612F5D">
        <w:t>nguoidang</w:t>
      </w:r>
      <w:proofErr w:type="spellEnd"/>
      <w:r w:rsidRPr="00612F5D">
        <w:t xml:space="preserve"> </w:t>
      </w:r>
      <w:proofErr w:type="gramStart"/>
      <w:r>
        <w:rPr>
          <w:color w:val="0000FF"/>
        </w:rPr>
        <w:t>varchar</w:t>
      </w:r>
      <w:r w:rsidRPr="00612F5D">
        <w:t>(</w:t>
      </w:r>
      <w:proofErr w:type="gramEnd"/>
      <w:r w:rsidRPr="00612F5D">
        <w:t>30);</w:t>
      </w:r>
    </w:p>
    <w:p w14:paraId="2A1C8731" w14:textId="64DE9FA0" w:rsidR="005F1271" w:rsidRDefault="000E41B4" w:rsidP="00C77CD8">
      <w:pPr>
        <w:pStyle w:val="u5"/>
        <w:numPr>
          <w:ilvl w:val="0"/>
          <w:numId w:val="0"/>
        </w:numPr>
        <w:ind w:left="1008"/>
      </w:pPr>
      <w:proofErr w:type="spellStart"/>
      <w:r w:rsidRPr="000E41B4">
        <w:t>Sửa</w:t>
      </w:r>
      <w:proofErr w:type="spellEnd"/>
      <w:r w:rsidRPr="000E41B4">
        <w:t xml:space="preserve"> </w:t>
      </w:r>
      <w:proofErr w:type="spellStart"/>
      <w:r w:rsidRPr="000E41B4">
        <w:t>lại</w:t>
      </w:r>
      <w:proofErr w:type="spellEnd"/>
      <w:r w:rsidRPr="000E41B4">
        <w:t xml:space="preserve"> </w:t>
      </w:r>
      <w:proofErr w:type="spellStart"/>
      <w:r w:rsidRPr="000E41B4">
        <w:t>và</w:t>
      </w:r>
      <w:proofErr w:type="spellEnd"/>
      <w:r w:rsidRPr="000E41B4">
        <w:t xml:space="preserve"> </w:t>
      </w:r>
      <w:proofErr w:type="spellStart"/>
      <w:r w:rsidRPr="000E41B4">
        <w:t>xoá</w:t>
      </w:r>
      <w:proofErr w:type="spellEnd"/>
      <w:r w:rsidRPr="000E41B4">
        <w:t xml:space="preserve"> </w:t>
      </w:r>
      <w:proofErr w:type="spellStart"/>
      <w:r w:rsidRPr="000E41B4">
        <w:t>cột</w:t>
      </w:r>
      <w:proofErr w:type="spellEnd"/>
    </w:p>
    <w:p w14:paraId="10AEB0E8" w14:textId="77777777" w:rsidR="000E41B4" w:rsidRDefault="000E41B4" w:rsidP="000E41B4">
      <w:pPr>
        <w:pStyle w:val="Nomal-"/>
        <w:numPr>
          <w:ilvl w:val="0"/>
          <w:numId w:val="0"/>
        </w:numPr>
        <w:ind w:left="717"/>
      </w:pPr>
      <w:r w:rsidRPr="000E41B4">
        <w:rPr>
          <w:color w:val="0000FF"/>
        </w:rPr>
        <w:t>Alter Table</w:t>
      </w:r>
      <w:r w:rsidRPr="006F5C25">
        <w:t xml:space="preserve"> </w:t>
      </w:r>
      <w:proofErr w:type="spellStart"/>
      <w:r>
        <w:t>tintuc</w:t>
      </w:r>
      <w:proofErr w:type="spellEnd"/>
    </w:p>
    <w:p w14:paraId="18C568F5" w14:textId="4FF8DEAF" w:rsidR="000E41B4" w:rsidRPr="000E41B4" w:rsidRDefault="000E41B4" w:rsidP="000E41B4">
      <w:pPr>
        <w:pStyle w:val="Nomal-"/>
        <w:numPr>
          <w:ilvl w:val="0"/>
          <w:numId w:val="0"/>
        </w:numPr>
        <w:ind w:left="717"/>
      </w:pPr>
      <w:r>
        <w:rPr>
          <w:color w:val="0000FF"/>
        </w:rPr>
        <w:t xml:space="preserve">Drop column </w:t>
      </w:r>
      <w:proofErr w:type="spellStart"/>
      <w:r w:rsidRPr="000E41B4">
        <w:t>nguoidang</w:t>
      </w:r>
      <w:proofErr w:type="spellEnd"/>
      <w:r w:rsidRPr="000E41B4">
        <w:t xml:space="preserve"> </w:t>
      </w:r>
      <w:proofErr w:type="gramStart"/>
      <w:r w:rsidRPr="000E41B4">
        <w:t>varchar(</w:t>
      </w:r>
      <w:proofErr w:type="gramEnd"/>
      <w:r w:rsidRPr="000E41B4">
        <w:t>30);</w:t>
      </w:r>
    </w:p>
    <w:p w14:paraId="4B9EB84F" w14:textId="7539191A" w:rsidR="000E41B4" w:rsidRDefault="006D7B08" w:rsidP="006D7B08">
      <w:pPr>
        <w:pStyle w:val="u3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DML</w:t>
      </w:r>
    </w:p>
    <w:p w14:paraId="2A84F3D5" w14:textId="446660BB" w:rsidR="00AD1EAC" w:rsidRDefault="00AD1EAC" w:rsidP="00AD1EAC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Insert</w:t>
      </w:r>
    </w:p>
    <w:p w14:paraId="2699CD43" w14:textId="67397D9C" w:rsidR="00AD1EAC" w:rsidRDefault="00AD1EAC" w:rsidP="00C77CD8">
      <w:pPr>
        <w:pStyle w:val="Nomal-"/>
        <w:numPr>
          <w:ilvl w:val="0"/>
          <w:numId w:val="0"/>
        </w:numPr>
        <w:ind w:left="717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2394C6BB" w14:textId="35E9BE33" w:rsidR="00AD1EAC" w:rsidRPr="00AD1EAC" w:rsidRDefault="00AD1EAC" w:rsidP="00AD1EAC">
      <w:pPr>
        <w:pStyle w:val="Nomal-"/>
        <w:numPr>
          <w:ilvl w:val="0"/>
          <w:numId w:val="0"/>
        </w:numPr>
        <w:ind w:left="717"/>
      </w:pPr>
      <w:r w:rsidRPr="00AD1EAC">
        <w:rPr>
          <w:color w:val="0000FF"/>
        </w:rPr>
        <w:t>Insert into</w:t>
      </w:r>
      <w:r>
        <w:t xml:space="preserve"> </w:t>
      </w:r>
      <w:proofErr w:type="spellStart"/>
      <w:r>
        <w:t>t</w:t>
      </w:r>
      <w:r w:rsidRPr="00AD1EAC">
        <w:t>ên_bảng</w:t>
      </w:r>
      <w:proofErr w:type="spellEnd"/>
      <w:r w:rsidRPr="00AD1EAC">
        <w:t xml:space="preserve"> (cột1, cột2, ...) </w:t>
      </w:r>
      <w:r>
        <w:rPr>
          <w:color w:val="0000FF"/>
        </w:rPr>
        <w:t>values</w:t>
      </w:r>
      <w:r w:rsidRPr="00AD1EAC">
        <w:t xml:space="preserve"> (g</w:t>
      </w:r>
      <w:r>
        <w:t>t</w:t>
      </w:r>
      <w:r w:rsidRPr="00AD1EAC">
        <w:t>1, gt2, ...)</w:t>
      </w:r>
    </w:p>
    <w:p w14:paraId="29EC3557" w14:textId="3AD6A3A3" w:rsidR="006D7B08" w:rsidRDefault="009F1975" w:rsidP="009F1975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Update</w:t>
      </w:r>
    </w:p>
    <w:p w14:paraId="57508578" w14:textId="5002E8C8" w:rsidR="009F1975" w:rsidRDefault="00825766" w:rsidP="00C77CD8">
      <w:pPr>
        <w:pStyle w:val="Nomal-"/>
        <w:numPr>
          <w:ilvl w:val="0"/>
          <w:numId w:val="0"/>
        </w:numPr>
        <w:ind w:left="717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AA92DAF" w14:textId="75352630" w:rsidR="00825766" w:rsidRDefault="00825766" w:rsidP="00825766">
      <w:pPr>
        <w:pStyle w:val="Nomal-"/>
        <w:numPr>
          <w:ilvl w:val="0"/>
          <w:numId w:val="0"/>
        </w:numPr>
        <w:ind w:left="717"/>
      </w:pPr>
      <w:r w:rsidRPr="00825766">
        <w:rPr>
          <w:color w:val="0000FF"/>
        </w:rPr>
        <w:t xml:space="preserve">Update </w:t>
      </w:r>
      <w:proofErr w:type="spellStart"/>
      <w:r>
        <w:t>tên_bảng</w:t>
      </w:r>
      <w:proofErr w:type="spellEnd"/>
    </w:p>
    <w:p w14:paraId="1306F4E4" w14:textId="7DC6F6DE" w:rsidR="00825766" w:rsidRDefault="00825766" w:rsidP="00825766">
      <w:pPr>
        <w:pStyle w:val="Nomal-"/>
        <w:numPr>
          <w:ilvl w:val="0"/>
          <w:numId w:val="0"/>
        </w:numPr>
        <w:ind w:left="717"/>
      </w:pPr>
      <w:r w:rsidRPr="00825766">
        <w:rPr>
          <w:color w:val="0000FF"/>
        </w:rPr>
        <w:t xml:space="preserve">Set </w:t>
      </w:r>
      <w:proofErr w:type="spellStart"/>
      <w:r>
        <w:t>cột</w:t>
      </w:r>
      <w:proofErr w:type="spellEnd"/>
      <w:r>
        <w:t xml:space="preserve"> 1=gt1, </w:t>
      </w:r>
      <w:proofErr w:type="spellStart"/>
      <w:r>
        <w:t>cột</w:t>
      </w:r>
      <w:proofErr w:type="spellEnd"/>
      <w:r>
        <w:t xml:space="preserve"> 2=gt2</w:t>
      </w:r>
    </w:p>
    <w:p w14:paraId="5179685E" w14:textId="21FC2348" w:rsidR="00825766" w:rsidRDefault="00825766" w:rsidP="00825766">
      <w:pPr>
        <w:pStyle w:val="Nomal-"/>
        <w:numPr>
          <w:ilvl w:val="0"/>
          <w:numId w:val="0"/>
        </w:numPr>
        <w:ind w:left="717"/>
      </w:pPr>
      <w:r w:rsidRPr="00825766">
        <w:rPr>
          <w:color w:val="0000FF"/>
        </w:rPr>
        <w:t xml:space="preserve">Where </w:t>
      </w:r>
      <w:proofErr w:type="spellStart"/>
      <w:r>
        <w:t>điều_kiện</w:t>
      </w:r>
      <w:proofErr w:type="spellEnd"/>
    </w:p>
    <w:p w14:paraId="38346864" w14:textId="60E24231" w:rsidR="00E819DB" w:rsidRDefault="00E819DB" w:rsidP="00E819DB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Delete</w:t>
      </w:r>
    </w:p>
    <w:p w14:paraId="6312451D" w14:textId="288E539F" w:rsidR="009A5E11" w:rsidRPr="009A5E11" w:rsidRDefault="009A5E11" w:rsidP="009A5E11">
      <w:pPr>
        <w:pStyle w:val="Nomal-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325B29DD" w14:textId="19369FDD" w:rsidR="009A5E11" w:rsidRDefault="009A5E11" w:rsidP="009A5E11">
      <w:pPr>
        <w:pStyle w:val="Nomal-"/>
        <w:numPr>
          <w:ilvl w:val="0"/>
          <w:numId w:val="0"/>
        </w:numPr>
        <w:ind w:left="717"/>
      </w:pPr>
      <w:r>
        <w:rPr>
          <w:color w:val="0000FF"/>
        </w:rPr>
        <w:t>Delete From</w:t>
      </w:r>
      <w:r w:rsidRPr="00825766">
        <w:rPr>
          <w:color w:val="0000FF"/>
        </w:rPr>
        <w:t xml:space="preserve"> </w:t>
      </w:r>
      <w:proofErr w:type="spellStart"/>
      <w:r>
        <w:t>tên_bảng</w:t>
      </w:r>
      <w:proofErr w:type="spellEnd"/>
    </w:p>
    <w:p w14:paraId="1CD7E35E" w14:textId="577CB5DE" w:rsidR="009A5E11" w:rsidRDefault="009A5E11" w:rsidP="009A5E11">
      <w:pPr>
        <w:pStyle w:val="Nomal-"/>
        <w:numPr>
          <w:ilvl w:val="0"/>
          <w:numId w:val="0"/>
        </w:numPr>
        <w:ind w:left="717"/>
      </w:pPr>
      <w:r>
        <w:rPr>
          <w:color w:val="0000FF"/>
        </w:rPr>
        <w:t xml:space="preserve">Where </w:t>
      </w:r>
      <w:proofErr w:type="spellStart"/>
      <w:r>
        <w:t>điều_kiện</w:t>
      </w:r>
      <w:proofErr w:type="spellEnd"/>
    </w:p>
    <w:p w14:paraId="5F9F9489" w14:textId="3310BF9C" w:rsidR="009A5E11" w:rsidRDefault="009A5E11" w:rsidP="009A5E11">
      <w:pPr>
        <w:pStyle w:val="u4"/>
        <w:tabs>
          <w:tab w:val="clear" w:pos="1432"/>
          <w:tab w:val="num" w:pos="993"/>
        </w:tabs>
      </w:pPr>
      <w:proofErr w:type="spellStart"/>
      <w:r>
        <w:t>Lệnh</w:t>
      </w:r>
      <w:proofErr w:type="spellEnd"/>
      <w:r>
        <w:t xml:space="preserve"> Select </w:t>
      </w:r>
    </w:p>
    <w:p w14:paraId="7AAC512D" w14:textId="77777777" w:rsidR="00E819DB" w:rsidRPr="00E819DB" w:rsidRDefault="00E819DB" w:rsidP="00E819DB"/>
    <w:p w14:paraId="30752FF9" w14:textId="77777777" w:rsidR="005F1271" w:rsidRDefault="005F1271" w:rsidP="005F1271">
      <w:pPr>
        <w:pStyle w:val="u1"/>
      </w:pPr>
      <w:bookmarkStart w:id="29" w:name="_Toc98339750"/>
      <w:r w:rsidRPr="00153BDA">
        <w:t xml:space="preserve">TRIỂN KHAI </w:t>
      </w:r>
      <w:r>
        <w:t>…</w:t>
      </w:r>
      <w:bookmarkEnd w:id="29"/>
    </w:p>
    <w:p w14:paraId="1ABE2180" w14:textId="77777777" w:rsidR="005F1271" w:rsidRDefault="005F1271" w:rsidP="005F1271">
      <w:pPr>
        <w:pStyle w:val="u2"/>
      </w:pPr>
      <w:bookmarkStart w:id="30" w:name="_Toc98339751"/>
      <w:proofErr w:type="spellStart"/>
      <w:r>
        <w:t>Mục</w:t>
      </w:r>
      <w:proofErr w:type="spellEnd"/>
      <w:r>
        <w:t xml:space="preserve"> 3.1</w:t>
      </w:r>
      <w:bookmarkEnd w:id="30"/>
      <w:r>
        <w:t xml:space="preserve"> </w:t>
      </w:r>
    </w:p>
    <w:p w14:paraId="0B17EE44" w14:textId="77777777" w:rsidR="005F1271" w:rsidRDefault="005F1271" w:rsidP="005F1271">
      <w:pPr>
        <w:pStyle w:val="u3"/>
      </w:pPr>
      <w:bookmarkStart w:id="31" w:name="_Toc98339752"/>
      <w:proofErr w:type="spellStart"/>
      <w:r>
        <w:t>Mục</w:t>
      </w:r>
      <w:proofErr w:type="spellEnd"/>
      <w:r>
        <w:t xml:space="preserve"> 3.1.1</w:t>
      </w:r>
      <w:bookmarkEnd w:id="31"/>
    </w:p>
    <w:p w14:paraId="301C541C" w14:textId="77777777" w:rsidR="005F1271" w:rsidRDefault="005F1271" w:rsidP="005F1271">
      <w:pPr>
        <w:pStyle w:val="u3"/>
      </w:pPr>
      <w:bookmarkStart w:id="32" w:name="_Toc98339753"/>
      <w:proofErr w:type="spellStart"/>
      <w:r>
        <w:t>Mục</w:t>
      </w:r>
      <w:proofErr w:type="spellEnd"/>
      <w:r>
        <w:t xml:space="preserve"> 3.1.2</w:t>
      </w:r>
      <w:bookmarkEnd w:id="32"/>
      <w:r>
        <w:t xml:space="preserve"> </w:t>
      </w:r>
    </w:p>
    <w:p w14:paraId="49D392DC" w14:textId="77777777" w:rsidR="005F1271" w:rsidRDefault="005F1271" w:rsidP="005F1271">
      <w:pPr>
        <w:pStyle w:val="u2"/>
      </w:pPr>
      <w:bookmarkStart w:id="33" w:name="_Toc98339754"/>
      <w:proofErr w:type="spellStart"/>
      <w:r>
        <w:t>Mục</w:t>
      </w:r>
      <w:proofErr w:type="spellEnd"/>
      <w:r>
        <w:t xml:space="preserve"> 3.2</w:t>
      </w:r>
      <w:bookmarkEnd w:id="33"/>
      <w:r>
        <w:t xml:space="preserve"> </w:t>
      </w:r>
      <w:r>
        <w:tab/>
      </w:r>
    </w:p>
    <w:p w14:paraId="54B5CFD9" w14:textId="77777777" w:rsidR="005F1271" w:rsidRPr="00040590" w:rsidRDefault="005F1271" w:rsidP="005F1271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DF38E13" w14:textId="77777777" w:rsidR="005F1271" w:rsidRDefault="005F1271" w:rsidP="005F1271">
      <w:pPr>
        <w:pStyle w:val="u1"/>
      </w:pPr>
      <w:bookmarkStart w:id="34" w:name="_Toc98339755"/>
      <w:r w:rsidRPr="00153BDA">
        <w:lastRenderedPageBreak/>
        <w:t>KẾT QUẢ</w:t>
      </w:r>
      <w:bookmarkEnd w:id="34"/>
      <w:r w:rsidRPr="00153BDA">
        <w:t xml:space="preserve"> </w:t>
      </w:r>
    </w:p>
    <w:p w14:paraId="639E4B5D" w14:textId="77777777" w:rsidR="005F1271" w:rsidRDefault="005F1271" w:rsidP="005F1271">
      <w:pPr>
        <w:pStyle w:val="u2"/>
      </w:pPr>
      <w:bookmarkStart w:id="35" w:name="_Toc98339756"/>
      <w:proofErr w:type="spellStart"/>
      <w:r>
        <w:t>Mục</w:t>
      </w:r>
      <w:proofErr w:type="spellEnd"/>
      <w:r>
        <w:t xml:space="preserve"> 4.1…</w:t>
      </w:r>
      <w:bookmarkEnd w:id="35"/>
    </w:p>
    <w:p w14:paraId="4ABE0E2B" w14:textId="77777777" w:rsidR="005F1271" w:rsidRDefault="005F1271" w:rsidP="005F1271">
      <w:pPr>
        <w:pStyle w:val="u2"/>
      </w:pPr>
      <w:bookmarkStart w:id="36" w:name="_Toc98339757"/>
      <w:proofErr w:type="spellStart"/>
      <w:r>
        <w:t>Mục</w:t>
      </w:r>
      <w:proofErr w:type="spellEnd"/>
      <w:r>
        <w:t xml:space="preserve"> 4.2…</w:t>
      </w:r>
      <w:bookmarkEnd w:id="36"/>
    </w:p>
    <w:p w14:paraId="78326A39" w14:textId="77777777" w:rsidR="005F1271" w:rsidRPr="00F84111" w:rsidRDefault="005F1271" w:rsidP="005F1271"/>
    <w:p w14:paraId="41220E68" w14:textId="77777777" w:rsidR="005F1271" w:rsidRPr="00A24F97" w:rsidRDefault="005F1271" w:rsidP="005F12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_Ref53916001 \h </w:instrText>
      </w:r>
      <w:r>
        <w:fldChar w:fldCharType="separate"/>
      </w:r>
      <w:r>
        <w:t>Bảng</w:t>
      </w:r>
      <w:proofErr w:type="spellEnd"/>
      <w: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14:paraId="528F95CE" w14:textId="77777777" w:rsidR="005F1271" w:rsidRPr="008367A0" w:rsidRDefault="005F1271" w:rsidP="005F1271">
      <w:pPr>
        <w:pStyle w:val="Chuthich"/>
        <w:jc w:val="left"/>
      </w:pPr>
      <w:bookmarkStart w:id="37" w:name="_Ref53916001"/>
      <w:bookmarkStart w:id="38" w:name="_Toc74235471"/>
      <w:proofErr w:type="spellStart"/>
      <w:r>
        <w:t>Bảng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Bảng \* ARABIC \s 1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37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38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5F1271" w:rsidRPr="00B12A46" w14:paraId="49591636" w14:textId="77777777" w:rsidTr="00324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2DA7F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53218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FBB80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5F1271" w:rsidRPr="00B12A46" w14:paraId="3A06E9B2" w14:textId="77777777" w:rsidTr="00324036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79B5E111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51884601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73F285E0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5F1271" w:rsidRPr="00B12A46" w14:paraId="3DE561FD" w14:textId="77777777" w:rsidTr="00324036">
        <w:trPr>
          <w:trHeight w:val="567"/>
        </w:trPr>
        <w:tc>
          <w:tcPr>
            <w:tcW w:w="3397" w:type="dxa"/>
            <w:vAlign w:val="center"/>
          </w:tcPr>
          <w:p w14:paraId="36402D4D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716C26E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F2DDF8A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5F1271" w:rsidRPr="00B12A46" w14:paraId="52FB3D2F" w14:textId="77777777" w:rsidTr="00324036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23ECEADF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0B671B8E" w14:textId="77777777" w:rsidR="005F1271" w:rsidRDefault="005F1271" w:rsidP="005F1271">
      <w:pPr>
        <w:pStyle w:val="Chuthich"/>
      </w:pPr>
      <w:bookmarkStart w:id="39" w:name="_Ref53916295"/>
      <w:bookmarkStart w:id="40" w:name="_Toc98336121"/>
      <w:proofErr w:type="spellStart"/>
      <w:r>
        <w:t>Hình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Hình \* ARABIC \s 1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3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0"/>
      <w:proofErr w:type="spellEnd"/>
    </w:p>
    <w:p w14:paraId="0D98C425" w14:textId="77777777" w:rsidR="005F1271" w:rsidRDefault="005F1271" w:rsidP="005F1271">
      <w:bookmarkStart w:id="41" w:name="_Toc342760222"/>
      <w:bookmarkEnd w:id="2"/>
      <w:bookmarkEnd w:id="3"/>
      <w:bookmarkEnd w:id="4"/>
      <w:bookmarkEnd w:id="5"/>
      <w:r>
        <w:br w:type="page"/>
      </w:r>
    </w:p>
    <w:p w14:paraId="38A983B4" w14:textId="77777777" w:rsidR="005F1271" w:rsidRPr="00A12AF6" w:rsidRDefault="005F1271" w:rsidP="005F1271">
      <w:pPr>
        <w:pStyle w:val="u1"/>
        <w:numPr>
          <w:ilvl w:val="0"/>
          <w:numId w:val="0"/>
        </w:numPr>
      </w:pPr>
      <w:bookmarkStart w:id="42" w:name="_Toc98339758"/>
      <w:r w:rsidRPr="00A12AF6">
        <w:lastRenderedPageBreak/>
        <w:t>KẾT LUẬN VÀ HƯỚNG PHÁT TRIỂN</w:t>
      </w:r>
      <w:bookmarkEnd w:id="42"/>
    </w:p>
    <w:p w14:paraId="5A2E5613" w14:textId="77777777" w:rsidR="005F1271" w:rsidRDefault="005F1271" w:rsidP="005F1271">
      <w:bookmarkStart w:id="43" w:name="OLE_LINK15"/>
      <w:bookmarkStart w:id="44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…</w:t>
      </w:r>
    </w:p>
    <w:bookmarkEnd w:id="43"/>
    <w:bookmarkEnd w:id="44"/>
    <w:p w14:paraId="3EA8EDE5" w14:textId="77777777" w:rsidR="005F1271" w:rsidRDefault="005F1271" w:rsidP="005F1271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BB3F9B" w14:textId="77777777" w:rsidR="005F1271" w:rsidRDefault="005F1271" w:rsidP="005F1271">
      <w:pPr>
        <w:pStyle w:val="u1"/>
        <w:numPr>
          <w:ilvl w:val="0"/>
          <w:numId w:val="0"/>
        </w:numPr>
      </w:pPr>
      <w:bookmarkStart w:id="45" w:name="_Toc98339759"/>
      <w:r w:rsidRPr="00701F40">
        <w:lastRenderedPageBreak/>
        <w:t>TÀI LIỆU THAM KHẢO</w:t>
      </w:r>
      <w:bookmarkEnd w:id="41"/>
      <w:bookmarkEnd w:id="45"/>
    </w:p>
    <w:p w14:paraId="37842036" w14:textId="77777777" w:rsidR="005F1271" w:rsidRDefault="005F1271">
      <w:pPr>
        <w:pStyle w:val="oancuaDanhsach"/>
        <w:numPr>
          <w:ilvl w:val="3"/>
          <w:numId w:val="14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E43E9F">
        <w:rPr>
          <w:i/>
        </w:rPr>
        <w:t>Tên</w:t>
      </w:r>
      <w:proofErr w:type="spellEnd"/>
      <w:r w:rsidRPr="00E43E9F">
        <w:rPr>
          <w:i/>
        </w:rPr>
        <w:t xml:space="preserve"> </w:t>
      </w:r>
      <w:proofErr w:type="spellStart"/>
      <w:r w:rsidRPr="00E43E9F">
        <w:rPr>
          <w:i/>
        </w:rPr>
        <w:t>công</w:t>
      </w:r>
      <w:proofErr w:type="spellEnd"/>
      <w:r w:rsidRPr="00E43E9F">
        <w:rPr>
          <w:i/>
        </w:rPr>
        <w:t xml:space="preserve"> </w:t>
      </w:r>
      <w:proofErr w:type="spellStart"/>
      <w:r w:rsidRPr="00E43E9F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62D477AE" w14:textId="77777777" w:rsidR="005F1271" w:rsidRPr="00701F40" w:rsidRDefault="005F1271">
      <w:pPr>
        <w:pStyle w:val="oancuaDanhsach"/>
        <w:numPr>
          <w:ilvl w:val="3"/>
          <w:numId w:val="14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C0033AB" w14:textId="77777777" w:rsidR="005F1271" w:rsidRDefault="005F1271" w:rsidP="005F1271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7ECAD858" w14:textId="77777777" w:rsidR="005F1271" w:rsidRPr="00E43E9F" w:rsidRDefault="005F1271" w:rsidP="005F1271">
      <w:pPr>
        <w:pStyle w:val="u1"/>
        <w:numPr>
          <w:ilvl w:val="0"/>
          <w:numId w:val="0"/>
        </w:numPr>
      </w:pPr>
      <w:bookmarkStart w:id="46" w:name="_Toc98339760"/>
      <w:r w:rsidRPr="00E43E9F">
        <w:lastRenderedPageBreak/>
        <w:t>PHỤ LỤC</w:t>
      </w:r>
      <w:bookmarkEnd w:id="46"/>
    </w:p>
    <w:p w14:paraId="46DAB522" w14:textId="77777777" w:rsidR="005F1271" w:rsidRPr="00701F40" w:rsidRDefault="005F1271" w:rsidP="005F1271">
      <w:pPr>
        <w:pStyle w:val="EndNoteBibliography"/>
        <w:spacing w:after="120" w:line="360" w:lineRule="auto"/>
        <w:ind w:left="720" w:hanging="720"/>
      </w:pPr>
    </w:p>
    <w:p w14:paraId="4F63BB48" w14:textId="77777777" w:rsidR="005F1271" w:rsidRDefault="005F1271" w:rsidP="005F1271"/>
    <w:p w14:paraId="53B9E8BE" w14:textId="2974268F" w:rsidR="00C62AFC" w:rsidRPr="005F1271" w:rsidRDefault="00C62AFC" w:rsidP="005F1271"/>
    <w:sectPr w:rsidR="00C62AFC" w:rsidRPr="005F1271" w:rsidSect="00764ED5">
      <w:headerReference w:type="even" r:id="rId22"/>
      <w:headerReference w:type="default" r:id="rId23"/>
      <w:footerReference w:type="default" r:id="rId24"/>
      <w:headerReference w:type="first" r:id="rId25"/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9E09" w14:textId="77777777" w:rsidR="00B731FC" w:rsidRDefault="00B731FC" w:rsidP="00352F46">
      <w:r>
        <w:separator/>
      </w:r>
    </w:p>
    <w:p w14:paraId="42619D01" w14:textId="77777777" w:rsidR="00B731FC" w:rsidRDefault="00B731FC" w:rsidP="00352F46"/>
    <w:p w14:paraId="35D1121F" w14:textId="77777777" w:rsidR="00B731FC" w:rsidRDefault="00B731FC" w:rsidP="00C50F39"/>
    <w:p w14:paraId="30B0F22D" w14:textId="77777777" w:rsidR="00B731FC" w:rsidRDefault="00B731FC"/>
  </w:endnote>
  <w:endnote w:type="continuationSeparator" w:id="0">
    <w:p w14:paraId="40C851BF" w14:textId="77777777" w:rsidR="00B731FC" w:rsidRDefault="00B731FC" w:rsidP="00352F46">
      <w:r>
        <w:continuationSeparator/>
      </w:r>
    </w:p>
    <w:p w14:paraId="5FF4DB0F" w14:textId="77777777" w:rsidR="00B731FC" w:rsidRDefault="00B731FC" w:rsidP="00352F46"/>
    <w:p w14:paraId="4F84C403" w14:textId="77777777" w:rsidR="00B731FC" w:rsidRDefault="00B731FC" w:rsidP="00C50F39"/>
    <w:p w14:paraId="336080B5" w14:textId="77777777" w:rsidR="00B731FC" w:rsidRDefault="00B73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BD21" w14:textId="77777777" w:rsidR="005F1271" w:rsidRPr="00871C48" w:rsidRDefault="005F1271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17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EA687" w14:textId="77777777" w:rsidR="005F1271" w:rsidRDefault="005F1271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2491" w14:textId="77777777" w:rsidR="00B731FC" w:rsidRDefault="00B731FC" w:rsidP="00352F46">
      <w:r>
        <w:separator/>
      </w:r>
    </w:p>
  </w:footnote>
  <w:footnote w:type="continuationSeparator" w:id="0">
    <w:p w14:paraId="4EC9E614" w14:textId="77777777" w:rsidR="00B731FC" w:rsidRDefault="00B731FC" w:rsidP="00352F46">
      <w:r>
        <w:continuationSeparator/>
      </w:r>
    </w:p>
    <w:p w14:paraId="328C6B3A" w14:textId="77777777" w:rsidR="00B731FC" w:rsidRDefault="00B731FC" w:rsidP="00352F46"/>
    <w:p w14:paraId="4FFA615E" w14:textId="77777777" w:rsidR="00B731FC" w:rsidRDefault="00B731FC" w:rsidP="00C50F39"/>
    <w:p w14:paraId="5376300F" w14:textId="77777777" w:rsidR="00B731FC" w:rsidRDefault="00B731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0859" w14:textId="77777777" w:rsidR="005F1271" w:rsidRDefault="00000000">
    <w:pPr>
      <w:pStyle w:val="utrang"/>
    </w:pPr>
    <w:r>
      <w:rPr>
        <w:noProof/>
      </w:rPr>
      <w:pict w14:anchorId="01E5A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7" type="#_x0000_t75" style="position:absolute;left:0;text-align:left;margin-left:0;margin-top:0;width:124.5pt;height:124.5pt;z-index:-251646976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EB81" w14:textId="77777777" w:rsidR="005F1271" w:rsidRDefault="00000000">
    <w:pPr>
      <w:pStyle w:val="utrang"/>
    </w:pPr>
    <w:r>
      <w:rPr>
        <w:noProof/>
      </w:rPr>
      <w:pict w14:anchorId="626C86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6" type="#_x0000_t75" style="position:absolute;left:0;text-align:left;margin-left:0;margin-top:0;width:124.5pt;height:124.5pt;z-index:-25164800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656E" w14:textId="77777777" w:rsidR="005F1271" w:rsidRDefault="00000000">
    <w:pPr>
      <w:pStyle w:val="utrang"/>
    </w:pPr>
    <w:r>
      <w:rPr>
        <w:noProof/>
      </w:rPr>
      <w:pict w14:anchorId="787030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CBCE" w14:textId="77777777" w:rsidR="005F1271" w:rsidRDefault="00000000">
    <w:pPr>
      <w:pStyle w:val="utrang"/>
    </w:pPr>
    <w:r>
      <w:rPr>
        <w:noProof/>
      </w:rPr>
      <w:pict w14:anchorId="030AD6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0;margin-top:0;width:124.5pt;height:124.5pt;z-index:-25164902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B36B" w14:textId="77777777" w:rsidR="005F1271" w:rsidRDefault="00000000">
    <w:pPr>
      <w:pStyle w:val="utrang"/>
    </w:pPr>
    <w:r>
      <w:rPr>
        <w:noProof/>
      </w:rPr>
      <w:pict w14:anchorId="51E1E7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7BF4140"/>
    <w:multiLevelType w:val="hybridMultilevel"/>
    <w:tmpl w:val="F4DAF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97154FA"/>
    <w:multiLevelType w:val="hybridMultilevel"/>
    <w:tmpl w:val="BD78312C"/>
    <w:lvl w:ilvl="0" w:tplc="6A800756"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0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1" w15:restartNumberingAfterBreak="0">
    <w:nsid w:val="4C621BEC"/>
    <w:multiLevelType w:val="hybridMultilevel"/>
    <w:tmpl w:val="AE58F416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4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16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36081252">
    <w:abstractNumId w:val="8"/>
  </w:num>
  <w:num w:numId="2" w16cid:durableId="1668554508">
    <w:abstractNumId w:val="0"/>
  </w:num>
  <w:num w:numId="3" w16cid:durableId="1647202120">
    <w:abstractNumId w:val="2"/>
  </w:num>
  <w:num w:numId="4" w16cid:durableId="995764641">
    <w:abstractNumId w:val="15"/>
  </w:num>
  <w:num w:numId="5" w16cid:durableId="1000543178">
    <w:abstractNumId w:val="9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39280996">
    <w:abstractNumId w:val="16"/>
  </w:num>
  <w:num w:numId="7" w16cid:durableId="621420404">
    <w:abstractNumId w:val="6"/>
  </w:num>
  <w:num w:numId="8" w16cid:durableId="2058577920">
    <w:abstractNumId w:val="5"/>
  </w:num>
  <w:num w:numId="9" w16cid:durableId="1195075972">
    <w:abstractNumId w:val="3"/>
  </w:num>
  <w:num w:numId="10" w16cid:durableId="1762212311">
    <w:abstractNumId w:val="10"/>
  </w:num>
  <w:num w:numId="11" w16cid:durableId="969702939">
    <w:abstractNumId w:val="13"/>
  </w:num>
  <w:num w:numId="12" w16cid:durableId="893277713">
    <w:abstractNumId w:val="14"/>
  </w:num>
  <w:num w:numId="13" w16cid:durableId="938952094">
    <w:abstractNumId w:val="9"/>
  </w:num>
  <w:num w:numId="14" w16cid:durableId="33148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4813349">
    <w:abstractNumId w:val="12"/>
  </w:num>
  <w:num w:numId="16" w16cid:durableId="688411140">
    <w:abstractNumId w:val="1"/>
  </w:num>
  <w:num w:numId="17" w16cid:durableId="765926254">
    <w:abstractNumId w:val="7"/>
  </w:num>
  <w:num w:numId="18" w16cid:durableId="1956012370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38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ADE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1B4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680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37E3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4B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45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13C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1F4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71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2F5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D7B08"/>
    <w:rsid w:val="006E2043"/>
    <w:rsid w:val="006E2E16"/>
    <w:rsid w:val="006E3227"/>
    <w:rsid w:val="006E38D7"/>
    <w:rsid w:val="006E3C4C"/>
    <w:rsid w:val="006E3E75"/>
    <w:rsid w:val="006E42D1"/>
    <w:rsid w:val="006E4AB5"/>
    <w:rsid w:val="006E4CE1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5C25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989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766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4ECE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5E1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75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1D89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1EAC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766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1FC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1A7F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77CD8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9DB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11F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3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5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header" Target="header8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26</Pages>
  <Words>2332</Words>
  <Characters>13298</Characters>
  <Application>Microsoft Office Word</Application>
  <DocSecurity>0</DocSecurity>
  <Lines>110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15599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Khánh Linh</cp:lastModifiedBy>
  <cp:revision>19</cp:revision>
  <cp:lastPrinted>2021-06-02T14:00:00Z</cp:lastPrinted>
  <dcterms:created xsi:type="dcterms:W3CDTF">2022-06-30T16:14:00Z</dcterms:created>
  <dcterms:modified xsi:type="dcterms:W3CDTF">2022-07-22T10:08:00Z</dcterms:modified>
</cp:coreProperties>
</file>