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2C26" w14:textId="77777777" w:rsidR="00DF0BEF" w:rsidRDefault="00DF0BEF" w:rsidP="003531F7">
      <w:pPr>
        <w:widowControl w:val="0"/>
        <w:pBdr>
          <w:top w:val="nil"/>
          <w:left w:val="nil"/>
          <w:bottom w:val="nil"/>
          <w:right w:val="nil"/>
          <w:between w:val="nil"/>
        </w:pBdr>
        <w:spacing w:before="0" w:after="0"/>
        <w:ind w:firstLine="0"/>
        <w:jc w:val="left"/>
      </w:pPr>
    </w:p>
    <w:p w14:paraId="05BD7285" w14:textId="77777777" w:rsidR="00DF0BEF" w:rsidRDefault="007C2DEB" w:rsidP="003531F7">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7C2DEB" w:rsidP="003531F7">
      <w:pPr>
        <w:spacing w:before="60" w:after="0"/>
        <w:ind w:firstLine="0"/>
        <w:jc w:val="center"/>
        <w:rPr>
          <w:b/>
          <w:sz w:val="34"/>
          <w:szCs w:val="34"/>
        </w:rPr>
      </w:pPr>
      <w:r>
        <w:rPr>
          <w:b/>
          <w:sz w:val="34"/>
          <w:szCs w:val="34"/>
        </w:rPr>
        <w:t>KHOA THỐNG KÊ – TIN HỌC</w:t>
      </w:r>
    </w:p>
    <w:p w14:paraId="38533942" w14:textId="77777777" w:rsidR="00DF0BEF" w:rsidRDefault="007C2DEB"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0396315A" w14:textId="77777777" w:rsidR="00DF0BEF" w:rsidRDefault="007C2DEB" w:rsidP="003531F7">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033916" cy="1033916"/>
                    </a:xfrm>
                    <a:prstGeom prst="rect">
                      <a:avLst/>
                    </a:prstGeom>
                    <a:ln/>
                  </pic:spPr>
                </pic:pic>
              </a:graphicData>
            </a:graphic>
          </wp:inline>
        </w:drawing>
      </w:r>
    </w:p>
    <w:p w14:paraId="33F00138" w14:textId="77777777" w:rsidR="00DF0BEF" w:rsidRDefault="00DF0BEF" w:rsidP="003531F7">
      <w:pPr>
        <w:spacing w:before="0"/>
        <w:ind w:firstLine="0"/>
        <w:jc w:val="center"/>
        <w:rPr>
          <w:b/>
          <w:sz w:val="24"/>
          <w:szCs w:val="24"/>
        </w:rPr>
      </w:pPr>
    </w:p>
    <w:p w14:paraId="196B8BAD" w14:textId="77777777" w:rsidR="00DF0BEF" w:rsidRDefault="00DF0BEF" w:rsidP="003531F7">
      <w:pPr>
        <w:spacing w:before="0"/>
        <w:ind w:firstLine="0"/>
        <w:jc w:val="center"/>
        <w:rPr>
          <w:b/>
          <w:sz w:val="24"/>
          <w:szCs w:val="24"/>
        </w:rPr>
      </w:pPr>
    </w:p>
    <w:p w14:paraId="4DDA2684" w14:textId="77777777" w:rsidR="00DF0BEF" w:rsidRDefault="00DF0BEF" w:rsidP="003531F7">
      <w:pPr>
        <w:spacing w:before="0"/>
        <w:ind w:firstLine="0"/>
        <w:jc w:val="center"/>
        <w:rPr>
          <w:b/>
          <w:sz w:val="24"/>
          <w:szCs w:val="24"/>
        </w:rPr>
      </w:pPr>
    </w:p>
    <w:p w14:paraId="45047869" w14:textId="77777777" w:rsidR="00DF0BEF" w:rsidRDefault="007C2DEB"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7C2DEB"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7C2DEB"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7C2DEB" w:rsidP="003531F7">
      <w:pPr>
        <w:spacing w:after="120"/>
        <w:ind w:firstLine="0"/>
        <w:jc w:val="center"/>
        <w:rPr>
          <w:b/>
          <w:sz w:val="36"/>
          <w:szCs w:val="36"/>
        </w:rPr>
      </w:pPr>
      <w:r>
        <w:rPr>
          <w:b/>
          <w:sz w:val="36"/>
          <w:szCs w:val="36"/>
        </w:rPr>
        <w:t xml:space="preserve">XỬ LÝ VÀ PHÂN TÍCH XU HƯỚNG QUẢNG CÁO GAME QUA </w:t>
      </w:r>
      <w:r>
        <w:rPr>
          <w:b/>
          <w:sz w:val="36"/>
          <w:szCs w:val="36"/>
        </w:rPr>
        <w:t>VIDEO</w:t>
      </w:r>
    </w:p>
    <w:p w14:paraId="117A962F" w14:textId="77777777" w:rsidR="00DF0BEF" w:rsidRDefault="007C2DEB"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7C2DEB"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7C2DEB"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7C2DEB"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7C2DEB"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7C2DEB"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7C2DEB"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33470E7C" w14:textId="77777777" w:rsidR="00DF0BEF" w:rsidRDefault="00DF0BEF" w:rsidP="003531F7">
      <w:pPr>
        <w:spacing w:before="0"/>
        <w:ind w:firstLine="0"/>
        <w:jc w:val="center"/>
        <w:rPr>
          <w:b/>
          <w:sz w:val="24"/>
          <w:szCs w:val="24"/>
        </w:rPr>
      </w:pPr>
    </w:p>
    <w:p w14:paraId="48038CE7" w14:textId="77777777" w:rsidR="00DF0BEF" w:rsidRDefault="00DF0BEF" w:rsidP="003531F7">
      <w:pPr>
        <w:spacing w:before="0"/>
        <w:ind w:firstLine="0"/>
        <w:jc w:val="center"/>
        <w:rPr>
          <w:b/>
          <w:sz w:val="24"/>
          <w:szCs w:val="24"/>
        </w:rPr>
      </w:pPr>
    </w:p>
    <w:p w14:paraId="4B415C4C" w14:textId="77777777" w:rsidR="00DF0BEF" w:rsidRDefault="00DF0BEF" w:rsidP="003531F7">
      <w:pPr>
        <w:spacing w:before="0"/>
        <w:ind w:firstLine="0"/>
        <w:jc w:val="center"/>
        <w:rPr>
          <w:b/>
          <w:sz w:val="24"/>
          <w:szCs w:val="24"/>
        </w:rPr>
      </w:pPr>
    </w:p>
    <w:p w14:paraId="257EBC68" w14:textId="77777777" w:rsidR="00DF0BEF" w:rsidRDefault="007C2DEB" w:rsidP="003531F7">
      <w:pPr>
        <w:spacing w:after="240"/>
        <w:ind w:firstLine="0"/>
        <w:jc w:val="center"/>
        <w:rPr>
          <w:b/>
          <w:sz w:val="28"/>
          <w:szCs w:val="28"/>
        </w:rPr>
      </w:pPr>
      <w:r>
        <w:rPr>
          <w:b/>
          <w:sz w:val="28"/>
          <w:szCs w:val="28"/>
        </w:rPr>
        <w:t>Đà Nẵng, 8/2022</w:t>
      </w:r>
    </w:p>
    <w:p w14:paraId="0A0EB1BC" w14:textId="77777777" w:rsidR="00DF0BEF" w:rsidRDefault="007C2DEB" w:rsidP="003531F7">
      <w:pPr>
        <w:spacing w:before="0" w:after="0"/>
        <w:ind w:firstLine="0"/>
        <w:jc w:val="center"/>
        <w:rPr>
          <w:b/>
          <w:sz w:val="28"/>
          <w:szCs w:val="28"/>
        </w:rPr>
      </w:pPr>
      <w:r>
        <w:br w:type="page"/>
      </w:r>
    </w:p>
    <w:p w14:paraId="70C52580" w14:textId="77777777" w:rsidR="00DF0BEF" w:rsidRDefault="00DF0BEF" w:rsidP="003531F7">
      <w:pPr>
        <w:spacing w:after="240"/>
        <w:ind w:firstLine="0"/>
        <w:jc w:val="center"/>
        <w:rPr>
          <w:b/>
          <w:sz w:val="28"/>
          <w:szCs w:val="28"/>
        </w:rPr>
      </w:pPr>
    </w:p>
    <w:p w14:paraId="563CA625" w14:textId="77777777" w:rsidR="00DF0BEF" w:rsidRDefault="007C2DEB" w:rsidP="003531F7">
      <w:pPr>
        <w:shd w:val="clear" w:color="auto" w:fill="FFFFFF"/>
        <w:spacing w:after="360"/>
        <w:jc w:val="left"/>
        <w:rPr>
          <w:sz w:val="32"/>
          <w:szCs w:val="32"/>
        </w:rPr>
      </w:pPr>
      <w:bookmarkStart w:id="3" w:name="_heading=h.3znysh7" w:colFirst="0" w:colLast="0"/>
      <w:bookmarkEnd w:id="3"/>
      <w:r>
        <w:rPr>
          <w:sz w:val="32"/>
          <w:szCs w:val="32"/>
        </w:rPr>
        <w:t>NHẬN XÉT CỦA ĐƠN VỊ THỰC TẬP</w:t>
      </w:r>
    </w:p>
    <w:p w14:paraId="6FBEC303" w14:textId="77777777" w:rsidR="00DF0BEF" w:rsidRDefault="007C2DEB" w:rsidP="003531F7">
      <w:pPr>
        <w:shd w:val="clear" w:color="auto" w:fill="FFFFFF"/>
        <w:tabs>
          <w:tab w:val="right" w:pos="9027"/>
        </w:tabs>
        <w:spacing w:before="240" w:after="0"/>
        <w:ind w:firstLine="0"/>
      </w:pPr>
      <w:r>
        <w:t>Họ và tên sinh viên:</w:t>
      </w:r>
    </w:p>
    <w:p w14:paraId="044C47AC" w14:textId="77777777" w:rsidR="00DF0BEF" w:rsidRDefault="007C2DEB"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7C2DEB" w:rsidP="003531F7">
      <w:pPr>
        <w:shd w:val="clear" w:color="auto" w:fill="FFFFFF"/>
        <w:spacing w:before="60" w:after="0"/>
        <w:ind w:firstLine="0"/>
      </w:pPr>
      <w:r>
        <w:t>Thực tập từ ngày: …./……/ 2022 đến ngày: ........./ .……./ 2022</w:t>
      </w:r>
    </w:p>
    <w:p w14:paraId="59E8C696" w14:textId="77777777" w:rsidR="00DF0BEF" w:rsidRDefault="007C2DEB" w:rsidP="003531F7">
      <w:pPr>
        <w:shd w:val="clear" w:color="auto" w:fill="FFFFFF"/>
        <w:tabs>
          <w:tab w:val="right" w:pos="9027"/>
        </w:tabs>
        <w:spacing w:before="60" w:after="0"/>
        <w:ind w:firstLine="0"/>
      </w:pPr>
      <w:r>
        <w:t>Tại:</w:t>
      </w:r>
    </w:p>
    <w:p w14:paraId="5217501E" w14:textId="77777777" w:rsidR="00DF0BEF" w:rsidRDefault="007C2DEB" w:rsidP="003531F7">
      <w:pPr>
        <w:shd w:val="clear" w:color="auto" w:fill="FFFFFF"/>
        <w:tabs>
          <w:tab w:val="right" w:pos="9027"/>
        </w:tabs>
        <w:spacing w:before="60" w:after="0"/>
        <w:ind w:firstLine="0"/>
      </w:pPr>
      <w:r>
        <w:t>Địa chỉ:</w:t>
      </w:r>
    </w:p>
    <w:p w14:paraId="636970C1" w14:textId="77777777" w:rsidR="00DF0BEF" w:rsidRDefault="007C2DEB"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7C2DEB" w:rsidP="003531F7">
      <w:pPr>
        <w:shd w:val="clear" w:color="auto" w:fill="FFFFFF"/>
        <w:spacing w:after="0"/>
        <w:ind w:firstLine="0"/>
      </w:pPr>
      <w:r>
        <w:t xml:space="preserve">1. Về thái </w:t>
      </w:r>
      <w:r>
        <w:t>độ, ý thức, đạo đức, kỷ luật</w:t>
      </w:r>
    </w:p>
    <w:p w14:paraId="235C9492" w14:textId="77777777" w:rsidR="00DF0BEF" w:rsidRDefault="00DF0BEF" w:rsidP="003531F7">
      <w:pPr>
        <w:shd w:val="clear" w:color="auto" w:fill="FFFFFF"/>
        <w:tabs>
          <w:tab w:val="right" w:pos="9027"/>
        </w:tabs>
        <w:spacing w:before="40" w:after="0"/>
      </w:pPr>
    </w:p>
    <w:p w14:paraId="31BC74FD" w14:textId="77777777" w:rsidR="00DF0BEF" w:rsidRDefault="00DF0BEF" w:rsidP="003531F7">
      <w:pPr>
        <w:shd w:val="clear" w:color="auto" w:fill="FFFFFF"/>
        <w:tabs>
          <w:tab w:val="right" w:pos="9027"/>
        </w:tabs>
        <w:spacing w:before="40" w:after="0"/>
      </w:pPr>
    </w:p>
    <w:p w14:paraId="25E0E07C" w14:textId="77777777" w:rsidR="00DF0BEF" w:rsidRDefault="007C2DEB" w:rsidP="003531F7">
      <w:pPr>
        <w:shd w:val="clear" w:color="auto" w:fill="FFFFFF"/>
        <w:spacing w:after="0"/>
        <w:ind w:firstLine="0"/>
      </w:pPr>
      <w:r>
        <w:t>2. Kiến thức chuyên môn</w:t>
      </w:r>
    </w:p>
    <w:p w14:paraId="3F10AEF8" w14:textId="77777777" w:rsidR="00DF0BEF" w:rsidRDefault="00DF0BEF" w:rsidP="003531F7">
      <w:pPr>
        <w:shd w:val="clear" w:color="auto" w:fill="FFFFFF"/>
        <w:tabs>
          <w:tab w:val="right" w:pos="9027"/>
        </w:tabs>
        <w:spacing w:before="40" w:after="0"/>
      </w:pPr>
    </w:p>
    <w:p w14:paraId="7E15233A" w14:textId="77777777" w:rsidR="00DF0BEF" w:rsidRDefault="00DF0BEF" w:rsidP="003531F7">
      <w:pPr>
        <w:shd w:val="clear" w:color="auto" w:fill="FFFFFF"/>
        <w:tabs>
          <w:tab w:val="right" w:pos="9027"/>
        </w:tabs>
        <w:spacing w:before="40" w:after="0"/>
      </w:pPr>
    </w:p>
    <w:p w14:paraId="0BF55EAF" w14:textId="77777777" w:rsidR="00DF0BEF" w:rsidRDefault="007C2DEB" w:rsidP="003531F7">
      <w:pPr>
        <w:shd w:val="clear" w:color="auto" w:fill="FFFFFF"/>
        <w:tabs>
          <w:tab w:val="right" w:pos="9027"/>
        </w:tabs>
        <w:spacing w:before="60" w:after="0"/>
        <w:ind w:firstLine="0"/>
      </w:pPr>
      <w:r>
        <w:t>3. Khả năng hòa nhập và thích nghi với công việc</w:t>
      </w:r>
    </w:p>
    <w:p w14:paraId="5F3E27BB" w14:textId="77777777" w:rsidR="00DF0BEF" w:rsidRDefault="00DF0BEF" w:rsidP="003531F7">
      <w:pPr>
        <w:shd w:val="clear" w:color="auto" w:fill="FFFFFF"/>
        <w:tabs>
          <w:tab w:val="right" w:pos="9027"/>
        </w:tabs>
        <w:spacing w:before="40" w:after="0"/>
      </w:pPr>
    </w:p>
    <w:p w14:paraId="6E8707B3" w14:textId="77777777" w:rsidR="00DF0BEF" w:rsidRDefault="00DF0BEF" w:rsidP="003531F7">
      <w:pPr>
        <w:shd w:val="clear" w:color="auto" w:fill="FFFFFF"/>
        <w:tabs>
          <w:tab w:val="right" w:pos="9027"/>
        </w:tabs>
        <w:spacing w:before="40" w:after="0"/>
      </w:pPr>
    </w:p>
    <w:p w14:paraId="4D3F44E7" w14:textId="77777777" w:rsidR="00DF0BEF" w:rsidRDefault="007C2DEB" w:rsidP="003531F7">
      <w:pPr>
        <w:shd w:val="clear" w:color="auto" w:fill="FFFFFF"/>
        <w:spacing w:after="0"/>
        <w:ind w:firstLine="0"/>
      </w:pPr>
      <w:r>
        <w:t>4. Trách nhiệm, sáng tạo trong công việc</w:t>
      </w:r>
    </w:p>
    <w:p w14:paraId="0F433AE5" w14:textId="77777777" w:rsidR="00DF0BEF" w:rsidRDefault="00DF0BEF" w:rsidP="003531F7">
      <w:pPr>
        <w:shd w:val="clear" w:color="auto" w:fill="FFFFFF"/>
        <w:tabs>
          <w:tab w:val="right" w:pos="9027"/>
        </w:tabs>
        <w:spacing w:before="40" w:after="0"/>
      </w:pPr>
    </w:p>
    <w:p w14:paraId="21372907" w14:textId="77777777" w:rsidR="00DF0BEF" w:rsidRDefault="00DF0BEF" w:rsidP="003531F7">
      <w:pPr>
        <w:shd w:val="clear" w:color="auto" w:fill="FFFFFF"/>
        <w:tabs>
          <w:tab w:val="right" w:pos="9027"/>
        </w:tabs>
        <w:spacing w:before="40" w:after="0"/>
      </w:pPr>
    </w:p>
    <w:p w14:paraId="5C2DB01B" w14:textId="77777777" w:rsidR="00DF0BEF" w:rsidRDefault="007C2DEB" w:rsidP="003531F7">
      <w:pPr>
        <w:shd w:val="clear" w:color="auto" w:fill="FFFFFF"/>
        <w:spacing w:after="0"/>
        <w:ind w:firstLine="0"/>
      </w:pPr>
      <w:r>
        <w:t>5. Các nhận xét khác</w:t>
      </w:r>
    </w:p>
    <w:p w14:paraId="5FC9EF59" w14:textId="77777777" w:rsidR="00DF0BEF" w:rsidRDefault="00DF0BEF" w:rsidP="003531F7">
      <w:pPr>
        <w:shd w:val="clear" w:color="auto" w:fill="FFFFFF"/>
        <w:tabs>
          <w:tab w:val="right" w:pos="9027"/>
        </w:tabs>
        <w:spacing w:before="40" w:after="0"/>
      </w:pPr>
    </w:p>
    <w:p w14:paraId="60F0069E" w14:textId="77777777" w:rsidR="00DF0BEF" w:rsidRDefault="00DF0BEF" w:rsidP="003531F7">
      <w:pPr>
        <w:shd w:val="clear" w:color="auto" w:fill="FFFFFF"/>
        <w:tabs>
          <w:tab w:val="right" w:pos="9027"/>
        </w:tabs>
        <w:spacing w:before="40" w:after="0"/>
      </w:pPr>
    </w:p>
    <w:p w14:paraId="733ABAB4" w14:textId="77777777" w:rsidR="00DF0BEF" w:rsidRDefault="007C2DEB"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7C2DEB"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7C2DEB" w:rsidP="003531F7">
      <w:pPr>
        <w:tabs>
          <w:tab w:val="center" w:pos="5954"/>
        </w:tabs>
        <w:spacing w:after="0"/>
        <w:ind w:left="720"/>
        <w:jc w:val="right"/>
      </w:pPr>
      <w:r>
        <w:t>……….., ngày .......tháng ......năm 2022</w:t>
      </w:r>
    </w:p>
    <w:p w14:paraId="7CBA05DA" w14:textId="77777777" w:rsidR="00DF0BEF" w:rsidRDefault="007C2DEB" w:rsidP="003531F7">
      <w:pPr>
        <w:tabs>
          <w:tab w:val="center" w:pos="5954"/>
        </w:tabs>
        <w:spacing w:after="0"/>
        <w:ind w:firstLine="0"/>
        <w:jc w:val="right"/>
      </w:pPr>
      <w:r>
        <w:t xml:space="preserve">Xác </w:t>
      </w:r>
      <w:r>
        <w:t>nhận của đơn vị thực tập</w:t>
      </w:r>
    </w:p>
    <w:p w14:paraId="077F6626" w14:textId="77777777" w:rsidR="00DF0BEF" w:rsidRDefault="00DF0BEF" w:rsidP="003531F7">
      <w:pPr>
        <w:spacing w:after="240"/>
        <w:ind w:firstLine="0"/>
        <w:jc w:val="center"/>
        <w:rPr>
          <w:b/>
          <w:sz w:val="28"/>
          <w:szCs w:val="28"/>
        </w:rPr>
        <w:sectPr w:rsidR="00DF0BEF">
          <w:headerReference w:type="even" r:id="rId9"/>
          <w:footerReference w:type="default" r:id="rId10"/>
          <w:headerReference w:type="first" r:id="rId11"/>
          <w:pgSz w:w="11907" w:h="16840"/>
          <w:pgMar w:top="1418" w:right="1418" w:bottom="1418" w:left="1985" w:header="720" w:footer="720" w:gutter="0"/>
          <w:pgNumType w:start="1"/>
          <w:cols w:space="720"/>
        </w:sectPr>
      </w:pPr>
    </w:p>
    <w:p w14:paraId="3D7E6D49" w14:textId="77777777" w:rsidR="00DF0BEF" w:rsidRDefault="00DF0BEF" w:rsidP="003531F7">
      <w:pPr>
        <w:tabs>
          <w:tab w:val="center" w:pos="5954"/>
        </w:tabs>
        <w:spacing w:after="0"/>
        <w:jc w:val="center"/>
        <w:rPr>
          <w:b/>
        </w:rPr>
      </w:pPr>
    </w:p>
    <w:p w14:paraId="36336D2D" w14:textId="77777777" w:rsidR="00DF0BEF" w:rsidRPr="003220C3" w:rsidRDefault="007C2DEB" w:rsidP="003531F7">
      <w:pPr>
        <w:pStyle w:val="Heading1"/>
        <w:numPr>
          <w:ilvl w:val="0"/>
          <w:numId w:val="0"/>
        </w:numPr>
        <w:ind w:left="360"/>
        <w:rPr>
          <w:sz w:val="30"/>
          <w:szCs w:val="30"/>
        </w:rPr>
      </w:pPr>
      <w:bookmarkStart w:id="4" w:name="_heading=h.2et92p0" w:colFirst="0" w:colLast="0"/>
      <w:bookmarkEnd w:id="4"/>
      <w:r w:rsidRPr="003220C3">
        <w:rPr>
          <w:sz w:val="30"/>
          <w:szCs w:val="30"/>
        </w:rPr>
        <w:t xml:space="preserve">LỜI </w:t>
      </w:r>
      <w:r w:rsidRPr="003220C3">
        <w:rPr>
          <w:sz w:val="30"/>
          <w:szCs w:val="30"/>
        </w:rPr>
        <w:t>CẢM</w:t>
      </w:r>
      <w:r w:rsidRPr="003220C3">
        <w:rPr>
          <w:sz w:val="30"/>
          <w:szCs w:val="30"/>
        </w:rPr>
        <w:t xml:space="preserve"> ƠN</w:t>
      </w:r>
    </w:p>
    <w:p w14:paraId="6DF02126" w14:textId="77777777" w:rsidR="00DF0BEF" w:rsidRDefault="00DF0BEF" w:rsidP="003531F7">
      <w:pPr>
        <w:jc w:val="center"/>
        <w:rPr>
          <w:b/>
        </w:rPr>
      </w:pPr>
    </w:p>
    <w:p w14:paraId="3034ABC9" w14:textId="77777777" w:rsidR="00DF0BEF" w:rsidRDefault="007C2DEB" w:rsidP="003531F7">
      <w:pPr>
        <w:spacing w:before="0" w:after="0"/>
        <w:ind w:firstLine="0"/>
        <w:jc w:val="center"/>
        <w:rPr>
          <w:b/>
        </w:rPr>
      </w:pPr>
      <w:r>
        <w:br w:type="page"/>
      </w:r>
    </w:p>
    <w:p w14:paraId="6FAF16F5" w14:textId="77777777" w:rsidR="00DF0BEF" w:rsidRPr="003220C3" w:rsidRDefault="007C2DEB"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77777777" w:rsidR="00DF0BEF" w:rsidRDefault="007C2DEB" w:rsidP="003531F7">
      <w:pPr>
        <w:spacing w:before="0" w:after="0"/>
        <w:ind w:firstLine="0"/>
        <w:jc w:val="center"/>
        <w:rPr>
          <w:b/>
        </w:rPr>
      </w:pPr>
      <w:r>
        <w:br w:type="page"/>
      </w:r>
    </w:p>
    <w:p w14:paraId="22029035" w14:textId="77777777" w:rsidR="00DF0BEF" w:rsidRDefault="00DF0BEF" w:rsidP="003531F7">
      <w:pPr>
        <w:spacing w:before="0"/>
        <w:ind w:firstLine="0"/>
        <w:jc w:val="center"/>
        <w:rPr>
          <w:b/>
        </w:rPr>
      </w:pPr>
    </w:p>
    <w:p w14:paraId="576308A9" w14:textId="77777777" w:rsidR="00DF0BEF" w:rsidRDefault="007C2DEB" w:rsidP="003531F7">
      <w:pPr>
        <w:spacing w:before="0"/>
        <w:ind w:firstLine="0"/>
        <w:jc w:val="center"/>
        <w:rPr>
          <w:b/>
          <w:highlight w:val="yellow"/>
        </w:rPr>
      </w:pPr>
      <w:r>
        <w:rPr>
          <w:b/>
          <w:highlight w:val="yellow"/>
        </w:rPr>
        <w:t>Quy định:</w:t>
      </w:r>
    </w:p>
    <w:p w14:paraId="0D501935" w14:textId="77777777" w:rsidR="00DF0BEF" w:rsidRDefault="007C2DEB" w:rsidP="003531F7">
      <w:pPr>
        <w:spacing w:after="0"/>
        <w:jc w:val="center"/>
        <w:rPr>
          <w:b/>
        </w:rPr>
      </w:pPr>
      <w:bookmarkStart w:id="6" w:name="_heading=h.3dy6vkm" w:colFirst="0" w:colLast="0"/>
      <w:bookmarkEnd w:id="6"/>
      <w:r>
        <w:rPr>
          <w:b/>
          <w:highlight w:val="yellow"/>
        </w:rPr>
        <w:t xml:space="preserve">Soạn thảo trên trang A4 (trang dọc, lề trái: 3.5cm; trên, phải, dưới: 2.5 cm), Font Times New Roman, canh đều 2 bên, size 13, cách dòng 1.5, cách đoạn </w:t>
      </w:r>
      <w:r>
        <w:rPr>
          <w:b/>
          <w:highlight w:val="yellow"/>
        </w:rPr>
        <w:t>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w:t>
      </w:r>
      <w:r>
        <w:rPr>
          <w:b/>
          <w:highlight w:val="yellow"/>
        </w:rPr>
        <w:t xml:space="preserve">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C</w:t>
            </w:r>
            <w:r>
              <w:rPr>
                <w:rFonts w:ascii="Times" w:eastAsia="Times" w:hAnsi="Times" w:cs="Times"/>
                <w:b/>
                <w:color w:val="000000"/>
              </w:rPr>
              <w:t>Ả</w:t>
            </w:r>
            <w:r>
              <w:rPr>
                <w:rFonts w:ascii="Times" w:eastAsia="Times" w:hAnsi="Times" w:cs="Times"/>
                <w:b/>
                <w:color w:val="000000"/>
              </w:rPr>
              <w:t>M ƠN</w:t>
            </w:r>
            <w:r>
              <w:rPr>
                <w:rFonts w:ascii="Times" w:eastAsia="Times" w:hAnsi="Times" w:cs="Times"/>
                <w:b/>
                <w:color w:val="000000"/>
              </w:rPr>
              <w:tab/>
              <w:t>i</w:t>
            </w:r>
          </w:hyperlink>
        </w:p>
        <w:p w14:paraId="41BA7130"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CAM ĐOAN</w:t>
            </w:r>
            <w:r>
              <w:rPr>
                <w:rFonts w:ascii="Times" w:eastAsia="Times" w:hAnsi="Times" w:cs="Times"/>
                <w:b/>
                <w:color w:val="000000"/>
              </w:rPr>
              <w:tab/>
              <w:t>ii</w:t>
            </w:r>
          </w:hyperlink>
        </w:p>
        <w:p w14:paraId="28952085"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 xml:space="preserve">C HÌNH </w:t>
            </w:r>
            <w:r>
              <w:rPr>
                <w:rFonts w:ascii="Times" w:eastAsia="Times" w:hAnsi="Times" w:cs="Times"/>
                <w:b/>
                <w:color w:val="000000"/>
              </w:rPr>
              <w:t>Ả</w:t>
            </w:r>
            <w:r>
              <w:rPr>
                <w:rFonts w:ascii="Times" w:eastAsia="Times" w:hAnsi="Times" w:cs="Times"/>
                <w:b/>
                <w:color w:val="000000"/>
              </w:rPr>
              <w:t>NH</w:t>
            </w:r>
            <w:r>
              <w:rPr>
                <w:rFonts w:ascii="Times" w:eastAsia="Times" w:hAnsi="Times" w:cs="Times"/>
                <w:b/>
                <w:color w:val="000000"/>
              </w:rPr>
              <w:tab/>
              <w:t>vi</w:t>
            </w:r>
          </w:hyperlink>
        </w:p>
        <w:p w14:paraId="7C0D5F3C"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C B</w:t>
            </w:r>
            <w:r>
              <w:rPr>
                <w:rFonts w:ascii="Times" w:eastAsia="Times" w:hAnsi="Times" w:cs="Times"/>
                <w:b/>
                <w:color w:val="000000"/>
              </w:rPr>
              <w:t>Ả</w:t>
            </w:r>
            <w:r>
              <w:rPr>
                <w:rFonts w:ascii="Times" w:eastAsia="Times" w:hAnsi="Times" w:cs="Times"/>
                <w:b/>
                <w:color w:val="000000"/>
              </w:rPr>
              <w:t>NG BI</w:t>
            </w:r>
            <w:r>
              <w:rPr>
                <w:rFonts w:ascii="Times" w:eastAsia="Times" w:hAnsi="Times" w:cs="Times"/>
                <w:b/>
                <w:color w:val="000000"/>
              </w:rPr>
              <w:t>Ể</w:t>
            </w:r>
            <w:r>
              <w:rPr>
                <w:rFonts w:ascii="Times" w:eastAsia="Times" w:hAnsi="Times" w:cs="Times"/>
                <w:b/>
                <w:color w:val="000000"/>
              </w:rPr>
              <w:t>U</w:t>
            </w:r>
            <w:r>
              <w:rPr>
                <w:rFonts w:ascii="Times" w:eastAsia="Times" w:hAnsi="Times" w:cs="Times"/>
                <w:b/>
                <w:color w:val="000000"/>
              </w:rPr>
              <w:tab/>
              <w:t>vii</w:t>
            </w:r>
          </w:hyperlink>
        </w:p>
        <w:p w14:paraId="280B8798"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C CÁC T</w:t>
            </w:r>
            <w:r>
              <w:rPr>
                <w:rFonts w:ascii="Times" w:eastAsia="Times" w:hAnsi="Times" w:cs="Times"/>
                <w:b/>
                <w:color w:val="000000"/>
              </w:rPr>
              <w:t>Ừ</w:t>
            </w:r>
            <w:r>
              <w:rPr>
                <w:rFonts w:ascii="Times" w:eastAsia="Times" w:hAnsi="Times" w:cs="Times"/>
                <w:b/>
                <w:color w:val="000000"/>
              </w:rPr>
              <w:t xml:space="preserve"> VI</w:t>
            </w:r>
            <w:r>
              <w:rPr>
                <w:rFonts w:ascii="Times" w:eastAsia="Times" w:hAnsi="Times" w:cs="Times"/>
                <w:b/>
                <w:color w:val="000000"/>
              </w:rPr>
              <w:t>Ế</w:t>
            </w:r>
            <w:r>
              <w:rPr>
                <w:rFonts w:ascii="Times" w:eastAsia="Times" w:hAnsi="Times" w:cs="Times"/>
                <w:b/>
                <w:color w:val="000000"/>
              </w:rPr>
              <w:t>T T</w:t>
            </w:r>
            <w:r>
              <w:rPr>
                <w:rFonts w:ascii="Times" w:eastAsia="Times" w:hAnsi="Times" w:cs="Times"/>
                <w:b/>
                <w:color w:val="000000"/>
              </w:rPr>
              <w:t>Ắ</w:t>
            </w:r>
            <w:r>
              <w:rPr>
                <w:rFonts w:ascii="Times" w:eastAsia="Times" w:hAnsi="Times" w:cs="Times"/>
                <w:b/>
                <w:color w:val="000000"/>
              </w:rPr>
              <w:t>T</w:t>
            </w:r>
            <w:r>
              <w:rPr>
                <w:rFonts w:ascii="Times" w:eastAsia="Times" w:hAnsi="Times" w:cs="Times"/>
                <w:b/>
                <w:color w:val="000000"/>
              </w:rPr>
              <w:tab/>
              <w:t>viii</w:t>
            </w:r>
          </w:hyperlink>
        </w:p>
        <w:p w14:paraId="5D5DA35D"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M</w:t>
            </w:r>
            <w:r>
              <w:rPr>
                <w:rFonts w:ascii="Times" w:eastAsia="Times" w:hAnsi="Times" w:cs="Times"/>
                <w:b/>
                <w:color w:val="000000"/>
              </w:rPr>
              <w:t>Ở</w:t>
            </w:r>
            <w:r>
              <w:rPr>
                <w:rFonts w:ascii="Times" w:eastAsia="Times" w:hAnsi="Times" w:cs="Times"/>
                <w:b/>
                <w:color w:val="000000"/>
              </w:rPr>
              <w:t xml:space="preserve"> Đ</w:t>
            </w:r>
            <w:r>
              <w:rPr>
                <w:rFonts w:ascii="Times" w:eastAsia="Times" w:hAnsi="Times" w:cs="Times"/>
                <w:b/>
                <w:color w:val="000000"/>
              </w:rPr>
              <w:t>Ầ</w:t>
            </w:r>
            <w:r>
              <w:rPr>
                <w:rFonts w:ascii="Times" w:eastAsia="Times" w:hAnsi="Times" w:cs="Times"/>
                <w:b/>
                <w:color w:val="000000"/>
              </w:rPr>
              <w:t>U</w:t>
            </w:r>
            <w:r>
              <w:rPr>
                <w:rFonts w:ascii="Times" w:eastAsia="Times" w:hAnsi="Times" w:cs="Times"/>
                <w:b/>
                <w:color w:val="000000"/>
              </w:rPr>
              <w:tab/>
              <w:t>1</w:t>
            </w:r>
          </w:hyperlink>
        </w:p>
        <w:p w14:paraId="6C511C1F"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Pr>
                <w:rFonts w:ascii="Times" w:eastAsia="Times" w:hAnsi="Times" w:cs="Times"/>
                <w:b/>
                <w:color w:val="000000"/>
              </w:rPr>
              <w:t>CHƯƠNG 1. T</w:t>
            </w:r>
            <w:r>
              <w:rPr>
                <w:rFonts w:ascii="Times" w:eastAsia="Times" w:hAnsi="Times" w:cs="Times"/>
                <w:b/>
                <w:color w:val="000000"/>
              </w:rPr>
              <w:t>Ổ</w:t>
            </w:r>
            <w:r>
              <w:rPr>
                <w:rFonts w:ascii="Times" w:eastAsia="Times" w:hAnsi="Times" w:cs="Times"/>
                <w:b/>
                <w:color w:val="000000"/>
              </w:rPr>
              <w:t>NG QUAN LÝ THUY</w:t>
            </w:r>
            <w:r>
              <w:rPr>
                <w:rFonts w:ascii="Times" w:eastAsia="Times" w:hAnsi="Times" w:cs="Times"/>
                <w:b/>
                <w:color w:val="000000"/>
              </w:rPr>
              <w:t>Ế</w:t>
            </w:r>
            <w:r>
              <w:rPr>
                <w:rFonts w:ascii="Times" w:eastAsia="Times" w:hAnsi="Times" w:cs="Times"/>
                <w:b/>
                <w:color w:val="000000"/>
              </w:rPr>
              <w:t>T</w:t>
            </w:r>
            <w:r>
              <w:rPr>
                <w:rFonts w:ascii="Times" w:eastAsia="Times" w:hAnsi="Times" w:cs="Times"/>
                <w:b/>
                <w:color w:val="000000"/>
              </w:rPr>
              <w:tab/>
              <w:t>2</w:t>
            </w:r>
          </w:hyperlink>
        </w:p>
        <w:p w14:paraId="7EB0BC55"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Pr>
                <w:b/>
                <w:color w:val="000000"/>
              </w:rPr>
              <w:t>1.1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b/>
              <w:color w:val="000000"/>
            </w:rPr>
            <w:t>Azure và Azure DataBricks</w:t>
          </w:r>
          <w:r>
            <w:rPr>
              <w:color w:val="000000"/>
            </w:rPr>
            <w:tab/>
            <w:t>2</w:t>
          </w:r>
          <w:r>
            <w:fldChar w:fldCharType="end"/>
          </w:r>
        </w:p>
        <w:p w14:paraId="5D35F872"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Pr>
                <w:b/>
                <w:color w:val="000000"/>
              </w:rPr>
              <w:t>1.1.1</w:t>
            </w:r>
          </w:hyperlink>
          <w:hyperlink w:anchor="_heading=h.23ckvvd">
            <w:r>
              <w:rPr>
                <w:rFonts w:ascii="Calibri" w:eastAsia="Calibri" w:hAnsi="Calibri" w:cs="Calibri"/>
                <w:b/>
                <w:i/>
                <w:color w:val="000000"/>
                <w:sz w:val="22"/>
                <w:szCs w:val="22"/>
              </w:rPr>
              <w:tab/>
            </w:r>
          </w:hyperlink>
          <w:r>
            <w:fldChar w:fldCharType="begin"/>
          </w:r>
          <w:r>
            <w:instrText xml:space="preserve"> PAGEREF _heading=h.23ckvvd \h </w:instrText>
          </w:r>
          <w:r>
            <w:fldChar w:fldCharType="separate"/>
          </w:r>
          <w:r>
            <w:rPr>
              <w:b/>
              <w:color w:val="000000"/>
            </w:rPr>
            <w:t>Microsoft Azure</w:t>
          </w:r>
          <w:r>
            <w:rPr>
              <w:b/>
              <w:i/>
              <w:color w:val="000000"/>
            </w:rPr>
            <w:tab/>
            <w:t>2</w:t>
          </w:r>
          <w:r>
            <w:fldChar w:fldCharType="end"/>
          </w:r>
        </w:p>
        <w:p w14:paraId="7A891915"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Pr>
                <w:b/>
                <w:i/>
                <w:color w:val="000000"/>
              </w:rPr>
              <w:t>1.1.2.</w:t>
            </w:r>
          </w:hyperlink>
          <w:hyperlink w:anchor="_heading=h.ihv636">
            <w:r>
              <w:rPr>
                <w:rFonts w:ascii="Calibri" w:eastAsia="Calibri" w:hAnsi="Calibri" w:cs="Calibri"/>
                <w:b/>
                <w:i/>
                <w:color w:val="000000"/>
                <w:sz w:val="22"/>
                <w:szCs w:val="22"/>
              </w:rPr>
              <w:tab/>
            </w:r>
          </w:hyperlink>
          <w:r>
            <w:fldChar w:fldCharType="begin"/>
          </w:r>
          <w:r>
            <w:instrText xml:space="preserve"> PAGEREF _heading=h.ihv636 \h </w:instrText>
          </w:r>
          <w:r>
            <w:fldChar w:fldCharType="separate"/>
          </w:r>
          <w:r>
            <w:rPr>
              <w:b/>
              <w:i/>
              <w:color w:val="000000"/>
            </w:rPr>
            <w:t>Databrick sử dụng nền tảng Azure</w:t>
          </w:r>
          <w:r>
            <w:rPr>
              <w:b/>
              <w:i/>
              <w:color w:val="000000"/>
            </w:rPr>
            <w:tab/>
            <w:t>7</w:t>
          </w:r>
          <w:r>
            <w:fldChar w:fldCharType="end"/>
          </w:r>
        </w:p>
        <w:p w14:paraId="78943B81"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Pr>
                <w:b/>
                <w:i/>
                <w:color w:val="000000"/>
              </w:rPr>
              <w:t>1.2.</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b/>
              <w:i/>
              <w:color w:val="000000"/>
            </w:rPr>
            <w:t>Data Egineer</w:t>
          </w:r>
          <w:r>
            <w:rPr>
              <w:color w:val="000000"/>
            </w:rPr>
            <w:tab/>
            <w:t>7</w:t>
          </w:r>
          <w:r>
            <w:fldChar w:fldCharType="end"/>
          </w:r>
        </w:p>
        <w:p w14:paraId="69BBADE2"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Pr>
                <w:b/>
                <w:i/>
                <w:color w:val="000000"/>
              </w:rPr>
              <w:t>1.2.1.</w:t>
            </w:r>
          </w:hyperlink>
          <w:hyperlink w:anchor="_heading=h.1hmsyys">
            <w:r>
              <w:rPr>
                <w:rFonts w:ascii="Calibri" w:eastAsia="Calibri" w:hAnsi="Calibri" w:cs="Calibri"/>
                <w:b/>
                <w:i/>
                <w:color w:val="000000"/>
                <w:sz w:val="22"/>
                <w:szCs w:val="22"/>
              </w:rPr>
              <w:tab/>
            </w:r>
          </w:hyperlink>
          <w:r>
            <w:fldChar w:fldCharType="begin"/>
          </w:r>
          <w:r>
            <w:instrText xml:space="preserve"> PAGEREF _heading=h.1hmsyys \h </w:instrText>
          </w:r>
          <w:r>
            <w:fldChar w:fldCharType="separate"/>
          </w:r>
          <w:r>
            <w:rPr>
              <w:b/>
              <w:i/>
              <w:color w:val="000000"/>
            </w:rPr>
            <w:t>Giới thiệu tổng quan về data egineer</w:t>
          </w:r>
          <w:r>
            <w:rPr>
              <w:b/>
              <w:i/>
              <w:color w:val="000000"/>
            </w:rPr>
            <w:tab/>
            <w:t>7</w:t>
          </w:r>
          <w:r>
            <w:fldChar w:fldCharType="end"/>
          </w:r>
        </w:p>
        <w:p w14:paraId="600AB834"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Pr>
                <w:b/>
                <w:i/>
                <w:color w:val="000000"/>
              </w:rPr>
              <w:t>1.2.2.</w:t>
            </w:r>
          </w:hyperlink>
          <w:hyperlink w:anchor="_heading=h.z337ya">
            <w:r>
              <w:rPr>
                <w:rFonts w:ascii="Calibri" w:eastAsia="Calibri" w:hAnsi="Calibri" w:cs="Calibri"/>
                <w:b/>
                <w:i/>
                <w:color w:val="000000"/>
                <w:sz w:val="22"/>
                <w:szCs w:val="22"/>
              </w:rPr>
              <w:tab/>
            </w:r>
          </w:hyperlink>
          <w:r>
            <w:fldChar w:fldCharType="begin"/>
          </w:r>
          <w:r>
            <w:instrText xml:space="preserve"> PAGEREF _heading=h.z337ya \h </w:instrText>
          </w:r>
          <w:r>
            <w:fldChar w:fldCharType="separate"/>
          </w:r>
          <w:r>
            <w:rPr>
              <w:b/>
              <w:i/>
              <w:color w:val="000000"/>
            </w:rPr>
            <w:t>Thu thập dữ liệu - Crawling</w:t>
          </w:r>
          <w:r>
            <w:rPr>
              <w:b/>
              <w:i/>
              <w:color w:val="000000"/>
            </w:rPr>
            <w:tab/>
            <w:t>7</w:t>
          </w:r>
          <w:r>
            <w:fldChar w:fldCharType="end"/>
          </w:r>
        </w:p>
        <w:p w14:paraId="16497B75"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Pr>
                <w:b/>
                <w:i/>
                <w:color w:val="000000"/>
              </w:rPr>
              <w:t>1.2.3.</w:t>
            </w:r>
          </w:hyperlink>
          <w:hyperlink w:anchor="_heading=h.3j2qqm3">
            <w:r>
              <w:rPr>
                <w:rFonts w:ascii="Calibri" w:eastAsia="Calibri" w:hAnsi="Calibri" w:cs="Calibri"/>
                <w:b/>
                <w:i/>
                <w:color w:val="000000"/>
                <w:sz w:val="22"/>
                <w:szCs w:val="22"/>
              </w:rPr>
              <w:tab/>
            </w:r>
          </w:hyperlink>
          <w:r>
            <w:fldChar w:fldCharType="begin"/>
          </w:r>
          <w:r>
            <w:instrText xml:space="preserve"> PAGEREF _heading=h.3j2qqm3 \h </w:instrText>
          </w:r>
          <w:r>
            <w:fldChar w:fldCharType="separate"/>
          </w:r>
          <w:r>
            <w:rPr>
              <w:b/>
              <w:i/>
              <w:color w:val="000000"/>
            </w:rPr>
            <w:t>Xử lý dữ liệu – ETL (</w:t>
          </w:r>
          <w:r>
            <w:rPr>
              <w:b/>
              <w:i/>
              <w:color w:val="000000"/>
              <w:highlight w:val="white"/>
            </w:rPr>
            <w:t>Extract - Transform – Load)</w:t>
          </w:r>
          <w:r>
            <w:rPr>
              <w:b/>
              <w:i/>
              <w:color w:val="000000"/>
            </w:rPr>
            <w:tab/>
            <w:t>7</w:t>
          </w:r>
          <w:r>
            <w:fldChar w:fldCharType="end"/>
          </w:r>
        </w:p>
        <w:p w14:paraId="1C1205CE"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Pr>
                <w:b/>
                <w:i/>
                <w:color w:val="000000"/>
              </w:rPr>
              <w:t>1.2.4.</w:t>
            </w:r>
          </w:hyperlink>
          <w:hyperlink w:anchor="_heading=h.1y810tw">
            <w:r>
              <w:rPr>
                <w:rFonts w:ascii="Calibri" w:eastAsia="Calibri" w:hAnsi="Calibri" w:cs="Calibri"/>
                <w:b/>
                <w:i/>
                <w:color w:val="000000"/>
                <w:sz w:val="22"/>
                <w:szCs w:val="22"/>
              </w:rPr>
              <w:tab/>
            </w:r>
          </w:hyperlink>
          <w:r>
            <w:fldChar w:fldCharType="begin"/>
          </w:r>
          <w:r>
            <w:instrText xml:space="preserve"> PAGEREF _heading=h.1y810tw \h </w:instrText>
          </w:r>
          <w:r>
            <w:fldChar w:fldCharType="separate"/>
          </w:r>
          <w:r>
            <w:rPr>
              <w:b/>
              <w:i/>
              <w:color w:val="000000"/>
            </w:rPr>
            <w:t>Trực quan hoá và phân tích dữ liệu bằng Power BI</w:t>
          </w:r>
          <w:r>
            <w:rPr>
              <w:b/>
              <w:i/>
              <w:color w:val="000000"/>
            </w:rPr>
            <w:tab/>
            <w:t>9</w:t>
          </w:r>
          <w:r>
            <w:fldChar w:fldCharType="end"/>
          </w:r>
        </w:p>
        <w:p w14:paraId="7A75828E"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Pr>
                <w:rFonts w:ascii="Times" w:eastAsia="Times" w:hAnsi="Times" w:cs="Times"/>
                <w:b/>
                <w:color w:val="000000"/>
              </w:rPr>
              <w:t>CHƯƠNG 2. TRI</w:t>
            </w:r>
            <w:r>
              <w:rPr>
                <w:rFonts w:ascii="Times" w:eastAsia="Times" w:hAnsi="Times" w:cs="Times"/>
                <w:b/>
                <w:color w:val="000000"/>
              </w:rPr>
              <w:t>Ể</w:t>
            </w:r>
            <w:r>
              <w:rPr>
                <w:rFonts w:ascii="Times" w:eastAsia="Times" w:hAnsi="Times" w:cs="Times"/>
                <w:b/>
                <w:color w:val="000000"/>
              </w:rPr>
              <w:t>N KHAI …</w:t>
            </w:r>
            <w:r>
              <w:rPr>
                <w:rFonts w:ascii="Times" w:eastAsia="Times" w:hAnsi="Times" w:cs="Times"/>
                <w:b/>
                <w:color w:val="000000"/>
              </w:rPr>
              <w:tab/>
            </w:r>
            <w:r>
              <w:rPr>
                <w:rFonts w:ascii="Times" w:eastAsia="Times" w:hAnsi="Times" w:cs="Times"/>
                <w:b/>
                <w:color w:val="000000"/>
              </w:rPr>
              <w:t>11</w:t>
            </w:r>
          </w:hyperlink>
        </w:p>
        <w:p w14:paraId="091E6FCF"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Pr>
                <w:color w:val="000000"/>
              </w:rPr>
              <w:t>2.1.</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color w:val="000000"/>
            </w:rPr>
            <w:t>Mục 3.1</w:t>
          </w:r>
          <w:r>
            <w:rPr>
              <w:color w:val="000000"/>
            </w:rPr>
            <w:tab/>
            <w:t>11</w:t>
          </w:r>
          <w:r>
            <w:fldChar w:fldCharType="end"/>
          </w:r>
        </w:p>
        <w:p w14:paraId="6FB4132A"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Pr>
                <w:b/>
                <w:i/>
                <w:color w:val="000000"/>
              </w:rPr>
              <w:t>2.1.1.</w:t>
            </w:r>
          </w:hyperlink>
          <w:hyperlink w:anchor="_heading=h.vx1227">
            <w:r>
              <w:rPr>
                <w:rFonts w:ascii="Calibri" w:eastAsia="Calibri" w:hAnsi="Calibri" w:cs="Calibri"/>
                <w:b/>
                <w:i/>
                <w:color w:val="000000"/>
                <w:sz w:val="22"/>
                <w:szCs w:val="22"/>
              </w:rPr>
              <w:tab/>
            </w:r>
          </w:hyperlink>
          <w:r>
            <w:fldChar w:fldCharType="begin"/>
          </w:r>
          <w:r>
            <w:instrText xml:space="preserve"> PAGEREF _heading=h.vx1227 \h </w:instrText>
          </w:r>
          <w:r>
            <w:fldChar w:fldCharType="separate"/>
          </w:r>
          <w:r>
            <w:rPr>
              <w:b/>
              <w:i/>
              <w:color w:val="000000"/>
            </w:rPr>
            <w:t>Mục 3.1.1</w:t>
          </w:r>
          <w:r>
            <w:rPr>
              <w:b/>
              <w:i/>
              <w:color w:val="000000"/>
            </w:rPr>
            <w:tab/>
            <w:t>11</w:t>
          </w:r>
          <w:r>
            <w:fldChar w:fldCharType="end"/>
          </w:r>
        </w:p>
        <w:p w14:paraId="6A503096" w14:textId="77777777" w:rsidR="00DF0BEF" w:rsidRDefault="007C2DEB"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Pr>
                <w:b/>
                <w:i/>
                <w:color w:val="000000"/>
              </w:rPr>
              <w:t>2.1.2.</w:t>
            </w:r>
          </w:hyperlink>
          <w:hyperlink w:anchor="_heading=h.3fwokq0">
            <w:r>
              <w:rPr>
                <w:rFonts w:ascii="Calibri" w:eastAsia="Calibri" w:hAnsi="Calibri" w:cs="Calibri"/>
                <w:b/>
                <w:i/>
                <w:color w:val="000000"/>
                <w:sz w:val="22"/>
                <w:szCs w:val="22"/>
              </w:rPr>
              <w:tab/>
            </w:r>
          </w:hyperlink>
          <w:r>
            <w:fldChar w:fldCharType="begin"/>
          </w:r>
          <w:r>
            <w:instrText xml:space="preserve"> PAGEREF _heading=h.3fwokq0 \h </w:instrText>
          </w:r>
          <w:r>
            <w:fldChar w:fldCharType="separate"/>
          </w:r>
          <w:r>
            <w:rPr>
              <w:b/>
              <w:i/>
              <w:color w:val="000000"/>
            </w:rPr>
            <w:t>Mục 3.1.2</w:t>
          </w:r>
          <w:r>
            <w:rPr>
              <w:b/>
              <w:i/>
              <w:color w:val="000000"/>
            </w:rPr>
            <w:tab/>
            <w:t>11</w:t>
          </w:r>
          <w:r>
            <w:fldChar w:fldCharType="end"/>
          </w:r>
        </w:p>
        <w:p w14:paraId="2164CDED"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Pr>
                <w:color w:val="000000"/>
              </w:rPr>
              <w:t>2.2.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Mục 3.2</w:t>
          </w:r>
          <w:r>
            <w:rPr>
              <w:color w:val="000000"/>
            </w:rPr>
            <w:tab/>
            <w:t>11</w:t>
          </w:r>
          <w:r>
            <w:fldChar w:fldCharType="end"/>
          </w:r>
        </w:p>
        <w:p w14:paraId="333CB200"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Pr>
                <w:rFonts w:ascii="Times" w:eastAsia="Times" w:hAnsi="Times" w:cs="Times"/>
                <w:b/>
                <w:color w:val="000000"/>
              </w:rPr>
              <w:t>CHƯƠNG 3. K</w:t>
            </w:r>
            <w:r>
              <w:rPr>
                <w:rFonts w:ascii="Times" w:eastAsia="Times" w:hAnsi="Times" w:cs="Times"/>
                <w:b/>
                <w:color w:val="000000"/>
              </w:rPr>
              <w:t>Ế</w:t>
            </w:r>
            <w:r>
              <w:rPr>
                <w:rFonts w:ascii="Times" w:eastAsia="Times" w:hAnsi="Times" w:cs="Times"/>
                <w:b/>
                <w:color w:val="000000"/>
              </w:rPr>
              <w:t>T QU</w:t>
            </w:r>
            <w:r>
              <w:rPr>
                <w:rFonts w:ascii="Times" w:eastAsia="Times" w:hAnsi="Times" w:cs="Times"/>
                <w:b/>
                <w:color w:val="000000"/>
              </w:rPr>
              <w:t>Ả</w:t>
            </w:r>
            <w:r>
              <w:rPr>
                <w:rFonts w:ascii="Times" w:eastAsia="Times" w:hAnsi="Times" w:cs="Times"/>
                <w:b/>
                <w:color w:val="000000"/>
              </w:rPr>
              <w:tab/>
              <w:t>12</w:t>
            </w:r>
          </w:hyperlink>
        </w:p>
        <w:p w14:paraId="3A85669E"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Pr>
                <w:color w:val="000000"/>
              </w:rPr>
              <w:t>3.1.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Mục 4.1…</w:t>
          </w:r>
          <w:r>
            <w:rPr>
              <w:color w:val="000000"/>
            </w:rPr>
            <w:tab/>
            <w:t>12</w:t>
          </w:r>
          <w:r>
            <w:fldChar w:fldCharType="end"/>
          </w:r>
        </w:p>
        <w:p w14:paraId="2ABE9337" w14:textId="77777777" w:rsidR="00DF0BEF" w:rsidRDefault="007C2DEB"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Pr>
                <w:color w:val="000000"/>
              </w:rPr>
              <w:t>3.2.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Mục 4.2…</w:t>
          </w:r>
          <w:r>
            <w:rPr>
              <w:color w:val="000000"/>
            </w:rPr>
            <w:tab/>
            <w:t>12</w:t>
          </w:r>
          <w:r>
            <w:fldChar w:fldCharType="end"/>
          </w:r>
        </w:p>
        <w:p w14:paraId="6C227A52"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Pr>
                <w:rFonts w:ascii="Times" w:eastAsia="Times" w:hAnsi="Times" w:cs="Times"/>
                <w:b/>
                <w:color w:val="000000"/>
              </w:rPr>
              <w:t>K</w:t>
            </w:r>
            <w:r>
              <w:rPr>
                <w:rFonts w:ascii="Times" w:eastAsia="Times" w:hAnsi="Times" w:cs="Times"/>
                <w:b/>
                <w:color w:val="000000"/>
              </w:rPr>
              <w:t>Ế</w:t>
            </w:r>
            <w:r>
              <w:rPr>
                <w:rFonts w:ascii="Times" w:eastAsia="Times" w:hAnsi="Times" w:cs="Times"/>
                <w:b/>
                <w:color w:val="000000"/>
              </w:rPr>
              <w:t>T LU</w:t>
            </w:r>
            <w:r>
              <w:rPr>
                <w:rFonts w:ascii="Times" w:eastAsia="Times" w:hAnsi="Times" w:cs="Times"/>
                <w:b/>
                <w:color w:val="000000"/>
              </w:rPr>
              <w:t>Ậ</w:t>
            </w:r>
            <w:r>
              <w:rPr>
                <w:rFonts w:ascii="Times" w:eastAsia="Times" w:hAnsi="Times" w:cs="Times"/>
                <w:b/>
                <w:color w:val="000000"/>
              </w:rPr>
              <w:t>N VÀ HƯ</w:t>
            </w:r>
            <w:r>
              <w:rPr>
                <w:rFonts w:ascii="Times" w:eastAsia="Times" w:hAnsi="Times" w:cs="Times"/>
                <w:b/>
                <w:color w:val="000000"/>
              </w:rPr>
              <w:t>Ớ</w:t>
            </w:r>
            <w:r>
              <w:rPr>
                <w:rFonts w:ascii="Times" w:eastAsia="Times" w:hAnsi="Times" w:cs="Times"/>
                <w:b/>
                <w:color w:val="000000"/>
              </w:rPr>
              <w:t>NG PHÁT TRI</w:t>
            </w:r>
            <w:r>
              <w:rPr>
                <w:rFonts w:ascii="Times" w:eastAsia="Times" w:hAnsi="Times" w:cs="Times"/>
                <w:b/>
                <w:color w:val="000000"/>
              </w:rPr>
              <w:t>Ể</w:t>
            </w:r>
            <w:r>
              <w:rPr>
                <w:rFonts w:ascii="Times" w:eastAsia="Times" w:hAnsi="Times" w:cs="Times"/>
                <w:b/>
                <w:color w:val="000000"/>
              </w:rPr>
              <w:t>N</w:t>
            </w:r>
            <w:r>
              <w:rPr>
                <w:rFonts w:ascii="Times" w:eastAsia="Times" w:hAnsi="Times" w:cs="Times"/>
                <w:b/>
                <w:color w:val="000000"/>
              </w:rPr>
              <w:tab/>
              <w:t>13</w:t>
            </w:r>
          </w:hyperlink>
        </w:p>
        <w:p w14:paraId="01BB97B9"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Pr>
                <w:rFonts w:ascii="Times" w:eastAsia="Times" w:hAnsi="Times" w:cs="Times"/>
                <w:b/>
                <w:color w:val="000000"/>
              </w:rPr>
              <w:t>TÀI LI</w:t>
            </w:r>
            <w:r>
              <w:rPr>
                <w:rFonts w:ascii="Times" w:eastAsia="Times" w:hAnsi="Times" w:cs="Times"/>
                <w:b/>
                <w:color w:val="000000"/>
              </w:rPr>
              <w:t>Ệ</w:t>
            </w:r>
            <w:r>
              <w:rPr>
                <w:rFonts w:ascii="Times" w:eastAsia="Times" w:hAnsi="Times" w:cs="Times"/>
                <w:b/>
                <w:color w:val="000000"/>
              </w:rPr>
              <w:t>U THAM KH</w:t>
            </w:r>
            <w:r>
              <w:rPr>
                <w:rFonts w:ascii="Times" w:eastAsia="Times" w:hAnsi="Times" w:cs="Times"/>
                <w:b/>
                <w:color w:val="000000"/>
              </w:rPr>
              <w:t>Ả</w:t>
            </w:r>
            <w:r>
              <w:rPr>
                <w:rFonts w:ascii="Times" w:eastAsia="Times" w:hAnsi="Times" w:cs="Times"/>
                <w:b/>
                <w:color w:val="000000"/>
              </w:rPr>
              <w:t>O</w:t>
            </w:r>
            <w:r>
              <w:rPr>
                <w:rFonts w:ascii="Times" w:eastAsia="Times" w:hAnsi="Times" w:cs="Times"/>
                <w:b/>
                <w:color w:val="000000"/>
              </w:rPr>
              <w:tab/>
              <w:t>14</w:t>
            </w:r>
          </w:hyperlink>
        </w:p>
        <w:p w14:paraId="14B85878" w14:textId="77777777" w:rsidR="00DF0BEF" w:rsidRDefault="007C2DEB"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Pr>
                <w:rFonts w:ascii="Times" w:eastAsia="Times" w:hAnsi="Times" w:cs="Times"/>
                <w:b/>
                <w:color w:val="000000"/>
              </w:rPr>
              <w:t>PH</w:t>
            </w:r>
            <w:r>
              <w:rPr>
                <w:rFonts w:ascii="Times" w:eastAsia="Times" w:hAnsi="Times" w:cs="Times"/>
                <w:b/>
                <w:color w:val="000000"/>
              </w:rPr>
              <w:t>Ụ</w:t>
            </w:r>
            <w:r>
              <w:rPr>
                <w:rFonts w:ascii="Times" w:eastAsia="Times" w:hAnsi="Times" w:cs="Times"/>
                <w:b/>
                <w:color w:val="000000"/>
              </w:rPr>
              <w:t xml:space="preserve"> L</w:t>
            </w:r>
            <w:r>
              <w:rPr>
                <w:rFonts w:ascii="Times" w:eastAsia="Times" w:hAnsi="Times" w:cs="Times"/>
                <w:b/>
                <w:color w:val="000000"/>
              </w:rPr>
              <w:t>Ụ</w:t>
            </w:r>
            <w:r>
              <w:rPr>
                <w:rFonts w:ascii="Times" w:eastAsia="Times" w:hAnsi="Times" w:cs="Times"/>
                <w:b/>
                <w:color w:val="000000"/>
              </w:rPr>
              <w:t>C</w:t>
            </w:r>
            <w:r>
              <w:rPr>
                <w:rFonts w:ascii="Times" w:eastAsia="Times" w:hAnsi="Times" w:cs="Times"/>
                <w:b/>
                <w:color w:val="000000"/>
              </w:rPr>
              <w:tab/>
              <w:t>15</w:t>
            </w:r>
          </w:hyperlink>
          <w:r>
            <w:fldChar w:fldCharType="end"/>
          </w:r>
        </w:p>
      </w:sdtContent>
    </w:sdt>
    <w:p w14:paraId="7F26B947" w14:textId="77777777" w:rsidR="00DF0BEF" w:rsidRDefault="007C2DEB" w:rsidP="003531F7">
      <w:pPr>
        <w:rPr>
          <w:b/>
          <w:smallCaps/>
        </w:rPr>
      </w:pPr>
      <w:r>
        <w:br w:type="page"/>
      </w:r>
    </w:p>
    <w:p w14:paraId="0B9EC6CB" w14:textId="77777777" w:rsidR="00DF0BEF" w:rsidRDefault="007C2DEB"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7C2DE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7C2DE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Pr>
                <w:b/>
                <w:color w:val="000000"/>
              </w:rPr>
              <w:t>Hình 4.1 Kiến trúc của mô hình</w:t>
            </w:r>
            <w:r>
              <w:rPr>
                <w:b/>
                <w:color w:val="000000"/>
              </w:rPr>
              <w:tab/>
              <w:t>5</w:t>
            </w:r>
          </w:hyperlink>
          <w:r>
            <w:fldChar w:fldCharType="end"/>
          </w:r>
        </w:p>
      </w:sdtContent>
    </w:sdt>
    <w:p w14:paraId="568B8F4F" w14:textId="77777777" w:rsidR="00DF0BEF" w:rsidRDefault="007C2DEB" w:rsidP="003531F7">
      <w:pPr>
        <w:jc w:val="center"/>
        <w:rPr>
          <w:b/>
        </w:rPr>
      </w:pPr>
      <w:r>
        <w:br w:type="page"/>
      </w:r>
    </w:p>
    <w:p w14:paraId="4305A14A" w14:textId="77777777" w:rsidR="00DF0BEF" w:rsidRDefault="007C2DEB"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7C2DE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Pr>
                <w:b/>
                <w:color w:val="000000"/>
              </w:rPr>
              <w:t>Bảng 4.1 Kiến trúc</w:t>
            </w:r>
            <w:r>
              <w:rPr>
                <w:b/>
                <w:color w:val="000000"/>
              </w:rPr>
              <w:tab/>
              <w:t>5</w:t>
            </w:r>
          </w:hyperlink>
          <w:r>
            <w:rPr>
              <w:b/>
              <w:color w:val="000000"/>
            </w:rPr>
            <w:fldChar w:fldCharType="end"/>
          </w:r>
        </w:p>
      </w:sdtContent>
    </w:sdt>
    <w:p w14:paraId="68B46D81" w14:textId="77777777" w:rsidR="00DF0BEF" w:rsidRDefault="007C2DEB" w:rsidP="003531F7">
      <w:pPr>
        <w:spacing w:before="0"/>
        <w:ind w:firstLine="0"/>
        <w:jc w:val="center"/>
        <w:rPr>
          <w:b/>
        </w:rPr>
      </w:pPr>
      <w:r>
        <w:br w:type="page"/>
      </w:r>
    </w:p>
    <w:p w14:paraId="6CD9D736" w14:textId="77777777" w:rsidR="00DF0BEF" w:rsidRDefault="007C2DEB"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7C2DEB"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77777777" w:rsidR="00DF0BEF" w:rsidRDefault="007C2DEB" w:rsidP="003531F7">
      <w:pPr>
        <w:tabs>
          <w:tab w:val="left" w:pos="1560"/>
        </w:tabs>
        <w:ind w:left="360" w:firstLine="0"/>
        <w:rPr>
          <w:b/>
        </w:rPr>
      </w:pPr>
      <w:r>
        <w:rPr>
          <w:b/>
        </w:rPr>
        <w:t>…</w:t>
      </w:r>
    </w:p>
    <w:p w14:paraId="4E867C09" w14:textId="77777777" w:rsidR="00DF0BEF" w:rsidRDefault="007C2DEB" w:rsidP="003531F7">
      <w:pPr>
        <w:spacing w:before="0" w:after="0"/>
        <w:ind w:firstLine="0"/>
        <w:rPr>
          <w:b/>
          <w:sz w:val="28"/>
          <w:szCs w:val="28"/>
        </w:rPr>
        <w:sectPr w:rsidR="00DF0BEF">
          <w:headerReference w:type="even" r:id="rId12"/>
          <w:headerReference w:type="default" r:id="rId13"/>
          <w:footerReference w:type="default" r:id="rId14"/>
          <w:headerReference w:type="first" r:id="rId15"/>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7C2DEB"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7C2DEB" w:rsidP="003531F7">
      <w:pPr>
        <w:spacing w:before="240" w:after="240"/>
        <w:ind w:firstLine="0"/>
      </w:pPr>
      <w:r>
        <w:t xml:space="preserve">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w:t>
      </w:r>
      <w:r>
        <w:t>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w:t>
      </w:r>
      <w:r>
        <w:t>u sẽ được cập nhật xuyên suốt trong cả quá trình vận hành của ứng dụng.</w:t>
      </w:r>
    </w:p>
    <w:p w14:paraId="7F92505D" w14:textId="4187B561" w:rsidR="00DF0BEF" w:rsidRDefault="007C2DEB"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w:t>
      </w:r>
      <w:r>
        <w:t>,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w:t>
      </w:r>
      <w:r>
        <w:t xml:space="preserve">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7C2DEB" w:rsidP="003531F7">
      <w:pPr>
        <w:spacing w:before="240" w:after="240"/>
        <w:ind w:firstLine="0"/>
      </w:pPr>
      <w:r>
        <w:t>Thông qua những tìm hiểu lý thuyết cơ sở, nhóm thực hiện bài báo cáo “Phân tích xu hướng phát triển Game” nhằm làm rõ hoạt động xử</w:t>
      </w:r>
      <w:r>
        <w:t xml:space="preserve">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7C2DEB" w:rsidP="003531F7">
      <w:pPr>
        <w:spacing w:before="240" w:after="240"/>
        <w:ind w:left="720"/>
      </w:pPr>
      <w:r>
        <w:t>Chương 1: Tổng quan về lý thuyết</w:t>
      </w:r>
    </w:p>
    <w:p w14:paraId="34322EB5" w14:textId="77777777" w:rsidR="00DF0BEF" w:rsidRDefault="007C2DEB" w:rsidP="003531F7">
      <w:pPr>
        <w:spacing w:before="240" w:after="240"/>
        <w:ind w:left="720"/>
      </w:pPr>
      <w:r>
        <w:t>Chương 2: Triển khai</w:t>
      </w:r>
    </w:p>
    <w:p w14:paraId="0436A4F5" w14:textId="77777777" w:rsidR="00DF0BEF" w:rsidRDefault="007C2DEB" w:rsidP="003531F7">
      <w:pPr>
        <w:spacing w:before="240" w:after="240"/>
        <w:ind w:left="720"/>
      </w:pPr>
      <w:r>
        <w:t>Chương 3: Kết quả</w:t>
      </w:r>
    </w:p>
    <w:p w14:paraId="3F62FE41" w14:textId="77777777" w:rsidR="00DF0BEF" w:rsidRDefault="007C2DEB" w:rsidP="003531F7">
      <w:pPr>
        <w:pBdr>
          <w:top w:val="nil"/>
          <w:left w:val="nil"/>
          <w:bottom w:val="nil"/>
          <w:right w:val="nil"/>
          <w:between w:val="nil"/>
        </w:pBdr>
        <w:ind w:firstLine="0"/>
        <w:rPr>
          <w:b/>
          <w:color w:val="000000"/>
        </w:rPr>
      </w:pPr>
      <w:r>
        <w:br w:type="page"/>
      </w:r>
    </w:p>
    <w:p w14:paraId="53C0E6BE" w14:textId="77777777" w:rsidR="00DF0BEF" w:rsidRDefault="007C2DEB"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7C2DEB"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7C2DEB" w:rsidP="003531F7">
      <w:pPr>
        <w:ind w:firstLine="0"/>
      </w:pPr>
      <w:r>
        <w:t xml:space="preserve">Ngày nay với sự phát triển không ngừng của khoa học, công nghê. Khi xã hội ngày càng phát triển thì càng có những công việc xuất hiện nhiều hơn. Đặc biệt là công việc liên quan đến công nghệ thông tin. Data </w:t>
      </w:r>
      <w:r>
        <w:t>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w:t>
      </w:r>
      <w:r>
        <w:t>ng việc chính:</w:t>
      </w:r>
    </w:p>
    <w:p w14:paraId="35870802" w14:textId="77777777" w:rsidR="00DF0BEF" w:rsidRPr="00B904C7" w:rsidRDefault="007C2DEB"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7C2DEB"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7C2DEB" w:rsidP="003531F7">
      <w:pPr>
        <w:ind w:firstLine="0"/>
      </w:pPr>
      <w:r>
        <w:t>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w:t>
      </w:r>
      <w:r>
        <w:t xml:space="preserve"> hay SPSS sẽ xử lý tốt các công việc liên quan đến dữ liệu </w:t>
      </w:r>
    </w:p>
    <w:p w14:paraId="643A6144" w14:textId="77777777" w:rsidR="00DF0BEF" w:rsidRDefault="007C2DEB"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w:t>
      </w:r>
      <w:r>
        <w:t xml:space="preserve"> liệu trôi chảy. Để thực hiện được những điều này Data engineer cần có những kỹ năng cơ bản sau:</w:t>
      </w:r>
    </w:p>
    <w:p w14:paraId="2EB2582D" w14:textId="77777777" w:rsidR="00DF0BEF" w:rsidRPr="00B904C7" w:rsidRDefault="007C2DEB"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t xml:space="preserve">Biết cách quản lý thời </w:t>
      </w:r>
      <w:r w:rsidRPr="00B904C7">
        <w:rPr>
          <w:bCs/>
          <w:color w:val="000000"/>
        </w:rPr>
        <w:t>gian, sắp xếp công việc</w:t>
      </w:r>
    </w:p>
    <w:p w14:paraId="4092971C" w14:textId="77777777" w:rsidR="00DF0BEF" w:rsidRPr="00B904C7" w:rsidRDefault="007C2DEB"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7C2DEB"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7C2DEB"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7C2DEB"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7C2DEB" w:rsidP="003531F7">
      <w:r>
        <w:t xml:space="preserve">Hiện nay các nền tảng điện toán đám mây đang phát triển nhanh chóng và đóng vài trò quan trọng trong cơ sở hạ </w:t>
      </w:r>
      <w:r>
        <w:t>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7C2DEB" w:rsidP="003531F7">
      <w:r>
        <w:t>Microsoft Azure là một nền tả</w:t>
      </w:r>
      <w:r>
        <w:t>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w:t>
      </w:r>
      <w:r>
        <w:t>g, …</w:t>
      </w:r>
    </w:p>
    <w:p w14:paraId="6B36955F" w14:textId="77777777" w:rsidR="00DF0BEF" w:rsidRDefault="007C2DEB"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7C2DEB"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7C2DEB"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7C2DEB" w:rsidP="003531F7">
      <w:r>
        <w:t>Microsoft Azure có tốc độ ho</w:t>
      </w:r>
      <w:r>
        <w:t>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7C2DEB"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 xml:space="preserve">Di chuyển (tải về hoặc tải lên) tài nguyên máy tính qua lại </w:t>
      </w:r>
      <w:r w:rsidRPr="00B904C7">
        <w:rPr>
          <w:bCs/>
          <w:color w:val="000000"/>
        </w:rPr>
        <w:t>máy chủ khi hoạt độn</w:t>
      </w:r>
    </w:p>
    <w:p w14:paraId="6649229B" w14:textId="77777777" w:rsidR="00DF0BEF" w:rsidRDefault="007C2DEB"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7C2DEB"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w:t>
      </w:r>
      <w:r w:rsidRPr="00B904C7">
        <w:rPr>
          <w:bCs/>
          <w:color w:val="000000"/>
        </w:rPr>
        <w:t>ệu mà người dùng có thể truy cập từ bất cứ nơi nào chỉ bằng Internet.</w:t>
      </w:r>
    </w:p>
    <w:p w14:paraId="29A07E27" w14:textId="77777777" w:rsidR="00DF0BEF" w:rsidRDefault="007C2DEB" w:rsidP="003531F7">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0D146787" w14:textId="77777777" w:rsidR="00DF0BEF" w:rsidRDefault="00DF0BEF" w:rsidP="003531F7">
      <w:pPr>
        <w:jc w:val="center"/>
      </w:pPr>
    </w:p>
    <w:p w14:paraId="62D469DA" w14:textId="77777777" w:rsidR="00DF0BEF" w:rsidRDefault="007C2DEB" w:rsidP="003531F7">
      <w:r>
        <w:t>Với nền tảng điện toán đám mây việc xây dựng các tài nguyên trên đó trở nên dễ d</w:t>
      </w:r>
      <w:r>
        <w:t>àng hơn:</w:t>
      </w:r>
    </w:p>
    <w:p w14:paraId="09EDB8CD"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7C2DEB"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7C2DEB" w:rsidP="003531F7">
      <w:r>
        <w:t>Những nền</w:t>
      </w:r>
      <w:r>
        <w:t xml:space="preserve"> tảng điện toán đám mây mà Azure cung cấp:</w:t>
      </w:r>
    </w:p>
    <w:p w14:paraId="12313A8F"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7C2DEB"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w:t>
      </w:r>
      <w:r w:rsidRPr="00B904C7">
        <w:rPr>
          <w:bCs/>
          <w:color w:val="000000"/>
        </w:rPr>
        <w:t>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7C2DEB"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w:t>
      </w:r>
      <w:r w:rsidRPr="00B904C7">
        <w:rPr>
          <w:bCs/>
          <w:color w:val="000000"/>
        </w:rPr>
        <w:t>iểm lợi từ việc xây dựng on premise và cloud, có tính linh hoạt cao. Nhưng cần thêm chi phí và bảo trì cho các tài nguyên được xây dựng</w:t>
      </w:r>
    </w:p>
    <w:p w14:paraId="4B05F7F0" w14:textId="77777777" w:rsidR="00DF0BEF" w:rsidRDefault="007C2DEB"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7C2DEB"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7C2DEB" w:rsidP="003531F7">
      <w:r>
        <w:lastRenderedPageBreak/>
        <w:t xml:space="preserve">Với sự hổ trợ của Azure việc xây dựng các tài </w:t>
      </w:r>
      <w:r>
        <w:t>nguyên thông qua xây dựng máy ảo và quản lý nó trở nên đơn giản về dễ dàng hơn nhiều với người dùng hiện nay. Việc tạo ra các tài nguyên trong Azure tức ra tạo ra các Data center (Container) để lưu trữ các cơ sở hạ tầng được người dùng thiết đặt về sau. Cá</w:t>
      </w:r>
      <w:r>
        <w:t>c Data center liên kết với nhau với độ trễ thấp và tạo thành một vùng (Region)</w:t>
      </w:r>
    </w:p>
    <w:p w14:paraId="27942BBE" w14:textId="77777777" w:rsidR="00DF0BEF" w:rsidRDefault="007C2DEB" w:rsidP="003531F7">
      <w:r>
        <w:t xml:space="preserve">Các tài nguyên được xây dựng có thể là Website, máy ảo, cơ sở dữ liệu. Các tài nguyên được xây dựng có thể liên kết đến các tài nguyên khác tạo nên mạng lưới các tài nguyên. Để </w:t>
      </w:r>
      <w:r>
        <w:t>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7C2DEB" w:rsidP="003531F7">
      <w:r>
        <w:t>Các máy ảo khi xây dựng được lưu trữ trong mạng ảo (Virtual Network). Mạng ảo bao gồm nhiều mạng con (Subnet). Máy ảo khi tạo nên sẽ được liên kế</w:t>
      </w:r>
      <w:r>
        <w:t xml:space="preserve">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7C2DEB" w:rsidP="003531F7">
      <w:r>
        <w:t>Có 2 loại địa c</w:t>
      </w:r>
      <w:r>
        <w:t>hỉ Ip được phân bổ cho các máy ảo:</w:t>
      </w:r>
    </w:p>
    <w:p w14:paraId="632B2AD9" w14:textId="77777777" w:rsidR="00DF0BEF" w:rsidRDefault="007C2DEB"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7C2DEB"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 xml:space="preserve">phân bổ cho các máy ảo để giao tiếp với các máy ảo khác qua </w:t>
      </w:r>
      <w:r w:rsidRPr="00B904C7">
        <w:rPr>
          <w:bCs/>
          <w:color w:val="000000"/>
        </w:rPr>
        <w:t>Internet</w:t>
      </w:r>
    </w:p>
    <w:p w14:paraId="4C723EFE" w14:textId="77777777" w:rsidR="00DF0BEF" w:rsidRDefault="007C2DEB"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7C2DEB"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7C2DEB"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7C2DEB" w:rsidP="003531F7">
      <w:r>
        <w:t>Mạng máy ảo khi vào hoạt động sẽ được</w:t>
      </w:r>
      <w:r>
        <w:t xml:space="preserve"> giám sát và quản lý thông qua một dịch vụ của Microsoft Azure là Network Security Groups (NSG). Các chức năng chính của NSG:</w:t>
      </w:r>
    </w:p>
    <w:p w14:paraId="79F1321D"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 xml:space="preserve">Cho </w:t>
      </w:r>
      <w:r w:rsidRPr="00B904C7">
        <w:rPr>
          <w:bCs/>
          <w:color w:val="000000"/>
        </w:rPr>
        <w:t>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7C2DEB"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7C2DEB" w:rsidP="003531F7">
      <w:r>
        <w:t xml:space="preserve">Các ứng dụng (ví dụ: Website, app, …) có thể được xây dựng trên </w:t>
      </w:r>
      <w:r>
        <w:t>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w:t>
      </w:r>
      <w:r>
        <w:t>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7C2DEB" w:rsidP="003531F7">
      <w:r>
        <w:t>Bộ mở rộng (Scale Sets) thực hiện các chức năng như:</w:t>
      </w:r>
    </w:p>
    <w:p w14:paraId="10B3E72E"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w:t>
      </w:r>
      <w:r w:rsidRPr="00B904C7">
        <w:rPr>
          <w:bCs/>
          <w:color w:val="000000"/>
        </w:rPr>
        <w:t>ho phép tạo ra và thiết đặt những máy ảo giống hệt nhau</w:t>
      </w:r>
    </w:p>
    <w:p w14:paraId="60B889C7"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7C2DEB"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7C2DEB"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7C2DEB" w:rsidP="003531F7">
      <w:r>
        <w:t xml:space="preserve">Một dịch vụ quản lý khác cũng được Azure cung </w:t>
      </w:r>
      <w:r>
        <w:t>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7C2DEB" w:rsidP="003531F7">
      <w:r>
        <w:t>Có 2 loại cân bằng tải người dùng c</w:t>
      </w:r>
      <w:r>
        <w:t>ó  thể tạo ra để quản lý lưu lượng trên Azure bao gồm:</w:t>
      </w:r>
    </w:p>
    <w:p w14:paraId="264BA836" w14:textId="77777777" w:rsidR="00DF0BEF" w:rsidRPr="00B904C7" w:rsidRDefault="007C2DEB"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7C2DEB"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7C2DEB" w:rsidP="003531F7">
      <w:r>
        <w:t xml:space="preserve">Ngoài ra còn có những nhóm phụ trợ khác (đây cũng là </w:t>
      </w:r>
      <w:r>
        <w:t>những máy ảo với chức năng khác) giúp xác định máy ảo, thiết đặt bộ mở rộng, xác định những giao thức, số cổng và khoảng thời gian cho mỗi lần tải.</w:t>
      </w:r>
    </w:p>
    <w:p w14:paraId="3C64C3D2" w14:textId="77777777" w:rsidR="00DF0BEF" w:rsidRDefault="007C2DEB"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943499" cy="1665941"/>
                    </a:xfrm>
                    <a:prstGeom prst="rect">
                      <a:avLst/>
                    </a:prstGeom>
                    <a:ln/>
                  </pic:spPr>
                </pic:pic>
              </a:graphicData>
            </a:graphic>
          </wp:inline>
        </w:drawing>
      </w:r>
    </w:p>
    <w:p w14:paraId="00B92CF4" w14:textId="77777777" w:rsidR="00DF0BEF" w:rsidRDefault="007C2DEB"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7C2DEB" w:rsidP="003531F7">
      <w:r>
        <w:t xml:space="preserve">Azure SQL Database là nên tảng dịch vụ được quản lý bởi Azure được triển khai linh </w:t>
      </w:r>
      <w:r>
        <w:t xml:space="preserve">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w:t>
      </w:r>
      <w:r>
        <w:t>ưu trên cơ sở dữ liệu dưới máy của người dừng và có thể kết nối bằng SQL Server Management</w:t>
      </w:r>
    </w:p>
    <w:p w14:paraId="67394D35" w14:textId="77777777" w:rsidR="00DF0BEF" w:rsidRDefault="007C2DEB" w:rsidP="003531F7">
      <w:r>
        <w:t>Azure SQL Data Warehouse: dùng để lưu trữ dữ liệu lớn. Dữ liệu trong data Warehouse được lưu trữ trong các bảng quan hệ và dùng cách lưu theo tên cột. Sử dụng dịch v</w:t>
      </w:r>
      <w:r>
        <w:t xml:space="preserve">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7C2DEB" w:rsidP="003531F7">
      <w:r>
        <w:t>Một dịch vụ khác được Azure cung cấp là dịch vụ không máy chủ (Serverless). Đối với giải pháp lưu tr</w:t>
      </w:r>
      <w:r>
        <w:t xml:space="preserve">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7C2DEB" w:rsidP="003531F7">
      <w:pPr>
        <w:pStyle w:val="Heading3"/>
        <w:numPr>
          <w:ilvl w:val="2"/>
          <w:numId w:val="5"/>
        </w:numPr>
        <w:rPr>
          <w:i w:val="0"/>
        </w:rPr>
      </w:pPr>
      <w:r>
        <w:rPr>
          <w:i w:val="0"/>
        </w:rPr>
        <w:t>Databrick sử dụng nền tảng Azure</w:t>
      </w:r>
    </w:p>
    <w:p w14:paraId="5736135E" w14:textId="77777777" w:rsidR="00DF0BEF" w:rsidRDefault="007C2DEB" w:rsidP="003531F7">
      <w:pPr>
        <w:spacing w:after="0"/>
        <w:ind w:firstLine="574"/>
        <w:rPr>
          <w:sz w:val="24"/>
          <w:szCs w:val="24"/>
        </w:rPr>
      </w:pPr>
      <w:r>
        <w:rPr>
          <w:color w:val="000000"/>
        </w:rPr>
        <w:t>Với sự phát t</w:t>
      </w:r>
      <w:r>
        <w:rPr>
          <w:color w:val="000000"/>
        </w:rPr>
        <w: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w:t>
      </w:r>
      <w:r>
        <w:rPr>
          <w:color w:val="000000"/>
        </w:rPr>
        <w:t>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7C2DEB" w:rsidP="003531F7">
      <w:pPr>
        <w:spacing w:after="0"/>
        <w:ind w:firstLine="574"/>
        <w:rPr>
          <w:sz w:val="24"/>
          <w:szCs w:val="24"/>
        </w:rPr>
      </w:pPr>
      <w:r>
        <w:rPr>
          <w:color w:val="000000"/>
        </w:rPr>
        <w:t>Dù mới phát triển gần đây nhưng Datab</w:t>
      </w:r>
      <w:r>
        <w:rPr>
          <w:color w:val="000000"/>
        </w:rPr>
        <w:t>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7C2DEB" w:rsidP="003531F7">
      <w:pPr>
        <w:spacing w:after="0"/>
        <w:ind w:firstLine="574"/>
        <w:rPr>
          <w:sz w:val="24"/>
          <w:szCs w:val="24"/>
        </w:rPr>
      </w:pPr>
      <w:r>
        <w:rPr>
          <w:color w:val="000000"/>
        </w:rPr>
        <w:t>Databrick là nơi hỗ trợ xử lý big data được xây dựng từ Apache Spark hỗ trợ xử lý dữ li</w:t>
      </w:r>
      <w:r>
        <w:rPr>
          <w:color w:val="000000"/>
        </w:rPr>
        <w:t>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w:t>
      </w:r>
      <w:r>
        <w:rPr>
          <w:color w:val="000000"/>
        </w:rPr>
        <w:t xml:space="preserve">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w:t>
      </w:r>
      <w:r>
        <w:rPr>
          <w:color w:val="000000"/>
        </w:rPr>
        <w:t>ện lớn.</w:t>
      </w:r>
    </w:p>
    <w:p w14:paraId="234E95AB" w14:textId="77777777" w:rsidR="00DF0BEF" w:rsidRDefault="007C2DEB"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7C2DEB"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7C2DEB"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7C2DEB"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 xml:space="preserve">Databricks </w:t>
      </w:r>
      <w:r w:rsidRPr="003220C3">
        <w:rPr>
          <w:b w:val="0"/>
          <w:color w:val="000000"/>
        </w:rPr>
        <w:t>machine learning</w:t>
      </w:r>
    </w:p>
    <w:p w14:paraId="5220773C" w14:textId="77777777" w:rsidR="00DF0BEF" w:rsidRDefault="007C2DEB" w:rsidP="003531F7">
      <w:pPr>
        <w:ind w:firstLine="360"/>
      </w:pPr>
      <w:r>
        <w:t>Đ</w:t>
      </w:r>
      <w:r>
        <w:t xml:space="preserve">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7C2DEB"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7C2DEB" w:rsidP="003531F7">
      <w:r>
        <w:t>- Python: ngôn ng</w:t>
      </w:r>
      <w:r>
        <w:t xml:space="preserve">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w:t>
      </w:r>
      <w:r>
        <w:t>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w:t>
      </w:r>
      <w:r>
        <w:t>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r>
        <w:t>:</w:t>
      </w:r>
    </w:p>
    <w:p w14:paraId="330B7593" w14:textId="77777777" w:rsidR="00DF0BEF" w:rsidRDefault="007C2DEB" w:rsidP="003531F7">
      <w:r>
        <w:t>+ Sửa và loại bỏ dữ liệu không chính xác, hay còn được gọi là làm sach dữ liệu</w:t>
      </w:r>
    </w:p>
    <w:p w14:paraId="59AA49F7" w14:textId="77777777" w:rsidR="00DF0BEF" w:rsidRDefault="007C2DEB" w:rsidP="003531F7">
      <w:r>
        <w:t xml:space="preserve">+ Trích xuất và chọn lọc các đặc điểm đa dạng của dữ liệu </w:t>
      </w:r>
    </w:p>
    <w:p w14:paraId="74E46018" w14:textId="77777777" w:rsidR="00DF0BEF" w:rsidRDefault="007C2DEB" w:rsidP="003531F7">
      <w:r>
        <w:t>+ Gắn nhãn dữ liệu, gán tên có ý nghĩa cho dữ liệu</w:t>
      </w:r>
    </w:p>
    <w:p w14:paraId="784770FA" w14:textId="77777777" w:rsidR="00DF0BEF" w:rsidRDefault="007C2DEB" w:rsidP="003531F7">
      <w:r>
        <w:t xml:space="preserve">+ Tìm các số liệu thống kê khác nhau từ dữ liệu </w:t>
      </w:r>
    </w:p>
    <w:p w14:paraId="67C61530" w14:textId="77777777" w:rsidR="00DF0BEF" w:rsidRDefault="007C2DEB" w:rsidP="003531F7">
      <w:r>
        <w:lastRenderedPageBreak/>
        <w:t xml:space="preserve">+ Trực quan </w:t>
      </w:r>
      <w:r>
        <w:t>hóa dữ liệu bằng cách sử dụng các biểu đồ và đồ thị, chẵn hạn như biểu đồ đường, biểu đồ cột, biểu đồ tần suất và biểu đồ tròn.</w:t>
      </w:r>
    </w:p>
    <w:p w14:paraId="3527C1B5" w14:textId="77777777" w:rsidR="00DF0BEF" w:rsidRDefault="007C2DEB" w:rsidP="003531F7">
      <w:r>
        <w:t>Sử dụng các thư việnc ML (Machine Learning) của Python để đào tạo các mô hình ML và xây dựng các công cụ phân loại giúp phân loạ</w:t>
      </w:r>
      <w:r>
        <w:t>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w:t>
      </w:r>
      <w:r>
        <w:t xml:space="preserve"> khuân mặt. Các nhà khoa học dữ liệu cũng sử dụng Python cho deep learning, một kỹ thuật ML nâng cao.</w:t>
      </w:r>
    </w:p>
    <w:p w14:paraId="513F0C7A" w14:textId="77777777" w:rsidR="00DF0BEF" w:rsidRDefault="007C2DEB"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w:t>
      </w:r>
      <w:r>
        <w:rPr>
          <w:color w:val="000000"/>
        </w:rPr>
        <w:t>ode (Visual Studio Code) còn có khả năng tương thích với những máy tính có cấu hình tầm trung vẫn có thể sử dụng được dễ dàng.</w:t>
      </w:r>
    </w:p>
    <w:p w14:paraId="7ACE8859"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Hỗ trợ đa dạng các chức năng Debug, đi kèm với Git, có Syntax Highlighting. Đặc biệt là tự hoàn thành mã thông minh, Snippets, và</w:t>
      </w:r>
      <w:r>
        <w:rPr>
          <w:color w:val="000000"/>
        </w:rPr>
        <w:t xml:space="preserve"> khả năng cải tiến mã nguồn. Nhờ tính năng tùy chỉnh, Visual Studio Code cũng cho phép người dùng thay đổi Theme, phím tắt,… </w:t>
      </w:r>
    </w:p>
    <w:p w14:paraId="6051AAFA"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Visual Studio Code được chia thành 2 phiên bản Visual Studio Enterprise và Visual Studio Professional, các phiên bản cao cấp có tí</w:t>
      </w:r>
      <w:r>
        <w:rPr>
          <w:color w:val="000000"/>
        </w:rPr>
        <w:t xml:space="preserve">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7C2DEB"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7C2DEB"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7C2DEB"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7C2DEB"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7C2DEB" w:rsidP="003531F7">
      <w:pPr>
        <w:ind w:firstLine="0"/>
      </w:pPr>
      <w:r>
        <w:t xml:space="preserve">Thu thập dữ liệu (Web </w:t>
      </w:r>
      <w:r>
        <w:t>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7C2DEB"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w:t>
      </w:r>
      <w:r>
        <w:t>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7C2DEB" w:rsidP="003531F7">
      <w:pPr>
        <w:ind w:firstLine="0"/>
      </w:pPr>
      <w:r>
        <w:t>Crawl  lấy thông tin từ website qua đường link web được nhập vào, thông qua các</w:t>
      </w:r>
      <w:r>
        <w:t xml:space="preserve">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7C2DEB" w:rsidP="003531F7">
      <w:pPr>
        <w:ind w:firstLine="0"/>
      </w:pPr>
      <w:r>
        <w:t>Những ưu điểm của việc thực hiện crawl data:</w:t>
      </w:r>
    </w:p>
    <w:p w14:paraId="12399D7B" w14:textId="77777777" w:rsidR="00DF0BEF" w:rsidRPr="00B904C7" w:rsidRDefault="007C2DEB" w:rsidP="003531F7">
      <w:pPr>
        <w:numPr>
          <w:ilvl w:val="0"/>
          <w:numId w:val="15"/>
        </w:numPr>
        <w:pBdr>
          <w:top w:val="nil"/>
          <w:left w:val="nil"/>
          <w:bottom w:val="nil"/>
          <w:right w:val="nil"/>
          <w:between w:val="nil"/>
        </w:pBdr>
        <w:spacing w:before="60" w:after="0"/>
        <w:rPr>
          <w:bCs/>
        </w:rPr>
      </w:pPr>
      <w:r w:rsidRPr="00B904C7">
        <w:rPr>
          <w:bCs/>
          <w:color w:val="000000"/>
        </w:rPr>
        <w:t xml:space="preserve">Giảm thiểu thời gian và công sức cho quá trình thu thập khối lượng lớn thông tin và dữu </w:t>
      </w:r>
      <w:r w:rsidRPr="00B904C7">
        <w:rPr>
          <w:bCs/>
          <w:color w:val="000000"/>
        </w:rPr>
        <w:t>liệu</w:t>
      </w:r>
    </w:p>
    <w:p w14:paraId="475B22C4" w14:textId="77777777" w:rsidR="00DF0BEF" w:rsidRPr="00B904C7" w:rsidRDefault="007C2DEB"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7C2DEB" w:rsidP="003531F7">
      <w:pPr>
        <w:ind w:firstLine="0"/>
      </w:pPr>
      <w:r>
        <w:t>Dù</w:t>
      </w:r>
      <w:r>
        <w:t xml:space="preserve"> khá hiệu quả trong việc lấy dữu liệu nhưng Crawl vẫn có một số các hạn chế:</w:t>
      </w:r>
    </w:p>
    <w:p w14:paraId="021504B2" w14:textId="77777777" w:rsidR="00DF0BEF" w:rsidRPr="00B904C7" w:rsidRDefault="007C2DEB"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7C2DEB"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w:t>
      </w:r>
      <w:r w:rsidRPr="00B904C7">
        <w:rPr>
          <w:bCs/>
          <w:color w:val="000000"/>
        </w:rPr>
        <w:t>n về bảo mật thông tin, nên các trang web uy tín và có chất lượng thường sẽ không thực hiện crawl được</w:t>
      </w:r>
    </w:p>
    <w:p w14:paraId="7295C071" w14:textId="77777777" w:rsidR="00DF0BEF" w:rsidRDefault="007C2DEB"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7C2DEB" w:rsidP="003531F7">
      <w:pPr>
        <w:spacing w:before="0" w:after="0"/>
        <w:ind w:firstLine="360"/>
        <w:rPr>
          <w:sz w:val="24"/>
          <w:szCs w:val="24"/>
        </w:rPr>
      </w:pPr>
      <w:r>
        <w:rPr>
          <w:color w:val="000000"/>
          <w:highlight w:val="white"/>
        </w:rPr>
        <w:t xml:space="preserve">ETL là viết tắt của trích xuất, biến đổi và tải, là một quá trình tích hợp dữ liệu kết hợp dữ liệu từ </w:t>
      </w:r>
      <w:r>
        <w:rPr>
          <w:color w:val="000000"/>
          <w:highlight w:val="white"/>
        </w:rPr>
        <w:t>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w:t>
      </w:r>
      <w:r>
        <w:rPr>
          <w:color w:val="000000"/>
          <w:highlight w:val="white"/>
        </w:rPr>
        <w:t xml:space="preserve">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7C2DEB"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7C2DEB"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 xml:space="preserve">Xóa dữ liệu để cải thiện chất lượng dữ liệu và thiết lập tính </w:t>
      </w:r>
      <w:r w:rsidRPr="003220C3">
        <w:rPr>
          <w:bCs/>
          <w:color w:val="000000"/>
          <w:highlight w:val="white"/>
        </w:rPr>
        <w:t>nhất quán</w:t>
      </w:r>
    </w:p>
    <w:p w14:paraId="37B612AA" w14:textId="77777777" w:rsidR="00DF0BEF" w:rsidRPr="003220C3" w:rsidRDefault="007C2DEB"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7C2DEB"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w:t>
      </w:r>
      <w:r>
        <w:rPr>
          <w:color w:val="000000"/>
          <w:highlight w:val="white"/>
        </w:rPr>
        <w:t>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7C2DEB" w:rsidP="003531F7">
      <w:pPr>
        <w:shd w:val="clear" w:color="auto" w:fill="FFFFFF"/>
        <w:spacing w:before="0" w:after="0"/>
        <w:rPr>
          <w:sz w:val="24"/>
          <w:szCs w:val="24"/>
        </w:rPr>
      </w:pPr>
      <w:r>
        <w:rPr>
          <w:color w:val="000000"/>
          <w:highlight w:val="white"/>
        </w:rPr>
        <w:lastRenderedPageBreak/>
        <w:t xml:space="preserve">Trong thời đại 4.0 lượng </w:t>
      </w:r>
      <w:r>
        <w:rPr>
          <w:color w:val="000000"/>
          <w:highlight w:val="white"/>
        </w:rPr>
        <w:t>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w:t>
      </w:r>
      <w:r>
        <w:rPr>
          <w:color w:val="000000"/>
          <w:highlight w:val="white"/>
        </w:rPr>
        <w:t>n nhất phải kể đến AWS, Azure và Google Cloud.</w:t>
      </w:r>
    </w:p>
    <w:p w14:paraId="621A59CF" w14:textId="77777777" w:rsidR="00DF0BEF" w:rsidRDefault="007C2DEB" w:rsidP="003531F7">
      <w:pPr>
        <w:shd w:val="clear" w:color="auto" w:fill="FFFFFF"/>
        <w:spacing w:before="0" w:after="360"/>
        <w:ind w:firstLine="360"/>
        <w:rPr>
          <w:sz w:val="24"/>
          <w:szCs w:val="24"/>
        </w:rPr>
      </w:pPr>
      <w:r>
        <w:rPr>
          <w:color w:val="000000"/>
          <w:highlight w:val="white"/>
        </w:rPr>
        <w:t xml:space="preserve">Dữ liệu thô sau khi được trích xuất sẽ trải qua quá trình xử lý dữ liệu. Tại đây, dữ liệu được chuyển đổi và hợp nhất cho trường hợp sử dụng phân tích dự kiến ​​của nó. Giai đoạn này có thể bao gồm các </w:t>
      </w:r>
      <w:r>
        <w:rPr>
          <w:color w:val="000000"/>
          <w:highlight w:val="white"/>
        </w:rPr>
        <w:t>nhiệm vụ sau:</w:t>
      </w:r>
    </w:p>
    <w:p w14:paraId="27F434B7" w14:textId="77777777" w:rsidR="00DF0BEF" w:rsidRPr="00A550BA" w:rsidRDefault="007C2DEB"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7C2DEB"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7C2DEB"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w:t>
      </w:r>
      <w:r w:rsidRPr="00A550BA">
        <w:rPr>
          <w:bCs/>
          <w:color w:val="000000"/>
          <w:highlight w:val="white"/>
        </w:rPr>
        <w:t>m tra để đảm bảo chất lượng và toàn vẹn của dữ liệu.</w:t>
      </w:r>
    </w:p>
    <w:p w14:paraId="6086E19E" w14:textId="77777777" w:rsidR="00DF0BEF" w:rsidRPr="00A550BA" w:rsidRDefault="007C2DEB"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7C2DEB"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7C2DEB" w:rsidP="003531F7">
      <w:pPr>
        <w:shd w:val="clear" w:color="auto" w:fill="FFFFFF"/>
        <w:spacing w:before="0" w:after="360"/>
        <w:ind w:firstLine="360"/>
        <w:rPr>
          <w:color w:val="000000"/>
        </w:rPr>
      </w:pPr>
      <w:r>
        <w:rPr>
          <w:color w:val="000000"/>
          <w:highlight w:val="white"/>
        </w:rPr>
        <w:t xml:space="preserve">Dữ liệu tại data warehouse thuộc lớp gold </w:t>
      </w:r>
      <w:r>
        <w:rPr>
          <w:color w:val="000000"/>
          <w:highlight w:val="white"/>
        </w:rPr>
        <w:t xml:space="preserve">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7C2DEB" w:rsidP="003531F7">
      <w:pPr>
        <w:pStyle w:val="Heading3"/>
        <w:numPr>
          <w:ilvl w:val="2"/>
          <w:numId w:val="5"/>
        </w:numPr>
        <w:rPr>
          <w:i w:val="0"/>
        </w:rPr>
      </w:pPr>
      <w:bookmarkStart w:id="19" w:name="_heading=h.1y810tw" w:colFirst="0" w:colLast="0"/>
      <w:bookmarkEnd w:id="19"/>
      <w:r>
        <w:rPr>
          <w:i w:val="0"/>
        </w:rPr>
        <w:t>Phân tích và trực quan ho</w:t>
      </w:r>
      <w:r>
        <w:rPr>
          <w:i w:val="0"/>
        </w:rPr>
        <w:t>á dữ liệu bằng công cụ Power BI</w:t>
      </w:r>
    </w:p>
    <w:p w14:paraId="3F949C89" w14:textId="77777777" w:rsidR="00DF0BEF" w:rsidRDefault="007C2DEB"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7C2DEB" w:rsidP="003531F7">
      <w:pPr>
        <w:spacing w:after="0"/>
        <w:ind w:firstLine="0"/>
        <w:rPr>
          <w:sz w:val="24"/>
          <w:szCs w:val="24"/>
        </w:rPr>
      </w:pPr>
      <w:r>
        <w:rPr>
          <w:color w:val="000000"/>
        </w:rPr>
        <w:t>Phân tích dữ liệu l</w:t>
      </w:r>
      <w:r>
        <w:rPr>
          <w:color w:val="000000"/>
        </w:rPr>
        <w:t xml:space="preserve">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w:t>
      </w:r>
      <w:r>
        <w:rPr>
          <w:color w:val="000000"/>
        </w:rPr>
        <w:t xml:space="preserve"> này chủ yếu dựa trên hai lĩnh vực cốt lõi: nghiên cứu định lượng và định tính.</w:t>
      </w:r>
    </w:p>
    <w:p w14:paraId="6FE9DDD6" w14:textId="77777777" w:rsidR="00DF0BEF" w:rsidRDefault="007C2DEB" w:rsidP="003531F7">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w:t>
      </w:r>
      <w:r>
        <w:rPr>
          <w:color w:val="000000"/>
        </w:rPr>
        <w:t xml:space="preserve">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w:t>
      </w:r>
      <w:r>
        <w:rPr>
          <w:color w:val="000000"/>
        </w:rPr>
        <w:t>nghiên cứu và người dùng doanh nghiệp trung bình quản lý dữ liệu của họ. Một số trong số đó bao gồm phần mềm trực quan và trí tuệ kinh doanh, phân tích dự đoán, khai thác dữ liệu, trong số những phần mềm khác. </w:t>
      </w:r>
    </w:p>
    <w:p w14:paraId="79F041FD" w14:textId="77777777" w:rsidR="00DF0BEF" w:rsidRDefault="007C2DEB" w:rsidP="003531F7">
      <w:pPr>
        <w:spacing w:after="0"/>
        <w:rPr>
          <w:sz w:val="24"/>
          <w:szCs w:val="24"/>
        </w:rPr>
      </w:pPr>
      <w:r>
        <w:rPr>
          <w:color w:val="000000"/>
        </w:rPr>
        <w:t>Phân tích dữ liệu có 4 mức độ chính từ thấp đ</w:t>
      </w:r>
      <w:r>
        <w:rPr>
          <w:color w:val="000000"/>
        </w:rPr>
        <w:t>ến cao gồm:</w:t>
      </w:r>
    </w:p>
    <w:p w14:paraId="112092CE" w14:textId="77777777" w:rsidR="00DF0BEF" w:rsidRPr="00A550BA" w:rsidRDefault="007C2DEB"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7C2DEB"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w:t>
      </w:r>
      <w:r w:rsidRPr="00A550BA">
        <w:rPr>
          <w:bCs/>
          <w:color w:val="000000"/>
        </w:rPr>
        <w:t>úp hiểu sâu về nguyên nhân của những gì đã xảy ra trong quá khứ. </w:t>
      </w:r>
    </w:p>
    <w:p w14:paraId="5EAD7275" w14:textId="77777777" w:rsidR="00DF0BEF" w:rsidRPr="00A550BA" w:rsidRDefault="007C2DEB"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7C2DEB" w:rsidP="003531F7">
      <w:pPr>
        <w:numPr>
          <w:ilvl w:val="0"/>
          <w:numId w:val="9"/>
        </w:numPr>
        <w:pBdr>
          <w:top w:val="nil"/>
          <w:left w:val="nil"/>
          <w:bottom w:val="nil"/>
          <w:right w:val="nil"/>
          <w:between w:val="nil"/>
        </w:pBdr>
        <w:spacing w:before="0" w:after="0"/>
        <w:rPr>
          <w:bCs/>
          <w:color w:val="000000"/>
        </w:rPr>
      </w:pPr>
      <w:r w:rsidRPr="00A550BA">
        <w:rPr>
          <w:bCs/>
          <w:color w:val="000000"/>
        </w:rPr>
        <w:t xml:space="preserve">Phân </w:t>
      </w:r>
      <w:r w:rsidRPr="00A550BA">
        <w:rPr>
          <w:bCs/>
          <w:color w:val="000000"/>
        </w:rPr>
        <w:t>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7C2DEB" w:rsidP="003531F7">
      <w:pPr>
        <w:spacing w:after="0"/>
        <w:ind w:firstLine="142"/>
        <w:rPr>
          <w:color w:val="000000"/>
        </w:rPr>
      </w:pPr>
      <w:r>
        <w:rPr>
          <w:color w:val="000000"/>
        </w:rPr>
        <w:t>Ở lớp phân tích mô tả có thể thực hiện bằng Power BI</w:t>
      </w:r>
      <w:r>
        <w:rPr>
          <w:color w:val="000000"/>
        </w:rPr>
        <w:t>.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7C2DEB"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7C2DEB"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7C2DEB" w:rsidP="003531F7">
      <w:r>
        <w:t xml:space="preserve">Những năm gần đây với sự phát </w:t>
      </w:r>
      <w:r>
        <w:t>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w:t>
      </w:r>
      <w:r>
        <w:t xml:space="preserve">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w:t>
      </w:r>
      <w:r>
        <w:t>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w:t>
      </w:r>
      <w:r>
        <w:t xml:space="preserve">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w:t>
      </w:r>
      <w:r>
        <w:t>t khác trong lĩnh vực esport này.</w:t>
      </w:r>
    </w:p>
    <w:p w14:paraId="4546AACA" w14:textId="77777777" w:rsidR="00DF0BEF" w:rsidRDefault="007C2DEB"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w:t>
      </w:r>
      <w:r>
        <w:t>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w:t>
      </w:r>
      <w:r>
        <w:t>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w:t>
      </w:r>
      <w:r>
        <w:t xml:space="preserve"> nào đã và đang được yêu thích từ đó dễ dàng tiếp cận với người dùng và đem lại lợi nhuận cao.</w:t>
      </w:r>
    </w:p>
    <w:p w14:paraId="4312D994" w14:textId="77777777" w:rsidR="00DF0BEF" w:rsidRDefault="007C2DEB"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7C2DEB"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7C2DEB"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7C2DEB"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7C2DEB" w:rsidP="003531F7">
      <w:pPr>
        <w:numPr>
          <w:ilvl w:val="0"/>
          <w:numId w:val="12"/>
        </w:numPr>
        <w:pBdr>
          <w:top w:val="nil"/>
          <w:left w:val="nil"/>
          <w:bottom w:val="nil"/>
          <w:right w:val="nil"/>
          <w:between w:val="nil"/>
        </w:pBdr>
        <w:spacing w:before="60" w:after="0"/>
        <w:rPr>
          <w:bCs/>
        </w:rPr>
      </w:pPr>
      <w:r w:rsidRPr="00CB0DC9">
        <w:rPr>
          <w:bCs/>
          <w:color w:val="000000"/>
        </w:rPr>
        <w:t xml:space="preserve">Khảo sát website, lựa chọn các trang </w:t>
      </w:r>
      <w:r w:rsidRPr="00CB0DC9">
        <w:rPr>
          <w:bCs/>
          <w:color w:val="000000"/>
        </w:rPr>
        <w:t>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7C2DEB" w:rsidP="003531F7">
      <w:pPr>
        <w:rPr>
          <w:b/>
        </w:rPr>
      </w:pPr>
      <w:r>
        <w:rPr>
          <w:b/>
        </w:rPr>
        <w:t>2.2.Xử lý dữ liệu(ETL)</w:t>
      </w:r>
    </w:p>
    <w:p w14:paraId="021A3A5E" w14:textId="77777777" w:rsidR="00DF0BEF" w:rsidRDefault="007C2DEB" w:rsidP="003531F7">
      <w:r>
        <w:t>Dữ liệu thô sau khi cào về vẫn còn bẩn(Null, Duplicate, Negative Values,…) dưới định dạng file .csv sẽ được đưa l</w:t>
      </w:r>
      <w:r>
        <w:t>ên Azure Microsoft để tiến hành xử lý. Quy trình xử lý dữ liệu trên Azure sẽ qua các bước:</w:t>
      </w:r>
    </w:p>
    <w:p w14:paraId="433DE1F5" w14:textId="77D9664B" w:rsidR="00DF0BEF" w:rsidRPr="00907F9F" w:rsidRDefault="007C2DEB"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c 1: T</w:t>
      </w:r>
      <w:r w:rsidRPr="00907F9F">
        <w:rPr>
          <w:b w:val="0"/>
          <w:bCs/>
          <w:color w:val="000000"/>
        </w:rPr>
        <w:t>ạ</w:t>
      </w:r>
      <w:r w:rsidRPr="00907F9F">
        <w:rPr>
          <w:b w:val="0"/>
          <w:bCs/>
          <w:color w:val="000000"/>
        </w:rPr>
        <w:t>o Resource Group đ</w:t>
      </w:r>
      <w:r w:rsidRPr="00907F9F">
        <w:rPr>
          <w:b w:val="0"/>
          <w:bCs/>
          <w:color w:val="000000"/>
        </w:rPr>
        <w:t>ể</w:t>
      </w:r>
      <w:r w:rsidRPr="00907F9F">
        <w:rPr>
          <w:b w:val="0"/>
          <w:bCs/>
          <w:color w:val="000000"/>
        </w:rPr>
        <w:t xml:space="preserve"> nhóm các tài nguyên, tools.</w:t>
      </w:r>
    </w:p>
    <w:p w14:paraId="38123FDF" w14:textId="70CDE087" w:rsidR="00DF0BEF" w:rsidRPr="00907F9F" w:rsidRDefault="007C2DEB"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7C2DEB"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w:t>
      </w:r>
      <w:r>
        <w:rPr>
          <w:b w:val="0"/>
          <w:bCs/>
          <w:color w:val="000000"/>
        </w:rPr>
        <w:t>Databrick</w:t>
      </w:r>
      <w:r>
        <w:rPr>
          <w:b w:val="0"/>
          <w:bCs/>
          <w:color w:val="000000"/>
        </w:rPr>
        <w:t>s và xử lý dữ liệu.</w:t>
      </w:r>
    </w:p>
    <w:p w14:paraId="58F90738" w14:textId="00998B9D" w:rsidR="00DF0BEF" w:rsidRDefault="007C2DEB"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7C2DEB"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7C2DEB"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Resource Group</w:t>
      </w:r>
      <w:r w:rsidRPr="00160C51">
        <w:rPr>
          <w:i/>
          <w:iCs/>
        </w:rPr>
        <w:t xml:space="preserve">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24A4BF5F" w:rsidR="00295B3B" w:rsidRDefault="00CD253A" w:rsidP="003531F7">
      <w:pPr>
        <w:ind w:firstLine="0"/>
      </w:pPr>
      <w:r>
        <w:t xml:space="preserve">Để lấy dữ liệu từ Container “level2” sang DFBS của </w:t>
      </w:r>
    </w:p>
    <w:p w14:paraId="14E632F4" w14:textId="77777777" w:rsidR="00295B3B" w:rsidRDefault="00295B3B" w:rsidP="003531F7">
      <w:pPr>
        <w:spacing w:before="0"/>
      </w:pPr>
    </w:p>
    <w:p w14:paraId="21A0CF60" w14:textId="38300EE4" w:rsidR="00295B3B" w:rsidRDefault="00295B3B" w:rsidP="003531F7">
      <w:pPr>
        <w:pStyle w:val="ListParagraph"/>
        <w:numPr>
          <w:ilvl w:val="0"/>
          <w:numId w:val="24"/>
        </w:numPr>
        <w:spacing w:before="0"/>
      </w:pPr>
      <w:r>
        <w:t>Chuyển dữ liệu sạch từ Databricks về Container qua ADF</w:t>
      </w:r>
    </w:p>
    <w:p w14:paraId="26B80145" w14:textId="77777777" w:rsidR="00295B3B" w:rsidRDefault="00295B3B" w:rsidP="003531F7">
      <w:pPr>
        <w:spacing w:before="0"/>
        <w:ind w:firstLine="0"/>
      </w:pP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77777777" w:rsidR="00295B3B" w:rsidRDefault="00295B3B" w:rsidP="003531F7">
      <w:pPr>
        <w:ind w:firstLine="0"/>
      </w:pPr>
    </w:p>
    <w:p w14:paraId="3744D43D" w14:textId="77777777" w:rsidR="00295B3B" w:rsidRPr="0042602D" w:rsidRDefault="00295B3B" w:rsidP="003531F7">
      <w:pPr>
        <w:spacing w:before="0"/>
      </w:pPr>
    </w:p>
    <w:p w14:paraId="5A86F731" w14:textId="77777777" w:rsidR="00DF0BEF" w:rsidRDefault="007C2DEB" w:rsidP="003531F7">
      <w:r>
        <w:rPr>
          <w:b/>
        </w:rPr>
        <w:lastRenderedPageBreak/>
        <w:t>2</w:t>
      </w:r>
      <w:r>
        <w:rPr>
          <w:b/>
        </w:rPr>
        <w:t>.3. Trực quan hoá dữ liệu bằng Power BI</w:t>
      </w:r>
    </w:p>
    <w:p w14:paraId="77781B18" w14:textId="77777777" w:rsidR="00A41018" w:rsidRDefault="007C2DEB" w:rsidP="00A41018">
      <w:r>
        <w:t>Dữ liệu sau khi làm sạch và được đổ vào SQL Database sẽ được tiế</w:t>
      </w:r>
      <w:r>
        <w:t xml:space="preserve">n hành visualize thành nhiều biểu đồ khác nhau. Power BI tích hợp trong SQL Server hỗ trợ người dùng dễ dàng lấy dữ liệu thông qua các câu lệnh Select. Nhờ đố việc trực quan diễn ra chính xác hơn. </w:t>
      </w:r>
    </w:p>
    <w:p w14:paraId="7416AA19" w14:textId="3D2960EC" w:rsidR="00DF0BEF" w:rsidRDefault="007C2DEB" w:rsidP="00A41018">
      <w:pPr>
        <w:ind w:firstLine="0"/>
        <w:jc w:val="center"/>
      </w:pPr>
      <w:r>
        <w:rPr>
          <w:noProof/>
        </w:rPr>
        <w:drawing>
          <wp:inline distT="0" distB="0" distL="0" distR="0" wp14:anchorId="09695E30" wp14:editId="2A4F0EA9">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24887812" w14:textId="77777777" w:rsidR="00DF0BEF" w:rsidRDefault="007C2DEB" w:rsidP="003531F7">
      <w:pPr>
        <w:jc w:val="center"/>
        <w:rPr>
          <w:i/>
          <w:sz w:val="22"/>
          <w:szCs w:val="22"/>
        </w:rPr>
      </w:pPr>
      <w:r>
        <w:rPr>
          <w:i/>
          <w:sz w:val="22"/>
          <w:szCs w:val="22"/>
        </w:rPr>
        <w:t>Hình. Tiến trình tạo ra bảng dashboard trong Power BI</w:t>
      </w:r>
    </w:p>
    <w:p w14:paraId="22730F1A" w14:textId="77777777" w:rsidR="00DF0BEF" w:rsidRDefault="007C2DEB" w:rsidP="003531F7">
      <w:pPr>
        <w:shd w:val="clear" w:color="auto" w:fill="FFFFFF"/>
        <w:spacing w:before="280" w:after="280"/>
      </w:pPr>
      <w:r>
        <w:t>Sử dụng Power BI trên Azure mang lại nhiều lợi ích vượt trội:</w:t>
      </w:r>
    </w:p>
    <w:p w14:paraId="331713A4" w14:textId="77777777" w:rsidR="00DF0BEF" w:rsidRDefault="007C2DEB" w:rsidP="003531F7">
      <w:pPr>
        <w:numPr>
          <w:ilvl w:val="0"/>
          <w:numId w:val="4"/>
        </w:numPr>
        <w:pBdr>
          <w:top w:val="nil"/>
          <w:left w:val="nil"/>
          <w:bottom w:val="nil"/>
          <w:right w:val="nil"/>
          <w:between w:val="nil"/>
        </w:pBdr>
        <w:shd w:val="clear" w:color="auto" w:fill="FFFFFF"/>
        <w:spacing w:before="280" w:after="0"/>
        <w:rPr>
          <w:b/>
          <w:color w:val="000000"/>
        </w:rPr>
      </w:pPr>
      <w:r>
        <w:rPr>
          <w:b/>
          <w:color w:val="000000"/>
        </w:rPr>
        <w:t>Bắt đầu nhanh chóng mà không cần thiết lập cơ sở hạ tầng</w:t>
      </w:r>
    </w:p>
    <w:p w14:paraId="17594117"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Kết hợp và phân tích dữ liệu từ nhiều nguồn</w:t>
      </w:r>
    </w:p>
    <w:p w14:paraId="5622BFE8"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Dễ dàng xác định các chỉ số và KPI chính</w:t>
      </w:r>
    </w:p>
    <w:p w14:paraId="0E291C19"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 xml:space="preserve">Dễ dàng mở rộng quy mô tài nguyên để đáp ứng nhu </w:t>
      </w:r>
      <w:r>
        <w:rPr>
          <w:b/>
          <w:color w:val="000000"/>
        </w:rPr>
        <w:t>cầu thay đổi</w:t>
      </w:r>
    </w:p>
    <w:p w14:paraId="5A27A560"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Bảo mật dữ liệu trong một mô hình dữ liệu duy nhất, đáng tin cậy</w:t>
      </w:r>
    </w:p>
    <w:p w14:paraId="3E0039DA"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Xử lý khối lượng lớn dữ liệu trong thời gian nhanh nhất</w:t>
      </w:r>
    </w:p>
    <w:p w14:paraId="29B84234" w14:textId="77777777" w:rsidR="00DF0BEF" w:rsidRDefault="007C2DEB"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Tích hợp và quản lý giải pháp thông minh kinh doanh của bạn một cách an toàn</w:t>
      </w:r>
    </w:p>
    <w:p w14:paraId="1CD08ED9" w14:textId="77777777" w:rsidR="00DF0BEF" w:rsidRDefault="00DF0BEF" w:rsidP="003531F7">
      <w:pPr>
        <w:rPr>
          <w:sz w:val="24"/>
          <w:szCs w:val="24"/>
        </w:rPr>
      </w:pPr>
    </w:p>
    <w:p w14:paraId="0804D907" w14:textId="77777777" w:rsidR="00DF0BEF" w:rsidRDefault="00DF0BEF" w:rsidP="003531F7"/>
    <w:p w14:paraId="3D068BE1" w14:textId="77777777" w:rsidR="00DF0BEF" w:rsidRDefault="00DF0BEF" w:rsidP="003531F7"/>
    <w:p w14:paraId="3F310244" w14:textId="77777777" w:rsidR="00DF0BEF" w:rsidRDefault="00DF0BEF" w:rsidP="003531F7">
      <w:pPr>
        <w:ind w:firstLine="0"/>
      </w:pPr>
    </w:p>
    <w:p w14:paraId="5630C823" w14:textId="77777777" w:rsidR="00DF0BEF" w:rsidRDefault="00DF0BEF" w:rsidP="003531F7">
      <w:pPr>
        <w:rPr>
          <w:b/>
        </w:rPr>
      </w:pPr>
    </w:p>
    <w:p w14:paraId="287AD3F6" w14:textId="77777777" w:rsidR="00DF0BEF" w:rsidRDefault="007C2DEB" w:rsidP="003531F7">
      <w:pPr>
        <w:pStyle w:val="Heading1"/>
        <w:numPr>
          <w:ilvl w:val="0"/>
          <w:numId w:val="5"/>
        </w:numPr>
        <w:jc w:val="both"/>
      </w:pPr>
      <w:r>
        <w:br w:type="page"/>
      </w:r>
    </w:p>
    <w:p w14:paraId="0B2257C4" w14:textId="77777777" w:rsidR="00DF0BEF" w:rsidRDefault="007C2DEB"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7C2DEB"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7C2DEB"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7C2DEB" w:rsidP="003531F7">
      <w:pPr>
        <w:rPr>
          <w:b/>
        </w:rPr>
      </w:pPr>
      <w:r>
        <w:rPr>
          <w:b/>
        </w:rPr>
        <w:t>Kết quả đượ</w:t>
      </w:r>
      <w:r>
        <w:rPr>
          <w:b/>
        </w:rPr>
        <w:t>c xây dựng dựa trên ngôn ngữ lập trình thể hiện như (Bảng 4.1).</w:t>
      </w:r>
    </w:p>
    <w:p w14:paraId="14079E32" w14:textId="77777777" w:rsidR="00DF0BEF" w:rsidRDefault="007C2DEB"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7C2DEB"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7C2DEB"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7C2DEB"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7C2DEB"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7C2DEB" w:rsidP="003531F7">
      <w:pPr>
        <w:rPr>
          <w:b/>
        </w:rPr>
      </w:pPr>
      <w:bookmarkStart w:id="25" w:name="_heading=h.qsh70q" w:colFirst="0" w:colLast="0"/>
      <w:bookmarkEnd w:id="25"/>
      <w:r>
        <w:br w:type="page"/>
      </w:r>
    </w:p>
    <w:p w14:paraId="561AD6CA" w14:textId="77777777" w:rsidR="00DF0BEF" w:rsidRDefault="007C2DEB"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7C2DEB"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7C2DEB" w:rsidP="003531F7">
      <w:pPr>
        <w:spacing w:before="0"/>
        <w:ind w:firstLine="0"/>
        <w:rPr>
          <w:b/>
          <w:smallCaps/>
        </w:rPr>
      </w:pPr>
      <w:r>
        <w:br w:type="page"/>
      </w:r>
    </w:p>
    <w:p w14:paraId="4736E9AF" w14:textId="77777777" w:rsidR="00DF0BEF" w:rsidRDefault="007C2DEB" w:rsidP="003531F7">
      <w:pPr>
        <w:pStyle w:val="Heading1"/>
        <w:jc w:val="both"/>
      </w:pPr>
      <w:bookmarkStart w:id="29" w:name="_heading=h.2p2csry" w:colFirst="0" w:colLast="0"/>
      <w:bookmarkEnd w:id="29"/>
      <w:r>
        <w:lastRenderedPageBreak/>
        <w:t>TÀI LIỆU THAM KHẢO</w:t>
      </w:r>
    </w:p>
    <w:p w14:paraId="20AFB21F" w14:textId="77777777" w:rsidR="00DF0BEF" w:rsidRDefault="007C2DEB"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7C2DEB"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7C2DEB" w:rsidP="003531F7">
      <w:pPr>
        <w:spacing w:before="0" w:after="0"/>
        <w:ind w:firstLine="0"/>
        <w:rPr>
          <w:b/>
          <w:smallCaps/>
          <w:sz w:val="28"/>
          <w:szCs w:val="28"/>
        </w:rPr>
      </w:pPr>
      <w:r>
        <w:br w:type="page"/>
      </w:r>
    </w:p>
    <w:p w14:paraId="240254A4" w14:textId="77777777" w:rsidR="00DF0BEF" w:rsidRDefault="007C2DEB"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0616D" w14:textId="77777777" w:rsidR="007C2DEB" w:rsidRDefault="007C2DEB">
      <w:pPr>
        <w:spacing w:before="0" w:after="0" w:line="240" w:lineRule="auto"/>
      </w:pPr>
      <w:r>
        <w:separator/>
      </w:r>
    </w:p>
  </w:endnote>
  <w:endnote w:type="continuationSeparator" w:id="0">
    <w:p w14:paraId="2C7D4001" w14:textId="77777777" w:rsidR="007C2DEB" w:rsidRDefault="007C2D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7C2DEB">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50C60" w14:textId="77777777" w:rsidR="007C2DEB" w:rsidRDefault="007C2DEB">
      <w:pPr>
        <w:spacing w:before="0" w:after="0" w:line="240" w:lineRule="auto"/>
      </w:pPr>
      <w:r>
        <w:separator/>
      </w:r>
    </w:p>
  </w:footnote>
  <w:footnote w:type="continuationSeparator" w:id="0">
    <w:p w14:paraId="468A2A83" w14:textId="77777777" w:rsidR="007C2DEB" w:rsidRDefault="007C2DE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7C2DEB">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7C2DEB">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7C2DEB">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7C2DEB">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7C2DEB">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BodyText3"/>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BodyTextIndentChar"/>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lvlText w:val="%1"/>
      <w:lvlJc w:val="left"/>
      <w:pPr>
        <w:ind w:left="525" w:hanging="525"/>
      </w:pPr>
    </w:lvl>
    <w:lvl w:ilvl="1">
      <w:start w:val="2"/>
      <w:numFmt w:val="decimal"/>
      <w:pStyle w:val="StyleHeading412pt"/>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pStyle w:val="Example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pStyle w:val="Defaul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Heading4CharChar"/>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lvlText w:val="-"/>
      <w:lvlJc w:val="left"/>
      <w:pPr>
        <w:ind w:left="720" w:hanging="360"/>
      </w:pPr>
      <w:rPr>
        <w:rFonts w:ascii="Times New Roman" w:eastAsia="Times New Roman" w:hAnsi="Times New Roman" w:cs="Times New Roman"/>
      </w:rPr>
    </w:lvl>
    <w:lvl w:ilvl="1">
      <w:start w:val="1"/>
      <w:numFmt w:val="bullet"/>
      <w:pStyle w:val="Muc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Heading5Char"/>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76FA2"/>
    <w:rsid w:val="00096BA8"/>
    <w:rsid w:val="000C431C"/>
    <w:rsid w:val="000D00C8"/>
    <w:rsid w:val="00160C51"/>
    <w:rsid w:val="001862EB"/>
    <w:rsid w:val="001D68DB"/>
    <w:rsid w:val="00207D76"/>
    <w:rsid w:val="00295B3B"/>
    <w:rsid w:val="002B1701"/>
    <w:rsid w:val="002B49C9"/>
    <w:rsid w:val="002D680E"/>
    <w:rsid w:val="00300D38"/>
    <w:rsid w:val="003220C3"/>
    <w:rsid w:val="003531F7"/>
    <w:rsid w:val="003C571E"/>
    <w:rsid w:val="003E2653"/>
    <w:rsid w:val="003F63AA"/>
    <w:rsid w:val="0042602D"/>
    <w:rsid w:val="00454B35"/>
    <w:rsid w:val="00471A9E"/>
    <w:rsid w:val="00480975"/>
    <w:rsid w:val="00501F34"/>
    <w:rsid w:val="00560D3F"/>
    <w:rsid w:val="005E4403"/>
    <w:rsid w:val="0067170F"/>
    <w:rsid w:val="0070343B"/>
    <w:rsid w:val="00706DAF"/>
    <w:rsid w:val="007C1B2A"/>
    <w:rsid w:val="007C2DEB"/>
    <w:rsid w:val="007D06C4"/>
    <w:rsid w:val="0084303A"/>
    <w:rsid w:val="00907F9F"/>
    <w:rsid w:val="00927C76"/>
    <w:rsid w:val="009E1E87"/>
    <w:rsid w:val="00A24982"/>
    <w:rsid w:val="00A41018"/>
    <w:rsid w:val="00A476DC"/>
    <w:rsid w:val="00A550BA"/>
    <w:rsid w:val="00AD67C4"/>
    <w:rsid w:val="00B904C7"/>
    <w:rsid w:val="00C24025"/>
    <w:rsid w:val="00C50C23"/>
    <w:rsid w:val="00C51754"/>
    <w:rsid w:val="00CB0DC9"/>
    <w:rsid w:val="00CD253A"/>
    <w:rsid w:val="00D12B70"/>
    <w:rsid w:val="00D25323"/>
    <w:rsid w:val="00D56E40"/>
    <w:rsid w:val="00D80A39"/>
    <w:rsid w:val="00D95DA1"/>
    <w:rsid w:val="00DD726B"/>
    <w:rsid w:val="00DF0BEF"/>
    <w:rsid w:val="00E43426"/>
    <w:rsid w:val="00E9322F"/>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44</Pages>
  <Words>5308</Words>
  <Characters>30259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10</cp:revision>
  <dcterms:created xsi:type="dcterms:W3CDTF">2022-06-30T16:14:00Z</dcterms:created>
  <dcterms:modified xsi:type="dcterms:W3CDTF">2022-08-05T10:14:00Z</dcterms:modified>
</cp:coreProperties>
</file>