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3A58E1DD" w:rsidR="00E22FFC" w:rsidRPr="004A089F" w:rsidRDefault="00E22FFC" w:rsidP="0098550E">
      <w:pPr>
        <w:spacing w:before="0" w:line="240" w:lineRule="auto"/>
        <w:ind w:firstLine="0"/>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14B19004" w14:textId="54B32087" w:rsidR="0017737B" w:rsidRDefault="00772E6D" w:rsidP="0098550E">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76F3B75A" w14:textId="77777777" w:rsidR="009C1395" w:rsidRPr="00A5628F" w:rsidRDefault="009C1395" w:rsidP="0098550E">
      <w:pPr>
        <w:spacing w:before="240"/>
        <w:ind w:firstLine="0"/>
        <w:jc w:val="center"/>
        <w:rPr>
          <w:b/>
          <w:sz w:val="28"/>
          <w:szCs w:val="24"/>
        </w:rPr>
      </w:pPr>
    </w:p>
    <w:p w14:paraId="7A4D04CB" w14:textId="69D6851A" w:rsidR="005E2E72" w:rsidRDefault="005E2E72" w:rsidP="00252196">
      <w:pPr>
        <w:spacing w:after="120"/>
        <w:ind w:firstLine="0"/>
        <w:jc w:val="center"/>
        <w:rPr>
          <w:b/>
          <w:bCs/>
          <w:sz w:val="32"/>
          <w:szCs w:val="36"/>
        </w:rPr>
      </w:pPr>
      <w:r>
        <w:rPr>
          <w:b/>
          <w:bCs/>
          <w:sz w:val="32"/>
          <w:szCs w:val="36"/>
        </w:rPr>
        <w:t>DATA ENGINEER</w:t>
      </w:r>
    </w:p>
    <w:p w14:paraId="197B9FE3" w14:textId="77777777" w:rsidR="009C1395" w:rsidRDefault="005E2E72" w:rsidP="00252196">
      <w:pPr>
        <w:spacing w:after="120"/>
        <w:ind w:firstLine="0"/>
        <w:jc w:val="center"/>
        <w:rPr>
          <w:b/>
          <w:bCs/>
          <w:sz w:val="32"/>
          <w:szCs w:val="36"/>
        </w:rPr>
      </w:pPr>
      <w:r>
        <w:rPr>
          <w:b/>
          <w:bCs/>
          <w:sz w:val="32"/>
          <w:szCs w:val="36"/>
        </w:rPr>
        <w:t>THU THẬP</w:t>
      </w:r>
      <w:r w:rsidR="003E28B8">
        <w:rPr>
          <w:b/>
          <w:bCs/>
          <w:sz w:val="32"/>
          <w:szCs w:val="36"/>
        </w:rPr>
        <w:t xml:space="preserve"> DỮ LIỆU</w:t>
      </w:r>
      <w:r w:rsidR="0017737B">
        <w:rPr>
          <w:b/>
          <w:bCs/>
          <w:sz w:val="32"/>
          <w:szCs w:val="36"/>
        </w:rPr>
        <w:t>, XỬ LÝ</w:t>
      </w:r>
      <w:r>
        <w:rPr>
          <w:b/>
          <w:bCs/>
          <w:sz w:val="32"/>
          <w:szCs w:val="36"/>
        </w:rPr>
        <w:t xml:space="preserve"> VÀ ĐÁNH GIÁ </w:t>
      </w:r>
    </w:p>
    <w:p w14:paraId="71EA8286" w14:textId="675CB4D3" w:rsidR="00252196" w:rsidRPr="009C1395" w:rsidRDefault="0017737B" w:rsidP="009C1395">
      <w:pPr>
        <w:spacing w:after="120"/>
        <w:ind w:firstLine="0"/>
        <w:jc w:val="center"/>
        <w:rPr>
          <w:b/>
          <w:bCs/>
          <w:sz w:val="32"/>
          <w:szCs w:val="36"/>
        </w:rPr>
      </w:pPr>
      <w:r>
        <w:rPr>
          <w:b/>
          <w:bCs/>
          <w:sz w:val="32"/>
          <w:szCs w:val="36"/>
        </w:rPr>
        <w:t>NGÀNH CÔNG NGHIỆP ĐIỆN ẢNH</w:t>
      </w:r>
    </w:p>
    <w:p w14:paraId="6DA5E304" w14:textId="77777777" w:rsidR="00772E6D" w:rsidRDefault="00772E6D" w:rsidP="00252196">
      <w:pPr>
        <w:spacing w:before="0" w:line="240" w:lineRule="auto"/>
        <w:ind w:firstLine="0"/>
        <w:jc w:val="center"/>
        <w:rPr>
          <w:sz w:val="24"/>
          <w:szCs w:val="24"/>
        </w:rPr>
      </w:pPr>
    </w:p>
    <w:p w14:paraId="26553D44" w14:textId="219800F8" w:rsidR="008625CB" w:rsidRDefault="00A5628F"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Hồ Thị Hồng Thắm</w:t>
      </w:r>
    </w:p>
    <w:p w14:paraId="5F69F372" w14:textId="15B683F2" w:rsidR="0017737B" w:rsidRDefault="0017737B" w:rsidP="008625CB">
      <w:pPr>
        <w:tabs>
          <w:tab w:val="left" w:pos="4111"/>
        </w:tabs>
        <w:spacing w:before="0" w:after="0"/>
        <w:ind w:firstLine="1134"/>
        <w:jc w:val="left"/>
        <w:rPr>
          <w:bCs/>
          <w:color w:val="000000"/>
          <w:sz w:val="28"/>
        </w:rPr>
      </w:pPr>
      <w:r>
        <w:rPr>
          <w:bCs/>
          <w:color w:val="000000"/>
          <w:sz w:val="28"/>
        </w:rPr>
        <w:tab/>
        <w:t xml:space="preserve">  Nguyễn Lê Hoài Long</w:t>
      </w:r>
    </w:p>
    <w:p w14:paraId="15F089AC" w14:textId="63106445" w:rsidR="0017737B" w:rsidRPr="008625CB" w:rsidRDefault="0017737B" w:rsidP="008625CB">
      <w:pPr>
        <w:tabs>
          <w:tab w:val="left" w:pos="4111"/>
        </w:tabs>
        <w:spacing w:before="0" w:after="0"/>
        <w:ind w:firstLine="1134"/>
        <w:jc w:val="left"/>
        <w:rPr>
          <w:bCs/>
          <w:color w:val="000000"/>
          <w:sz w:val="28"/>
        </w:rPr>
      </w:pPr>
      <w:r>
        <w:rPr>
          <w:bCs/>
          <w:color w:val="000000"/>
          <w:sz w:val="28"/>
        </w:rPr>
        <w:tab/>
        <w:t xml:space="preserve">  Phạm Tấn Thiên</w:t>
      </w:r>
    </w:p>
    <w:p w14:paraId="5BAB952E" w14:textId="2D4F6C8D"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A5628F">
        <w:rPr>
          <w:bCs/>
          <w:color w:val="000000"/>
          <w:sz w:val="28"/>
        </w:rPr>
        <w:t>45K21.1</w:t>
      </w:r>
    </w:p>
    <w:p w14:paraId="784F503E" w14:textId="3D8D30D6"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A5628F">
        <w:rPr>
          <w:bCs/>
          <w:color w:val="000000"/>
          <w:sz w:val="28"/>
        </w:rPr>
        <w:t>TMA</w:t>
      </w:r>
      <w:r w:rsidR="00460A2E">
        <w:rPr>
          <w:bCs/>
          <w:color w:val="000000"/>
          <w:sz w:val="28"/>
        </w:rPr>
        <w:t xml:space="preserve"> Solutions Bình Định</w:t>
      </w:r>
    </w:p>
    <w:p w14:paraId="59700ED7" w14:textId="21C07BC5" w:rsidR="00C4239D" w:rsidRDefault="00C4239D" w:rsidP="00C67C5B">
      <w:pPr>
        <w:tabs>
          <w:tab w:val="left" w:pos="4111"/>
        </w:tabs>
        <w:spacing w:before="0" w:after="0"/>
        <w:ind w:firstLine="1134"/>
        <w:jc w:val="left"/>
        <w:rPr>
          <w:bCs/>
          <w:color w:val="000000"/>
          <w:sz w:val="28"/>
        </w:rPr>
      </w:pPr>
      <w:r>
        <w:rPr>
          <w:bCs/>
          <w:color w:val="000000"/>
          <w:sz w:val="28"/>
        </w:rPr>
        <w:t xml:space="preserve">Cán bộ </w:t>
      </w:r>
      <w:r w:rsidR="00460A2E">
        <w:rPr>
          <w:bCs/>
          <w:color w:val="000000"/>
          <w:sz w:val="28"/>
        </w:rPr>
        <w:t>hướng dẫn</w:t>
      </w:r>
      <w:r w:rsidR="00460A2E">
        <w:rPr>
          <w:bCs/>
          <w:color w:val="000000"/>
          <w:sz w:val="28"/>
        </w:rPr>
        <w:tab/>
        <w:t>: Nguyễn Bá Văn</w:t>
      </w:r>
    </w:p>
    <w:p w14:paraId="7058E8DD" w14:textId="0087FC0D" w:rsidR="0098550E" w:rsidRDefault="0098550E" w:rsidP="00C67C5B">
      <w:pPr>
        <w:tabs>
          <w:tab w:val="left" w:pos="4111"/>
        </w:tabs>
        <w:spacing w:before="0" w:after="0"/>
        <w:ind w:firstLine="1134"/>
        <w:jc w:val="left"/>
        <w:rPr>
          <w:bCs/>
          <w:color w:val="000000"/>
          <w:sz w:val="28"/>
        </w:rPr>
      </w:pPr>
      <w:r>
        <w:rPr>
          <w:bCs/>
          <w:color w:val="000000"/>
          <w:sz w:val="28"/>
        </w:rPr>
        <w:tab/>
        <w:t xml:space="preserve">  Nguyễn Khương Duy</w:t>
      </w:r>
    </w:p>
    <w:p w14:paraId="68E2C0CA" w14:textId="5C344567" w:rsidR="0098550E" w:rsidRPr="00C67C5B" w:rsidRDefault="0098550E" w:rsidP="00C67C5B">
      <w:pPr>
        <w:tabs>
          <w:tab w:val="left" w:pos="4111"/>
        </w:tabs>
        <w:spacing w:before="0" w:after="0"/>
        <w:ind w:firstLine="1134"/>
        <w:jc w:val="left"/>
        <w:rPr>
          <w:bCs/>
          <w:color w:val="000000"/>
          <w:sz w:val="28"/>
        </w:rPr>
      </w:pPr>
      <w:r>
        <w:rPr>
          <w:bCs/>
          <w:color w:val="000000"/>
          <w:sz w:val="28"/>
        </w:rPr>
        <w:tab/>
        <w:t xml:space="preserve">  Nguyễn Tấn Vỹ</w:t>
      </w:r>
    </w:p>
    <w:p w14:paraId="73CA2C53" w14:textId="1A182017" w:rsidR="00A5628F" w:rsidRPr="009C1395" w:rsidRDefault="00252196" w:rsidP="009C1395">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460A2E">
        <w:rPr>
          <w:bCs/>
          <w:color w:val="000000"/>
          <w:sz w:val="28"/>
        </w:rPr>
        <w:t>T</w:t>
      </w:r>
      <w:r w:rsidR="003F3F1D">
        <w:rPr>
          <w:bCs/>
          <w:color w:val="000000"/>
          <w:sz w:val="28"/>
        </w:rPr>
        <w:t>h</w:t>
      </w:r>
      <w:r w:rsidR="00460A2E">
        <w:rPr>
          <w:bCs/>
          <w:color w:val="000000"/>
          <w:sz w:val="28"/>
        </w:rPr>
        <w:t>S. Cao Thị Nhâm</w:t>
      </w:r>
    </w:p>
    <w:p w14:paraId="54630529" w14:textId="77777777" w:rsidR="00A5628F" w:rsidRDefault="00A5628F"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F83F5A">
      <w:pPr>
        <w:shd w:val="clear" w:color="auto" w:fill="FFFFFF"/>
        <w:spacing w:after="360" w:line="312" w:lineRule="auto"/>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1257240D" w:rsidR="00E467A5" w:rsidRPr="002B2B79" w:rsidRDefault="00E467A5" w:rsidP="003B3DF0">
      <w:pPr>
        <w:shd w:val="clear" w:color="auto" w:fill="FFFFFF"/>
        <w:tabs>
          <w:tab w:val="right" w:leader="dot" w:pos="9027"/>
        </w:tabs>
        <w:spacing w:before="240" w:after="0" w:line="288" w:lineRule="auto"/>
      </w:pPr>
      <w:r w:rsidRPr="002B2B79">
        <w:t>Họ và tên sinh viên:</w:t>
      </w:r>
      <w:r w:rsidR="00460A2E">
        <w:t xml:space="preserve"> Hồ Thị Hồng Thắm</w:t>
      </w:r>
    </w:p>
    <w:p w14:paraId="058316DA"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Lớp:</w:t>
      </w:r>
      <w:r w:rsidR="00460A2E">
        <w:t xml:space="preserve"> 45K21.1</w:t>
      </w:r>
    </w:p>
    <w:p w14:paraId="6BC493CF"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Khoa:</w:t>
      </w:r>
      <w:r w:rsidR="00460A2E">
        <w:t xml:space="preserve"> Thống kê – Tin học</w:t>
      </w:r>
    </w:p>
    <w:p w14:paraId="164EEF28" w14:textId="3B7F407E" w:rsidR="00E467A5" w:rsidRPr="002B2B79" w:rsidRDefault="00E467A5" w:rsidP="003B3DF0">
      <w:pPr>
        <w:shd w:val="clear" w:color="auto" w:fill="FFFFFF"/>
        <w:tabs>
          <w:tab w:val="left" w:leader="dot" w:pos="2552"/>
          <w:tab w:val="left" w:leader="dot" w:pos="5103"/>
          <w:tab w:val="right" w:leader="dot" w:pos="9027"/>
        </w:tabs>
        <w:spacing w:before="60" w:after="0" w:line="288" w:lineRule="auto"/>
      </w:pPr>
      <w:r w:rsidRPr="002B2B79">
        <w:t>Trường</w:t>
      </w:r>
      <w:r w:rsidR="00460A2E">
        <w:t>: Đại học Kinh tế - Đại học Đà Nẵng</w:t>
      </w:r>
    </w:p>
    <w:p w14:paraId="6D3986CE" w14:textId="2CB94A2E" w:rsidR="00E467A5" w:rsidRPr="002B2B79" w:rsidRDefault="00E467A5" w:rsidP="003B3DF0">
      <w:pPr>
        <w:shd w:val="clear" w:color="auto" w:fill="FFFFFF"/>
        <w:spacing w:before="60" w:after="0" w:line="288" w:lineRule="auto"/>
      </w:pPr>
      <w:r w:rsidRPr="002B2B79">
        <w:t>T</w:t>
      </w:r>
      <w:r>
        <w:t xml:space="preserve">hực tập </w:t>
      </w:r>
      <w:r w:rsidRPr="002B2B79">
        <w:t>từ ngày</w:t>
      </w:r>
      <w:r w:rsidR="00460A2E">
        <w:t>: 06/06/</w:t>
      </w:r>
      <w:r w:rsidR="006F122E">
        <w:t xml:space="preserve">2022 </w:t>
      </w:r>
      <w:r w:rsidRPr="002B2B79">
        <w:t>đến ngày</w:t>
      </w:r>
      <w:r>
        <w:t xml:space="preserve">: </w:t>
      </w:r>
      <w:r w:rsidR="00EC2A22">
        <w:t>12/08</w:t>
      </w:r>
      <w:r w:rsidR="00460A2E">
        <w:t>/</w:t>
      </w:r>
      <w:r w:rsidR="006F122E">
        <w:t>2022</w:t>
      </w:r>
    </w:p>
    <w:p w14:paraId="52F56C4B" w14:textId="1481194E" w:rsidR="00E467A5" w:rsidRPr="002B2B79" w:rsidRDefault="00E467A5" w:rsidP="003B3DF0">
      <w:pPr>
        <w:shd w:val="clear" w:color="auto" w:fill="FFFFFF"/>
        <w:tabs>
          <w:tab w:val="right" w:leader="dot" w:pos="9027"/>
        </w:tabs>
        <w:spacing w:before="60" w:after="0" w:line="288" w:lineRule="auto"/>
      </w:pPr>
      <w:r w:rsidRPr="002B2B79">
        <w:t>Tại:</w:t>
      </w:r>
      <w:r w:rsidR="00460A2E">
        <w:t xml:space="preserve"> </w:t>
      </w:r>
      <w:r w:rsidR="00460A2E">
        <w:rPr>
          <w:bCs/>
          <w:color w:val="000000"/>
          <w:sz w:val="28"/>
        </w:rPr>
        <w:t>TMA Solutions Bình Định</w:t>
      </w:r>
    </w:p>
    <w:p w14:paraId="2C4862F9" w14:textId="3826F0A3" w:rsidR="00E467A5" w:rsidRPr="00460A2E" w:rsidRDefault="00E467A5" w:rsidP="00F83F5A">
      <w:pPr>
        <w:shd w:val="clear" w:color="auto" w:fill="FFFFFF"/>
        <w:tabs>
          <w:tab w:val="right" w:leader="dot" w:pos="9027"/>
        </w:tabs>
        <w:spacing w:before="60" w:after="0" w:line="288" w:lineRule="auto"/>
        <w:ind w:left="720" w:firstLine="0"/>
      </w:pPr>
      <w:r w:rsidRPr="002B2B79">
        <w:t>Địa chỉ:</w:t>
      </w:r>
      <w:r w:rsidR="00460A2E">
        <w:t xml:space="preserve"> </w:t>
      </w:r>
      <w:r w:rsidR="00460A2E"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7009A93F" w14:textId="77777777" w:rsidR="00E467A5" w:rsidRPr="002B2B79" w:rsidRDefault="00E467A5" w:rsidP="00F83F5A">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3B3DF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3B3DF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3B3DF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3B3DF0">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3B3DF0">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3B3DF0">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3B3DF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4AED557F" w:rsidR="00E467A5" w:rsidRDefault="00460A2E" w:rsidP="006F122E">
      <w:pPr>
        <w:tabs>
          <w:tab w:val="center" w:pos="5954"/>
        </w:tabs>
        <w:spacing w:after="0" w:line="312" w:lineRule="auto"/>
        <w:ind w:left="720"/>
        <w:jc w:val="left"/>
      </w:pPr>
      <w:r>
        <w:tab/>
        <w:t>Bình Định</w:t>
      </w:r>
      <w:r w:rsidR="00E467A5">
        <w:t>, n</w:t>
      </w:r>
      <w:r w:rsidR="00E467A5" w:rsidRPr="002B2B79">
        <w:t>gày</w:t>
      </w:r>
      <w:r w:rsidR="00E467A5">
        <w:t xml:space="preserve"> </w:t>
      </w:r>
      <w:r w:rsidR="00E467A5" w:rsidRPr="002B2B79">
        <w:t>.......tháng</w:t>
      </w:r>
      <w:r w:rsidR="00E467A5">
        <w:t xml:space="preserve"> </w:t>
      </w:r>
      <w:r w:rsidR="00E467A5" w:rsidRPr="002B2B79">
        <w:t>......năm</w:t>
      </w:r>
      <w:r w:rsidR="00E467A5">
        <w:t xml:space="preserve"> 2022</w:t>
      </w:r>
    </w:p>
    <w:p w14:paraId="51A18179" w14:textId="7BBD8701"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30F126B4" w14:textId="1DE8F3D2" w:rsidR="00F73CF2" w:rsidRDefault="00F73CF2" w:rsidP="006F122E">
      <w:pPr>
        <w:tabs>
          <w:tab w:val="center" w:pos="5954"/>
        </w:tabs>
        <w:spacing w:after="0" w:line="312" w:lineRule="auto"/>
        <w:jc w:val="left"/>
        <w:rPr>
          <w:b/>
          <w:bCs/>
          <w:bdr w:val="none" w:sz="0" w:space="0" w:color="auto" w:frame="1"/>
        </w:rPr>
      </w:pPr>
    </w:p>
    <w:p w14:paraId="0CDE8F04" w14:textId="51214A1E" w:rsidR="00F73CF2" w:rsidRDefault="00F73CF2" w:rsidP="006F122E">
      <w:pPr>
        <w:tabs>
          <w:tab w:val="center" w:pos="5954"/>
        </w:tabs>
        <w:spacing w:after="0" w:line="312" w:lineRule="auto"/>
        <w:jc w:val="left"/>
        <w:rPr>
          <w:b/>
          <w:bCs/>
          <w:bdr w:val="none" w:sz="0" w:space="0" w:color="auto" w:frame="1"/>
        </w:rPr>
      </w:pPr>
    </w:p>
    <w:p w14:paraId="05254D8C" w14:textId="031CB5E0" w:rsidR="00F73CF2" w:rsidRDefault="00F73CF2" w:rsidP="006F122E">
      <w:pPr>
        <w:tabs>
          <w:tab w:val="center" w:pos="5954"/>
        </w:tabs>
        <w:spacing w:after="0" w:line="312" w:lineRule="auto"/>
        <w:jc w:val="left"/>
        <w:rPr>
          <w:b/>
          <w:bCs/>
          <w:bdr w:val="none" w:sz="0" w:space="0" w:color="auto" w:frame="1"/>
        </w:rPr>
      </w:pPr>
    </w:p>
    <w:p w14:paraId="7F7A06D2" w14:textId="0764AC31" w:rsidR="00F73CF2" w:rsidRDefault="00F73CF2" w:rsidP="006F122E">
      <w:pPr>
        <w:tabs>
          <w:tab w:val="center" w:pos="5954"/>
        </w:tabs>
        <w:spacing w:after="0" w:line="312" w:lineRule="auto"/>
        <w:jc w:val="left"/>
        <w:rPr>
          <w:b/>
          <w:bCs/>
          <w:bdr w:val="none" w:sz="0" w:space="0" w:color="auto" w:frame="1"/>
        </w:rPr>
      </w:pPr>
    </w:p>
    <w:p w14:paraId="3C2E8E9F" w14:textId="612233CA" w:rsidR="00F73CF2" w:rsidRDefault="00F73CF2" w:rsidP="006F122E">
      <w:pPr>
        <w:tabs>
          <w:tab w:val="center" w:pos="5954"/>
        </w:tabs>
        <w:spacing w:after="0" w:line="312" w:lineRule="auto"/>
        <w:jc w:val="left"/>
        <w:rPr>
          <w:b/>
          <w:bCs/>
          <w:bdr w:val="none" w:sz="0" w:space="0" w:color="auto" w:frame="1"/>
        </w:rPr>
      </w:pPr>
    </w:p>
    <w:p w14:paraId="7829B7E7" w14:textId="73810BDB" w:rsidR="00F73CF2" w:rsidRDefault="00F73CF2" w:rsidP="006F122E">
      <w:pPr>
        <w:tabs>
          <w:tab w:val="center" w:pos="5954"/>
        </w:tabs>
        <w:spacing w:after="0" w:line="312" w:lineRule="auto"/>
        <w:jc w:val="left"/>
        <w:rPr>
          <w:b/>
          <w:bCs/>
          <w:bdr w:val="none" w:sz="0" w:space="0" w:color="auto" w:frame="1"/>
        </w:rPr>
      </w:pPr>
    </w:p>
    <w:p w14:paraId="38B0C2FA" w14:textId="7034B261" w:rsidR="00F73CF2" w:rsidRDefault="00F73CF2" w:rsidP="006F122E">
      <w:pPr>
        <w:tabs>
          <w:tab w:val="center" w:pos="5954"/>
        </w:tabs>
        <w:spacing w:after="0" w:line="312" w:lineRule="auto"/>
        <w:jc w:val="left"/>
        <w:rPr>
          <w:b/>
          <w:bCs/>
          <w:bdr w:val="none" w:sz="0" w:space="0" w:color="auto" w:frame="1"/>
        </w:rPr>
      </w:pPr>
    </w:p>
    <w:p w14:paraId="30AC30F8" w14:textId="58DF6C24" w:rsidR="00F73CF2" w:rsidRDefault="00F73CF2" w:rsidP="006F122E">
      <w:pPr>
        <w:tabs>
          <w:tab w:val="center" w:pos="5954"/>
        </w:tabs>
        <w:spacing w:after="0" w:line="312" w:lineRule="auto"/>
        <w:jc w:val="left"/>
        <w:rPr>
          <w:b/>
          <w:bCs/>
          <w:bdr w:val="none" w:sz="0" w:space="0" w:color="auto" w:frame="1"/>
        </w:rPr>
      </w:pPr>
    </w:p>
    <w:p w14:paraId="0E4476F3" w14:textId="739401E5" w:rsidR="00F73CF2" w:rsidRDefault="00F73CF2" w:rsidP="006F122E">
      <w:pPr>
        <w:tabs>
          <w:tab w:val="center" w:pos="5954"/>
        </w:tabs>
        <w:spacing w:after="0" w:line="312" w:lineRule="auto"/>
        <w:jc w:val="left"/>
        <w:rPr>
          <w:b/>
          <w:bCs/>
          <w:bdr w:val="none" w:sz="0" w:space="0" w:color="auto" w:frame="1"/>
        </w:rPr>
      </w:pPr>
    </w:p>
    <w:p w14:paraId="1019A22F" w14:textId="426F9F72" w:rsidR="00F73CF2" w:rsidRDefault="00F73CF2" w:rsidP="006F122E">
      <w:pPr>
        <w:tabs>
          <w:tab w:val="center" w:pos="5954"/>
        </w:tabs>
        <w:spacing w:after="0" w:line="312" w:lineRule="auto"/>
        <w:jc w:val="left"/>
        <w:rPr>
          <w:b/>
          <w:bCs/>
          <w:bdr w:val="none" w:sz="0" w:space="0" w:color="auto" w:frame="1"/>
        </w:rPr>
      </w:pPr>
    </w:p>
    <w:p w14:paraId="4F449EFF" w14:textId="16947A86" w:rsidR="00F73CF2" w:rsidRDefault="00F73CF2" w:rsidP="006F122E">
      <w:pPr>
        <w:tabs>
          <w:tab w:val="center" w:pos="5954"/>
        </w:tabs>
        <w:spacing w:after="0" w:line="312" w:lineRule="auto"/>
        <w:jc w:val="left"/>
        <w:rPr>
          <w:b/>
          <w:bCs/>
          <w:bdr w:val="none" w:sz="0" w:space="0" w:color="auto" w:frame="1"/>
        </w:rPr>
      </w:pPr>
    </w:p>
    <w:p w14:paraId="592D3102" w14:textId="35BDFAC2" w:rsidR="00F73CF2" w:rsidRDefault="00F73CF2" w:rsidP="006F122E">
      <w:pPr>
        <w:tabs>
          <w:tab w:val="center" w:pos="5954"/>
        </w:tabs>
        <w:spacing w:after="0" w:line="312" w:lineRule="auto"/>
        <w:jc w:val="left"/>
        <w:rPr>
          <w:b/>
          <w:bCs/>
          <w:bdr w:val="none" w:sz="0" w:space="0" w:color="auto" w:frame="1"/>
        </w:rPr>
      </w:pPr>
    </w:p>
    <w:p w14:paraId="5449C6EE" w14:textId="2D618C3A" w:rsidR="00F73CF2" w:rsidRDefault="00F73CF2" w:rsidP="006F122E">
      <w:pPr>
        <w:tabs>
          <w:tab w:val="center" w:pos="5954"/>
        </w:tabs>
        <w:spacing w:after="0" w:line="312" w:lineRule="auto"/>
        <w:jc w:val="left"/>
        <w:rPr>
          <w:b/>
          <w:bCs/>
          <w:bdr w:val="none" w:sz="0" w:space="0" w:color="auto" w:frame="1"/>
        </w:rPr>
      </w:pPr>
    </w:p>
    <w:p w14:paraId="124D58E7" w14:textId="3C584280" w:rsidR="00F73CF2" w:rsidRDefault="00F73CF2" w:rsidP="006F122E">
      <w:pPr>
        <w:tabs>
          <w:tab w:val="center" w:pos="5954"/>
        </w:tabs>
        <w:spacing w:after="0" w:line="312" w:lineRule="auto"/>
        <w:jc w:val="left"/>
        <w:rPr>
          <w:b/>
          <w:bCs/>
          <w:bdr w:val="none" w:sz="0" w:space="0" w:color="auto" w:frame="1"/>
        </w:rPr>
      </w:pPr>
    </w:p>
    <w:p w14:paraId="20FC0543" w14:textId="7F62B03B" w:rsidR="00F73CF2" w:rsidRDefault="00F73CF2" w:rsidP="006F122E">
      <w:pPr>
        <w:tabs>
          <w:tab w:val="center" w:pos="5954"/>
        </w:tabs>
        <w:spacing w:after="0" w:line="312" w:lineRule="auto"/>
        <w:jc w:val="left"/>
        <w:rPr>
          <w:b/>
          <w:bCs/>
          <w:bdr w:val="none" w:sz="0" w:space="0" w:color="auto" w:frame="1"/>
        </w:rPr>
      </w:pPr>
    </w:p>
    <w:p w14:paraId="080FBFEC" w14:textId="2B79A281" w:rsidR="00F73CF2" w:rsidRDefault="00F73CF2" w:rsidP="006F122E">
      <w:pPr>
        <w:tabs>
          <w:tab w:val="center" w:pos="5954"/>
        </w:tabs>
        <w:spacing w:after="0" w:line="312" w:lineRule="auto"/>
        <w:jc w:val="left"/>
        <w:rPr>
          <w:b/>
          <w:bCs/>
          <w:bdr w:val="none" w:sz="0" w:space="0" w:color="auto" w:frame="1"/>
        </w:rPr>
      </w:pPr>
    </w:p>
    <w:p w14:paraId="745BED6D" w14:textId="05B06224" w:rsidR="00F73CF2" w:rsidRDefault="00F73CF2" w:rsidP="006F122E">
      <w:pPr>
        <w:tabs>
          <w:tab w:val="center" w:pos="5954"/>
        </w:tabs>
        <w:spacing w:after="0" w:line="312" w:lineRule="auto"/>
        <w:jc w:val="left"/>
        <w:rPr>
          <w:b/>
          <w:bCs/>
          <w:bdr w:val="none" w:sz="0" w:space="0" w:color="auto" w:frame="1"/>
        </w:rPr>
      </w:pPr>
    </w:p>
    <w:p w14:paraId="5AB1B626" w14:textId="6EA5BD0C" w:rsidR="00F73CF2" w:rsidRDefault="00F73CF2" w:rsidP="006F122E">
      <w:pPr>
        <w:tabs>
          <w:tab w:val="center" w:pos="5954"/>
        </w:tabs>
        <w:spacing w:after="0" w:line="312" w:lineRule="auto"/>
        <w:jc w:val="left"/>
        <w:rPr>
          <w:b/>
          <w:bCs/>
          <w:bdr w:val="none" w:sz="0" w:space="0" w:color="auto" w:frame="1"/>
        </w:rPr>
      </w:pPr>
    </w:p>
    <w:p w14:paraId="67526F1E" w14:textId="607DB22E" w:rsidR="00F73CF2" w:rsidRDefault="00F73CF2" w:rsidP="006F122E">
      <w:pPr>
        <w:tabs>
          <w:tab w:val="center" w:pos="5954"/>
        </w:tabs>
        <w:spacing w:after="0" w:line="312" w:lineRule="auto"/>
        <w:jc w:val="left"/>
        <w:rPr>
          <w:b/>
          <w:bCs/>
          <w:bdr w:val="none" w:sz="0" w:space="0" w:color="auto" w:frame="1"/>
        </w:rPr>
      </w:pPr>
    </w:p>
    <w:p w14:paraId="51297836" w14:textId="3EF57FDE" w:rsidR="00F73CF2" w:rsidRDefault="00F73CF2" w:rsidP="006F122E">
      <w:pPr>
        <w:tabs>
          <w:tab w:val="center" w:pos="5954"/>
        </w:tabs>
        <w:spacing w:after="0" w:line="312" w:lineRule="auto"/>
        <w:jc w:val="left"/>
        <w:rPr>
          <w:b/>
          <w:bCs/>
          <w:bdr w:val="none" w:sz="0" w:space="0" w:color="auto" w:frame="1"/>
        </w:rPr>
      </w:pPr>
    </w:p>
    <w:p w14:paraId="6B372FBA" w14:textId="3F2EE8BC" w:rsidR="00F73CF2" w:rsidRDefault="00F73CF2" w:rsidP="006F122E">
      <w:pPr>
        <w:tabs>
          <w:tab w:val="center" w:pos="5954"/>
        </w:tabs>
        <w:spacing w:after="0" w:line="312" w:lineRule="auto"/>
        <w:jc w:val="left"/>
        <w:rPr>
          <w:b/>
          <w:bCs/>
          <w:bdr w:val="none" w:sz="0" w:space="0" w:color="auto" w:frame="1"/>
        </w:rPr>
      </w:pPr>
    </w:p>
    <w:p w14:paraId="05A33903" w14:textId="61CECADB" w:rsidR="00F73CF2" w:rsidRDefault="00F73CF2" w:rsidP="006F122E">
      <w:pPr>
        <w:tabs>
          <w:tab w:val="center" w:pos="5954"/>
        </w:tabs>
        <w:spacing w:after="0" w:line="312" w:lineRule="auto"/>
        <w:jc w:val="left"/>
        <w:rPr>
          <w:b/>
          <w:bCs/>
          <w:bdr w:val="none" w:sz="0" w:space="0" w:color="auto" w:frame="1"/>
        </w:rPr>
      </w:pPr>
    </w:p>
    <w:p w14:paraId="55491830" w14:textId="7031C11A" w:rsidR="00F73CF2" w:rsidRDefault="00F73CF2" w:rsidP="006F122E">
      <w:pPr>
        <w:tabs>
          <w:tab w:val="center" w:pos="5954"/>
        </w:tabs>
        <w:spacing w:after="0" w:line="312" w:lineRule="auto"/>
        <w:jc w:val="left"/>
        <w:rPr>
          <w:b/>
          <w:bCs/>
          <w:bdr w:val="none" w:sz="0" w:space="0" w:color="auto" w:frame="1"/>
        </w:rPr>
      </w:pPr>
    </w:p>
    <w:p w14:paraId="3FC9F037" w14:textId="6C21BA6A" w:rsidR="00F73CF2" w:rsidRDefault="00F73CF2" w:rsidP="006F122E">
      <w:pPr>
        <w:tabs>
          <w:tab w:val="center" w:pos="5954"/>
        </w:tabs>
        <w:spacing w:after="0" w:line="312" w:lineRule="auto"/>
        <w:jc w:val="left"/>
        <w:rPr>
          <w:b/>
          <w:bCs/>
          <w:bdr w:val="none" w:sz="0" w:space="0" w:color="auto" w:frame="1"/>
        </w:rPr>
      </w:pPr>
    </w:p>
    <w:p w14:paraId="64F97203" w14:textId="5097C085" w:rsidR="00F73CF2" w:rsidRDefault="00F73CF2" w:rsidP="006F122E">
      <w:pPr>
        <w:tabs>
          <w:tab w:val="center" w:pos="5954"/>
        </w:tabs>
        <w:spacing w:after="0" w:line="312" w:lineRule="auto"/>
        <w:jc w:val="left"/>
        <w:rPr>
          <w:b/>
          <w:bCs/>
          <w:bdr w:val="none" w:sz="0" w:space="0" w:color="auto" w:frame="1"/>
        </w:rPr>
      </w:pPr>
    </w:p>
    <w:p w14:paraId="2660F022" w14:textId="55EAE1BE" w:rsidR="00F73CF2" w:rsidRDefault="00F73CF2" w:rsidP="006F122E">
      <w:pPr>
        <w:tabs>
          <w:tab w:val="center" w:pos="5954"/>
        </w:tabs>
        <w:spacing w:after="0" w:line="312" w:lineRule="auto"/>
        <w:jc w:val="left"/>
        <w:rPr>
          <w:b/>
          <w:bCs/>
          <w:bdr w:val="none" w:sz="0" w:space="0" w:color="auto" w:frame="1"/>
        </w:rPr>
      </w:pPr>
    </w:p>
    <w:p w14:paraId="4E41EAE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1DD6766" w14:textId="2B5F56E1"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Nguyễn Lê Hoài Long</w:t>
      </w:r>
    </w:p>
    <w:p w14:paraId="35D498D6"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37F80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417D6AB6"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0373A6AE" w14:textId="71F66409"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rsidR="00EC2A22">
        <w:t>: 12/08</w:t>
      </w:r>
      <w:r>
        <w:t>/2022</w:t>
      </w:r>
    </w:p>
    <w:p w14:paraId="06CE1D88"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2C4FA65A" w14:textId="5210B5C4"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06AD8A2A"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4A9A1AF7"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150947EE" w14:textId="77777777" w:rsidR="00F73CF2" w:rsidRDefault="00F73CF2" w:rsidP="00F73CF2">
      <w:pPr>
        <w:shd w:val="clear" w:color="auto" w:fill="FFFFFF"/>
        <w:tabs>
          <w:tab w:val="right" w:leader="dot" w:pos="9027"/>
        </w:tabs>
        <w:spacing w:before="40" w:after="0" w:line="288" w:lineRule="auto"/>
      </w:pPr>
      <w:r>
        <w:tab/>
      </w:r>
    </w:p>
    <w:p w14:paraId="201932E8" w14:textId="77777777" w:rsidR="00F73CF2" w:rsidRDefault="00F73CF2" w:rsidP="00F73CF2">
      <w:pPr>
        <w:shd w:val="clear" w:color="auto" w:fill="FFFFFF"/>
        <w:tabs>
          <w:tab w:val="right" w:leader="dot" w:pos="9027"/>
        </w:tabs>
        <w:spacing w:before="40" w:after="0" w:line="288" w:lineRule="auto"/>
      </w:pPr>
      <w:r>
        <w:tab/>
      </w:r>
    </w:p>
    <w:p w14:paraId="01C29FAA"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2273E4C6" w14:textId="77777777" w:rsidR="00F73CF2" w:rsidRDefault="00F73CF2" w:rsidP="00F73CF2">
      <w:pPr>
        <w:shd w:val="clear" w:color="auto" w:fill="FFFFFF"/>
        <w:tabs>
          <w:tab w:val="right" w:leader="dot" w:pos="9027"/>
        </w:tabs>
        <w:spacing w:before="40" w:after="0" w:line="288" w:lineRule="auto"/>
      </w:pPr>
      <w:r>
        <w:tab/>
      </w:r>
    </w:p>
    <w:p w14:paraId="531C3342" w14:textId="77777777" w:rsidR="00F73CF2" w:rsidRDefault="00F73CF2" w:rsidP="00F73CF2">
      <w:pPr>
        <w:shd w:val="clear" w:color="auto" w:fill="FFFFFF"/>
        <w:tabs>
          <w:tab w:val="right" w:leader="dot" w:pos="9027"/>
        </w:tabs>
        <w:spacing w:before="40" w:after="0" w:line="288" w:lineRule="auto"/>
      </w:pPr>
      <w:r>
        <w:tab/>
      </w:r>
    </w:p>
    <w:p w14:paraId="7BE745B6"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726A560B" w14:textId="77777777" w:rsidR="00F73CF2" w:rsidRDefault="00F73CF2" w:rsidP="00F73CF2">
      <w:pPr>
        <w:shd w:val="clear" w:color="auto" w:fill="FFFFFF"/>
        <w:tabs>
          <w:tab w:val="right" w:leader="dot" w:pos="9027"/>
        </w:tabs>
        <w:spacing w:before="40" w:after="0" w:line="288" w:lineRule="auto"/>
      </w:pPr>
      <w:r>
        <w:tab/>
      </w:r>
    </w:p>
    <w:p w14:paraId="7473D8CE" w14:textId="77777777" w:rsidR="00F73CF2" w:rsidRDefault="00F73CF2" w:rsidP="00F73CF2">
      <w:pPr>
        <w:shd w:val="clear" w:color="auto" w:fill="FFFFFF"/>
        <w:tabs>
          <w:tab w:val="right" w:leader="dot" w:pos="9027"/>
        </w:tabs>
        <w:spacing w:before="40" w:after="0" w:line="288" w:lineRule="auto"/>
      </w:pPr>
      <w:r>
        <w:tab/>
      </w:r>
    </w:p>
    <w:p w14:paraId="1B515DEF"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1B8D607C" w14:textId="77777777" w:rsidR="00F73CF2" w:rsidRDefault="00F73CF2" w:rsidP="00F73CF2">
      <w:pPr>
        <w:shd w:val="clear" w:color="auto" w:fill="FFFFFF"/>
        <w:tabs>
          <w:tab w:val="right" w:leader="dot" w:pos="9027"/>
        </w:tabs>
        <w:spacing w:before="40" w:after="0" w:line="288" w:lineRule="auto"/>
      </w:pPr>
      <w:r>
        <w:tab/>
      </w:r>
    </w:p>
    <w:p w14:paraId="19BB338A" w14:textId="77777777" w:rsidR="00F73CF2" w:rsidRDefault="00F73CF2" w:rsidP="00F73CF2">
      <w:pPr>
        <w:shd w:val="clear" w:color="auto" w:fill="FFFFFF"/>
        <w:tabs>
          <w:tab w:val="right" w:leader="dot" w:pos="9027"/>
        </w:tabs>
        <w:spacing w:before="40" w:after="0" w:line="288" w:lineRule="auto"/>
      </w:pPr>
      <w:r>
        <w:tab/>
      </w:r>
    </w:p>
    <w:p w14:paraId="3DB4FB57"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631B1A03" w14:textId="77777777" w:rsidR="00F73CF2" w:rsidRDefault="00F73CF2" w:rsidP="00F73CF2">
      <w:pPr>
        <w:shd w:val="clear" w:color="auto" w:fill="FFFFFF"/>
        <w:tabs>
          <w:tab w:val="right" w:leader="dot" w:pos="9027"/>
        </w:tabs>
        <w:spacing w:before="40" w:after="0" w:line="288" w:lineRule="auto"/>
      </w:pPr>
      <w:r>
        <w:tab/>
      </w:r>
    </w:p>
    <w:p w14:paraId="21C1C407" w14:textId="77777777" w:rsidR="00F73CF2" w:rsidRDefault="00F73CF2" w:rsidP="00F73CF2">
      <w:pPr>
        <w:shd w:val="clear" w:color="auto" w:fill="FFFFFF"/>
        <w:tabs>
          <w:tab w:val="right" w:leader="dot" w:pos="9027"/>
        </w:tabs>
        <w:spacing w:before="40" w:after="0" w:line="288" w:lineRule="auto"/>
      </w:pPr>
      <w:r>
        <w:tab/>
      </w:r>
    </w:p>
    <w:p w14:paraId="2189F957"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452F4C4E" w14:textId="77777777" w:rsidR="00F73CF2" w:rsidRDefault="00F73CF2" w:rsidP="00F73CF2">
      <w:pPr>
        <w:shd w:val="clear" w:color="auto" w:fill="FFFFFF"/>
        <w:tabs>
          <w:tab w:val="right" w:leader="dot" w:pos="9027"/>
        </w:tabs>
        <w:spacing w:before="40" w:after="0" w:line="288" w:lineRule="auto"/>
      </w:pPr>
      <w:r>
        <w:tab/>
      </w:r>
    </w:p>
    <w:p w14:paraId="428F3409" w14:textId="77777777" w:rsidR="00F73CF2" w:rsidRDefault="00F73CF2" w:rsidP="00F73CF2">
      <w:pPr>
        <w:shd w:val="clear" w:color="auto" w:fill="FFFFFF"/>
        <w:tabs>
          <w:tab w:val="right" w:leader="dot" w:pos="9027"/>
        </w:tabs>
        <w:spacing w:before="40" w:after="0" w:line="288" w:lineRule="auto"/>
      </w:pPr>
      <w:r>
        <w:tab/>
      </w:r>
    </w:p>
    <w:p w14:paraId="0ACC2619"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54DE44FA"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6E0917FD" w14:textId="77777777" w:rsidR="00F73CF2" w:rsidRDefault="00F73CF2" w:rsidP="00F73CF2">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2EE31303" w14:textId="77777777" w:rsidR="00F73CF2" w:rsidRDefault="00F73CF2" w:rsidP="006F122E">
      <w:pPr>
        <w:tabs>
          <w:tab w:val="center" w:pos="5954"/>
        </w:tabs>
        <w:spacing w:after="0" w:line="312" w:lineRule="auto"/>
        <w:jc w:val="left"/>
        <w:rPr>
          <w:b/>
          <w:bCs/>
          <w:bdr w:val="none" w:sz="0" w:space="0" w:color="auto" w:frame="1"/>
        </w:rPr>
      </w:pPr>
    </w:p>
    <w:p w14:paraId="1430ED30" w14:textId="77777777" w:rsidR="006F122E" w:rsidRDefault="006F122E" w:rsidP="006F122E">
      <w:pPr>
        <w:spacing w:after="240" w:line="240" w:lineRule="auto"/>
        <w:ind w:firstLine="0"/>
        <w:jc w:val="center"/>
        <w:rPr>
          <w:b/>
          <w:sz w:val="28"/>
          <w:szCs w:val="28"/>
          <w:lang w:val="fr-FR"/>
        </w:rPr>
      </w:pPr>
    </w:p>
    <w:p w14:paraId="34081418" w14:textId="04C1B141" w:rsidR="006F122E" w:rsidRDefault="006F122E" w:rsidP="00F83F5A">
      <w:pPr>
        <w:spacing w:after="240" w:line="240" w:lineRule="auto"/>
        <w:ind w:firstLine="0"/>
        <w:rPr>
          <w:b/>
          <w:sz w:val="28"/>
          <w:szCs w:val="28"/>
          <w:lang w:val="fr-FR"/>
        </w:rPr>
      </w:pPr>
    </w:p>
    <w:p w14:paraId="15B9ACB5" w14:textId="0D1092DF" w:rsidR="00F73CF2" w:rsidRDefault="00F73CF2" w:rsidP="00F83F5A">
      <w:pPr>
        <w:spacing w:after="240" w:line="240" w:lineRule="auto"/>
        <w:ind w:firstLine="0"/>
        <w:rPr>
          <w:b/>
          <w:sz w:val="28"/>
          <w:szCs w:val="28"/>
          <w:lang w:val="fr-FR"/>
        </w:rPr>
      </w:pPr>
    </w:p>
    <w:p w14:paraId="4FDF3201" w14:textId="1B0D77CC" w:rsidR="00F73CF2" w:rsidRDefault="00F73CF2" w:rsidP="00F83F5A">
      <w:pPr>
        <w:spacing w:after="240" w:line="240" w:lineRule="auto"/>
        <w:ind w:firstLine="0"/>
        <w:rPr>
          <w:b/>
          <w:sz w:val="28"/>
          <w:szCs w:val="28"/>
          <w:lang w:val="fr-FR"/>
        </w:rPr>
      </w:pPr>
    </w:p>
    <w:p w14:paraId="6EB97F9C" w14:textId="4506BBC4" w:rsidR="00F73CF2" w:rsidRDefault="00F73CF2" w:rsidP="00F83F5A">
      <w:pPr>
        <w:spacing w:after="240" w:line="240" w:lineRule="auto"/>
        <w:ind w:firstLine="0"/>
        <w:rPr>
          <w:b/>
          <w:sz w:val="28"/>
          <w:szCs w:val="28"/>
          <w:lang w:val="fr-FR"/>
        </w:rPr>
      </w:pPr>
    </w:p>
    <w:p w14:paraId="2E5E1D41" w14:textId="77707EB0" w:rsidR="00F73CF2" w:rsidRDefault="00F73CF2" w:rsidP="00F83F5A">
      <w:pPr>
        <w:spacing w:after="240" w:line="240" w:lineRule="auto"/>
        <w:ind w:firstLine="0"/>
        <w:rPr>
          <w:b/>
          <w:sz w:val="28"/>
          <w:szCs w:val="28"/>
          <w:lang w:val="fr-FR"/>
        </w:rPr>
      </w:pPr>
    </w:p>
    <w:p w14:paraId="31B9276A" w14:textId="4C546DC0" w:rsidR="00F73CF2" w:rsidRDefault="00F73CF2" w:rsidP="00F83F5A">
      <w:pPr>
        <w:spacing w:after="240" w:line="240" w:lineRule="auto"/>
        <w:ind w:firstLine="0"/>
        <w:rPr>
          <w:b/>
          <w:sz w:val="28"/>
          <w:szCs w:val="28"/>
          <w:lang w:val="fr-FR"/>
        </w:rPr>
      </w:pPr>
    </w:p>
    <w:p w14:paraId="5E033B5C" w14:textId="4ACF461E" w:rsidR="00F73CF2" w:rsidRDefault="00F73CF2" w:rsidP="00F83F5A">
      <w:pPr>
        <w:spacing w:after="240" w:line="240" w:lineRule="auto"/>
        <w:ind w:firstLine="0"/>
        <w:rPr>
          <w:b/>
          <w:sz w:val="28"/>
          <w:szCs w:val="28"/>
          <w:lang w:val="fr-FR"/>
        </w:rPr>
      </w:pPr>
    </w:p>
    <w:p w14:paraId="0CC1D01B" w14:textId="3F43EEA4" w:rsidR="00F73CF2" w:rsidRDefault="00F73CF2" w:rsidP="00F83F5A">
      <w:pPr>
        <w:spacing w:after="240" w:line="240" w:lineRule="auto"/>
        <w:ind w:firstLine="0"/>
        <w:rPr>
          <w:b/>
          <w:sz w:val="28"/>
          <w:szCs w:val="28"/>
          <w:lang w:val="fr-FR"/>
        </w:rPr>
      </w:pPr>
    </w:p>
    <w:p w14:paraId="2C26DA21" w14:textId="70D56B8B" w:rsidR="00F73CF2" w:rsidRDefault="00F73CF2" w:rsidP="00F83F5A">
      <w:pPr>
        <w:spacing w:after="240" w:line="240" w:lineRule="auto"/>
        <w:ind w:firstLine="0"/>
        <w:rPr>
          <w:b/>
          <w:sz w:val="28"/>
          <w:szCs w:val="28"/>
          <w:lang w:val="fr-FR"/>
        </w:rPr>
      </w:pPr>
    </w:p>
    <w:p w14:paraId="468BB44C" w14:textId="647D81C2" w:rsidR="00F73CF2" w:rsidRDefault="00F73CF2" w:rsidP="00F83F5A">
      <w:pPr>
        <w:spacing w:after="240" w:line="240" w:lineRule="auto"/>
        <w:ind w:firstLine="0"/>
        <w:rPr>
          <w:b/>
          <w:sz w:val="28"/>
          <w:szCs w:val="28"/>
          <w:lang w:val="fr-FR"/>
        </w:rPr>
      </w:pPr>
    </w:p>
    <w:p w14:paraId="3DE7D3BB" w14:textId="252DFE5F" w:rsidR="00F73CF2" w:rsidRDefault="00F73CF2" w:rsidP="00F83F5A">
      <w:pPr>
        <w:spacing w:after="240" w:line="240" w:lineRule="auto"/>
        <w:ind w:firstLine="0"/>
        <w:rPr>
          <w:b/>
          <w:sz w:val="28"/>
          <w:szCs w:val="28"/>
          <w:lang w:val="fr-FR"/>
        </w:rPr>
      </w:pPr>
    </w:p>
    <w:p w14:paraId="7084481E" w14:textId="4C9AC29C" w:rsidR="00F73CF2" w:rsidRDefault="00F73CF2" w:rsidP="00F83F5A">
      <w:pPr>
        <w:spacing w:after="240" w:line="240" w:lineRule="auto"/>
        <w:ind w:firstLine="0"/>
        <w:rPr>
          <w:b/>
          <w:sz w:val="28"/>
          <w:szCs w:val="28"/>
          <w:lang w:val="fr-FR"/>
        </w:rPr>
      </w:pPr>
    </w:p>
    <w:p w14:paraId="6828C48B" w14:textId="59C325A0" w:rsidR="00F73CF2" w:rsidRDefault="00F73CF2" w:rsidP="00F83F5A">
      <w:pPr>
        <w:spacing w:after="240" w:line="240" w:lineRule="auto"/>
        <w:ind w:firstLine="0"/>
        <w:rPr>
          <w:b/>
          <w:sz w:val="28"/>
          <w:szCs w:val="28"/>
          <w:lang w:val="fr-FR"/>
        </w:rPr>
      </w:pPr>
    </w:p>
    <w:p w14:paraId="2E874B7C" w14:textId="7736CE10" w:rsidR="00F73CF2" w:rsidRDefault="00F73CF2" w:rsidP="00F83F5A">
      <w:pPr>
        <w:spacing w:after="240" w:line="240" w:lineRule="auto"/>
        <w:ind w:firstLine="0"/>
        <w:rPr>
          <w:b/>
          <w:sz w:val="28"/>
          <w:szCs w:val="28"/>
          <w:lang w:val="fr-FR"/>
        </w:rPr>
      </w:pPr>
    </w:p>
    <w:p w14:paraId="0C8C2E88" w14:textId="67B78D38" w:rsidR="00F73CF2" w:rsidRDefault="00F73CF2" w:rsidP="00F83F5A">
      <w:pPr>
        <w:spacing w:after="240" w:line="240" w:lineRule="auto"/>
        <w:ind w:firstLine="0"/>
        <w:rPr>
          <w:b/>
          <w:sz w:val="28"/>
          <w:szCs w:val="28"/>
          <w:lang w:val="fr-FR"/>
        </w:rPr>
      </w:pPr>
    </w:p>
    <w:p w14:paraId="07B18B7E" w14:textId="0F472E79" w:rsidR="00F73CF2" w:rsidRDefault="00F73CF2" w:rsidP="00F83F5A">
      <w:pPr>
        <w:spacing w:after="240" w:line="240" w:lineRule="auto"/>
        <w:ind w:firstLine="0"/>
        <w:rPr>
          <w:b/>
          <w:sz w:val="28"/>
          <w:szCs w:val="28"/>
          <w:lang w:val="fr-FR"/>
        </w:rPr>
      </w:pPr>
    </w:p>
    <w:p w14:paraId="38CE8224" w14:textId="56AAD3A0" w:rsidR="00F73CF2" w:rsidRDefault="00F73CF2" w:rsidP="00F83F5A">
      <w:pPr>
        <w:spacing w:after="240" w:line="240" w:lineRule="auto"/>
        <w:ind w:firstLine="0"/>
        <w:rPr>
          <w:b/>
          <w:sz w:val="28"/>
          <w:szCs w:val="28"/>
          <w:lang w:val="fr-FR"/>
        </w:rPr>
      </w:pPr>
    </w:p>
    <w:p w14:paraId="72857B90" w14:textId="62D6DBC9" w:rsidR="00F73CF2" w:rsidRDefault="00F73CF2" w:rsidP="00F83F5A">
      <w:pPr>
        <w:spacing w:after="240" w:line="240" w:lineRule="auto"/>
        <w:ind w:firstLine="0"/>
        <w:rPr>
          <w:b/>
          <w:sz w:val="28"/>
          <w:szCs w:val="28"/>
          <w:lang w:val="fr-FR"/>
        </w:rPr>
      </w:pPr>
    </w:p>
    <w:p w14:paraId="67BAA215" w14:textId="5A0B3B92" w:rsidR="00F73CF2" w:rsidRDefault="00F73CF2" w:rsidP="00F83F5A">
      <w:pPr>
        <w:spacing w:after="240" w:line="240" w:lineRule="auto"/>
        <w:ind w:firstLine="0"/>
        <w:rPr>
          <w:b/>
          <w:sz w:val="28"/>
          <w:szCs w:val="28"/>
          <w:lang w:val="fr-FR"/>
        </w:rPr>
      </w:pPr>
    </w:p>
    <w:p w14:paraId="7BF942E7" w14:textId="48C678B8" w:rsidR="00F73CF2" w:rsidRDefault="00F73CF2" w:rsidP="00F83F5A">
      <w:pPr>
        <w:spacing w:after="240" w:line="240" w:lineRule="auto"/>
        <w:ind w:firstLine="0"/>
        <w:rPr>
          <w:b/>
          <w:sz w:val="28"/>
          <w:szCs w:val="28"/>
          <w:lang w:val="fr-FR"/>
        </w:rPr>
      </w:pPr>
    </w:p>
    <w:p w14:paraId="011203A3" w14:textId="5140B3AE" w:rsidR="00F73CF2" w:rsidRDefault="00F73CF2" w:rsidP="00F83F5A">
      <w:pPr>
        <w:spacing w:after="240" w:line="240" w:lineRule="auto"/>
        <w:ind w:firstLine="0"/>
        <w:rPr>
          <w:b/>
          <w:sz w:val="28"/>
          <w:szCs w:val="28"/>
          <w:lang w:val="fr-FR"/>
        </w:rPr>
      </w:pPr>
    </w:p>
    <w:p w14:paraId="02B001DC" w14:textId="28BE8616" w:rsidR="00F73CF2" w:rsidRDefault="00F73CF2" w:rsidP="00F83F5A">
      <w:pPr>
        <w:spacing w:after="240" w:line="240" w:lineRule="auto"/>
        <w:ind w:firstLine="0"/>
        <w:rPr>
          <w:b/>
          <w:sz w:val="28"/>
          <w:szCs w:val="28"/>
          <w:lang w:val="fr-FR"/>
        </w:rPr>
      </w:pPr>
    </w:p>
    <w:p w14:paraId="7627531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DAB71FF" w14:textId="290F1696"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Phạm Tấn Thiên</w:t>
      </w:r>
    </w:p>
    <w:p w14:paraId="15411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7D682AC0"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203CF23A"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5D2552E4" w14:textId="4280B9B9"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rsidR="00EC2A22">
        <w:t>: 12/08</w:t>
      </w:r>
      <w:r>
        <w:t>/2022</w:t>
      </w:r>
    </w:p>
    <w:p w14:paraId="7BE9DB07"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55849274" w14:textId="3DAD7C36"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59F3502B"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66576E44"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432E0F14" w14:textId="77777777" w:rsidR="00F73CF2" w:rsidRDefault="00F73CF2" w:rsidP="00F73CF2">
      <w:pPr>
        <w:shd w:val="clear" w:color="auto" w:fill="FFFFFF"/>
        <w:tabs>
          <w:tab w:val="right" w:leader="dot" w:pos="9027"/>
        </w:tabs>
        <w:spacing w:before="40" w:after="0" w:line="288" w:lineRule="auto"/>
      </w:pPr>
      <w:r>
        <w:tab/>
      </w:r>
    </w:p>
    <w:p w14:paraId="59054D14" w14:textId="77777777" w:rsidR="00F73CF2" w:rsidRDefault="00F73CF2" w:rsidP="00F73CF2">
      <w:pPr>
        <w:shd w:val="clear" w:color="auto" w:fill="FFFFFF"/>
        <w:tabs>
          <w:tab w:val="right" w:leader="dot" w:pos="9027"/>
        </w:tabs>
        <w:spacing w:before="40" w:after="0" w:line="288" w:lineRule="auto"/>
      </w:pPr>
      <w:r>
        <w:tab/>
      </w:r>
    </w:p>
    <w:p w14:paraId="3B6AD7CD"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0CE59DA8" w14:textId="77777777" w:rsidR="00F73CF2" w:rsidRDefault="00F73CF2" w:rsidP="00F73CF2">
      <w:pPr>
        <w:shd w:val="clear" w:color="auto" w:fill="FFFFFF"/>
        <w:tabs>
          <w:tab w:val="right" w:leader="dot" w:pos="9027"/>
        </w:tabs>
        <w:spacing w:before="40" w:after="0" w:line="288" w:lineRule="auto"/>
      </w:pPr>
      <w:r>
        <w:tab/>
      </w:r>
    </w:p>
    <w:p w14:paraId="5FDDE2C3" w14:textId="77777777" w:rsidR="00F73CF2" w:rsidRDefault="00F73CF2" w:rsidP="00F73CF2">
      <w:pPr>
        <w:shd w:val="clear" w:color="auto" w:fill="FFFFFF"/>
        <w:tabs>
          <w:tab w:val="right" w:leader="dot" w:pos="9027"/>
        </w:tabs>
        <w:spacing w:before="40" w:after="0" w:line="288" w:lineRule="auto"/>
      </w:pPr>
      <w:r>
        <w:tab/>
      </w:r>
    </w:p>
    <w:p w14:paraId="5E513D89"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6DB2A3C8" w14:textId="77777777" w:rsidR="00F73CF2" w:rsidRDefault="00F73CF2" w:rsidP="00F73CF2">
      <w:pPr>
        <w:shd w:val="clear" w:color="auto" w:fill="FFFFFF"/>
        <w:tabs>
          <w:tab w:val="right" w:leader="dot" w:pos="9027"/>
        </w:tabs>
        <w:spacing w:before="40" w:after="0" w:line="288" w:lineRule="auto"/>
      </w:pPr>
      <w:r>
        <w:tab/>
      </w:r>
    </w:p>
    <w:p w14:paraId="794228E3" w14:textId="77777777" w:rsidR="00F73CF2" w:rsidRDefault="00F73CF2" w:rsidP="00F73CF2">
      <w:pPr>
        <w:shd w:val="clear" w:color="auto" w:fill="FFFFFF"/>
        <w:tabs>
          <w:tab w:val="right" w:leader="dot" w:pos="9027"/>
        </w:tabs>
        <w:spacing w:before="40" w:after="0" w:line="288" w:lineRule="auto"/>
      </w:pPr>
      <w:r>
        <w:tab/>
      </w:r>
    </w:p>
    <w:p w14:paraId="7A2788C5"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9B6D497" w14:textId="77777777" w:rsidR="00F73CF2" w:rsidRDefault="00F73CF2" w:rsidP="00F73CF2">
      <w:pPr>
        <w:shd w:val="clear" w:color="auto" w:fill="FFFFFF"/>
        <w:tabs>
          <w:tab w:val="right" w:leader="dot" w:pos="9027"/>
        </w:tabs>
        <w:spacing w:before="40" w:after="0" w:line="288" w:lineRule="auto"/>
      </w:pPr>
      <w:r>
        <w:tab/>
      </w:r>
    </w:p>
    <w:p w14:paraId="56069BC4" w14:textId="77777777" w:rsidR="00F73CF2" w:rsidRDefault="00F73CF2" w:rsidP="00F73CF2">
      <w:pPr>
        <w:shd w:val="clear" w:color="auto" w:fill="FFFFFF"/>
        <w:tabs>
          <w:tab w:val="right" w:leader="dot" w:pos="9027"/>
        </w:tabs>
        <w:spacing w:before="40" w:after="0" w:line="288" w:lineRule="auto"/>
      </w:pPr>
      <w:r>
        <w:tab/>
      </w:r>
    </w:p>
    <w:p w14:paraId="56929228"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4FFDEE35" w14:textId="77777777" w:rsidR="00F73CF2" w:rsidRDefault="00F73CF2" w:rsidP="00F73CF2">
      <w:pPr>
        <w:shd w:val="clear" w:color="auto" w:fill="FFFFFF"/>
        <w:tabs>
          <w:tab w:val="right" w:leader="dot" w:pos="9027"/>
        </w:tabs>
        <w:spacing w:before="40" w:after="0" w:line="288" w:lineRule="auto"/>
      </w:pPr>
      <w:r>
        <w:tab/>
      </w:r>
    </w:p>
    <w:p w14:paraId="5BA853C0" w14:textId="77777777" w:rsidR="00F73CF2" w:rsidRDefault="00F73CF2" w:rsidP="00F73CF2">
      <w:pPr>
        <w:shd w:val="clear" w:color="auto" w:fill="FFFFFF"/>
        <w:tabs>
          <w:tab w:val="right" w:leader="dot" w:pos="9027"/>
        </w:tabs>
        <w:spacing w:before="40" w:after="0" w:line="288" w:lineRule="auto"/>
      </w:pPr>
      <w:r>
        <w:tab/>
      </w:r>
    </w:p>
    <w:p w14:paraId="63A1C730"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50635F7E" w14:textId="77777777" w:rsidR="00F73CF2" w:rsidRDefault="00F73CF2" w:rsidP="00F73CF2">
      <w:pPr>
        <w:shd w:val="clear" w:color="auto" w:fill="FFFFFF"/>
        <w:tabs>
          <w:tab w:val="right" w:leader="dot" w:pos="9027"/>
        </w:tabs>
        <w:spacing w:before="40" w:after="0" w:line="288" w:lineRule="auto"/>
      </w:pPr>
      <w:r>
        <w:tab/>
      </w:r>
    </w:p>
    <w:p w14:paraId="0F534390" w14:textId="77777777" w:rsidR="00F73CF2" w:rsidRDefault="00F73CF2" w:rsidP="00F73CF2">
      <w:pPr>
        <w:shd w:val="clear" w:color="auto" w:fill="FFFFFF"/>
        <w:tabs>
          <w:tab w:val="right" w:leader="dot" w:pos="9027"/>
        </w:tabs>
        <w:spacing w:before="40" w:after="0" w:line="288" w:lineRule="auto"/>
      </w:pPr>
      <w:r>
        <w:tab/>
      </w:r>
    </w:p>
    <w:p w14:paraId="0853962D"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09B4EBEE"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0947516F" w14:textId="18CB10AD" w:rsidR="00F73CF2" w:rsidRPr="00F73CF2" w:rsidRDefault="00F73CF2" w:rsidP="00F73CF2">
      <w:pPr>
        <w:tabs>
          <w:tab w:val="center" w:pos="5954"/>
        </w:tabs>
        <w:spacing w:after="0" w:line="312" w:lineRule="auto"/>
        <w:jc w:val="left"/>
        <w:rPr>
          <w:b/>
          <w:bCs/>
          <w:bdr w:val="none" w:sz="0" w:space="0" w:color="auto" w:frame="1"/>
        </w:rPr>
        <w:sectPr w:rsidR="00F73CF2" w:rsidRPr="00F73CF2"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r>
        <w:rPr>
          <w:b/>
          <w:bCs/>
          <w:bdr w:val="none" w:sz="0" w:space="0" w:color="auto" w:frame="1"/>
        </w:rPr>
        <w:lastRenderedPageBreak/>
        <w:tab/>
      </w:r>
      <w:r w:rsidRPr="002B2B79">
        <w:rPr>
          <w:b/>
          <w:bCs/>
          <w:bdr w:val="none" w:sz="0" w:space="0" w:color="auto" w:frame="1"/>
        </w:rPr>
        <w:t>Xác nhận của đơn vị thực tập</w:t>
      </w:r>
    </w:p>
    <w:p w14:paraId="73C650B7" w14:textId="77777777" w:rsidR="006F122E" w:rsidRPr="006F122E" w:rsidRDefault="006F122E" w:rsidP="00F83F5A">
      <w:pPr>
        <w:tabs>
          <w:tab w:val="center" w:pos="5954"/>
        </w:tabs>
        <w:spacing w:after="0" w:line="312" w:lineRule="auto"/>
        <w:ind w:firstLine="0"/>
        <w:jc w:val="left"/>
        <w:rPr>
          <w:b/>
          <w:bCs/>
          <w:bdr w:val="none" w:sz="0" w:space="0" w:color="auto" w:frame="1"/>
        </w:rPr>
      </w:pPr>
    </w:p>
    <w:p w14:paraId="3160A9C9" w14:textId="5E815D62" w:rsidR="00F73CF2" w:rsidRDefault="00E43E9F" w:rsidP="00104F01">
      <w:pPr>
        <w:pStyle w:val="Heading1"/>
        <w:numPr>
          <w:ilvl w:val="0"/>
          <w:numId w:val="0"/>
        </w:numPr>
      </w:pPr>
      <w:bookmarkStart w:id="7" w:name="_Toc98339733"/>
      <w:bookmarkEnd w:id="6"/>
      <w:r w:rsidRPr="00DE532C">
        <w:t xml:space="preserve">LỜI </w:t>
      </w:r>
      <w:r w:rsidRPr="008625CB">
        <w:rPr>
          <w:sz w:val="30"/>
        </w:rPr>
        <w:t>CẢM</w:t>
      </w:r>
      <w:r w:rsidRPr="00DE532C">
        <w:t xml:space="preserve"> ƠN</w:t>
      </w:r>
      <w:bookmarkEnd w:id="7"/>
    </w:p>
    <w:p w14:paraId="23E86D58" w14:textId="6CA0F0AB" w:rsidR="00F73CF2" w:rsidRDefault="00F73CF2" w:rsidP="00E3099B">
      <w:r>
        <w:t xml:space="preserve">Lời cảm ơn đầu tiên </w:t>
      </w:r>
      <w:r w:rsidR="007C5CEA">
        <w:t xml:space="preserve">nhóm </w:t>
      </w:r>
      <w:r>
        <w:t xml:space="preserve">em xin gửi đến quý thầy, cô giáo trong </w:t>
      </w:r>
      <w:r w:rsidR="007C5CEA">
        <w:t>k</w:t>
      </w:r>
      <w:r>
        <w:t>hoa Thống kê – Tin học</w:t>
      </w:r>
      <w:r w:rsidR="007C5CEA">
        <w:t xml:space="preserve"> trường Đại học Kinh tế - Đại học Đà Nẵng lời cảm ơn chân thành vì đã tận tâm giảng dạy và truyền đạt những kiến thức,</w:t>
      </w:r>
      <w:r w:rsidR="00EC2A22">
        <w:t xml:space="preserve"> kinh nghiệm quý báu cho nhóm. Đặc biệt nhóm</w:t>
      </w:r>
      <w:r w:rsidR="007C5CEA">
        <w:t xml:space="preserve"> xin gửi </w:t>
      </w:r>
      <w:r w:rsidR="002C15B0">
        <w:t xml:space="preserve">lời cảm ơn sâu sắc nhất </w:t>
      </w:r>
      <w:r w:rsidR="007C5CEA">
        <w:t>đến cô Cao Thị Nhâm – người đã tận tình hướng dẫn, giúp đỡ nhóm hoàn thành chuyên đề báo cáo thực tập này.</w:t>
      </w:r>
    </w:p>
    <w:p w14:paraId="06EDA81F" w14:textId="77777777" w:rsidR="008B5C2E" w:rsidRDefault="007C5CEA" w:rsidP="00E3099B">
      <w:r>
        <w:t xml:space="preserve">Nhóm xin chân thành cảm ơn ban lãnh đạo cùng với các phòng ban, các cô chú, anh chị trong Công ty TMA Solutions Bình Định – đơn vị đã tiếp nhận và đã tạo điều kiện thuận lợi cho nhóm </w:t>
      </w:r>
      <w:r w:rsidR="008B5C2E">
        <w:t>tiếp cận thực tế, nắm bắt được các quy trình làm việc.</w:t>
      </w:r>
    </w:p>
    <w:p w14:paraId="5FBECF54" w14:textId="080BA89F" w:rsidR="008B5C2E" w:rsidRDefault="008B5C2E" w:rsidP="00E3099B">
      <w:pPr>
        <w:rPr>
          <w:bCs/>
          <w:color w:val="000000"/>
          <w:sz w:val="28"/>
        </w:rPr>
      </w:pPr>
      <w:r>
        <w:t xml:space="preserve">Cuối cùng nhóm xin cảm ơn các anh </w:t>
      </w:r>
      <w:r>
        <w:rPr>
          <w:bCs/>
          <w:color w:val="000000"/>
          <w:sz w:val="28"/>
        </w:rPr>
        <w:t>Nguyễn Khương Duy, Nguyễn Bá Văn</w:t>
      </w:r>
      <w:r>
        <w:t xml:space="preserve">, </w:t>
      </w:r>
      <w:r>
        <w:rPr>
          <w:bCs/>
          <w:color w:val="000000"/>
          <w:sz w:val="28"/>
        </w:rPr>
        <w:t xml:space="preserve">Nguyễn Tấn Vỹ - là những Mentors hướng dẫn </w:t>
      </w:r>
      <w:r w:rsidR="002C15B0">
        <w:rPr>
          <w:bCs/>
          <w:color w:val="000000"/>
          <w:sz w:val="28"/>
        </w:rPr>
        <w:t>trực tiếp các thành viên trong nhóm</w:t>
      </w:r>
      <w:r>
        <w:rPr>
          <w:bCs/>
          <w:color w:val="000000"/>
          <w:sz w:val="28"/>
        </w:rPr>
        <w:t xml:space="preserve"> tại công ty TMA. Các anh đã tận tình giúp đỡ, cung cấp những tài liệu cho </w:t>
      </w:r>
      <w:r w:rsidR="002C15B0">
        <w:rPr>
          <w:bCs/>
          <w:color w:val="000000"/>
          <w:sz w:val="28"/>
        </w:rPr>
        <w:t>chúng</w:t>
      </w:r>
      <w:r>
        <w:rPr>
          <w:bCs/>
          <w:color w:val="000000"/>
          <w:sz w:val="28"/>
        </w:rPr>
        <w:t xml:space="preserve"> em để ho</w:t>
      </w:r>
      <w:r w:rsidR="002C15B0">
        <w:rPr>
          <w:bCs/>
          <w:color w:val="000000"/>
          <w:sz w:val="28"/>
        </w:rPr>
        <w:t>àn thành bài báo cáo trong quá trình thực tập</w:t>
      </w:r>
      <w:r>
        <w:rPr>
          <w:bCs/>
          <w:color w:val="000000"/>
          <w:sz w:val="28"/>
        </w:rPr>
        <w:t xml:space="preserve"> mảng Data Engineer tại công ty.</w:t>
      </w:r>
    </w:p>
    <w:p w14:paraId="1E50399F" w14:textId="02BE0AAE" w:rsidR="000E4CBB" w:rsidRDefault="008B5C2E" w:rsidP="00E3099B">
      <w:pPr>
        <w:rPr>
          <w:bCs/>
          <w:color w:val="000000"/>
          <w:sz w:val="28"/>
        </w:rPr>
      </w:pPr>
      <w:r>
        <w:rPr>
          <w:bCs/>
          <w:color w:val="000000"/>
          <w:sz w:val="28"/>
        </w:rPr>
        <w:t>Vì thời gian và kiến thức còn hạn hẹp nên bài báo cáo không thể tránh khỏi những thiếu sót, rất mong sự góp ý</w:t>
      </w:r>
      <w:r w:rsidR="002C15B0">
        <w:rPr>
          <w:bCs/>
          <w:color w:val="000000"/>
          <w:sz w:val="28"/>
        </w:rPr>
        <w:t xml:space="preserve"> của công ty, quý thầy cô để các thành viên trong nhóm</w:t>
      </w:r>
      <w:r>
        <w:rPr>
          <w:bCs/>
          <w:color w:val="000000"/>
          <w:sz w:val="28"/>
        </w:rPr>
        <w:t xml:space="preserve"> rút kinh nghiệm và hoàn thành tốt hơn.</w:t>
      </w:r>
    </w:p>
    <w:p w14:paraId="13FD650F" w14:textId="389B718D" w:rsidR="008B5C2E" w:rsidRPr="000E4CBB" w:rsidRDefault="000E4CBB" w:rsidP="00EC2A22">
      <w:pPr>
        <w:rPr>
          <w:bCs/>
          <w:color w:val="000000"/>
          <w:sz w:val="28"/>
        </w:rPr>
      </w:pPr>
      <w:r>
        <w:rPr>
          <w:bCs/>
          <w:color w:val="000000"/>
          <w:sz w:val="28"/>
        </w:rPr>
        <w:t>Nhóm</w:t>
      </w:r>
      <w:r w:rsidR="002C15B0">
        <w:rPr>
          <w:bCs/>
          <w:color w:val="000000"/>
          <w:sz w:val="28"/>
        </w:rPr>
        <w:t xml:space="preserve"> chúng</w:t>
      </w:r>
      <w:r>
        <w:rPr>
          <w:bCs/>
          <w:color w:val="000000"/>
          <w:sz w:val="28"/>
        </w:rPr>
        <w:t xml:space="preserve"> em xin chân thành cảm ơn!</w:t>
      </w:r>
    </w:p>
    <w:p w14:paraId="0B6CD105" w14:textId="55AA770D" w:rsidR="008B5C2E" w:rsidRPr="00F73CF2" w:rsidRDefault="008B5C2E" w:rsidP="00F73CF2">
      <w:pPr>
        <w:ind w:firstLine="0"/>
      </w:pPr>
    </w:p>
    <w:p w14:paraId="2CB834DF" w14:textId="77777777" w:rsidR="00F83F5A" w:rsidRPr="00F83F5A" w:rsidRDefault="00F83F5A" w:rsidP="00F83F5A"/>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4D6B007B" w14:textId="64541883" w:rsidR="000E4CBB" w:rsidRDefault="00E43E9F" w:rsidP="00104F01">
      <w:pPr>
        <w:pStyle w:val="Heading1"/>
        <w:numPr>
          <w:ilvl w:val="0"/>
          <w:numId w:val="0"/>
        </w:numPr>
      </w:pPr>
      <w:bookmarkStart w:id="8" w:name="_Toc98339734"/>
      <w:r w:rsidRPr="00DE532C">
        <w:lastRenderedPageBreak/>
        <w:t>LỜI CAM ĐOAN</w:t>
      </w:r>
      <w:bookmarkEnd w:id="8"/>
    </w:p>
    <w:p w14:paraId="4EF3695A" w14:textId="61E9DA9B" w:rsidR="000E4CBB" w:rsidRPr="00625107" w:rsidRDefault="000E4CBB" w:rsidP="00E3099B">
      <w:pPr>
        <w:rPr>
          <w:bCs/>
          <w:color w:val="000000"/>
          <w:sz w:val="28"/>
          <w:szCs w:val="28"/>
        </w:rPr>
      </w:pPr>
      <w:r w:rsidRPr="00625107">
        <w:rPr>
          <w:sz w:val="28"/>
          <w:szCs w:val="28"/>
        </w:rPr>
        <w:t>Nhóm</w:t>
      </w:r>
      <w:r w:rsidR="002C15B0">
        <w:rPr>
          <w:sz w:val="28"/>
          <w:szCs w:val="28"/>
        </w:rPr>
        <w:t xml:space="preserve"> chúng</w:t>
      </w:r>
      <w:r w:rsidRPr="00625107">
        <w:rPr>
          <w:sz w:val="28"/>
          <w:szCs w:val="28"/>
        </w:rPr>
        <w:t xml:space="preserve"> em xin cam đoan dự án “Thu thập dữ liệu, xử lý và đánh giá ngành công nghiệp điện ảnh” là kết quả nghiên cứu của nhóm dưới sự hướng dẫn của giảng viên Cao Thị Nhâm và các anh mentors </w:t>
      </w:r>
      <w:r w:rsidR="00625107" w:rsidRPr="00625107">
        <w:rPr>
          <w:bCs/>
          <w:color w:val="000000"/>
          <w:sz w:val="28"/>
          <w:szCs w:val="28"/>
        </w:rPr>
        <w:t>Nguyễn Khương Duy, Nguyễn Bá Văn</w:t>
      </w:r>
      <w:r w:rsidR="00625107" w:rsidRPr="00625107">
        <w:rPr>
          <w:sz w:val="28"/>
          <w:szCs w:val="28"/>
        </w:rPr>
        <w:t xml:space="preserve">, </w:t>
      </w:r>
      <w:r w:rsidR="00625107" w:rsidRPr="00625107">
        <w:rPr>
          <w:bCs/>
          <w:color w:val="000000"/>
          <w:sz w:val="28"/>
          <w:szCs w:val="28"/>
        </w:rPr>
        <w:t>Nguyễn Tấn Vỹ. Ngoài ra không có bất cứ sự sao chép nào của người khác.</w:t>
      </w:r>
    </w:p>
    <w:p w14:paraId="322B0981" w14:textId="4C056F8A" w:rsidR="00162A00" w:rsidRPr="00625107" w:rsidRDefault="00625107" w:rsidP="00E3099B">
      <w:pPr>
        <w:rPr>
          <w:sz w:val="28"/>
          <w:szCs w:val="28"/>
        </w:rPr>
      </w:pPr>
      <w:r w:rsidRPr="00625107">
        <w:rPr>
          <w:bCs/>
          <w:color w:val="000000"/>
          <w:sz w:val="28"/>
          <w:szCs w:val="28"/>
        </w:rPr>
        <w:t>Đề tài, nội dung báo cáo thực tập là sản phẩm mà nhóm em đã nỗ lực nghiên cứu trong suốt quá trình thực tập tại công ty TMA</w:t>
      </w:r>
      <w:r w:rsidR="002C15B0">
        <w:rPr>
          <w:bCs/>
          <w:color w:val="000000"/>
          <w:sz w:val="28"/>
          <w:szCs w:val="28"/>
        </w:rPr>
        <w:t xml:space="preserve"> Solutions Bình Định</w:t>
      </w:r>
      <w:r w:rsidRPr="00625107">
        <w:rPr>
          <w:bCs/>
          <w:color w:val="000000"/>
          <w:sz w:val="28"/>
          <w:szCs w:val="28"/>
        </w:rPr>
        <w:t>. Các dữ liệu tr</w:t>
      </w:r>
      <w:r w:rsidR="002C15B0">
        <w:rPr>
          <w:bCs/>
          <w:color w:val="000000"/>
          <w:sz w:val="28"/>
          <w:szCs w:val="28"/>
        </w:rPr>
        <w:t>ong bài báo cáo là hoàn toàn trung thực. C</w:t>
      </w:r>
      <w:r w:rsidRPr="00625107">
        <w:rPr>
          <w:bCs/>
          <w:color w:val="000000"/>
          <w:sz w:val="28"/>
          <w:szCs w:val="28"/>
        </w:rPr>
        <w:t>húng em xin chịu hoàn toàn trách nhiệm, kỷ luật của nhà trường đề ra nếu có vấn đề nào xảy ra.</w:t>
      </w: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04F01">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4F7448"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4F7448"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4F7448"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4F7448"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4F7448"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4F7448"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4F7448"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4F7448"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4F7448">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4F7448">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4F7448">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4F7448">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4F7448"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4F7448">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4F7448">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4F7448">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4F7448">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4F7448"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4F7448">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4F7448">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4F7448">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4F7448">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4F7448"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4F7448">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4F7448">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4F7448"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4F7448"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4F7448"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104F01">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4F7448">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104F01">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104F01">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04F01">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223717">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223717">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223717">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5C2209EA" w14:textId="680199C5" w:rsidR="00174ADD" w:rsidRPr="00174ADD" w:rsidRDefault="0083048E" w:rsidP="00B1491B">
      <w:pPr>
        <w:pStyle w:val="Heading1"/>
      </w:pPr>
      <w:bookmarkStart w:id="28" w:name="_Toc428093756"/>
      <w:r>
        <w:lastRenderedPageBreak/>
        <w:t>CƠ SỞ LÝ THUYẾT</w:t>
      </w:r>
    </w:p>
    <w:bookmarkEnd w:id="28"/>
    <w:p w14:paraId="68DDD594" w14:textId="77777777" w:rsidR="00104F01" w:rsidRDefault="00177864" w:rsidP="00B1491B">
      <w:pPr>
        <w:pStyle w:val="Heading2"/>
      </w:pPr>
      <w:r>
        <w:t>Microsoft Azure</w:t>
      </w:r>
    </w:p>
    <w:p w14:paraId="5919D646" w14:textId="58FC79E9" w:rsidR="00D40935" w:rsidRPr="00AE06EA" w:rsidRDefault="001F5B95" w:rsidP="00B1491B">
      <w:pPr>
        <w:pStyle w:val="Heading3"/>
        <w:ind w:firstLine="90"/>
        <w:rPr>
          <w:i w:val="0"/>
        </w:rPr>
      </w:pPr>
      <w:r w:rsidRPr="00AE06EA">
        <w:rPr>
          <w:i w:val="0"/>
        </w:rPr>
        <w:t>Microsoft Azure là gì?</w:t>
      </w:r>
    </w:p>
    <w:p w14:paraId="007F5B6A" w14:textId="77777777" w:rsidR="00104F01" w:rsidRDefault="001F5B95" w:rsidP="00B1491B">
      <w:pPr>
        <w:ind w:firstLine="0"/>
        <w:rPr>
          <w:color w:val="000000"/>
        </w:rPr>
      </w:pPr>
      <w:r>
        <w:rPr>
          <w:noProof/>
        </w:rPr>
        <w:drawing>
          <wp:inline distT="0" distB="0" distL="0" distR="0" wp14:anchorId="6BC85050" wp14:editId="7A97646D">
            <wp:extent cx="3371850" cy="1896666"/>
            <wp:effectExtent l="0" t="0" r="0" b="8890"/>
            <wp:docPr id="2" name="Picture 2" descr="Tìm hiểu về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về Microsoft Az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7193" cy="1905297"/>
                    </a:xfrm>
                    <a:prstGeom prst="rect">
                      <a:avLst/>
                    </a:prstGeom>
                    <a:noFill/>
                    <a:ln>
                      <a:noFill/>
                    </a:ln>
                  </pic:spPr>
                </pic:pic>
              </a:graphicData>
            </a:graphic>
          </wp:inline>
        </w:drawing>
      </w:r>
    </w:p>
    <w:p w14:paraId="57696546" w14:textId="1646B854" w:rsidR="001F5B95" w:rsidRPr="00104F01" w:rsidRDefault="009B29BC" w:rsidP="00AE06EA">
      <w:r>
        <w:rPr>
          <w:color w:val="000000"/>
        </w:rPr>
        <w:t>L</w:t>
      </w:r>
      <w:r w:rsidR="001F5B95" w:rsidRPr="00114664">
        <w:rPr>
          <w:color w:val="000000"/>
        </w:rPr>
        <w:t>à một nền tảng điện toán đám mây (cloud computing platform) và một cổng trực tuyến (online portal) cho phép truy cập và quản lý các dịch vụ (service) và tài nguyên (resource) đám mây do Microsoft cung cấp</w:t>
      </w:r>
    </w:p>
    <w:p w14:paraId="015F0ECB" w14:textId="042B2A93" w:rsidR="001F5B95" w:rsidRPr="00114664" w:rsidRDefault="001F5B95" w:rsidP="00AE06EA">
      <w:pPr>
        <w:shd w:val="clear" w:color="auto" w:fill="FFFFFF"/>
        <w:spacing w:after="0"/>
        <w:ind w:firstLine="0"/>
        <w:textAlignment w:val="baseline"/>
        <w:rPr>
          <w:color w:val="000000"/>
        </w:rPr>
      </w:pPr>
      <w:r w:rsidRPr="00114664">
        <w:rPr>
          <w:color w:val="000000"/>
        </w:rPr>
        <w:t>Những điều cần biết về Azure:</w:t>
      </w:r>
    </w:p>
    <w:p w14:paraId="36C7257D" w14:textId="1F689B9A" w:rsidR="001F5B95" w:rsidRPr="00114664" w:rsidRDefault="001F5B95" w:rsidP="00AE06EA">
      <w:pPr>
        <w:pStyle w:val="Nomal-"/>
      </w:pPr>
      <w:r w:rsidRPr="00114664">
        <w:t>Azure được phát hành vào ngày 1 tháng 2 năm 2010</w:t>
      </w:r>
    </w:p>
    <w:p w14:paraId="10F5F88B" w14:textId="1151B825" w:rsidR="001F5B95" w:rsidRPr="00114664" w:rsidRDefault="001F5B95" w:rsidP="00AE06EA">
      <w:pPr>
        <w:pStyle w:val="Nomal-"/>
      </w:pPr>
      <w:r w:rsidRPr="00114664">
        <w:t>Azure theo mô hình miễn phí để bắt đầu sử dụng và sau đó trả tiền cho mỗi lần sử dụng</w:t>
      </w:r>
    </w:p>
    <w:p w14:paraId="474C9A0D" w14:textId="09EE08E8" w:rsidR="001F5B95" w:rsidRPr="00114664" w:rsidRDefault="001F5B95" w:rsidP="00AE06EA">
      <w:pPr>
        <w:pStyle w:val="Nomal-"/>
      </w:pPr>
      <w:r w:rsidRPr="00114664">
        <w:t>80% trong số 500 công ty trong danh sách Fortune sử dụng dịch vụ Azure cho nhu cầu điện toán đám mây.</w:t>
      </w:r>
    </w:p>
    <w:p w14:paraId="60BECF58" w14:textId="13BFAD2C" w:rsidR="001F5B95" w:rsidRPr="00114664" w:rsidRDefault="001F5B95" w:rsidP="00AE06EA">
      <w:pPr>
        <w:pStyle w:val="Nomal-"/>
      </w:pPr>
      <w:r w:rsidRPr="00114664">
        <w:t>Azure hỗ trợ nhiều ngôn ngữ lập trình</w:t>
      </w:r>
    </w:p>
    <w:p w14:paraId="2EECCC71" w14:textId="7D950434" w:rsidR="001F5B95" w:rsidRPr="001F5B95" w:rsidRDefault="001F5B95" w:rsidP="00AE06EA">
      <w:pPr>
        <w:pStyle w:val="Nomal-"/>
      </w:pPr>
      <w:r w:rsidRPr="00114664">
        <w:t xml:space="preserve">Azure </w:t>
      </w:r>
      <w:r w:rsidR="00B1491B">
        <w:t>có</w:t>
      </w:r>
      <w:r w:rsidRPr="00114664">
        <w:t xml:space="preserve"> số lượng trung tâm dữ liệu trên khắp thế giới</w:t>
      </w:r>
    </w:p>
    <w:p w14:paraId="6A6D5A77" w14:textId="5231E2B0" w:rsidR="001F5B95" w:rsidRPr="00AE06EA" w:rsidRDefault="001F5B95" w:rsidP="00B1491B">
      <w:pPr>
        <w:pStyle w:val="Heading3"/>
        <w:ind w:firstLine="90"/>
        <w:rPr>
          <w:i w:val="0"/>
        </w:rPr>
      </w:pPr>
      <w:bookmarkStart w:id="29" w:name="_Toc107299417"/>
      <w:r w:rsidRPr="00AE06EA">
        <w:rPr>
          <w:i w:val="0"/>
        </w:rPr>
        <w:t>Cloud Computing</w:t>
      </w:r>
      <w:bookmarkEnd w:id="29"/>
      <w:r w:rsidRPr="00AE06EA">
        <w:rPr>
          <w:i w:val="0"/>
        </w:rPr>
        <w:t> </w:t>
      </w:r>
      <w:r w:rsidR="004F028C" w:rsidRPr="00AE06EA">
        <w:rPr>
          <w:i w:val="0"/>
        </w:rPr>
        <w:t>(Điện toán đám mây)</w:t>
      </w:r>
    </w:p>
    <w:p w14:paraId="39C4E585" w14:textId="2B6EA883" w:rsidR="001F5B95" w:rsidRDefault="004F028C" w:rsidP="00007234">
      <w:pPr>
        <w:pStyle w:val="ListParagraph"/>
        <w:numPr>
          <w:ilvl w:val="0"/>
          <w:numId w:val="16"/>
        </w:numPr>
      </w:pPr>
      <w:r>
        <w:t>Cloud Computing là gì?</w:t>
      </w:r>
    </w:p>
    <w:p w14:paraId="63DDB42E" w14:textId="263DCFB8" w:rsidR="004F028C" w:rsidRDefault="003A725C" w:rsidP="00AE06EA">
      <w:r>
        <w:t xml:space="preserve">Là </w:t>
      </w:r>
      <w:r w:rsidR="004F028C">
        <w:t xml:space="preserve">việc cung cấp các dịch vụ điện toán hoàn toàn qua Internet. Hay nói đúng hơn là việc cung cấp tài nguyên phù hợp với nhu cầu người dùng hoàn toàn thông qua Internet </w:t>
      </w:r>
    </w:p>
    <w:p w14:paraId="6A5865E2" w14:textId="40E716BD" w:rsidR="004F028C" w:rsidRDefault="004F028C" w:rsidP="00B1491B">
      <w:pPr>
        <w:ind w:left="450"/>
      </w:pPr>
      <w:r>
        <w:rPr>
          <w:noProof/>
        </w:rPr>
        <w:lastRenderedPageBreak/>
        <w:drawing>
          <wp:inline distT="0" distB="0" distL="0" distR="0" wp14:anchorId="08D2EFB0" wp14:editId="4C2E5892">
            <wp:extent cx="4400550" cy="197462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6527" cy="1986285"/>
                    </a:xfrm>
                    <a:prstGeom prst="rect">
                      <a:avLst/>
                    </a:prstGeom>
                  </pic:spPr>
                </pic:pic>
              </a:graphicData>
            </a:graphic>
          </wp:inline>
        </w:drawing>
      </w:r>
    </w:p>
    <w:p w14:paraId="7C601F68" w14:textId="230EF1F2" w:rsidR="004F028C" w:rsidRDefault="00405ECF" w:rsidP="00007234">
      <w:pPr>
        <w:pStyle w:val="ListParagraph"/>
        <w:numPr>
          <w:ilvl w:val="0"/>
          <w:numId w:val="16"/>
        </w:numPr>
      </w:pPr>
      <w:r>
        <w:t>Ưu điểm</w:t>
      </w:r>
      <w:r w:rsidR="004F028C">
        <w:t xml:space="preserve"> của Cloud Computing</w:t>
      </w:r>
    </w:p>
    <w:p w14:paraId="0B6854BF" w14:textId="37E7507B" w:rsidR="009F699F" w:rsidRDefault="00B1491B" w:rsidP="00AE06EA">
      <w:pPr>
        <w:pStyle w:val="Nomal-"/>
      </w:pPr>
      <w:r>
        <w:t>K</w:t>
      </w:r>
      <w:r w:rsidR="00405ECF">
        <w:t>hả năng mở rộng linh hoạt về quy mô.</w:t>
      </w:r>
    </w:p>
    <w:p w14:paraId="2E116B3C" w14:textId="480E9E84" w:rsidR="00405ECF" w:rsidRDefault="00B1491B" w:rsidP="00AE06EA">
      <w:pPr>
        <w:pStyle w:val="Nomal-"/>
      </w:pPr>
      <w:r>
        <w:t>Khả năng</w:t>
      </w:r>
      <w:r w:rsidR="00405ECF">
        <w:t xml:space="preserve"> phân bổ nguồn lực một cách nhanh chóng. </w:t>
      </w:r>
    </w:p>
    <w:p w14:paraId="6D4BAB65" w14:textId="15D279E6" w:rsidR="00405ECF" w:rsidRDefault="00B1491B" w:rsidP="00AE06EA">
      <w:pPr>
        <w:pStyle w:val="Nomal-"/>
      </w:pPr>
      <w:r>
        <w:t>K</w:t>
      </w:r>
      <w:r w:rsidR="00405ECF">
        <w:t>hả năng duy trì hoạt động trong các lỗi của bộ phận và dịch vụ</w:t>
      </w:r>
    </w:p>
    <w:p w14:paraId="0AFB304A" w14:textId="7D3E96D3" w:rsidR="00405ECF" w:rsidRDefault="00B1491B" w:rsidP="00AE06EA">
      <w:pPr>
        <w:pStyle w:val="Nomal-"/>
      </w:pPr>
      <w:r>
        <w:t>K</w:t>
      </w:r>
      <w:r w:rsidR="003A725C">
        <w:t>hả năng p</w:t>
      </w:r>
      <w:r w:rsidR="00405ECF">
        <w:t>hục hồi sau thảm họa</w:t>
      </w:r>
      <w:r w:rsidR="003A725C">
        <w:t>. C</w:t>
      </w:r>
      <w:r w:rsidR="00405ECF">
        <w:t>húng sao chép các tài nguyên tại các địa điểm khác nhau để có thể hoạt động ngay cả trong thời gian thảm họa.</w:t>
      </w:r>
    </w:p>
    <w:p w14:paraId="27787029" w14:textId="79EC22CD" w:rsidR="00405ECF" w:rsidRDefault="00B1491B" w:rsidP="00AE06EA">
      <w:pPr>
        <w:pStyle w:val="Nomal-"/>
      </w:pPr>
      <w:r>
        <w:t>K</w:t>
      </w:r>
      <w:r w:rsidR="00405ECF">
        <w:t>hả năng giữ cho các tài nguyên có thể truy cập được trong một thời gian dài với thời gian ngừng hoạt động tối thiểu</w:t>
      </w:r>
    </w:p>
    <w:p w14:paraId="122AD6F4" w14:textId="241F412C" w:rsidR="00AE2122" w:rsidRDefault="00405ECF" w:rsidP="00007234">
      <w:pPr>
        <w:pStyle w:val="ListParagraph"/>
        <w:numPr>
          <w:ilvl w:val="0"/>
          <w:numId w:val="16"/>
        </w:numPr>
      </w:pPr>
      <w:r>
        <w:t>Các dạng Cloud Computing</w:t>
      </w:r>
    </w:p>
    <w:p w14:paraId="12282CC1" w14:textId="1A5A278C" w:rsidR="00AE2122" w:rsidRDefault="00405ECF" w:rsidP="00AE06EA">
      <w:pPr>
        <w:pStyle w:val="Nomal-"/>
        <w:numPr>
          <w:ilvl w:val="0"/>
          <w:numId w:val="0"/>
        </w:numPr>
        <w:ind w:left="357"/>
      </w:pPr>
      <w:r w:rsidRPr="00AE06EA">
        <w:rPr>
          <w:b/>
        </w:rPr>
        <w:t>Public Cloud</w:t>
      </w:r>
      <w:r w:rsidR="00B1491B" w:rsidRPr="00AE06EA">
        <w:rPr>
          <w:b/>
        </w:rPr>
        <w:t>:</w:t>
      </w:r>
      <w:r w:rsidR="00B1491B">
        <w:t xml:space="preserve"> </w:t>
      </w:r>
      <w:r w:rsidR="009B29BC">
        <w:t>L</w:t>
      </w:r>
      <w:r w:rsidR="00AE2122">
        <w:t>à loại hình được sở hữu và vận hành bởi nhà cung cấp dịch vụ trung gian</w:t>
      </w:r>
      <w:r w:rsidR="00B1491B">
        <w:t xml:space="preserve">. </w:t>
      </w:r>
      <w:r w:rsidR="00AE2122">
        <w:t>Với tất cả phần cứng, phần mềm và cơ sở hạ tầng hỗ trợ khác đều do nhà cung cấp sở hữu và quản l</w:t>
      </w:r>
      <w:r w:rsidR="00B1491B">
        <w:t>ý</w:t>
      </w:r>
    </w:p>
    <w:p w14:paraId="202F081C" w14:textId="43EA3BD0" w:rsidR="00AE2122" w:rsidRDefault="00B65649" w:rsidP="00AE06EA">
      <w:pPr>
        <w:pStyle w:val="Nomal-"/>
        <w:numPr>
          <w:ilvl w:val="0"/>
          <w:numId w:val="0"/>
        </w:numPr>
        <w:ind w:left="357"/>
      </w:pPr>
      <w:r w:rsidRPr="00AE06EA">
        <w:rPr>
          <w:b/>
        </w:rPr>
        <w:t>Private Cloud:</w:t>
      </w:r>
      <w:r>
        <w:t xml:space="preserve"> </w:t>
      </w:r>
      <w:r w:rsidR="009B29BC">
        <w:t>L</w:t>
      </w:r>
      <w:r w:rsidR="00AE2122">
        <w:t>à một dạng tài nguyên được sử dụng riêng cho một tổ chức hoặc doanh nghiệp nào đó. Lúc này các tài nguyên của hệ thống công nghệ thông tin trong doanh nghiệp đều được chia sẻ về hệ thống máy chủ tính toán, giúp doanh nghiệp tận dụng được các tài nguyên này một cách hiệu quả và bảo mật nhất, cũng như tối ưu được nguồn tài chính, giảm thiểu rủi ro đầu tư cho chi phí cố định.</w:t>
      </w:r>
    </w:p>
    <w:p w14:paraId="7CC1D472" w14:textId="3E657BE7" w:rsidR="00AE2122" w:rsidRDefault="00B65649" w:rsidP="00AE06EA">
      <w:pPr>
        <w:pStyle w:val="Nomal-"/>
        <w:numPr>
          <w:ilvl w:val="0"/>
          <w:numId w:val="0"/>
        </w:numPr>
        <w:ind w:left="357"/>
      </w:pPr>
      <w:r w:rsidRPr="00AE06EA">
        <w:rPr>
          <w:b/>
        </w:rPr>
        <w:t>Hybrid Cloud:</w:t>
      </w:r>
      <w:r>
        <w:t xml:space="preserve"> </w:t>
      </w:r>
      <w:r w:rsidR="009B29BC">
        <w:t>L</w:t>
      </w:r>
      <w:r w:rsidR="00D35524">
        <w:t xml:space="preserve">à sự kết hợp giữa cả hai hình thức trên. Chúng được ràng buộc với nhau bằng công nghệ để đảm bảo sự riêng tư giữa chúng. Lựa chọn </w:t>
      </w:r>
      <w:r w:rsidR="00D35524">
        <w:lastRenderedPageBreak/>
        <w:t>này sẽ giúp cho doanh nghiệp có nhiều lựa chọn hơn, giúp tối ưu hóa cơ sở hạ tầng hiện tại.</w:t>
      </w:r>
    </w:p>
    <w:p w14:paraId="13BF7912" w14:textId="7939BB0F" w:rsidR="00D35524" w:rsidRPr="00AE06EA" w:rsidRDefault="00177864" w:rsidP="00B1491B">
      <w:pPr>
        <w:pStyle w:val="Heading3"/>
        <w:ind w:firstLine="90"/>
        <w:rPr>
          <w:i w:val="0"/>
        </w:rPr>
      </w:pPr>
      <w:r w:rsidRPr="00AE06EA">
        <w:rPr>
          <w:i w:val="0"/>
        </w:rPr>
        <w:t>Understand Azure Core Services</w:t>
      </w:r>
    </w:p>
    <w:p w14:paraId="403E9A2C" w14:textId="48C1F767" w:rsidR="00B65649" w:rsidRPr="009B29BC" w:rsidRDefault="00C65BA8" w:rsidP="00AE06EA">
      <w:pPr>
        <w:pStyle w:val="Heading5"/>
        <w:ind w:left="0"/>
        <w:rPr>
          <w:b w:val="0"/>
        </w:rPr>
      </w:pPr>
      <w:r w:rsidRPr="00B65649">
        <w:t>Vùng Azure</w:t>
      </w:r>
      <w:r w:rsidR="00B65649" w:rsidRPr="00B65649">
        <w:t>:</w:t>
      </w:r>
      <w:r w:rsidR="00B65649">
        <w:t xml:space="preserve"> </w:t>
      </w:r>
      <w:r w:rsidR="009B29BC">
        <w:rPr>
          <w:b w:val="0"/>
        </w:rPr>
        <w:t>C</w:t>
      </w:r>
      <w:r w:rsidR="00B65649" w:rsidRPr="009B29BC">
        <w:rPr>
          <w:b w:val="0"/>
        </w:rPr>
        <w:t xml:space="preserve">ó </w:t>
      </w:r>
      <w:r w:rsidRPr="009B29BC">
        <w:rPr>
          <w:b w:val="0"/>
        </w:rPr>
        <w:t>các khu vực trên toàn thế giới có thể được sử dụng để lưu trữ tài nguyên.</w:t>
      </w:r>
    </w:p>
    <w:p w14:paraId="7D09E97E" w14:textId="4579F6E5" w:rsidR="00C65BA8" w:rsidRPr="009B29BC" w:rsidRDefault="00C65BA8" w:rsidP="00AE06EA">
      <w:pPr>
        <w:pStyle w:val="Heading5"/>
        <w:ind w:left="0"/>
        <w:rPr>
          <w:b w:val="0"/>
        </w:rPr>
      </w:pPr>
      <w:r w:rsidRPr="00B65649">
        <w:t>Vùng khả dụng:</w:t>
      </w:r>
      <w:r w:rsidR="00B65649">
        <w:t xml:space="preserve"> </w:t>
      </w:r>
      <w:r w:rsidR="009B29BC">
        <w:rPr>
          <w:b w:val="0"/>
        </w:rPr>
        <w:t>L</w:t>
      </w:r>
      <w:r w:rsidR="00B65649" w:rsidRPr="009B29BC">
        <w:rPr>
          <w:b w:val="0"/>
        </w:rPr>
        <w:t xml:space="preserve">à </w:t>
      </w:r>
      <w:r w:rsidRPr="009B29BC">
        <w:rPr>
          <w:b w:val="0"/>
        </w:rPr>
        <w:t>những địa điểm riêng biệt về mặt vật lý trong một vùng Azure.</w:t>
      </w:r>
      <w:r w:rsidR="00B65649" w:rsidRPr="009B29BC">
        <w:rPr>
          <w:b w:val="0"/>
        </w:rPr>
        <w:t xml:space="preserve"> </w:t>
      </w:r>
      <w:r w:rsidRPr="009B29BC">
        <w:rPr>
          <w:b w:val="0"/>
        </w:rPr>
        <w:t>Mỗi vùng khả dụng được tạo thành từ một hoặc nhiều trung tâm dữ liệu.</w:t>
      </w:r>
      <w:r w:rsidR="00B65649" w:rsidRPr="009B29BC">
        <w:rPr>
          <w:b w:val="0"/>
        </w:rPr>
        <w:t xml:space="preserve"> Có thể sử dụng vùng sẵn sàng để chạy các ứng dụng quan trọng với tính khả dụng cap và sao chép độ trễ thấp</w:t>
      </w:r>
    </w:p>
    <w:p w14:paraId="1FE72930" w14:textId="1F514E4B" w:rsidR="009F699F" w:rsidRPr="009B29BC" w:rsidRDefault="00C65BA8" w:rsidP="00AE06EA">
      <w:pPr>
        <w:pStyle w:val="Heading5"/>
        <w:ind w:left="0"/>
        <w:rPr>
          <w:b w:val="0"/>
        </w:rPr>
      </w:pPr>
      <w:r w:rsidRPr="00B65649">
        <w:t>Mạng ảo</w:t>
      </w:r>
      <w:r w:rsidR="00B65649" w:rsidRPr="00B65649">
        <w:t>:</w:t>
      </w:r>
      <w:r w:rsidR="00B65649">
        <w:t xml:space="preserve"> </w:t>
      </w:r>
      <w:r w:rsidR="009B29BC">
        <w:rPr>
          <w:b w:val="0"/>
        </w:rPr>
        <w:t>B</w:t>
      </w:r>
      <w:r w:rsidR="00B65649" w:rsidRPr="009B29BC">
        <w:rPr>
          <w:b w:val="0"/>
        </w:rPr>
        <w:t>ạn có thể xây dựng mạng ảo trong Azure. Mỗi mạng ảo trong Azure cần được gán cho một không gian địa chỉ. Một số mạng con có không gian địa chỉ là một tập con của mạng ảo.</w:t>
      </w:r>
    </w:p>
    <w:p w14:paraId="39D3F25D" w14:textId="1C92E58C" w:rsidR="003B3DF0" w:rsidRPr="00F41B43" w:rsidRDefault="003B3DF0" w:rsidP="00AE06EA">
      <w:pPr>
        <w:pStyle w:val="Heading5"/>
        <w:ind w:left="0"/>
      </w:pPr>
      <w:r w:rsidRPr="00F41B43">
        <w:t>Ứng dụng Web</w:t>
      </w:r>
      <w:r w:rsidR="00F41B43" w:rsidRPr="00F41B43">
        <w:t>:</w:t>
      </w:r>
    </w:p>
    <w:p w14:paraId="12887B67" w14:textId="071A9CFD" w:rsidR="00AE06EA" w:rsidRDefault="003B3DF0" w:rsidP="00AE06EA">
      <w:pPr>
        <w:pStyle w:val="Nomal-"/>
      </w:pPr>
      <w:r w:rsidRPr="009F699F">
        <w:t>Mục đích</w:t>
      </w:r>
    </w:p>
    <w:p w14:paraId="27FA17C6" w14:textId="717674A1" w:rsidR="00AE06EA" w:rsidRDefault="003B3DF0" w:rsidP="00007234">
      <w:pPr>
        <w:pStyle w:val="ListParagraph"/>
        <w:numPr>
          <w:ilvl w:val="1"/>
          <w:numId w:val="17"/>
        </w:numPr>
        <w:spacing w:before="0" w:after="160"/>
        <w:jc w:val="left"/>
      </w:pPr>
      <w:r w:rsidRPr="003A725C">
        <w:t>Lưu trữ một ứng dụng web</w:t>
      </w:r>
    </w:p>
    <w:p w14:paraId="6745AB05" w14:textId="74F29FDB" w:rsidR="00AE06EA" w:rsidRDefault="003B3DF0" w:rsidP="00007234">
      <w:pPr>
        <w:pStyle w:val="ListParagraph"/>
        <w:numPr>
          <w:ilvl w:val="1"/>
          <w:numId w:val="17"/>
        </w:numPr>
        <w:spacing w:before="0" w:after="160"/>
        <w:jc w:val="left"/>
      </w:pPr>
      <w:r w:rsidRPr="003A725C">
        <w:t>Lưu trữ một ứng dụng web</w:t>
      </w:r>
      <w:r w:rsidR="00F41B43">
        <w:t xml:space="preserve"> </w:t>
      </w:r>
      <w:r w:rsidRPr="003A725C">
        <w:t>-</w:t>
      </w:r>
      <w:r w:rsidR="00F41B43">
        <w:t xml:space="preserve"> </w:t>
      </w:r>
      <w:r w:rsidRPr="003A725C">
        <w:t>Nhiều ứng dụng</w:t>
      </w:r>
      <w:r w:rsidR="00DB5E9C">
        <w:t xml:space="preserve">/ </w:t>
      </w:r>
      <w:r w:rsidRPr="003A725C">
        <w:t>Mở rộng quy mô</w:t>
      </w:r>
    </w:p>
    <w:p w14:paraId="75413878" w14:textId="3954DF80" w:rsidR="003A725C" w:rsidRDefault="003B3DF0" w:rsidP="00007234">
      <w:pPr>
        <w:pStyle w:val="ListParagraph"/>
        <w:numPr>
          <w:ilvl w:val="1"/>
          <w:numId w:val="17"/>
        </w:numPr>
        <w:spacing w:before="0" w:after="160"/>
        <w:jc w:val="left"/>
      </w:pPr>
      <w:r w:rsidRPr="003A725C">
        <w:t>Cài đặt các bản cập nhật bảo mật</w:t>
      </w:r>
    </w:p>
    <w:p w14:paraId="5BD09A3E" w14:textId="132896B3" w:rsidR="003A725C" w:rsidRDefault="003B3DF0" w:rsidP="00DB5E9C">
      <w:pPr>
        <w:pStyle w:val="Nomal-"/>
      </w:pPr>
      <w:r w:rsidRPr="003A725C">
        <w:t>Tính năng</w:t>
      </w:r>
    </w:p>
    <w:p w14:paraId="3164B2DC" w14:textId="77777777" w:rsidR="003A725C" w:rsidRDefault="003B3DF0" w:rsidP="00007234">
      <w:pPr>
        <w:pStyle w:val="ListParagraph"/>
        <w:numPr>
          <w:ilvl w:val="0"/>
          <w:numId w:val="18"/>
        </w:numPr>
        <w:spacing w:before="0" w:after="160"/>
        <w:jc w:val="left"/>
      </w:pPr>
      <w:r w:rsidRPr="003A725C">
        <w:t>Net, .Net Core, Java, Ruby, Node.JS, PHP, Python</w:t>
      </w:r>
    </w:p>
    <w:p w14:paraId="1736FE0F" w14:textId="77777777" w:rsidR="003A725C" w:rsidRDefault="003B3DF0" w:rsidP="00007234">
      <w:pPr>
        <w:pStyle w:val="ListParagraph"/>
        <w:numPr>
          <w:ilvl w:val="0"/>
          <w:numId w:val="18"/>
        </w:numPr>
        <w:spacing w:before="0" w:after="160"/>
        <w:jc w:val="left"/>
      </w:pPr>
      <w:r w:rsidRPr="003A725C">
        <w:t>Các phục vụ cơ bản có thể là Windows hoặc Linux</w:t>
      </w:r>
    </w:p>
    <w:p w14:paraId="60392866" w14:textId="77777777" w:rsidR="003A725C" w:rsidRDefault="003B3DF0" w:rsidP="00007234">
      <w:pPr>
        <w:pStyle w:val="ListParagraph"/>
        <w:numPr>
          <w:ilvl w:val="0"/>
          <w:numId w:val="18"/>
        </w:numPr>
        <w:spacing w:before="0" w:after="160"/>
        <w:jc w:val="left"/>
      </w:pPr>
      <w:r w:rsidRPr="003A725C">
        <w:t>DevOps-Triển khai liên tục</w:t>
      </w:r>
    </w:p>
    <w:p w14:paraId="66B6699C" w14:textId="77777777" w:rsidR="003A725C" w:rsidRDefault="003B3DF0" w:rsidP="00007234">
      <w:pPr>
        <w:pStyle w:val="ListParagraph"/>
        <w:numPr>
          <w:ilvl w:val="0"/>
          <w:numId w:val="18"/>
        </w:numPr>
        <w:spacing w:before="0" w:after="160"/>
        <w:jc w:val="left"/>
      </w:pPr>
      <w:r w:rsidRPr="003A725C">
        <w:t>Triển khai Blue-Green bằng cách sử dụng các khe cắm dàn</w:t>
      </w:r>
    </w:p>
    <w:p w14:paraId="51B24CD6" w14:textId="4FA77814" w:rsidR="003B3DF0" w:rsidRPr="003A725C" w:rsidRDefault="003B3DF0" w:rsidP="00007234">
      <w:pPr>
        <w:pStyle w:val="ListParagraph"/>
        <w:numPr>
          <w:ilvl w:val="0"/>
          <w:numId w:val="18"/>
        </w:numPr>
        <w:spacing w:before="0" w:after="160"/>
      </w:pPr>
      <w:r w:rsidRPr="003A725C">
        <w:t>Xác thực với các nhà cung cấp bên ngoài -Azure AD, Facebook, Google</w:t>
      </w:r>
    </w:p>
    <w:p w14:paraId="43511727" w14:textId="7B001877" w:rsidR="003B3DF0" w:rsidRPr="00F41B43" w:rsidRDefault="003B3DF0" w:rsidP="00DB5E9C">
      <w:pPr>
        <w:pStyle w:val="Heading5"/>
        <w:ind w:left="0"/>
      </w:pPr>
      <w:r w:rsidRPr="00F41B43">
        <w:t>Windows Virtual Desktop</w:t>
      </w:r>
      <w:r w:rsidR="00F41B43" w:rsidRPr="00F41B43">
        <w:t>:</w:t>
      </w:r>
    </w:p>
    <w:p w14:paraId="6D2954A8" w14:textId="07CB945F" w:rsidR="003A725C" w:rsidRPr="00DB5E9C" w:rsidRDefault="003B3DF0" w:rsidP="00DB5E9C">
      <w:pPr>
        <w:spacing w:before="0" w:after="160"/>
        <w:ind w:firstLine="0"/>
        <w:jc w:val="left"/>
        <w:rPr>
          <w:b/>
        </w:rPr>
      </w:pPr>
      <w:r w:rsidRPr="00DB5E9C">
        <w:rPr>
          <w:b/>
        </w:rPr>
        <w:t>Host pool</w:t>
      </w:r>
      <w:r w:rsidR="00F41B43" w:rsidRPr="00DB5E9C">
        <w:rPr>
          <w:b/>
        </w:rPr>
        <w:t xml:space="preserve">: </w:t>
      </w:r>
      <w:r w:rsidR="009B29BC">
        <w:t>B</w:t>
      </w:r>
      <w:r w:rsidRPr="003A725C">
        <w:t>ộ sưu tập các máy ảo Azure</w:t>
      </w:r>
    </w:p>
    <w:p w14:paraId="528FE811" w14:textId="77777777" w:rsidR="00DB5E9C" w:rsidRDefault="003B3DF0" w:rsidP="00DB5E9C">
      <w:pPr>
        <w:spacing w:before="0" w:after="160"/>
        <w:ind w:firstLine="0"/>
      </w:pPr>
      <w:r w:rsidRPr="00DB5E9C">
        <w:rPr>
          <w:b/>
        </w:rPr>
        <w:lastRenderedPageBreak/>
        <w:t>Nhóm ứng dụng</w:t>
      </w:r>
      <w:r w:rsidR="00F41B43" w:rsidRPr="00DB5E9C">
        <w:rPr>
          <w:b/>
        </w:rPr>
        <w:t xml:space="preserve">: </w:t>
      </w:r>
      <w:r w:rsidR="00F41B43" w:rsidRPr="00F41B43">
        <w:t>Là</w:t>
      </w:r>
      <w:r w:rsidR="00F41B43" w:rsidRPr="00DB5E9C">
        <w:rPr>
          <w:b/>
        </w:rPr>
        <w:t xml:space="preserve"> </w:t>
      </w:r>
      <w:r w:rsidRPr="003A725C">
        <w:t>một Nhóm hợp lý các ứng dụng được cài đặt trên máy chủ phiên</w:t>
      </w:r>
      <w:r w:rsidR="00DB5E9C">
        <w:rPr>
          <w:b/>
        </w:rPr>
        <w:t xml:space="preserve">. </w:t>
      </w:r>
      <w:r w:rsidRPr="003A725C">
        <w:t>Có hai loại nhóm ứng dụng</w:t>
      </w:r>
      <w:r w:rsidR="00DB5E9C">
        <w:t xml:space="preserve">: </w:t>
      </w:r>
    </w:p>
    <w:p w14:paraId="3C41A6F4" w14:textId="78A238DC" w:rsidR="003A725C" w:rsidRPr="00DB5E9C" w:rsidRDefault="003B3DF0" w:rsidP="00DB5E9C">
      <w:pPr>
        <w:pStyle w:val="Nomal-"/>
        <w:rPr>
          <w:b/>
        </w:rPr>
      </w:pPr>
      <w:r w:rsidRPr="00DB5E9C">
        <w:t>Ứng dụng từ xa</w:t>
      </w:r>
      <w:r w:rsidR="00F41B43" w:rsidRPr="00DB5E9C">
        <w:t>:</w:t>
      </w:r>
      <w:r w:rsidR="00F41B43">
        <w:t xml:space="preserve"> </w:t>
      </w:r>
      <w:r w:rsidRPr="003A725C">
        <w:t xml:space="preserve">Tại đây người dùng truy cập các </w:t>
      </w:r>
      <w:r w:rsidR="00F41B43">
        <w:t>ứ</w:t>
      </w:r>
      <w:r w:rsidRPr="003A725C">
        <w:t>ng dụng từ xa được chọn riêng lẻ. Sau đó, chúng được xuất bản lên nhóm ứng dụng</w:t>
      </w:r>
    </w:p>
    <w:p w14:paraId="138102B9" w14:textId="275CF320" w:rsidR="003A725C" w:rsidRPr="00DB5E9C" w:rsidRDefault="003B3DF0" w:rsidP="00DB5E9C">
      <w:pPr>
        <w:pStyle w:val="Nomal-"/>
      </w:pPr>
      <w:r w:rsidRPr="00DB5E9C">
        <w:t>Máy tính để bàn</w:t>
      </w:r>
      <w:r w:rsidR="00F41B43" w:rsidRPr="00DB5E9C">
        <w:t>:</w:t>
      </w:r>
      <w:r w:rsidR="00F41B43">
        <w:t xml:space="preserve"> </w:t>
      </w:r>
      <w:r w:rsidRPr="003A725C">
        <w:t>Tại đây người dùng truy cập toàn bộ máy tính để bàn</w:t>
      </w:r>
    </w:p>
    <w:p w14:paraId="60B195F6" w14:textId="7B947AAF" w:rsidR="003A725C" w:rsidRPr="00DB5E9C" w:rsidRDefault="003B3DF0" w:rsidP="00DB5E9C">
      <w:pPr>
        <w:spacing w:before="0" w:after="160"/>
        <w:ind w:firstLine="0"/>
        <w:jc w:val="left"/>
      </w:pPr>
      <w:r w:rsidRPr="00DB5E9C">
        <w:rPr>
          <w:b/>
        </w:rPr>
        <w:t>Workspace:</w:t>
      </w:r>
      <w:r w:rsidRPr="003A725C">
        <w:t xml:space="preserve"> Không gian làm việc</w:t>
      </w:r>
      <w:r w:rsidR="00DB5E9C">
        <w:t xml:space="preserve">: </w:t>
      </w:r>
      <w:r w:rsidR="00F41B43">
        <w:t>L</w:t>
      </w:r>
      <w:r w:rsidRPr="003A725C">
        <w:t>à cách phân nhóm hợp lý các nhóm ứng dụng trong Windows Virtual Desktop</w:t>
      </w:r>
    </w:p>
    <w:p w14:paraId="5A3E2581" w14:textId="77777777" w:rsidR="00DB5E9C" w:rsidRDefault="003B3DF0" w:rsidP="00DB5E9C">
      <w:pPr>
        <w:spacing w:before="0" w:after="160"/>
        <w:ind w:firstLine="0"/>
      </w:pPr>
      <w:r w:rsidRPr="00DB5E9C">
        <w:rPr>
          <w:b/>
        </w:rPr>
        <w:t>End Users</w:t>
      </w:r>
      <w:r w:rsidR="00F41B43" w:rsidRPr="00DB5E9C">
        <w:rPr>
          <w:b/>
        </w:rPr>
        <w:t>:</w:t>
      </w:r>
      <w:r w:rsidR="00F41B43">
        <w:t xml:space="preserve"> </w:t>
      </w:r>
      <w:r w:rsidRPr="00F41B43">
        <w:t>Tại đây bạn chỉ định người dùng vào các nhóm ứng dụng</w:t>
      </w:r>
    </w:p>
    <w:p w14:paraId="583C99FB" w14:textId="77777777" w:rsidR="00DB5E9C" w:rsidRDefault="003B3DF0" w:rsidP="00DB5E9C">
      <w:pPr>
        <w:spacing w:before="0" w:after="160"/>
        <w:ind w:firstLine="0"/>
      </w:pPr>
      <w:r w:rsidRPr="00DB5E9C">
        <w:rPr>
          <w:b/>
        </w:rPr>
        <w:t>Azure HDinsight</w:t>
      </w:r>
      <w:r w:rsidR="00F41B43" w:rsidRPr="00DB5E9C">
        <w:rPr>
          <w:b/>
        </w:rPr>
        <w:t>:</w:t>
      </w:r>
      <w:r w:rsidR="00F41B43">
        <w:t xml:space="preserve"> </w:t>
      </w:r>
      <w:r w:rsidR="00F41B43" w:rsidRPr="00DB5E9C">
        <w:t>L</w:t>
      </w:r>
      <w:r w:rsidRPr="00DB5E9C">
        <w:t>à bản phân phối đám mây của các thành phần dựa trên Hadoop</w:t>
      </w:r>
      <w:r w:rsidR="00F41B43" w:rsidRPr="00DB5E9C">
        <w:t xml:space="preserve">. </w:t>
      </w:r>
      <w:r w:rsidRPr="00DB5E9C">
        <w:t>Dịch vụ này giúp xử lý lượng lớn dữ liệu dễ dàng hơn</w:t>
      </w:r>
      <w:r w:rsidR="009F66F6" w:rsidRPr="00DB5E9C">
        <w:t xml:space="preserve"> </w:t>
      </w:r>
      <w:r w:rsidRPr="00DB5E9C">
        <w:t>dựa trên các khung mã nguồn mở</w:t>
      </w:r>
      <w:r w:rsidR="009F66F6" w:rsidRPr="00DB5E9C">
        <w:t xml:space="preserve">. </w:t>
      </w:r>
      <w:r w:rsidRPr="00DB5E9C">
        <w:t>Bạn có thể tạo các cụm Azure HDInsight cho nhu cầu xử lý hàng loạt</w:t>
      </w:r>
    </w:p>
    <w:p w14:paraId="2CA9C4F3" w14:textId="6DB1C76D" w:rsidR="003B3DF0" w:rsidRPr="00DB5E9C" w:rsidRDefault="003B3DF0" w:rsidP="00DB5E9C">
      <w:pPr>
        <w:spacing w:before="0" w:after="160"/>
        <w:ind w:firstLine="0"/>
      </w:pPr>
      <w:r w:rsidRPr="00DB5E9C">
        <w:rPr>
          <w:b/>
        </w:rPr>
        <w:t>Azure Resource Manager Templates</w:t>
      </w:r>
      <w:r w:rsidR="009F66F6" w:rsidRPr="00DB5E9C">
        <w:rPr>
          <w:b/>
        </w:rPr>
        <w:t>:</w:t>
      </w:r>
      <w:r w:rsidR="009F66F6">
        <w:t xml:space="preserve"> </w:t>
      </w:r>
      <w:r w:rsidR="009F66F6" w:rsidRPr="00DB5E9C">
        <w:t>L</w:t>
      </w:r>
      <w:r w:rsidRPr="00DB5E9C">
        <w:t>à một mẫu JSON có chứa các tài nguyên mà bạn muốn tạo trong Azure</w:t>
      </w:r>
      <w:r w:rsidR="009F66F6" w:rsidRPr="00DB5E9C">
        <w:t>. B</w:t>
      </w:r>
      <w:r w:rsidRPr="00DB5E9C">
        <w:t>ạn có thể gửi mẫu này đến Trình quản lý tài nguyên Azure</w:t>
      </w:r>
      <w:r w:rsidR="009F66F6" w:rsidRPr="00DB5E9C">
        <w:t xml:space="preserve">. </w:t>
      </w:r>
      <w:r w:rsidRPr="00DB5E9C">
        <w:t>Trình quản lý tài nguyên Azure sau đó sẽ tạo tài nguyên dựa trên định nghĩa mẫu</w:t>
      </w:r>
      <w:r w:rsidR="009F66F6" w:rsidRPr="00DB5E9C">
        <w:t xml:space="preserve">. </w:t>
      </w:r>
      <w:r w:rsidRPr="00DB5E9C">
        <w:t>Điều này tốt khi bạn cần tạo cùng một tập hợp tài nguyên - Kiểm tra môi trường</w:t>
      </w:r>
      <w:r w:rsidR="009F66F6" w:rsidRPr="00DB5E9C">
        <w:t xml:space="preserve">. </w:t>
      </w:r>
      <w:r w:rsidRPr="00DB5E9C">
        <w:t>Sự khác biệt giữa các mẫu</w:t>
      </w:r>
      <w:r w:rsidR="009F66F6" w:rsidRPr="00DB5E9C">
        <w:t>:</w:t>
      </w:r>
    </w:p>
    <w:p w14:paraId="0EFFAB40" w14:textId="596E9A95" w:rsidR="009F66F6" w:rsidRDefault="003B3DF0" w:rsidP="00ED03C2">
      <w:pPr>
        <w:pStyle w:val="Nomal-"/>
      </w:pPr>
      <w:r w:rsidRPr="009F66F6">
        <w:t xml:space="preserve">ContentVersion: </w:t>
      </w:r>
      <w:r w:rsidR="009F66F6">
        <w:t>L</w:t>
      </w:r>
      <w:r w:rsidRPr="009F66F6">
        <w:t>à phiên bản của các mẫu</w:t>
      </w:r>
    </w:p>
    <w:p w14:paraId="05A1A344" w14:textId="36FBA69D" w:rsidR="009F66F6" w:rsidRDefault="003B3DF0" w:rsidP="00ED03C2">
      <w:pPr>
        <w:pStyle w:val="Nomal-"/>
        <w:numPr>
          <w:ilvl w:val="0"/>
          <w:numId w:val="22"/>
        </w:numPr>
      </w:pPr>
      <w:r w:rsidRPr="009F66F6">
        <w:t xml:space="preserve">Tài nguyên: </w:t>
      </w:r>
      <w:r w:rsidR="009F66F6">
        <w:t>L</w:t>
      </w:r>
      <w:r w:rsidRPr="009F66F6">
        <w:t>à phần chính khi bạn xác định các tài nguyên cần được triển khai như một phần của mẫu</w:t>
      </w:r>
    </w:p>
    <w:p w14:paraId="32825B63" w14:textId="2F400DD0" w:rsidR="009F66F6" w:rsidRDefault="003B3DF0" w:rsidP="00ED03C2">
      <w:pPr>
        <w:pStyle w:val="Nomal-"/>
        <w:numPr>
          <w:ilvl w:val="0"/>
          <w:numId w:val="22"/>
        </w:numPr>
      </w:pPr>
      <w:r w:rsidRPr="009F66F6">
        <w:t>Tham số:</w:t>
      </w:r>
      <w:r w:rsidR="009F66F6">
        <w:t xml:space="preserve"> L</w:t>
      </w:r>
      <w:r w:rsidRPr="009F66F6">
        <w:t>à các giá trị có thể được cung cấp cho mẫu có thể được sử dụng để tùy chỉnh việc triển khai các tài nguyên</w:t>
      </w:r>
    </w:p>
    <w:p w14:paraId="78A67A8A" w14:textId="77777777" w:rsidR="00ED03C2" w:rsidRDefault="003B3DF0" w:rsidP="00ED03C2">
      <w:pPr>
        <w:pStyle w:val="Nomal-"/>
        <w:numPr>
          <w:ilvl w:val="0"/>
          <w:numId w:val="22"/>
        </w:numPr>
      </w:pPr>
      <w:r w:rsidRPr="009F66F6">
        <w:t xml:space="preserve">Biến: </w:t>
      </w:r>
      <w:r w:rsidR="009F66F6">
        <w:t>L</w:t>
      </w:r>
      <w:r w:rsidRPr="009F66F6">
        <w:t>à những giá trị có thể được sử dụng lại trong mẫu</w:t>
      </w:r>
    </w:p>
    <w:p w14:paraId="0D654161" w14:textId="0EB6361E" w:rsidR="003B3DF0" w:rsidRPr="009B29BC" w:rsidRDefault="003B3DF0" w:rsidP="00ED03C2">
      <w:pPr>
        <w:pStyle w:val="Nomal-"/>
      </w:pPr>
      <w:r w:rsidRPr="009B29BC">
        <w:t>Cognitive Services</w:t>
      </w:r>
      <w:r w:rsidR="009B29BC">
        <w:t xml:space="preserve">: </w:t>
      </w:r>
      <w:r w:rsidR="00994814" w:rsidRPr="00ED03C2">
        <w:t>L</w:t>
      </w:r>
      <w:r w:rsidRPr="00ED03C2">
        <w:t xml:space="preserve">à một tập hợp các dịch vụ trong Azure giúp bạn xây dựng trí thông minh nhận </w:t>
      </w:r>
      <w:r w:rsidR="009B29BC" w:rsidRPr="00ED03C2">
        <w:t>thức</w:t>
      </w:r>
      <w:r w:rsidRPr="00ED03C2">
        <w:t xml:space="preserve"> trong các ứng dụng của mình</w:t>
      </w:r>
      <w:r w:rsidR="00DB5E9C" w:rsidRPr="00ED03C2">
        <w:t xml:space="preserve">. </w:t>
      </w:r>
      <w:r w:rsidRPr="00ED03C2">
        <w:t>Dịch vụ nhận thức</w:t>
      </w:r>
      <w:r w:rsidR="00DB5E9C" w:rsidRPr="00ED03C2">
        <w:t xml:space="preserve"> được chia thành năm loại chính: </w:t>
      </w:r>
      <w:bookmarkStart w:id="30" w:name="_GoBack"/>
      <w:bookmarkEnd w:id="30"/>
      <w:r w:rsidR="00DB5E9C">
        <w:t xml:space="preserve">Vision, </w:t>
      </w:r>
      <w:r w:rsidRPr="009B29BC">
        <w:t>Speech</w:t>
      </w:r>
      <w:r w:rsidR="00DB5E9C">
        <w:t xml:space="preserve">, </w:t>
      </w:r>
      <w:r w:rsidRPr="009B29BC">
        <w:t>Language</w:t>
      </w:r>
      <w:r w:rsidR="00DB5E9C">
        <w:t xml:space="preserve">, </w:t>
      </w:r>
      <w:r w:rsidRPr="009B29BC">
        <w:t>Decision</w:t>
      </w:r>
      <w:r w:rsidR="00DB5E9C">
        <w:t xml:space="preserve">, </w:t>
      </w:r>
      <w:r w:rsidRPr="009B29BC">
        <w:t>Tìm kiếm</w:t>
      </w:r>
    </w:p>
    <w:p w14:paraId="326498A4" w14:textId="22E7328B" w:rsidR="003B3DF0" w:rsidRPr="009B29BC" w:rsidRDefault="003B3DF0" w:rsidP="00DB5E9C">
      <w:pPr>
        <w:pStyle w:val="Heading5"/>
        <w:ind w:left="0"/>
        <w:rPr>
          <w:b w:val="0"/>
        </w:rPr>
      </w:pPr>
      <w:r>
        <w:lastRenderedPageBreak/>
        <w:t>Azure Bot Service</w:t>
      </w:r>
      <w:r w:rsidR="009B29BC">
        <w:t xml:space="preserve">: </w:t>
      </w:r>
      <w:r w:rsidRPr="009B29BC">
        <w:rPr>
          <w:b w:val="0"/>
        </w:rPr>
        <w:t>Toàn bộ ý tưởng về Bot</w:t>
      </w:r>
      <w:r w:rsidR="009B29BC">
        <w:rPr>
          <w:b w:val="0"/>
        </w:rPr>
        <w:t xml:space="preserve"> </w:t>
      </w:r>
      <w:r w:rsidRPr="009B29BC">
        <w:rPr>
          <w:b w:val="0"/>
        </w:rPr>
        <w:t>s-</w:t>
      </w:r>
      <w:r w:rsidR="009B29BC">
        <w:rPr>
          <w:b w:val="0"/>
        </w:rPr>
        <w:t xml:space="preserve"> G</w:t>
      </w:r>
      <w:r w:rsidRPr="009B29BC">
        <w:rPr>
          <w:b w:val="0"/>
        </w:rPr>
        <w:t>iúp cung cấp trải nghiệm cho người dùng tương tác với người khác chứ không phải với máy tính</w:t>
      </w:r>
      <w:r w:rsidR="009B29BC">
        <w:rPr>
          <w:b w:val="0"/>
        </w:rPr>
        <w:t xml:space="preserve">. </w:t>
      </w:r>
      <w:r w:rsidRPr="009B29BC">
        <w:rPr>
          <w:b w:val="0"/>
        </w:rPr>
        <w:t>Bots là các chương trình tương tác đọc những gì một người đang cố gắng hỏi</w:t>
      </w:r>
      <w:r w:rsidR="009B29BC">
        <w:rPr>
          <w:b w:val="0"/>
        </w:rPr>
        <w:t xml:space="preserve"> </w:t>
      </w:r>
      <w:r w:rsidR="009B29BC" w:rsidRPr="009B29BC">
        <w:rPr>
          <w:b w:val="0"/>
        </w:rPr>
        <w:t>v</w:t>
      </w:r>
      <w:r w:rsidRPr="009B29BC">
        <w:rPr>
          <w:b w:val="0"/>
        </w:rPr>
        <w:t>à sau đó dựa trên yêu cầu của người đó, bot cần trả lời người đó</w:t>
      </w:r>
      <w:r w:rsidR="009B29BC">
        <w:rPr>
          <w:b w:val="0"/>
        </w:rPr>
        <w:t xml:space="preserve">. </w:t>
      </w:r>
      <w:r w:rsidRPr="009B29BC">
        <w:rPr>
          <w:b w:val="0"/>
        </w:rPr>
        <w:t>Bot phải có thể giải thích những gì người dùng đang cố gắng nói</w:t>
      </w:r>
      <w:r w:rsidR="009B29BC" w:rsidRPr="009B29BC">
        <w:rPr>
          <w:b w:val="0"/>
        </w:rPr>
        <w:t xml:space="preserve"> v</w:t>
      </w:r>
      <w:r w:rsidRPr="009B29BC">
        <w:rPr>
          <w:b w:val="0"/>
        </w:rPr>
        <w:t>à sau đó tạo ra một phản hồi thích hợp</w:t>
      </w:r>
    </w:p>
    <w:p w14:paraId="3D99ABDE" w14:textId="1BBF607E" w:rsidR="003B3DF0" w:rsidRPr="00DB5E9C" w:rsidRDefault="003B3DF0" w:rsidP="00DB5E9C">
      <w:pPr>
        <w:pStyle w:val="Heading5"/>
        <w:ind w:left="0"/>
        <w:rPr>
          <w:b w:val="0"/>
        </w:rPr>
      </w:pPr>
      <w:r>
        <w:t>Azure DevOps</w:t>
      </w:r>
      <w:r w:rsidR="009B29BC">
        <w:t xml:space="preserve">: </w:t>
      </w:r>
      <w:r w:rsidR="009B29BC" w:rsidRPr="009B29BC">
        <w:rPr>
          <w:b w:val="0"/>
        </w:rPr>
        <w:t xml:space="preserve">Là </w:t>
      </w:r>
      <w:r w:rsidRPr="009B29BC">
        <w:rPr>
          <w:b w:val="0"/>
        </w:rPr>
        <w:t>sự kết hợp của các khía cạnh</w:t>
      </w:r>
      <w:r w:rsidR="009B29BC">
        <w:rPr>
          <w:b w:val="0"/>
        </w:rPr>
        <w:t xml:space="preserve"> </w:t>
      </w:r>
      <w:r w:rsidRPr="009B29BC">
        <w:rPr>
          <w:b w:val="0"/>
        </w:rPr>
        <w:t>văn hóa, thực hành và công cụ</w:t>
      </w:r>
      <w:r w:rsidR="009B29BC">
        <w:rPr>
          <w:b w:val="0"/>
        </w:rPr>
        <w:t xml:space="preserve">. </w:t>
      </w:r>
      <w:r w:rsidRPr="009B29BC">
        <w:rPr>
          <w:b w:val="0"/>
        </w:rPr>
        <w:t xml:space="preserve">Các khía cạnh này được sử dụng để tập hợp các nhóm lại với nhau </w:t>
      </w:r>
      <w:r w:rsidR="009B29BC" w:rsidRPr="009B29BC">
        <w:rPr>
          <w:b w:val="0"/>
        </w:rPr>
        <w:t>v</w:t>
      </w:r>
      <w:r w:rsidRPr="009B29BC">
        <w:rPr>
          <w:b w:val="0"/>
        </w:rPr>
        <w:t>à mục tiêu đó là cung cấp các ứng dụng và dịch vụ với tốc độ cao</w:t>
      </w:r>
      <w:r w:rsidR="00DB5E9C">
        <w:rPr>
          <w:b w:val="0"/>
        </w:rPr>
        <w:t xml:space="preserve">. </w:t>
      </w:r>
      <w:r w:rsidRPr="00DB5E9C">
        <w:rPr>
          <w:b w:val="0"/>
        </w:rPr>
        <w:t>Khi nói đến các công cụ, có nhiều công cụ khác nhau có sẵn trên thị trường để đạt được mục đích này</w:t>
      </w:r>
      <w:r w:rsidR="009B29BC" w:rsidRPr="00DB5E9C">
        <w:rPr>
          <w:b w:val="0"/>
        </w:rPr>
        <w:t>:</w:t>
      </w:r>
    </w:p>
    <w:p w14:paraId="64486809" w14:textId="16F38B6A" w:rsidR="009B29BC" w:rsidRPr="00DB5E9C" w:rsidRDefault="003B3DF0" w:rsidP="00DB5E9C">
      <w:pPr>
        <w:pStyle w:val="Nomal-"/>
      </w:pPr>
      <w:r w:rsidRPr="00DB5E9C">
        <w:t xml:space="preserve">Azure Boards: </w:t>
      </w:r>
      <w:r w:rsidR="00994814" w:rsidRPr="00DB5E9C">
        <w:t>T</w:t>
      </w:r>
      <w:r w:rsidRPr="00DB5E9C">
        <w:t>ại đây các nhóm có thể tạo và theo dõi các câu chuyện của người dùng, các mục tồn đọng, nhiệm vụ, tính năng và lỗi được liên kết với một dự án</w:t>
      </w:r>
    </w:p>
    <w:p w14:paraId="26C3D174" w14:textId="0EE6F7AB" w:rsidR="009B29BC" w:rsidRPr="00DB5E9C" w:rsidRDefault="003B3DF0" w:rsidP="00DB5E9C">
      <w:pPr>
        <w:pStyle w:val="Nomal-"/>
      </w:pPr>
      <w:r w:rsidRPr="00DB5E9C">
        <w:t xml:space="preserve">Azure Repos: </w:t>
      </w:r>
      <w:r w:rsidR="00994814" w:rsidRPr="00DB5E9C">
        <w:t>L</w:t>
      </w:r>
      <w:r w:rsidRPr="00DB5E9C">
        <w:t>à một bộ công cụ kiểm soát phiên bản giúp bạn quản lý mã của mình</w:t>
      </w:r>
    </w:p>
    <w:p w14:paraId="65394093" w14:textId="06DE771E" w:rsidR="009B29BC" w:rsidRPr="00DB5E9C" w:rsidRDefault="003B3DF0" w:rsidP="00DB5E9C">
      <w:pPr>
        <w:pStyle w:val="Nomal-"/>
      </w:pPr>
      <w:r w:rsidRPr="00DB5E9C">
        <w:t xml:space="preserve">Azure Pipelines: </w:t>
      </w:r>
      <w:r w:rsidR="00994814" w:rsidRPr="00DB5E9C">
        <w:t>C</w:t>
      </w:r>
      <w:r w:rsidRPr="00DB5E9C">
        <w:t>ó thể được sử dụng để tự động xây dựng và kiểm tra dự án mã của bạn</w:t>
      </w:r>
    </w:p>
    <w:p w14:paraId="0CB3FDA8" w14:textId="5F1347BD" w:rsidR="009B29BC" w:rsidRPr="00DB5E9C" w:rsidRDefault="003B3DF0" w:rsidP="00DB5E9C">
      <w:pPr>
        <w:pStyle w:val="Nomal-"/>
      </w:pPr>
      <w:r w:rsidRPr="00DB5E9C">
        <w:t xml:space="preserve">Kế hoạch thử nghiệm Azure: </w:t>
      </w:r>
      <w:r w:rsidR="00994814" w:rsidRPr="00DB5E9C">
        <w:t>B</w:t>
      </w:r>
      <w:r w:rsidRPr="00DB5E9C">
        <w:t xml:space="preserve">ạn có thể quản lý thử nghiệm thủ công, bao gồm thử nghiệm chấp nhận của người dùng, </w:t>
      </w:r>
      <w:r w:rsidR="009B29BC" w:rsidRPr="00DB5E9C">
        <w:t>t</w:t>
      </w:r>
      <w:r w:rsidRPr="00DB5E9C">
        <w:t xml:space="preserve">hử nghiệm khám phá và phản hồi của </w:t>
      </w:r>
      <w:r w:rsidR="009B29BC" w:rsidRPr="00DB5E9C">
        <w:t>n</w:t>
      </w:r>
      <w:r w:rsidRPr="00DB5E9C">
        <w:t>gười chia sẻ</w:t>
      </w:r>
    </w:p>
    <w:p w14:paraId="686CA45D" w14:textId="54C9592E" w:rsidR="003B3DF0" w:rsidRPr="00DB5E9C" w:rsidRDefault="003B3DF0" w:rsidP="00DB5E9C">
      <w:pPr>
        <w:pStyle w:val="Nomal-"/>
      </w:pPr>
      <w:r w:rsidRPr="00DB5E9C">
        <w:t xml:space="preserve">Azure Artifacts: </w:t>
      </w:r>
      <w:r w:rsidR="00994814" w:rsidRPr="00DB5E9C">
        <w:t>B</w:t>
      </w:r>
      <w:r w:rsidRPr="00DB5E9C">
        <w:t>ạn</w:t>
      </w:r>
      <w:r w:rsidRPr="009B29BC">
        <w:t xml:space="preserve"> có thể tạo và chia sẻ nguồn cấp dữ liệu gói Maven, npm và NuGet từ các nguồn công khai và riêng tư với các nhóm ở mọi quy mô</w:t>
      </w:r>
    </w:p>
    <w:p w14:paraId="4FCC1960" w14:textId="76AFE949" w:rsidR="003B3DF0" w:rsidRPr="003B3DF0" w:rsidRDefault="003B3DF0" w:rsidP="00DB5E9C">
      <w:pPr>
        <w:pStyle w:val="Heading5"/>
        <w:ind w:left="0"/>
      </w:pPr>
      <w:r>
        <w:t xml:space="preserve">Azure DevOps – Understanding the lifecycle </w:t>
      </w:r>
    </w:p>
    <w:p w14:paraId="7D9AA356" w14:textId="4F80B7C8" w:rsidR="003B3DF0" w:rsidRPr="00DB5E9C" w:rsidRDefault="003B3DF0" w:rsidP="00DB5E9C">
      <w:pPr>
        <w:ind w:firstLine="0"/>
      </w:pPr>
      <w:r w:rsidRPr="00DB5E9C">
        <w:t>Mọi dịch vụ trong Azure đều tuân theo vòng đời dịch vụ của chính nó. Hầu như tất cả các dịch vụ trong azure đều có ba giai đoạn</w:t>
      </w:r>
      <w:r w:rsidR="00994814" w:rsidRPr="00DB5E9C">
        <w:t>:</w:t>
      </w:r>
    </w:p>
    <w:p w14:paraId="31277C80" w14:textId="765C170F" w:rsidR="00994814" w:rsidRPr="00DB5E9C" w:rsidRDefault="003B3DF0" w:rsidP="00DB5E9C">
      <w:pPr>
        <w:pStyle w:val="Nomal-"/>
      </w:pPr>
      <w:r w:rsidRPr="00DB5E9C">
        <w:t>Private Preview: Các dịch vụ này chỉ có sẵn cho các loại khách hàng cụ thể.</w:t>
      </w:r>
    </w:p>
    <w:p w14:paraId="6C14829A" w14:textId="68E4B16A" w:rsidR="00994814" w:rsidRPr="00DB5E9C" w:rsidRDefault="003B3DF0" w:rsidP="00DB5E9C">
      <w:pPr>
        <w:pStyle w:val="Nomal-"/>
      </w:pPr>
      <w:r w:rsidRPr="00DB5E9C">
        <w:t xml:space="preserve">Public Preview: Tất cả các khách hàng đều có quyền truy cập vào các dịch vụ này. Loại dịch vụ này không kết thúc, nó không phù hợp với các công </w:t>
      </w:r>
      <w:r w:rsidRPr="00DB5E9C">
        <w:lastRenderedPageBreak/>
        <w:t>đoạn sản xuất; hơn nữa, dịch vụ dưới chế độ xem trước công khai không có SLA.</w:t>
      </w:r>
    </w:p>
    <w:p w14:paraId="7827B122" w14:textId="186C5C44" w:rsidR="003B3DF0" w:rsidRPr="00DB5E9C" w:rsidRDefault="003B3DF0" w:rsidP="00DB5E9C">
      <w:pPr>
        <w:pStyle w:val="Nomal-"/>
      </w:pPr>
      <w:r w:rsidRPr="00DB5E9C">
        <w:t>General Availability (Tính</w:t>
      </w:r>
      <w:r w:rsidRPr="00994814">
        <w:t xml:space="preserve"> sẵn có chung): Các dịch vụ này có thể truy cập được cho cả cộng đồng, hỗ trợ SLA và phù hợp với môi trường sản xuất</w:t>
      </w:r>
    </w:p>
    <w:p w14:paraId="346253C6" w14:textId="3F8A73C7" w:rsidR="003B3DF0" w:rsidRPr="00994814" w:rsidRDefault="004E54E0" w:rsidP="00DB5E9C">
      <w:pPr>
        <w:pStyle w:val="Heading5"/>
        <w:ind w:left="0"/>
        <w:rPr>
          <w:b w:val="0"/>
        </w:rPr>
      </w:pPr>
      <w:r>
        <w:t>Azure Logic Apps</w:t>
      </w:r>
      <w:r w:rsidR="00994814">
        <w:t xml:space="preserve">: </w:t>
      </w:r>
      <w:r w:rsidR="00994814">
        <w:rPr>
          <w:b w:val="0"/>
        </w:rPr>
        <w:t xml:space="preserve">Là dịch vụ được quản lí hoàn toàn và không có máy chủ. </w:t>
      </w:r>
      <w:r w:rsidR="003B3DF0" w:rsidRPr="00994814">
        <w:rPr>
          <w:b w:val="0"/>
        </w:rPr>
        <w:t>Bạn có thể xây dựng quy trình công việc và không cần phải lo lắng về cơ sở hạ tầng để lưu trữ quy trình công việc</w:t>
      </w:r>
      <w:r w:rsidR="00994814" w:rsidRPr="00994814">
        <w:rPr>
          <w:b w:val="0"/>
        </w:rPr>
        <w:t xml:space="preserve">. </w:t>
      </w:r>
      <w:r w:rsidR="003B3DF0" w:rsidRPr="00994814">
        <w:rPr>
          <w:b w:val="0"/>
        </w:rPr>
        <w:t>Quy trình làm việc có thể tích hợp với các dịch vụ Azure khác nhau và các dịch vụ của bên thứ ba</w:t>
      </w:r>
      <w:r w:rsidR="00994814" w:rsidRPr="00994814">
        <w:rPr>
          <w:b w:val="0"/>
        </w:rPr>
        <w:t xml:space="preserve"> </w:t>
      </w:r>
      <w:r w:rsidR="003B3DF0" w:rsidRPr="00994814">
        <w:rPr>
          <w:b w:val="0"/>
        </w:rPr>
        <w:t>Bạn có thể xây dựng quy trình công việc thông qua Trình thiết kế trực quan</w:t>
      </w:r>
    </w:p>
    <w:p w14:paraId="25281AB0" w14:textId="3E795B94" w:rsidR="003B3DF0" w:rsidRPr="002602E7" w:rsidRDefault="004E54E0" w:rsidP="00DB5E9C">
      <w:pPr>
        <w:pStyle w:val="Heading5"/>
        <w:ind w:left="0"/>
        <w:rPr>
          <w:b w:val="0"/>
        </w:rPr>
      </w:pPr>
      <w:r>
        <w:t>Azure CosmosDB</w:t>
      </w:r>
      <w:r w:rsidR="00994814">
        <w:t xml:space="preserve">: </w:t>
      </w:r>
      <w:r w:rsidR="003B3DF0" w:rsidRPr="002602E7">
        <w:rPr>
          <w:b w:val="0"/>
        </w:rPr>
        <w:t>Cung cấp 99,999% khả năng đọc và ghi</w:t>
      </w:r>
      <w:r w:rsidR="00994814" w:rsidRPr="002602E7">
        <w:rPr>
          <w:b w:val="0"/>
        </w:rPr>
        <w:t>, k</w:t>
      </w:r>
      <w:r w:rsidR="003B3DF0" w:rsidRPr="002602E7">
        <w:rPr>
          <w:b w:val="0"/>
        </w:rPr>
        <w:t>hả năng mở rộng quy mô từ hàng nghìn đến hàng trăm triệu yêu cầu/ giây</w:t>
      </w:r>
      <w:r w:rsidR="002602E7" w:rsidRPr="002602E7">
        <w:rPr>
          <w:b w:val="0"/>
        </w:rPr>
        <w:t>. Đ</w:t>
      </w:r>
      <w:r w:rsidR="003B3DF0" w:rsidRPr="002602E7">
        <w:rPr>
          <w:b w:val="0"/>
        </w:rPr>
        <w:t>ảm bảo độ trễ dưới 10 ms cho các lần đọc và ghi được lập chỉ mục ở phân vị thứ 99</w:t>
      </w:r>
      <w:r w:rsidR="002602E7" w:rsidRPr="002602E7">
        <w:rPr>
          <w:b w:val="0"/>
        </w:rPr>
        <w:t xml:space="preserve">. </w:t>
      </w:r>
      <w:r w:rsidR="003B3DF0" w:rsidRPr="002602E7">
        <w:rPr>
          <w:b w:val="0"/>
        </w:rPr>
        <w:t>Làm việc với các API khác nhau</w:t>
      </w:r>
    </w:p>
    <w:p w14:paraId="15AED8C6" w14:textId="2E6DD74D" w:rsidR="004E54E0" w:rsidRPr="004E54E0" w:rsidRDefault="004E54E0" w:rsidP="00DB5E9C">
      <w:pPr>
        <w:pStyle w:val="Heading5"/>
        <w:ind w:left="0"/>
      </w:pPr>
      <w:r>
        <w:t>Azure SQL Database</w:t>
      </w:r>
      <w:r w:rsidR="002602E7">
        <w:t>:</w:t>
      </w:r>
    </w:p>
    <w:p w14:paraId="2A4DED3A" w14:textId="27B9AF19" w:rsidR="002602E7" w:rsidRDefault="003B3DF0" w:rsidP="00DB5E9C">
      <w:pPr>
        <w:pStyle w:val="Nomal-"/>
      </w:pPr>
      <w:r w:rsidRPr="002602E7">
        <w:t>SQL PaaS</w:t>
      </w:r>
      <w:r w:rsidR="00DB5E9C">
        <w:t xml:space="preserve">: </w:t>
      </w:r>
    </w:p>
    <w:p w14:paraId="59C67543" w14:textId="0BBE9B06" w:rsidR="002602E7" w:rsidRDefault="003B3DF0" w:rsidP="00007234">
      <w:pPr>
        <w:pStyle w:val="ListParagraph"/>
        <w:numPr>
          <w:ilvl w:val="0"/>
          <w:numId w:val="20"/>
        </w:numPr>
        <w:spacing w:before="0" w:after="160"/>
      </w:pPr>
      <w:r w:rsidRPr="002602E7">
        <w:t>Tính khả dụng 99,99%</w:t>
      </w:r>
    </w:p>
    <w:p w14:paraId="5E05BDDC" w14:textId="77777777" w:rsidR="002602E7" w:rsidRDefault="003B3DF0" w:rsidP="00007234">
      <w:pPr>
        <w:pStyle w:val="ListParagraph"/>
        <w:numPr>
          <w:ilvl w:val="0"/>
          <w:numId w:val="20"/>
        </w:numPr>
      </w:pPr>
      <w:r w:rsidRPr="002602E7">
        <w:t>Sao lưu và phục hồi tích hợp</w:t>
      </w:r>
    </w:p>
    <w:p w14:paraId="72D354E5" w14:textId="77777777" w:rsidR="002602E7" w:rsidRDefault="003B3DF0" w:rsidP="00007234">
      <w:pPr>
        <w:pStyle w:val="ListParagraph"/>
        <w:numPr>
          <w:ilvl w:val="0"/>
          <w:numId w:val="20"/>
        </w:numPr>
      </w:pPr>
      <w:r w:rsidRPr="002602E7">
        <w:t>Một số tính năng tối thiểu có thể không khả dụng</w:t>
      </w:r>
    </w:p>
    <w:p w14:paraId="476A3989" w14:textId="70727A86" w:rsidR="003B3DF0" w:rsidRPr="002602E7" w:rsidRDefault="003B3DF0" w:rsidP="00007234">
      <w:pPr>
        <w:pStyle w:val="ListParagraph"/>
        <w:numPr>
          <w:ilvl w:val="0"/>
          <w:numId w:val="20"/>
        </w:numPr>
      </w:pPr>
      <w:r w:rsidRPr="002602E7">
        <w:t>Giảm chi phí cơ sở hạ tầng và bảo trì</w:t>
      </w:r>
    </w:p>
    <w:p w14:paraId="08B246FC" w14:textId="40291F9D" w:rsidR="002602E7" w:rsidRDefault="003B3DF0" w:rsidP="00DB5E9C">
      <w:pPr>
        <w:pStyle w:val="Nomal-"/>
      </w:pPr>
      <w:r w:rsidRPr="00FC6076">
        <w:t>SQL IaaS</w:t>
      </w:r>
      <w:r w:rsidR="00DB5E9C">
        <w:t>:</w:t>
      </w:r>
    </w:p>
    <w:p w14:paraId="387F9099" w14:textId="77777777" w:rsidR="002602E7" w:rsidRPr="00DB5E9C" w:rsidRDefault="003B3DF0" w:rsidP="00007234">
      <w:pPr>
        <w:pStyle w:val="ListParagraph"/>
        <w:numPr>
          <w:ilvl w:val="0"/>
          <w:numId w:val="21"/>
        </w:numPr>
        <w:spacing w:before="0" w:after="160"/>
      </w:pPr>
      <w:r w:rsidRPr="00DB5E9C">
        <w:t>Bạn có toàn quyền kiểm soát công cụ SQL Server</w:t>
      </w:r>
    </w:p>
    <w:p w14:paraId="7A8BBDAE" w14:textId="77777777" w:rsidR="002602E7" w:rsidRPr="00DB5E9C" w:rsidRDefault="003B3DF0" w:rsidP="00007234">
      <w:pPr>
        <w:pStyle w:val="ListParagraph"/>
        <w:numPr>
          <w:ilvl w:val="0"/>
          <w:numId w:val="21"/>
        </w:numPr>
        <w:spacing w:before="0" w:after="160"/>
        <w:rPr>
          <w:szCs w:val="26"/>
        </w:rPr>
      </w:pPr>
      <w:r w:rsidRPr="002602E7">
        <w:t>Dễ dàng di chuyển một phiên bản tại chỗ hiện có</w:t>
      </w:r>
    </w:p>
    <w:p w14:paraId="73CBAD80" w14:textId="26E5BB04" w:rsidR="003B3DF0" w:rsidRPr="00DB5E9C" w:rsidRDefault="003B3DF0" w:rsidP="00007234">
      <w:pPr>
        <w:pStyle w:val="ListParagraph"/>
        <w:numPr>
          <w:ilvl w:val="0"/>
          <w:numId w:val="21"/>
        </w:numPr>
        <w:spacing w:before="0" w:after="160"/>
        <w:rPr>
          <w:szCs w:val="26"/>
        </w:rPr>
      </w:pPr>
      <w:r w:rsidRPr="002602E7">
        <w:t>Bạn cần quản lý tính khả dụng</w:t>
      </w:r>
    </w:p>
    <w:p w14:paraId="3B5622C2" w14:textId="61B8F38B" w:rsidR="00C65BA8" w:rsidRPr="002602E7" w:rsidRDefault="004E54E0" w:rsidP="00DB5E9C">
      <w:pPr>
        <w:pStyle w:val="Heading5"/>
        <w:ind w:left="0"/>
      </w:pPr>
      <w:r>
        <w:t xml:space="preserve">Azure Database for </w:t>
      </w:r>
      <w:r w:rsidR="00A72733">
        <w:t>PostgreSQL</w:t>
      </w:r>
      <w:r w:rsidR="002602E7">
        <w:t xml:space="preserve">: </w:t>
      </w:r>
      <w:r w:rsidR="002602E7" w:rsidRPr="002602E7">
        <w:rPr>
          <w:b w:val="0"/>
        </w:rPr>
        <w:t>L</w:t>
      </w:r>
      <w:r w:rsidR="003B3DF0" w:rsidRPr="002602E7">
        <w:rPr>
          <w:b w:val="0"/>
        </w:rPr>
        <w:t>à một nền tảng như một dịch vụ có sẵn cho PostgreSQL Community Edition</w:t>
      </w:r>
      <w:r w:rsidR="002602E7" w:rsidRPr="002602E7">
        <w:rPr>
          <w:b w:val="0"/>
        </w:rPr>
        <w:t>. C</w:t>
      </w:r>
      <w:r w:rsidR="003B3DF0" w:rsidRPr="002602E7">
        <w:rPr>
          <w:b w:val="0"/>
        </w:rPr>
        <w:t>ó được tính khả dụng cao được tích hợp sẵn</w:t>
      </w:r>
      <w:r w:rsidR="002602E7" w:rsidRPr="002602E7">
        <w:rPr>
          <w:b w:val="0"/>
        </w:rPr>
        <w:t xml:space="preserve">. </w:t>
      </w:r>
      <w:r w:rsidR="003B3DF0" w:rsidRPr="002602E7">
        <w:rPr>
          <w:b w:val="0"/>
        </w:rPr>
        <w:t>Bạn cũng nhận được các bản sao lưu tự động và khôi phục tại thời điểm trong 35 ngày</w:t>
      </w:r>
      <w:r w:rsidR="002602E7" w:rsidRPr="002602E7">
        <w:rPr>
          <w:b w:val="0"/>
        </w:rPr>
        <w:t xml:space="preserve">. </w:t>
      </w:r>
      <w:r w:rsidR="003B3DF0" w:rsidRPr="002602E7">
        <w:rPr>
          <w:b w:val="0"/>
        </w:rPr>
        <w:t xml:space="preserve">Dịch vụ cơ bản chịu trách nhiệm duy trì phần cứng bên dưới và giữ cho công </w:t>
      </w:r>
      <w:r w:rsidR="003B3DF0" w:rsidRPr="002602E7">
        <w:rPr>
          <w:b w:val="0"/>
        </w:rPr>
        <w:lastRenderedPageBreak/>
        <w:t>cụ cơ sở dữ liệu được cập nhật</w:t>
      </w:r>
      <w:r w:rsidR="002602E7" w:rsidRPr="002602E7">
        <w:rPr>
          <w:b w:val="0"/>
        </w:rPr>
        <w:t xml:space="preserve">. </w:t>
      </w:r>
      <w:r w:rsidR="003B3DF0" w:rsidRPr="002602E7">
        <w:rPr>
          <w:b w:val="0"/>
        </w:rPr>
        <w:t>Ở đây công ty không phải chịu chi phí duy trì cơ sở hạ tầng bên dưới</w:t>
      </w:r>
    </w:p>
    <w:p w14:paraId="6DD24FD1" w14:textId="5A028BC7" w:rsidR="00153BDA" w:rsidRDefault="00E96C06" w:rsidP="00F41B43">
      <w:pPr>
        <w:pStyle w:val="Heading2"/>
      </w:pPr>
      <w:r>
        <w:t>Azure Databricks</w:t>
      </w:r>
    </w:p>
    <w:p w14:paraId="7EF82B1F" w14:textId="77777777" w:rsidR="002602E7" w:rsidRDefault="00A10275" w:rsidP="00DB5E9C">
      <w:pPr>
        <w:spacing w:before="0" w:after="160"/>
      </w:pPr>
      <w:r w:rsidRPr="00A10275">
        <w:t>Đây là nền tảng phân tích dựa trên Apache Spark được tối ưu hóa cho đám mây Microsoft Azure</w:t>
      </w:r>
      <w:r w:rsidR="002602E7">
        <w:t xml:space="preserve">. </w:t>
      </w:r>
      <w:r w:rsidRPr="002602E7">
        <w:t>Với Azure Databricks, bạn có thể tạo các cụm Apache Spark được quản lý hoàn toàn</w:t>
      </w:r>
      <w:r w:rsidR="002602E7">
        <w:t>. Bạn</w:t>
      </w:r>
      <w:r w:rsidRPr="002602E7">
        <w:t xml:space="preserve"> có thể động các cụm tỷ lệ tự động. Bạn cũng có thể tạo các cụm máy chủ và cũng có thể chia sẻ chúng giữa các nhóm</w:t>
      </w:r>
      <w:r w:rsidR="002602E7">
        <w:t xml:space="preserve"> và</w:t>
      </w:r>
      <w:r w:rsidRPr="002602E7">
        <w:t xml:space="preserve"> dễ dàng khám phá dữ liệu với sự trợ giúp của sổ ghi chép bằng R, Python, Scala và SQL</w:t>
      </w:r>
      <w:r w:rsidR="002602E7">
        <w:t xml:space="preserve">. </w:t>
      </w:r>
      <w:r w:rsidRPr="002602E7">
        <w:t>Bạn có thể sử dụng trang tổng quan tương tác để tạo báo cáo động</w:t>
      </w:r>
      <w:r w:rsidR="002602E7">
        <w:t xml:space="preserve">. </w:t>
      </w:r>
      <w:r w:rsidRPr="002602E7">
        <w:t>Nó có các khía cạnh bảo mật khi nói đến kiểm soát truy cập dựa trên vai trò và tích hợp với Azure Active Directory</w:t>
      </w:r>
    </w:p>
    <w:p w14:paraId="76A6293E" w14:textId="77777777" w:rsidR="002602E7" w:rsidRDefault="00A10275" w:rsidP="00DB5E9C">
      <w:pPr>
        <w:spacing w:before="0" w:after="160"/>
      </w:pPr>
      <w:r w:rsidRPr="002602E7">
        <w:t>Apache Spark là một công cụ đa ngôn ngữ để thực thi kỹ thuật dữ liệu, khoa học dữ liệu và học máy trên các máy hoặc nút đơn.</w:t>
      </w:r>
    </w:p>
    <w:p w14:paraId="43E6FD93" w14:textId="77777777" w:rsidR="002602E7" w:rsidRDefault="00A10275" w:rsidP="002602E7">
      <w:pPr>
        <w:spacing w:before="0" w:after="160"/>
        <w:ind w:left="860" w:firstLine="0"/>
      </w:pPr>
      <w:r w:rsidRPr="002602E7">
        <w:t>Các tính năng chính:</w:t>
      </w:r>
    </w:p>
    <w:p w14:paraId="7CF0EDCB" w14:textId="568E6521" w:rsidR="002602E7" w:rsidRDefault="00A10275" w:rsidP="00AE06EA">
      <w:pPr>
        <w:pStyle w:val="Nomal-"/>
      </w:pPr>
      <w:r w:rsidRPr="002602E7">
        <w:t>Dữ liệu hàng loạt/ Truyền trực tuyến:</w:t>
      </w:r>
      <w:r w:rsidR="00773E2D" w:rsidRPr="002602E7">
        <w:t xml:space="preserve"> </w:t>
      </w:r>
      <w:r w:rsidRPr="002602E7">
        <w:t>Hợp nhất việc xử lý dữ liệu của bạn theo lô và phát trực tuyến theo thời gian thực, sử dụng ngôn ngữ ưa thích củ</w:t>
      </w:r>
      <w:r w:rsidR="00EC2A22" w:rsidRPr="002602E7">
        <w:t>a bạn</w:t>
      </w:r>
      <w:r w:rsidRPr="002602E7">
        <w:t>: python, SQL, Scala, Java h</w:t>
      </w:r>
      <w:r w:rsidR="00EC2A22" w:rsidRPr="002602E7">
        <w:t>oặc</w:t>
      </w:r>
      <w:r w:rsidRPr="002602E7">
        <w:t xml:space="preserve"> R.</w:t>
      </w:r>
    </w:p>
    <w:p w14:paraId="2890B6FD" w14:textId="30DF7FF5" w:rsidR="002602E7" w:rsidRDefault="00A10275" w:rsidP="00AE06EA">
      <w:pPr>
        <w:pStyle w:val="Nomal-"/>
      </w:pPr>
      <w:r w:rsidRPr="002602E7">
        <w:t>Phân tích SQL:</w:t>
      </w:r>
      <w:r w:rsidR="00773E2D" w:rsidRPr="002602E7">
        <w:t xml:space="preserve"> </w:t>
      </w:r>
      <w:r w:rsidRPr="002602E7">
        <w:t>Thực thi các truy vấn ANSI SQL phân tán, nhanh chóng để lập bảng điều khiển và báo cáo đặc biệt. Chạy nhanh hơn hầu hết các kho dữ liệu.</w:t>
      </w:r>
    </w:p>
    <w:p w14:paraId="5E6DED4D" w14:textId="525CD0F1" w:rsidR="002602E7" w:rsidRDefault="00A10275" w:rsidP="00AE06EA">
      <w:pPr>
        <w:pStyle w:val="Nomal-"/>
      </w:pPr>
      <w:r w:rsidRPr="002602E7">
        <w:t>Khoa học dữ liệu ở quy mô:</w:t>
      </w:r>
      <w:r w:rsidR="00773E2D" w:rsidRPr="002602E7">
        <w:t xml:space="preserve"> Thực</w:t>
      </w:r>
      <w:r w:rsidRPr="002602E7">
        <w:t xml:space="preserve"> thi phân tích dữ liệu khám phá (EDA) trên dữ liệu quy mô petabyte mà không cần phải lấy mẫu xuống.</w:t>
      </w:r>
    </w:p>
    <w:p w14:paraId="30CAC9B4" w14:textId="09E5B44D" w:rsidR="007D3C64" w:rsidRDefault="007D3C64" w:rsidP="002602E7">
      <w:pPr>
        <w:pStyle w:val="Heading2"/>
      </w:pPr>
      <w:r>
        <w:t>Data Engineer</w:t>
      </w:r>
    </w:p>
    <w:p w14:paraId="41CD0B86" w14:textId="77777777" w:rsidR="002602E7" w:rsidRDefault="007D3C64" w:rsidP="009252A0">
      <w:pPr>
        <w:spacing w:before="0" w:after="160"/>
      </w:pPr>
      <w:r>
        <w:t>Data Engineer hay còn gọi là Kỹ sư dữ liệu, người này được xem là người xây dựng, kiểm tra và duy trì kiến trúc tổng hợp, lưu trữ và xuất dữ liệu từ những app hay hệ thống được tạo bởi Software Engineer. Đồng thời, DE là người thực hiện cải biến các quy trình thiết lập dữ liệu để mô hình hóa, khai thác và sản xuất dữ liệu.</w:t>
      </w:r>
      <w:r w:rsidR="000D031F">
        <w:t xml:space="preserve"> Nói một </w:t>
      </w:r>
      <w:r w:rsidR="00441C77">
        <w:t xml:space="preserve">cách ngắn gọn, DE là người thu thập, tổng hợp dữ liệu từ nhiều </w:t>
      </w:r>
      <w:r w:rsidR="00441C77">
        <w:lastRenderedPageBreak/>
        <w:t>nguồn thành một nguồn duy nhất. Hệ thống được xây dựng từ DE dùng phục vụ cho các phòng ban nghiệp vụ, Data Analyst, Data Scientist, Business Intelligence phân tích dữ liệu để hỗ trợ cho việc ra quyết định.</w:t>
      </w:r>
    </w:p>
    <w:p w14:paraId="6CF8CF05" w14:textId="77777777" w:rsidR="002602E7" w:rsidRDefault="007D3C64" w:rsidP="009252A0">
      <w:pPr>
        <w:spacing w:before="0" w:after="160"/>
        <w:ind w:firstLine="0"/>
      </w:pPr>
      <w:r>
        <w:t xml:space="preserve">Công việc chủ yếu của một DE </w:t>
      </w:r>
      <w:r w:rsidR="000D031F">
        <w:t>bao gồm: Cấu trúc dữ liệu nâng cao (distributed computing), lập trình đồng thời (concurrent programming), kiến thức sâu về một số công cụ mới như: Hadoop, Spark, Kafka, Hive…, tạo ETL/ data pipelines.</w:t>
      </w:r>
    </w:p>
    <w:p w14:paraId="60F30AD1" w14:textId="27C5DE95" w:rsidR="000D031F" w:rsidRPr="002602E7" w:rsidRDefault="000D031F" w:rsidP="009252A0">
      <w:pPr>
        <w:spacing w:before="0" w:after="160"/>
        <w:ind w:firstLine="0"/>
      </w:pPr>
      <w:r w:rsidRPr="000D031F">
        <w:rPr>
          <w:color w:val="333333"/>
          <w:shd w:val="clear" w:color="auto" w:fill="FFFFFF"/>
        </w:rPr>
        <w:t>R và Python</w:t>
      </w:r>
      <w:r>
        <w:rPr>
          <w:color w:val="333333"/>
          <w:shd w:val="clear" w:color="auto" w:fill="FFFFFF"/>
        </w:rPr>
        <w:t xml:space="preserve"> chính</w:t>
      </w:r>
      <w:r w:rsidRPr="000D031F">
        <w:rPr>
          <w:color w:val="333333"/>
          <w:shd w:val="clear" w:color="auto" w:fill="FFFFFF"/>
        </w:rPr>
        <w:t xml:space="preserve"> là 2 </w:t>
      </w:r>
      <w:r>
        <w:rPr>
          <w:color w:val="333333"/>
          <w:shd w:val="clear" w:color="auto" w:fill="FFFFFF"/>
        </w:rPr>
        <w:t>ngôn ngữ</w:t>
      </w:r>
      <w:r w:rsidRPr="000D031F">
        <w:rPr>
          <w:color w:val="333333"/>
          <w:shd w:val="clear" w:color="auto" w:fill="FFFFFF"/>
        </w:rPr>
        <w:t xml:space="preserve"> phổ biến nhất đối với </w:t>
      </w:r>
      <w:r>
        <w:rPr>
          <w:color w:val="333333"/>
          <w:shd w:val="clear" w:color="auto" w:fill="FFFFFF"/>
        </w:rPr>
        <w:t>nhân viên DE</w:t>
      </w:r>
      <w:r w:rsidRPr="000D031F">
        <w:rPr>
          <w:color w:val="333333"/>
          <w:shd w:val="clear" w:color="auto" w:fill="FFFFFF"/>
        </w:rPr>
        <w:t xml:space="preserve">. Làm việc với 2 </w:t>
      </w:r>
      <w:r>
        <w:rPr>
          <w:color w:val="333333"/>
          <w:shd w:val="clear" w:color="auto" w:fill="FFFFFF"/>
        </w:rPr>
        <w:t>ngôn ngữ</w:t>
      </w:r>
      <w:r w:rsidRPr="000D031F">
        <w:rPr>
          <w:color w:val="333333"/>
          <w:shd w:val="clear" w:color="auto" w:fill="FFFFFF"/>
        </w:rPr>
        <w:t xml:space="preserve"> này, họ sẽ thường xuyên sử dụng các packages như ggplot2 để thực hiện trực quan hóa dữ liệu trong R hoặc thao tác dữ liệu thư viện Pandas Python. </w:t>
      </w:r>
      <w:r>
        <w:rPr>
          <w:color w:val="333333"/>
          <w:shd w:val="clear" w:color="auto" w:fill="FFFFFF"/>
        </w:rPr>
        <w:t>Tại một số công ty, ngôn ngữ Scala cũng được chọn làm ngôn ngữ chính dùng để xử lý dữ liệu. Đồng thời</w:t>
      </w:r>
      <w:r w:rsidRPr="000D031F">
        <w:rPr>
          <w:color w:val="333333"/>
          <w:shd w:val="clear" w:color="auto" w:fill="FFFFFF"/>
        </w:rPr>
        <w:t>, SAS ha</w:t>
      </w:r>
      <w:r>
        <w:rPr>
          <w:color w:val="333333"/>
          <w:shd w:val="clear" w:color="auto" w:fill="FFFFFF"/>
        </w:rPr>
        <w:t>y SPSS giúp xử lý tốt công việc.</w:t>
      </w:r>
      <w:r w:rsidRPr="000D031F">
        <w:rPr>
          <w:color w:val="333333"/>
          <w:shd w:val="clear" w:color="auto" w:fill="FFFFFF"/>
        </w:rPr>
        <w:t xml:space="preserve"> </w:t>
      </w:r>
      <w:r>
        <w:rPr>
          <w:color w:val="333333"/>
          <w:shd w:val="clear" w:color="auto" w:fill="FFFFFF"/>
        </w:rPr>
        <w:t>Ngoài ra, Power Bi,</w:t>
      </w:r>
      <w:r w:rsidRPr="000D031F">
        <w:rPr>
          <w:color w:val="333333"/>
          <w:shd w:val="clear" w:color="auto" w:fill="FFFFFF"/>
        </w:rPr>
        <w:t xml:space="preserve"> Tableau, Rapidminer, Matlab, Excel, Gephi cũng là những công cụ đắc lực của một </w:t>
      </w:r>
      <w:r>
        <w:rPr>
          <w:color w:val="333333"/>
          <w:shd w:val="clear" w:color="auto" w:fill="FFFFFF"/>
        </w:rPr>
        <w:t>DE</w:t>
      </w:r>
      <w:r w:rsidRPr="000D031F">
        <w:rPr>
          <w:color w:val="333333"/>
          <w:shd w:val="clear" w:color="auto" w:fill="FFFFFF"/>
        </w:rPr>
        <w:t>.</w:t>
      </w:r>
      <w:r>
        <w:rPr>
          <w:color w:val="333333"/>
          <w:shd w:val="clear" w:color="auto" w:fill="FFFFFF"/>
        </w:rPr>
        <w:t xml:space="preserve"> </w:t>
      </w:r>
    </w:p>
    <w:p w14:paraId="230D002C" w14:textId="6B846E78" w:rsidR="00441C77" w:rsidRDefault="000D031F" w:rsidP="002602E7">
      <w:pPr>
        <w:pStyle w:val="Heading2"/>
      </w:pPr>
      <w:r>
        <w:t>Công việc chính của một Data Engineer</w:t>
      </w:r>
    </w:p>
    <w:p w14:paraId="61FDF8EE" w14:textId="3EDA838F" w:rsidR="00441C77" w:rsidRPr="009252A0" w:rsidRDefault="00441C77" w:rsidP="002602E7">
      <w:pPr>
        <w:pStyle w:val="Heading3"/>
        <w:ind w:firstLine="90"/>
        <w:rPr>
          <w:i w:val="0"/>
        </w:rPr>
      </w:pPr>
      <w:r w:rsidRPr="009252A0">
        <w:rPr>
          <w:i w:val="0"/>
        </w:rPr>
        <w:t>Crawling – Thu thập và lưu trữ dữ liệu</w:t>
      </w:r>
    </w:p>
    <w:p w14:paraId="6B42CA68" w14:textId="6CBA36F0" w:rsidR="00441C77" w:rsidRDefault="00441C77" w:rsidP="009252A0">
      <w:pPr>
        <w:spacing w:before="0" w:after="160"/>
      </w:pPr>
      <w:r>
        <w:t xml:space="preserve">Để thực hiện công việc này, các DE sẽ phối hợp cùng với DBA (Database Administration) để thiết kế các vùng lưu trữ dữ liệu từ các nguồn sao cho hiệu quả nhất. </w:t>
      </w:r>
    </w:p>
    <w:p w14:paraId="0FFEBC2E" w14:textId="1A30A849" w:rsidR="00441C77" w:rsidRDefault="00441C77" w:rsidP="009252A0">
      <w:pPr>
        <w:spacing w:before="0" w:after="160"/>
        <w:ind w:firstLine="0"/>
      </w:pPr>
      <w:r>
        <w:t>Đồng thời, sau khi DBA thực hiện quản lý, sao lưu và phục hồi dữ liệu từ các database, file server, DE sẽ là người đưa dữ liệu vào các Database và file server. Công việc này có thể được thực hiện thông qua FTP, drag, drop… và chính DE sẽ là người quyết định lữu trữ những dữ liệu này ra sao, lưu trữ dưới định dạng nào như .csv, .xlsx, json, .dat, database.</w:t>
      </w:r>
    </w:p>
    <w:p w14:paraId="66408C9D" w14:textId="369BDED5" w:rsidR="000D031F" w:rsidRDefault="00A04EBA" w:rsidP="009252A0">
      <w:pPr>
        <w:spacing w:before="0" w:after="160"/>
        <w:ind w:firstLine="0"/>
        <w:rPr>
          <w:color w:val="000000"/>
          <w:shd w:val="clear" w:color="auto" w:fill="FFFFFF"/>
        </w:rPr>
      </w:pPr>
      <w:r w:rsidRPr="00A04EBA">
        <w:rPr>
          <w:color w:val="000000"/>
          <w:shd w:val="clear" w:color="auto" w:fill="FFFFFF"/>
        </w:rPr>
        <w:t xml:space="preserve">Web Crawling là quá trình thu thập thông tin từ các Website trên mạng Internet theo các đường links cho trước. Các Web Crawler sẽ truy cập các links này để download toàn bộ nội dung của trang web cũng như tìm kiếm thêm các đường links bên trong để tiếp tục truy cập và download nội dung từ các đường links này. Dữ liệu sau khi được tải về sẽ được đánh chỉ số (indexing) rồi lưu vào cơ sở dữ liệu. Ví dụ như đối với trang amazon.com, Web Crawling sẽ thu thập toàn bộ nội dung </w:t>
      </w:r>
      <w:r w:rsidRPr="00A04EBA">
        <w:rPr>
          <w:color w:val="000000"/>
          <w:shd w:val="clear" w:color="auto" w:fill="FFFFFF"/>
        </w:rPr>
        <w:lastRenderedPageBreak/>
        <w:t xml:space="preserve">của trang web này (tên các sản phẩm, thông tin chi tiết, bảng giá, hướng dẫn sử dụng, các </w:t>
      </w:r>
      <w:r>
        <w:rPr>
          <w:color w:val="000000"/>
          <w:shd w:val="clear" w:color="auto" w:fill="FFFFFF"/>
        </w:rPr>
        <w:t>reviews và comments về sản phẩm</w:t>
      </w:r>
      <w:r w:rsidRPr="00A04EBA">
        <w:rPr>
          <w:color w:val="000000"/>
          <w:shd w:val="clear" w:color="auto" w:fill="FFFFFF"/>
        </w:rPr>
        <w:t>…).</w:t>
      </w:r>
      <w:r w:rsidR="00283F54">
        <w:rPr>
          <w:color w:val="000000"/>
          <w:shd w:val="clear" w:color="auto" w:fill="FFFFFF"/>
        </w:rPr>
        <w:t xml:space="preserve"> </w:t>
      </w:r>
    </w:p>
    <w:p w14:paraId="14C06F6B" w14:textId="58AA8C37" w:rsidR="000350CC" w:rsidRDefault="000350CC" w:rsidP="009252A0">
      <w:pPr>
        <w:spacing w:before="0" w:after="160"/>
        <w:ind w:firstLine="0"/>
        <w:rPr>
          <w:color w:val="000000"/>
          <w:shd w:val="clear" w:color="auto" w:fill="FFFFFF"/>
        </w:rPr>
      </w:pPr>
      <w:r>
        <w:rPr>
          <w:color w:val="000000"/>
          <w:shd w:val="clear" w:color="auto" w:fill="FFFFFF"/>
        </w:rPr>
        <w:t>Các công cụ phổ biến được DE sử dụng trong quá trình thu thập và lưu trữ dữ liệu bao gồm: Bash jobs, SQL, ETL Tools…</w:t>
      </w:r>
    </w:p>
    <w:p w14:paraId="7BDC85D5" w14:textId="7326E0C1" w:rsidR="00A04EBA" w:rsidRDefault="00A04EBA" w:rsidP="00DC0DAF">
      <w:pPr>
        <w:pStyle w:val="Heading3"/>
        <w:ind w:firstLine="90"/>
        <w:rPr>
          <w:shd w:val="clear" w:color="auto" w:fill="FFFFFF"/>
        </w:rPr>
      </w:pPr>
      <w:r>
        <w:rPr>
          <w:shd w:val="clear" w:color="auto" w:fill="FFFFFF"/>
        </w:rPr>
        <w:t xml:space="preserve"> ETL – Lưu chuyển, làm sạch và chuẩn hóa dữ liệu</w:t>
      </w:r>
    </w:p>
    <w:p w14:paraId="7318509A" w14:textId="5BA5338B" w:rsidR="00A04EBA" w:rsidRDefault="00A04EBA" w:rsidP="009252A0">
      <w:pPr>
        <w:spacing w:before="0" w:after="160"/>
        <w:rPr>
          <w:color w:val="000000"/>
          <w:shd w:val="clear" w:color="auto" w:fill="FFFFFF"/>
        </w:rPr>
      </w:pPr>
      <w:r>
        <w:rPr>
          <w:color w:val="000000"/>
          <w:shd w:val="clear" w:color="auto" w:fill="FFFFFF"/>
        </w:rPr>
        <w:t>ETL là viết tắt của Extract – Transform – Load, tạm được dịch là Trích xuất – biến đổi – tải. Đây là quy trình chung dùng để sao chép dữ liệu từ một hay nhiều nguồn vào hệ thống đích đại diện cho dữ liệu khác với nguồn dữ liệu. Trong quy trình ETL, dữ liệu sẽ được trải qua các bước:</w:t>
      </w:r>
    </w:p>
    <w:p w14:paraId="2376B29D" w14:textId="5B42C054" w:rsidR="00283F54" w:rsidRDefault="00A04EBA" w:rsidP="009252A0">
      <w:pPr>
        <w:spacing w:after="120"/>
        <w:ind w:firstLine="0"/>
        <w:rPr>
          <w:shd w:val="clear" w:color="auto" w:fill="FFFFFF"/>
        </w:rPr>
      </w:pPr>
      <w:r>
        <w:rPr>
          <w:color w:val="000000"/>
          <w:shd w:val="clear" w:color="auto" w:fill="FFFFFF"/>
        </w:rPr>
        <w:t xml:space="preserve">Extract/ Trích xuất: Đây là quá trình đọc dữ liệu từ cơ sở dữ liệu. </w:t>
      </w:r>
      <w:r w:rsidR="00283F54" w:rsidRPr="00DF7D29">
        <w:rPr>
          <w:shd w:val="clear" w:color="auto" w:fill="FFFFFF"/>
        </w:rPr>
        <w:t xml:space="preserve">Trong giai đoạn này, nó chọn dữ liệu nguồn hoặc siêu dữ liệu và dữ liệu </w:t>
      </w:r>
      <w:r w:rsidR="00283F54" w:rsidRPr="00DF7D29">
        <w:rPr>
          <w:spacing w:val="4"/>
          <w:shd w:val="clear" w:color="auto" w:fill="FFFFFF"/>
        </w:rPr>
        <w:t xml:space="preserve">kinh doanh đến từ các nguồn khác nhau. </w:t>
      </w:r>
      <w:r w:rsidR="00283F54" w:rsidRPr="00DF7D29">
        <w:rPr>
          <w:shd w:val="clear" w:color="auto" w:fill="FFFFFF"/>
        </w:rPr>
        <w:t>Dữ liệu có thể ở bất kỳ định dạng nào như tệp xml, tệp phẳng hoặc bất kỳ tệp cơ sở dữ liệu nào. Tại giai đoạn này, dữ liệu gốc được kiểm tra. Dữ liệu sẽ được kiểm tra để xem có bất kỳ lỗi nào hay không. Giai đoạn Extarct sẽ kiểm tra các lỗi hoặc sự không nhất quán của dữ liệu bằng cách sử dụng một số kỹ thuật trí tuệ nhân tạo. Trong ngắn hạn, nó xác minh xem chất lượng của sản phẩm có đạt hay không. Sau đó dữ liệu sẽ được chuyển tiếp tới giai đoạn tiếp theo để tiếp tục được xử lý.</w:t>
      </w:r>
    </w:p>
    <w:p w14:paraId="34472D1E" w14:textId="77777777" w:rsidR="00283F54" w:rsidRPr="00DF7D29" w:rsidRDefault="00283F54" w:rsidP="009252A0">
      <w:pPr>
        <w:shd w:val="clear" w:color="auto" w:fill="FEFEFE"/>
        <w:spacing w:after="120"/>
        <w:ind w:firstLine="0"/>
        <w:rPr>
          <w:shd w:val="clear" w:color="auto" w:fill="FFFFFF"/>
        </w:rPr>
      </w:pPr>
      <w:r>
        <w:rPr>
          <w:spacing w:val="4"/>
          <w:shd w:val="clear" w:color="auto" w:fill="FFFFFF"/>
        </w:rPr>
        <w:t xml:space="preserve">Transform/ Biến đổi: </w:t>
      </w:r>
      <w:r w:rsidRPr="00DF7D29">
        <w:rPr>
          <w:shd w:val="clear" w:color="auto" w:fill="FFFFFF"/>
        </w:rPr>
        <w:t>Đây là giai đoạn thứ hai trong ETL. Chuyển đổi là quá trình trong đó định dạng ban đầu được chuyển đổi thành định dạng bắt buộc mà người dùng muốn. Chuyển đổi là mô hình hóa hoặc thay đổi dữ liệu theo yêu cầu của người dùng. Ví dụ những thay đổi có thể là thay đổi về số cột hoặc số hàng.</w:t>
      </w:r>
    </w:p>
    <w:p w14:paraId="2AD939A6" w14:textId="7619BD8D" w:rsidR="00283F54" w:rsidRDefault="00283F54" w:rsidP="009252A0">
      <w:pPr>
        <w:spacing w:after="120"/>
        <w:ind w:firstLine="0"/>
        <w:rPr>
          <w:shd w:val="clear" w:color="auto" w:fill="FFFFFF"/>
        </w:rPr>
      </w:pPr>
      <w:r>
        <w:rPr>
          <w:spacing w:val="4"/>
          <w:shd w:val="clear" w:color="auto" w:fill="FFFFFF"/>
        </w:rPr>
        <w:t xml:space="preserve">Load/ Tải: </w:t>
      </w:r>
      <w:r>
        <w:rPr>
          <w:shd w:val="clear" w:color="auto" w:fill="FFFFFF"/>
        </w:rPr>
        <w:t>T</w:t>
      </w:r>
      <w:r w:rsidRPr="00DF7D29">
        <w:rPr>
          <w:shd w:val="clear" w:color="auto" w:fill="FFFFFF"/>
        </w:rPr>
        <w:t>ải dữ liệu và xác nhận số lượng hàng đã được xử lý.</w:t>
      </w:r>
      <w:r>
        <w:rPr>
          <w:shd w:val="clear" w:color="auto" w:fill="FFFFFF"/>
        </w:rPr>
        <w:t xml:space="preserve"> Quá trình này còn được biết tới như quá trình ghi chép dữ liệu vào cơ sở dữ liệu đích.</w:t>
      </w:r>
    </w:p>
    <w:p w14:paraId="192ED70B" w14:textId="046DD6EA" w:rsidR="00283F54" w:rsidRDefault="00283F54" w:rsidP="009252A0">
      <w:pPr>
        <w:spacing w:after="120"/>
        <w:ind w:firstLine="0"/>
        <w:rPr>
          <w:shd w:val="clear" w:color="auto" w:fill="FFFFFF"/>
        </w:rPr>
      </w:pPr>
      <w:r>
        <w:rPr>
          <w:shd w:val="clear" w:color="auto" w:fill="FFFFFF"/>
        </w:rPr>
        <w:t xml:space="preserve">Như vậy, với những DE chuyên thực hiện công việc ETL, bạn sẽ tiến hành lưu chuyển, trao đổi dữ liệu dữ các nơi lưu trữ khác nhau nhằm mục đích đối chiều, bổ sung, thậm chí là backup dữ liệu. Đồng thời, các DE thực hiện làm sạch và chuẩn hóa dữ liệu bằng cách loại bỏ dữ liệu dư thừa, dữ liệu rác và chuyển các dữ liệu về các định dạng nhất định. Sau khi làm sạch, dữ liệu được đưa về tập trung, load lên </w:t>
      </w:r>
      <w:r>
        <w:rPr>
          <w:shd w:val="clear" w:color="auto" w:fill="FFFFFF"/>
        </w:rPr>
        <w:lastRenderedPageBreak/>
        <w:t>một kho chứa duy nhất là Data Warehouse. Khi dữ liệu đã được lưu trữ tại đây có nghĩa là dữ liệu đã được thiết kế theo mô hình chuyên biệt sẵn sàng cho việc phân tích hoặc khôi phục dữ liệu trong trường hợp cần thiết.</w:t>
      </w:r>
    </w:p>
    <w:p w14:paraId="04DA8DA7" w14:textId="75211FFC" w:rsidR="00283F54" w:rsidRDefault="00283F54" w:rsidP="009252A0">
      <w:pPr>
        <w:spacing w:after="120"/>
        <w:ind w:firstLine="0"/>
        <w:rPr>
          <w:shd w:val="clear" w:color="auto" w:fill="FFFFFF"/>
        </w:rPr>
      </w:pPr>
      <w:r>
        <w:rPr>
          <w:shd w:val="clear" w:color="auto" w:fill="FFFFFF"/>
        </w:rPr>
        <w:t>Các công cụ giúp các DE có thể thực hiện quá trình ETL có thể là: SQL, SSIS, Data Stage, Bash jobs, Python, Scala, DataBricks…</w:t>
      </w:r>
    </w:p>
    <w:p w14:paraId="12D502C8" w14:textId="5FA59C23" w:rsidR="00283F54" w:rsidRDefault="00283F54" w:rsidP="00DC0DAF">
      <w:pPr>
        <w:pStyle w:val="Heading3"/>
        <w:ind w:firstLine="90"/>
        <w:rPr>
          <w:shd w:val="clear" w:color="auto" w:fill="FFFFFF"/>
        </w:rPr>
      </w:pPr>
      <w:r>
        <w:rPr>
          <w:shd w:val="clear" w:color="auto" w:fill="FFFFFF"/>
        </w:rPr>
        <w:t xml:space="preserve"> </w:t>
      </w:r>
      <w:r w:rsidR="000350CC">
        <w:rPr>
          <w:shd w:val="clear" w:color="auto" w:fill="FFFFFF"/>
        </w:rPr>
        <w:t>Visualazation – Phân tích và trực quan hóa dữ liệu</w:t>
      </w:r>
    </w:p>
    <w:p w14:paraId="29781C19" w14:textId="2677D1E6" w:rsidR="000350CC" w:rsidRDefault="000350CC" w:rsidP="009252A0">
      <w:pPr>
        <w:spacing w:after="120"/>
        <w:rPr>
          <w:shd w:val="clear" w:color="auto" w:fill="FFFFFF"/>
        </w:rPr>
      </w:pPr>
      <w:r>
        <w:rPr>
          <w:shd w:val="clear" w:color="auto" w:fill="FFFFFF"/>
        </w:rPr>
        <w:t>Một công việc không thể thiếu của DE đó là phân tích và trực quan hóa dữ liệu. Đối với các công việc về phân tích dữ liệu nhiều người thường nghĩa ngay tới nghề DA (Data Analyst), tuy nhiên đối với DE việc biết về phân tích và trực quan hóa dữ liệu là điều hết sức cần thiết. Từ những dữ liệu được lưu trữ tại các Data Warehouse hay các Database, các DE sẽ sử dụng các công cụ như BI Tools để lấy dữ liệu có ý nghĩa và tiến hành trực quan hóa thông qua các dashboard và phân tích. Đối với những yêu cầu truy vấn đưa ra phân tích phức tạp hơn, hay những dữ liệu khó trực quan hóa hơn, DE cần áp dụng các mô hình thuật toán, sử dụng các code độc lập hoặc nhúng dữ liệu vào các tool để thực hiện trực quan hóa dữ liệu từ đó đưa ra phân tích và đánh giá dữ liệu.</w:t>
      </w:r>
    </w:p>
    <w:p w14:paraId="5DBC382C" w14:textId="77DF2CF8" w:rsidR="000350CC" w:rsidRPr="00DF7D29" w:rsidRDefault="000350CC" w:rsidP="009252A0">
      <w:pPr>
        <w:spacing w:after="120"/>
        <w:ind w:firstLine="0"/>
        <w:rPr>
          <w:spacing w:val="4"/>
          <w:shd w:val="clear" w:color="auto" w:fill="FFFFFF"/>
        </w:rPr>
      </w:pPr>
      <w:r>
        <w:rPr>
          <w:shd w:val="clear" w:color="auto" w:fill="FFFFFF"/>
        </w:rPr>
        <w:t>Các công cụ phổ biến được các DE sử dụng để thực hiện Visualization bao gồm: R, Python, Oracle BI, Power BI, Tableau…</w:t>
      </w:r>
    </w:p>
    <w:p w14:paraId="0F4BBE0A" w14:textId="26FF1934" w:rsidR="00A04EBA" w:rsidRPr="000D031F" w:rsidRDefault="00A04EBA" w:rsidP="007D3C64">
      <w:pPr>
        <w:spacing w:before="0" w:after="160" w:line="259" w:lineRule="auto"/>
        <w:ind w:firstLine="0"/>
        <w:jc w:val="left"/>
      </w:pP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104F01">
      <w:pPr>
        <w:pStyle w:val="Heading1"/>
      </w:pPr>
      <w:bookmarkStart w:id="31" w:name="_Toc98339745"/>
      <w:r w:rsidRPr="00153BDA">
        <w:lastRenderedPageBreak/>
        <w:t>LÝ THUYẾT</w:t>
      </w:r>
      <w:bookmarkEnd w:id="31"/>
      <w:r w:rsidRPr="00153BDA">
        <w:t xml:space="preserve"> </w:t>
      </w:r>
    </w:p>
    <w:p w14:paraId="4FA9625C" w14:textId="5282C713" w:rsidR="00153BDA" w:rsidRDefault="00156148" w:rsidP="003B3DF0">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21FD2E65" w:rsidR="00153BDA" w:rsidRDefault="00156148" w:rsidP="00156148">
      <w:pPr>
        <w:pStyle w:val="Heading3"/>
      </w:pPr>
      <w:bookmarkStart w:id="34" w:name="_Toc98339748"/>
      <w:r>
        <w:t>Mục 2.1.2</w:t>
      </w:r>
      <w:bookmarkEnd w:id="34"/>
    </w:p>
    <w:p w14:paraId="2A5468D2" w14:textId="1B0F8871" w:rsidR="00153BDA" w:rsidRDefault="00156148" w:rsidP="003B3DF0">
      <w:pPr>
        <w:pStyle w:val="Heading2"/>
      </w:pPr>
      <w:bookmarkStart w:id="35" w:name="_Toc98339749"/>
      <w:r>
        <w:t>Mục 2.2</w:t>
      </w:r>
      <w:bookmarkEnd w:id="35"/>
    </w:p>
    <w:p w14:paraId="6B766FA0" w14:textId="105B4054" w:rsidR="00153BDA" w:rsidRDefault="00153BDA" w:rsidP="00104F01">
      <w:pPr>
        <w:pStyle w:val="Heading1"/>
      </w:pPr>
      <w:r>
        <w:br w:type="page"/>
      </w:r>
      <w:bookmarkStart w:id="36" w:name="_Toc98339750"/>
      <w:r w:rsidR="00111EC1" w:rsidRPr="00153BDA">
        <w:lastRenderedPageBreak/>
        <w:t xml:space="preserve">TRIỂN KHAI </w:t>
      </w:r>
      <w:r w:rsidR="00156148">
        <w:t>…</w:t>
      </w:r>
      <w:bookmarkEnd w:id="36"/>
    </w:p>
    <w:p w14:paraId="39A53E58" w14:textId="606D1A8F" w:rsidR="00153BDA" w:rsidRDefault="00156148" w:rsidP="003B3DF0">
      <w:pPr>
        <w:pStyle w:val="Heading2"/>
      </w:pPr>
      <w:bookmarkStart w:id="37" w:name="_Toc98339751"/>
      <w:r>
        <w:t>Mục 3.1</w:t>
      </w:r>
      <w:bookmarkEnd w:id="37"/>
      <w:r>
        <w:t xml:space="preserve"> </w:t>
      </w:r>
    </w:p>
    <w:p w14:paraId="1FE6D15B" w14:textId="0D66F243" w:rsidR="00156148" w:rsidRDefault="00156148" w:rsidP="00156148">
      <w:pPr>
        <w:pStyle w:val="Heading3"/>
      </w:pPr>
      <w:bookmarkStart w:id="38" w:name="_Toc98339752"/>
      <w:r>
        <w:t>Mục 3.1.1</w:t>
      </w:r>
      <w:bookmarkEnd w:id="38"/>
    </w:p>
    <w:p w14:paraId="74FA5118" w14:textId="2CD864AD" w:rsidR="00156148" w:rsidRDefault="00156148" w:rsidP="00156148">
      <w:pPr>
        <w:pStyle w:val="Heading3"/>
      </w:pPr>
      <w:bookmarkStart w:id="39" w:name="_Toc98339753"/>
      <w:r>
        <w:t>Mục 3.1.2</w:t>
      </w:r>
      <w:bookmarkEnd w:id="39"/>
      <w:r>
        <w:t xml:space="preserve"> </w:t>
      </w:r>
    </w:p>
    <w:p w14:paraId="634EDBE5" w14:textId="46EB40F7" w:rsidR="00156148" w:rsidRDefault="00156148" w:rsidP="003B3DF0">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04F01">
      <w:pPr>
        <w:pStyle w:val="Heading1"/>
      </w:pPr>
      <w:bookmarkStart w:id="41" w:name="_Toc98339755"/>
      <w:r w:rsidRPr="00153BDA">
        <w:lastRenderedPageBreak/>
        <w:t>KẾT QUẢ</w:t>
      </w:r>
      <w:bookmarkEnd w:id="41"/>
      <w:r w:rsidRPr="00153BDA">
        <w:t xml:space="preserve"> </w:t>
      </w:r>
    </w:p>
    <w:p w14:paraId="3E59282F" w14:textId="788C3A37" w:rsidR="00A24F97" w:rsidRDefault="00A24F97" w:rsidP="003B3DF0">
      <w:pPr>
        <w:pStyle w:val="Heading2"/>
      </w:pPr>
      <w:bookmarkStart w:id="42" w:name="_Toc98339756"/>
      <w:r>
        <w:t>M</w:t>
      </w:r>
      <w:r w:rsidR="00F84111">
        <w:t>ục 4.1…</w:t>
      </w:r>
      <w:bookmarkEnd w:id="42"/>
    </w:p>
    <w:p w14:paraId="1EC3ED44" w14:textId="0EB735E7" w:rsidR="00F84111" w:rsidRDefault="00F84111" w:rsidP="003B3DF0">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4" w:name="_Ref53916001"/>
      <w:bookmarkStart w:id="45" w:name="_Toc74235471"/>
      <w:r>
        <w:t xml:space="preserve">Bảng </w:t>
      </w:r>
      <w:r w:rsidR="004F7448">
        <w:fldChar w:fldCharType="begin"/>
      </w:r>
      <w:r w:rsidR="004F7448">
        <w:instrText xml:space="preserve"> STYLEREF 1 \s </w:instrText>
      </w:r>
      <w:r w:rsidR="004F7448">
        <w:fldChar w:fldCharType="separate"/>
      </w:r>
      <w:r w:rsidR="004754F4">
        <w:rPr>
          <w:noProof/>
        </w:rPr>
        <w:t>4</w:t>
      </w:r>
      <w:r w:rsidR="004F7448">
        <w:rPr>
          <w:noProof/>
        </w:rPr>
        <w:fldChar w:fldCharType="end"/>
      </w:r>
      <w:r w:rsidR="008C4685">
        <w:t>.</w:t>
      </w:r>
      <w:r w:rsidR="004F7448">
        <w:fldChar w:fldCharType="begin"/>
      </w:r>
      <w:r w:rsidR="004F7448">
        <w:instrText xml:space="preserve"> SEQ Bảng \* ARABIC \s 1 </w:instrText>
      </w:r>
      <w:r w:rsidR="004F7448">
        <w:fldChar w:fldCharType="separate"/>
      </w:r>
      <w:r w:rsidR="004754F4">
        <w:rPr>
          <w:noProof/>
        </w:rPr>
        <w:t>1</w:t>
      </w:r>
      <w:r w:rsidR="004F7448">
        <w:rPr>
          <w:noProof/>
        </w:rPr>
        <w:fldChar w:fldCharType="end"/>
      </w:r>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r w:rsidR="004F7448">
        <w:fldChar w:fldCharType="begin"/>
      </w:r>
      <w:r w:rsidR="004F7448">
        <w:instrText xml:space="preserve"> STYLEREF 1 \s </w:instrText>
      </w:r>
      <w:r w:rsidR="004F7448">
        <w:fldChar w:fldCharType="separate"/>
      </w:r>
      <w:r w:rsidR="004754F4">
        <w:rPr>
          <w:noProof/>
        </w:rPr>
        <w:t>4</w:t>
      </w:r>
      <w:r w:rsidR="004F7448">
        <w:rPr>
          <w:noProof/>
        </w:rPr>
        <w:fldChar w:fldCharType="end"/>
      </w:r>
      <w:r w:rsidR="003B454E">
        <w:t>.</w:t>
      </w:r>
      <w:r w:rsidR="004F7448">
        <w:fldChar w:fldCharType="begin"/>
      </w:r>
      <w:r w:rsidR="004F7448">
        <w:instrText xml:space="preserve"> SEQ Hình \* ARABIC \s 1 </w:instrText>
      </w:r>
      <w:r w:rsidR="004F7448">
        <w:fldChar w:fldCharType="separate"/>
      </w:r>
      <w:r w:rsidR="004754F4">
        <w:rPr>
          <w:noProof/>
        </w:rPr>
        <w:t>1</w:t>
      </w:r>
      <w:r w:rsidR="004F7448">
        <w:rPr>
          <w:noProof/>
        </w:rPr>
        <w:fldChar w:fldCharType="end"/>
      </w:r>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104F01">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04F01">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223717">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223717">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104F01">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C7753" w14:textId="77777777" w:rsidR="004F7448" w:rsidRDefault="004F7448" w:rsidP="00352F46">
      <w:r>
        <w:separator/>
      </w:r>
    </w:p>
    <w:p w14:paraId="093AAE6E" w14:textId="77777777" w:rsidR="004F7448" w:rsidRDefault="004F7448" w:rsidP="00352F46"/>
    <w:p w14:paraId="2B426E6E" w14:textId="77777777" w:rsidR="004F7448" w:rsidRDefault="004F7448" w:rsidP="00C50F39"/>
    <w:p w14:paraId="2E933BD7" w14:textId="77777777" w:rsidR="004F7448" w:rsidRDefault="004F7448"/>
  </w:endnote>
  <w:endnote w:type="continuationSeparator" w:id="0">
    <w:p w14:paraId="74CE4F1E" w14:textId="77777777" w:rsidR="004F7448" w:rsidRDefault="004F7448" w:rsidP="00352F46">
      <w:r>
        <w:continuationSeparator/>
      </w:r>
    </w:p>
    <w:p w14:paraId="29BE236B" w14:textId="77777777" w:rsidR="004F7448" w:rsidRDefault="004F7448" w:rsidP="00352F46"/>
    <w:p w14:paraId="7E617A89" w14:textId="77777777" w:rsidR="004F7448" w:rsidRDefault="004F7448" w:rsidP="00C50F39"/>
    <w:p w14:paraId="7CA6E296" w14:textId="77777777" w:rsidR="004F7448" w:rsidRDefault="004F74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AE06EA" w:rsidRPr="00871C48" w:rsidRDefault="00AE06EA">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470FACE3" w:rsidR="00AE06EA" w:rsidRDefault="00AE06EA">
        <w:pPr>
          <w:pStyle w:val="Footer"/>
          <w:jc w:val="right"/>
        </w:pPr>
        <w:r>
          <w:fldChar w:fldCharType="begin"/>
        </w:r>
        <w:r>
          <w:instrText xml:space="preserve"> PAGE   \* MERGEFORMAT </w:instrText>
        </w:r>
        <w:r>
          <w:fldChar w:fldCharType="separate"/>
        </w:r>
        <w:r w:rsidR="00ED03C2">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014BA" w14:textId="77777777" w:rsidR="004F7448" w:rsidRDefault="004F7448" w:rsidP="00352F46">
      <w:r>
        <w:separator/>
      </w:r>
    </w:p>
  </w:footnote>
  <w:footnote w:type="continuationSeparator" w:id="0">
    <w:p w14:paraId="5181ACBA" w14:textId="77777777" w:rsidR="004F7448" w:rsidRDefault="004F7448" w:rsidP="00352F46">
      <w:r>
        <w:continuationSeparator/>
      </w:r>
    </w:p>
    <w:p w14:paraId="76CC4CC9" w14:textId="77777777" w:rsidR="004F7448" w:rsidRDefault="004F7448" w:rsidP="00352F46"/>
    <w:p w14:paraId="16AAA678" w14:textId="77777777" w:rsidR="004F7448" w:rsidRDefault="004F7448" w:rsidP="00C50F39"/>
    <w:p w14:paraId="2BC10F5B" w14:textId="77777777" w:rsidR="004F7448" w:rsidRDefault="004F744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AE06EA" w:rsidRDefault="004F7448">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AE06EA" w:rsidRDefault="004F7448">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AE06EA" w:rsidRDefault="004F7448">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AE06EA" w:rsidRDefault="004F7448">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AE06EA" w:rsidRDefault="004F7448">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2EDE"/>
    <w:multiLevelType w:val="hybridMultilevel"/>
    <w:tmpl w:val="DB422BC2"/>
    <w:lvl w:ilvl="0" w:tplc="AFA85E06">
      <w:numFmt w:val="bullet"/>
      <w:pStyle w:val="Nomal-"/>
      <w:lvlText w:val="-"/>
      <w:lvlJc w:val="left"/>
      <w:pPr>
        <w:tabs>
          <w:tab w:val="num" w:pos="1919"/>
        </w:tabs>
        <w:ind w:left="1919"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60C123D"/>
    <w:multiLevelType w:val="hybridMultilevel"/>
    <w:tmpl w:val="D4F431D6"/>
    <w:lvl w:ilvl="0" w:tplc="C9B259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5" w15:restartNumberingAfterBreak="0">
    <w:nsid w:val="20EB134E"/>
    <w:multiLevelType w:val="hybridMultilevel"/>
    <w:tmpl w:val="9A703228"/>
    <w:lvl w:ilvl="0" w:tplc="C36A3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7"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3DCC7143"/>
    <w:multiLevelType w:val="multilevel"/>
    <w:tmpl w:val="A274C63E"/>
    <w:lvl w:ilvl="0">
      <w:start w:val="1"/>
      <w:numFmt w:val="decimal"/>
      <w:pStyle w:val="Heading1"/>
      <w:suff w:val="space"/>
      <w:lvlText w:val="CHƯƠNG %1."/>
      <w:lvlJc w:val="left"/>
      <w:pPr>
        <w:ind w:left="2553"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1428"/>
        </w:tabs>
        <w:ind w:left="1428"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3ECA0C9A"/>
    <w:multiLevelType w:val="hybridMultilevel"/>
    <w:tmpl w:val="27903048"/>
    <w:lvl w:ilvl="0" w:tplc="C9B259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1"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2" w15:restartNumberingAfterBreak="0">
    <w:nsid w:val="491A328F"/>
    <w:multiLevelType w:val="hybridMultilevel"/>
    <w:tmpl w:val="A3E888B2"/>
    <w:lvl w:ilvl="0" w:tplc="C9B259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69676F"/>
    <w:multiLevelType w:val="hybridMultilevel"/>
    <w:tmpl w:val="C97071FE"/>
    <w:lvl w:ilvl="0" w:tplc="C9B25932">
      <w:start w:val="1"/>
      <w:numFmt w:val="bullet"/>
      <w:lvlText w:val=""/>
      <w:lvlJc w:val="left"/>
      <w:pPr>
        <w:ind w:left="1440" w:hanging="360"/>
      </w:pPr>
      <w:rPr>
        <w:rFonts w:ascii="Symbol" w:hAnsi="Symbol" w:hint="default"/>
      </w:rPr>
    </w:lvl>
    <w:lvl w:ilvl="1" w:tplc="C9B2593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6"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76641D8B"/>
    <w:multiLevelType w:val="hybridMultilevel"/>
    <w:tmpl w:val="CFF0B9C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19" w15:restartNumberingAfterBreak="0">
    <w:nsid w:val="7802327D"/>
    <w:multiLevelType w:val="hybridMultilevel"/>
    <w:tmpl w:val="2E3C17B8"/>
    <w:lvl w:ilvl="0" w:tplc="C9B25932">
      <w:start w:val="1"/>
      <w:numFmt w:val="bullet"/>
      <w:lvlText w:val=""/>
      <w:lvlJc w:val="left"/>
      <w:pPr>
        <w:tabs>
          <w:tab w:val="num" w:pos="1210"/>
        </w:tabs>
        <w:ind w:left="1210" w:hanging="360"/>
      </w:pPr>
      <w:rPr>
        <w:rFonts w:ascii="Symbol" w:hAnsi="Symbol" w:hint="default"/>
      </w:rPr>
    </w:lvl>
    <w:lvl w:ilvl="1" w:tplc="8CD095EC">
      <w:start w:val="1"/>
      <w:numFmt w:val="bullet"/>
      <w:lvlText w:val="o"/>
      <w:lvlJc w:val="left"/>
      <w:pPr>
        <w:tabs>
          <w:tab w:val="num" w:pos="728"/>
        </w:tabs>
        <w:ind w:left="728" w:hanging="360"/>
      </w:pPr>
      <w:rPr>
        <w:rFonts w:ascii="Courier New" w:hAnsi="Courier New" w:cs="Courier New" w:hint="default"/>
      </w:rPr>
    </w:lvl>
    <w:lvl w:ilvl="2" w:tplc="EEEA08D8">
      <w:start w:val="1"/>
      <w:numFmt w:val="bullet"/>
      <w:lvlText w:val=""/>
      <w:lvlJc w:val="left"/>
      <w:pPr>
        <w:tabs>
          <w:tab w:val="num" w:pos="1448"/>
        </w:tabs>
        <w:ind w:left="1448" w:hanging="360"/>
      </w:pPr>
      <w:rPr>
        <w:rFonts w:ascii="Wingdings" w:hAnsi="Wingdings" w:hint="default"/>
      </w:rPr>
    </w:lvl>
    <w:lvl w:ilvl="3" w:tplc="B4F254A4">
      <w:start w:val="1"/>
      <w:numFmt w:val="bullet"/>
      <w:lvlText w:val=""/>
      <w:lvlJc w:val="left"/>
      <w:pPr>
        <w:tabs>
          <w:tab w:val="num" w:pos="2168"/>
        </w:tabs>
        <w:ind w:left="2168" w:hanging="360"/>
      </w:pPr>
      <w:rPr>
        <w:rFonts w:ascii="Symbol" w:hAnsi="Symbol" w:hint="default"/>
      </w:rPr>
    </w:lvl>
    <w:lvl w:ilvl="4" w:tplc="807804BC" w:tentative="1">
      <w:start w:val="1"/>
      <w:numFmt w:val="bullet"/>
      <w:lvlText w:val="o"/>
      <w:lvlJc w:val="left"/>
      <w:pPr>
        <w:tabs>
          <w:tab w:val="num" w:pos="2888"/>
        </w:tabs>
        <w:ind w:left="2888" w:hanging="360"/>
      </w:pPr>
      <w:rPr>
        <w:rFonts w:ascii="Courier New" w:hAnsi="Courier New" w:cs="Courier New" w:hint="default"/>
      </w:rPr>
    </w:lvl>
    <w:lvl w:ilvl="5" w:tplc="ED5A34B0" w:tentative="1">
      <w:start w:val="1"/>
      <w:numFmt w:val="bullet"/>
      <w:lvlText w:val=""/>
      <w:lvlJc w:val="left"/>
      <w:pPr>
        <w:tabs>
          <w:tab w:val="num" w:pos="3608"/>
        </w:tabs>
        <w:ind w:left="3608" w:hanging="360"/>
      </w:pPr>
      <w:rPr>
        <w:rFonts w:ascii="Wingdings" w:hAnsi="Wingdings" w:hint="default"/>
      </w:rPr>
    </w:lvl>
    <w:lvl w:ilvl="6" w:tplc="8F726F1A" w:tentative="1">
      <w:start w:val="1"/>
      <w:numFmt w:val="bullet"/>
      <w:lvlText w:val=""/>
      <w:lvlJc w:val="left"/>
      <w:pPr>
        <w:tabs>
          <w:tab w:val="num" w:pos="4328"/>
        </w:tabs>
        <w:ind w:left="4328" w:hanging="360"/>
      </w:pPr>
      <w:rPr>
        <w:rFonts w:ascii="Symbol" w:hAnsi="Symbol" w:hint="default"/>
      </w:rPr>
    </w:lvl>
    <w:lvl w:ilvl="7" w:tplc="982C7FCC" w:tentative="1">
      <w:start w:val="1"/>
      <w:numFmt w:val="bullet"/>
      <w:lvlText w:val="o"/>
      <w:lvlJc w:val="left"/>
      <w:pPr>
        <w:tabs>
          <w:tab w:val="num" w:pos="5048"/>
        </w:tabs>
        <w:ind w:left="5048" w:hanging="360"/>
      </w:pPr>
      <w:rPr>
        <w:rFonts w:ascii="Courier New" w:hAnsi="Courier New" w:cs="Courier New" w:hint="default"/>
      </w:rPr>
    </w:lvl>
    <w:lvl w:ilvl="8" w:tplc="266C6344" w:tentative="1">
      <w:start w:val="1"/>
      <w:numFmt w:val="bullet"/>
      <w:lvlText w:val=""/>
      <w:lvlJc w:val="left"/>
      <w:pPr>
        <w:tabs>
          <w:tab w:val="num" w:pos="5768"/>
        </w:tabs>
        <w:ind w:left="5768" w:hanging="360"/>
      </w:pPr>
      <w:rPr>
        <w:rFonts w:ascii="Wingdings" w:hAnsi="Wingdings" w:hint="default"/>
      </w:rPr>
    </w:lvl>
  </w:abstractNum>
  <w:abstractNum w:abstractNumId="20"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8"/>
  </w:num>
  <w:num w:numId="2">
    <w:abstractNumId w:val="0"/>
  </w:num>
  <w:num w:numId="3">
    <w:abstractNumId w:val="2"/>
  </w:num>
  <w:num w:numId="4">
    <w:abstractNumId w:val="18"/>
  </w:num>
  <w:num w:numId="5">
    <w:abstractNumId w:val="10"/>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0"/>
  </w:num>
  <w:num w:numId="7">
    <w:abstractNumId w:val="7"/>
  </w:num>
  <w:num w:numId="8">
    <w:abstractNumId w:val="6"/>
  </w:num>
  <w:num w:numId="9">
    <w:abstractNumId w:val="3"/>
  </w:num>
  <w:num w:numId="10">
    <w:abstractNumId w:val="11"/>
  </w:num>
  <w:num w:numId="11">
    <w:abstractNumId w:val="15"/>
  </w:num>
  <w:num w:numId="12">
    <w:abstractNumId w:val="16"/>
  </w:num>
  <w:num w:numId="13">
    <w:abstractNumId w:val="10"/>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7"/>
  </w:num>
  <w:num w:numId="17">
    <w:abstractNumId w:val="13"/>
  </w:num>
  <w:num w:numId="18">
    <w:abstractNumId w:val="9"/>
  </w:num>
  <w:num w:numId="19">
    <w:abstractNumId w:val="5"/>
  </w:num>
  <w:num w:numId="20">
    <w:abstractNumId w:val="12"/>
  </w:num>
  <w:num w:numId="21">
    <w:abstractNumId w:val="1"/>
  </w:num>
  <w:num w:numId="22">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GB" w:vendorID="64" w:dllVersion="6"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234"/>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0CC"/>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31F"/>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CBB"/>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AA5"/>
    <w:rsid w:val="00103BB3"/>
    <w:rsid w:val="00103C2E"/>
    <w:rsid w:val="001048CF"/>
    <w:rsid w:val="00104F01"/>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64"/>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286"/>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DD"/>
    <w:rsid w:val="00174AF8"/>
    <w:rsid w:val="00175669"/>
    <w:rsid w:val="00175877"/>
    <w:rsid w:val="00175905"/>
    <w:rsid w:val="001759E8"/>
    <w:rsid w:val="00175E93"/>
    <w:rsid w:val="0017617F"/>
    <w:rsid w:val="0017627A"/>
    <w:rsid w:val="001762D4"/>
    <w:rsid w:val="00176301"/>
    <w:rsid w:val="0017737B"/>
    <w:rsid w:val="00177864"/>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B95"/>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17E77"/>
    <w:rsid w:val="00220146"/>
    <w:rsid w:val="00221B96"/>
    <w:rsid w:val="00222348"/>
    <w:rsid w:val="002233F1"/>
    <w:rsid w:val="00223717"/>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2E7"/>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3F54"/>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4F4"/>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B0"/>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4F97"/>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C8B"/>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25C"/>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DF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28B8"/>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1D"/>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5ECF"/>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804"/>
    <w:rsid w:val="00431FDD"/>
    <w:rsid w:val="004329C2"/>
    <w:rsid w:val="00433C19"/>
    <w:rsid w:val="00434474"/>
    <w:rsid w:val="00435259"/>
    <w:rsid w:val="00435BFA"/>
    <w:rsid w:val="00436810"/>
    <w:rsid w:val="00436E2F"/>
    <w:rsid w:val="004409DB"/>
    <w:rsid w:val="00440A50"/>
    <w:rsid w:val="004413A3"/>
    <w:rsid w:val="004413F3"/>
    <w:rsid w:val="004417D7"/>
    <w:rsid w:val="00441C7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A2E"/>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18C1"/>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968"/>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54E0"/>
    <w:rsid w:val="004E66DC"/>
    <w:rsid w:val="004E6CCA"/>
    <w:rsid w:val="004E739E"/>
    <w:rsid w:val="004E792A"/>
    <w:rsid w:val="004E7EBD"/>
    <w:rsid w:val="004F028C"/>
    <w:rsid w:val="004F0D14"/>
    <w:rsid w:val="004F19BE"/>
    <w:rsid w:val="004F23F9"/>
    <w:rsid w:val="004F3834"/>
    <w:rsid w:val="004F3D05"/>
    <w:rsid w:val="004F49A4"/>
    <w:rsid w:val="004F5081"/>
    <w:rsid w:val="004F591B"/>
    <w:rsid w:val="004F65F6"/>
    <w:rsid w:val="004F6BC7"/>
    <w:rsid w:val="004F7448"/>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72"/>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07"/>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3E2D"/>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0ED4"/>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5CEA"/>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C64"/>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8E"/>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5C2E"/>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1F60"/>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2A0"/>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0E"/>
    <w:rsid w:val="009855B3"/>
    <w:rsid w:val="00985F9F"/>
    <w:rsid w:val="00986717"/>
    <w:rsid w:val="00986B79"/>
    <w:rsid w:val="00986C5C"/>
    <w:rsid w:val="00987745"/>
    <w:rsid w:val="00990015"/>
    <w:rsid w:val="0099009E"/>
    <w:rsid w:val="0099013B"/>
    <w:rsid w:val="0099182A"/>
    <w:rsid w:val="009927A7"/>
    <w:rsid w:val="0099349C"/>
    <w:rsid w:val="00993D2A"/>
    <w:rsid w:val="009942F9"/>
    <w:rsid w:val="00994480"/>
    <w:rsid w:val="00994814"/>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9BC"/>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395"/>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6F6"/>
    <w:rsid w:val="009F6727"/>
    <w:rsid w:val="009F699F"/>
    <w:rsid w:val="009F6DC0"/>
    <w:rsid w:val="009F72EB"/>
    <w:rsid w:val="009F7ACA"/>
    <w:rsid w:val="00A00768"/>
    <w:rsid w:val="00A0182D"/>
    <w:rsid w:val="00A018C9"/>
    <w:rsid w:val="00A01AAF"/>
    <w:rsid w:val="00A02F2B"/>
    <w:rsid w:val="00A03542"/>
    <w:rsid w:val="00A03633"/>
    <w:rsid w:val="00A03B2D"/>
    <w:rsid w:val="00A03B58"/>
    <w:rsid w:val="00A03B8C"/>
    <w:rsid w:val="00A03DDE"/>
    <w:rsid w:val="00A04824"/>
    <w:rsid w:val="00A04D78"/>
    <w:rsid w:val="00A04EBA"/>
    <w:rsid w:val="00A0512F"/>
    <w:rsid w:val="00A05575"/>
    <w:rsid w:val="00A055DC"/>
    <w:rsid w:val="00A07852"/>
    <w:rsid w:val="00A07A5D"/>
    <w:rsid w:val="00A07F88"/>
    <w:rsid w:val="00A10275"/>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222"/>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8F"/>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7F9B"/>
    <w:rsid w:val="00A7073B"/>
    <w:rsid w:val="00A71AD4"/>
    <w:rsid w:val="00A72064"/>
    <w:rsid w:val="00A726FA"/>
    <w:rsid w:val="00A72733"/>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6EA"/>
    <w:rsid w:val="00AE08A0"/>
    <w:rsid w:val="00AE1770"/>
    <w:rsid w:val="00AE1EF9"/>
    <w:rsid w:val="00AE2122"/>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91B"/>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AA3"/>
    <w:rsid w:val="00B63C62"/>
    <w:rsid w:val="00B63E95"/>
    <w:rsid w:val="00B6466A"/>
    <w:rsid w:val="00B64BE7"/>
    <w:rsid w:val="00B64CFB"/>
    <w:rsid w:val="00B65649"/>
    <w:rsid w:val="00B656C6"/>
    <w:rsid w:val="00B659B3"/>
    <w:rsid w:val="00B65CA9"/>
    <w:rsid w:val="00B666E1"/>
    <w:rsid w:val="00B66A8D"/>
    <w:rsid w:val="00B670E8"/>
    <w:rsid w:val="00B67779"/>
    <w:rsid w:val="00B70A56"/>
    <w:rsid w:val="00B7103D"/>
    <w:rsid w:val="00B72187"/>
    <w:rsid w:val="00B72DC4"/>
    <w:rsid w:val="00B72DDE"/>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0A65"/>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5BA8"/>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76BF8"/>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A5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524"/>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E9C"/>
    <w:rsid w:val="00DB5FE1"/>
    <w:rsid w:val="00DB6DE8"/>
    <w:rsid w:val="00DB6FD1"/>
    <w:rsid w:val="00DB78FE"/>
    <w:rsid w:val="00DB7A86"/>
    <w:rsid w:val="00DC0279"/>
    <w:rsid w:val="00DC053E"/>
    <w:rsid w:val="00DC0DAF"/>
    <w:rsid w:val="00DC108A"/>
    <w:rsid w:val="00DC1E62"/>
    <w:rsid w:val="00DC2CE6"/>
    <w:rsid w:val="00DC3DD6"/>
    <w:rsid w:val="00DC3E2A"/>
    <w:rsid w:val="00DC446F"/>
    <w:rsid w:val="00DC492D"/>
    <w:rsid w:val="00DC4A4A"/>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099B"/>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C06"/>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22"/>
    <w:rsid w:val="00EC2ACA"/>
    <w:rsid w:val="00EC2ECB"/>
    <w:rsid w:val="00EC33F3"/>
    <w:rsid w:val="00EC3E62"/>
    <w:rsid w:val="00EC5BDA"/>
    <w:rsid w:val="00EC6748"/>
    <w:rsid w:val="00ED03C2"/>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623"/>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B43"/>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3CF2"/>
    <w:rsid w:val="00F740E1"/>
    <w:rsid w:val="00F741A2"/>
    <w:rsid w:val="00F74E2B"/>
    <w:rsid w:val="00F75DA5"/>
    <w:rsid w:val="00F7655E"/>
    <w:rsid w:val="00F76BD4"/>
    <w:rsid w:val="00F77BF3"/>
    <w:rsid w:val="00F77F6C"/>
    <w:rsid w:val="00F83036"/>
    <w:rsid w:val="00F83178"/>
    <w:rsid w:val="00F837D3"/>
    <w:rsid w:val="00F83F5A"/>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122"/>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04F01"/>
    <w:pPr>
      <w:keepNext/>
      <w:numPr>
        <w:numId w:val="1"/>
      </w:numPr>
      <w:spacing w:before="240" w:after="120"/>
      <w:ind w:left="1890" w:hanging="16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B3DF0"/>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tabs>
        <w:tab w:val="clear" w:pos="1428"/>
        <w:tab w:val="num" w:pos="720"/>
      </w:tabs>
      <w:ind w:left="720"/>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9B29BC"/>
    <w:pPr>
      <w:spacing w:before="240"/>
      <w:ind w:left="1440" w:firstLine="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tabs>
        <w:tab w:val="clear" w:pos="1919"/>
        <w:tab w:val="num" w:pos="717"/>
      </w:tabs>
      <w:ind w:left="717"/>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3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3B3DF0"/>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04F01"/>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9B29BC"/>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1266844">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24606597">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4806192">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DB9416A-23A0-49B0-B2DD-4B6D171C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32</Pages>
  <Words>3576</Words>
  <Characters>20385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23914</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DELL</cp:lastModifiedBy>
  <cp:revision>37</cp:revision>
  <cp:lastPrinted>2021-06-02T14:00:00Z</cp:lastPrinted>
  <dcterms:created xsi:type="dcterms:W3CDTF">2022-06-30T16:14:00Z</dcterms:created>
  <dcterms:modified xsi:type="dcterms:W3CDTF">2022-07-18T03:50:00Z</dcterms:modified>
</cp:coreProperties>
</file>