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65716" w14:textId="77777777" w:rsidR="004C729D" w:rsidRPr="004355CD" w:rsidRDefault="004355CD">
      <w:pPr>
        <w:rPr>
          <w:b/>
        </w:rPr>
      </w:pPr>
      <w:r w:rsidRPr="004355CD">
        <w:rPr>
          <w:b/>
        </w:rPr>
        <w:t>Buffer Overflow on GCC:</w:t>
      </w:r>
    </w:p>
    <w:p w14:paraId="5807CB18" w14:textId="2383ECE7" w:rsidR="004355CD" w:rsidRDefault="004355CD">
      <w:r>
        <w:rPr>
          <w:noProof/>
        </w:rPr>
        <w:drawing>
          <wp:inline distT="0" distB="0" distL="0" distR="0" wp14:anchorId="7422EFFD" wp14:editId="7C618736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0DFF" w14:textId="124D9C1C" w:rsidR="004355CD" w:rsidRDefault="004355CD"/>
    <w:p w14:paraId="466A9EC3" w14:textId="29CF3A40" w:rsidR="004355CD" w:rsidRDefault="004355CD">
      <w:pPr>
        <w:rPr>
          <w:b/>
        </w:rPr>
      </w:pPr>
      <w:r w:rsidRPr="004355CD">
        <w:rPr>
          <w:b/>
        </w:rPr>
        <w:t>Buffer Overflow on Borland:</w:t>
      </w:r>
    </w:p>
    <w:p w14:paraId="0DFA75D5" w14:textId="3E17CB34" w:rsidR="004355CD" w:rsidRPr="004355CD" w:rsidRDefault="00E40390">
      <w:pPr>
        <w:rPr>
          <w:b/>
        </w:rPr>
      </w:pPr>
      <w:r w:rsidRPr="00E40390">
        <w:rPr>
          <w:b/>
          <w:noProof/>
        </w:rPr>
        <w:drawing>
          <wp:inline distT="0" distB="0" distL="0" distR="0" wp14:anchorId="1E8BB57E" wp14:editId="2ADA355E">
            <wp:extent cx="5943600" cy="3343275"/>
            <wp:effectExtent l="0" t="0" r="0" b="9525"/>
            <wp:docPr id="2" name="Picture 2" descr="C:\Users\Nathan\Downloads\P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\Downloads\Per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5CD" w:rsidRPr="0043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CD"/>
    <w:rsid w:val="004355CD"/>
    <w:rsid w:val="004C729D"/>
    <w:rsid w:val="00E4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B126"/>
  <w15:chartTrackingRefBased/>
  <w15:docId w15:val="{E55CD09F-7FEA-42D2-8EA5-CEDAA26F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2018-10-05T06:06:00Z</dcterms:created>
  <dcterms:modified xsi:type="dcterms:W3CDTF">2018-10-05T21:42:00Z</dcterms:modified>
</cp:coreProperties>
</file>