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sz w:val="28"/>
          <w:szCs w:val="28"/>
        </w:rPr>
        <w:t xml:space="preserve">TRƯỜNG CAO ĐẲNG FPT POLYTECHNIC</w:t>
      </w:r>
    </w:p>
    <w:p>
      <w:pPr>
        <w:spacing w:after="900"/>
        <w:jc w:val="center"/>
      </w:pPr>
      <w:r>
        <w:rPr>
          <w:rFonts w:ascii="Times New Roman" w:cs="Times New Roman" w:eastAsia="Times New Roman" w:hAnsi="Times New Roman"/>
          <w:sz w:val="24"/>
          <w:szCs w:val="24"/>
        </w:rPr>
        <w:t xml:space="preserve">--------------------o0o--------------------</w:t>
      </w:r>
    </w:p>
    <w:p>
      <w:pPr>
        <w:spacing w:after="240"/>
        <w:jc w:val="center"/>
      </w:pPr>
      <w:r>
        <w:rPr>
          <w:rFonts w:ascii="Times New Roman" w:cs="Times New Roman" w:eastAsia="Times New Roman" w:hAnsi="Times New Roman"/>
          <w:b/>
          <w:bCs/>
          <w:sz w:val="44"/>
          <w:szCs w:val="44"/>
        </w:rPr>
        <w:t xml:space="preserve">BÁO CÁO ASSIGNMENT</w:t>
      </w:r>
    </w:p>
    <w:p>
      <w:pPr>
        <w:spacing w:after="240"/>
        <w:jc w:val="center"/>
      </w:pPr>
      <w:r>
        <w:rPr>
          <w:rFonts w:ascii="Times New Roman" w:cs="Times New Roman" w:eastAsia="Times New Roman" w:hAnsi="Times New Roman"/>
          <w:sz w:val="30"/>
          <w:szCs w:val="30"/>
        </w:rPr>
        <w:t xml:space="preserve">Môn: Lập trình cơ sở với JavaScript (WEB1044)</w:t>
      </w:r>
    </w:p>
    <w:p>
      <w:pPr>
        <w:spacing w:after="1400"/>
        <w:jc w:val="center"/>
      </w:pPr>
      <w:r>
        <w:rPr>
          <w:rFonts w:ascii="Times New Roman" w:cs="Times New Roman" w:eastAsia="Times New Roman" w:hAnsi="Times New Roman"/>
          <w:b/>
          <w:bCs/>
          <w:sz w:val="32"/>
          <w:szCs w:val="32"/>
        </w:rPr>
        <w:t xml:space="preserve">Đề tài: Website bán hàng thời trang Luna</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tblGrid>
      <w:tr>
        <w:tc>
          <w:tcPr>
            <w:tcW w:type="dxa" w:w="23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6"/>
                <w:szCs w:val="26"/>
              </w:rPr>
              <w:t xml:space="preserve">Sinh viên thực hiện:</w:t>
            </w:r>
          </w:p>
        </w:tc>
        <w:tc>
          <w:tcPr>
            <w:tcW w:type="dxa" w:w="39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6"/>
                <w:szCs w:val="26"/>
              </w:rPr>
              <w:t xml:space="preserve">Nguyễn Thiện Nhân</w:t>
            </w:r>
          </w:p>
        </w:tc>
      </w:tr>
      <w:tr>
        <w:tc>
          <w:tcPr>
            <w:tcW w:type="dxa" w:w="23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6"/>
                <w:szCs w:val="26"/>
              </w:rPr>
              <w:t xml:space="preserve">Mã sinh viên:</w:t>
            </w:r>
          </w:p>
        </w:tc>
        <w:tc>
          <w:tcPr>
            <w:tcW w:type="dxa" w:w="39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highlight w:val="yellow"/>
              </w:rPr>
              <w:t xml:space="preserve">………………………</w:t>
            </w:r>
          </w:p>
        </w:tc>
      </w:tr>
      <w:tr>
        <w:tc>
          <w:tcPr>
            <w:tcW w:type="dxa" w:w="23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6"/>
                <w:szCs w:val="26"/>
              </w:rPr>
              <w:t xml:space="preserve">Lớp:</w:t>
            </w:r>
          </w:p>
        </w:tc>
        <w:tc>
          <w:tcPr>
            <w:tcW w:type="dxa" w:w="39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highlight w:val="yellow"/>
              </w:rPr>
              <w:t xml:space="preserve">………………………</w:t>
            </w:r>
          </w:p>
        </w:tc>
      </w:tr>
      <w:tr>
        <w:tc>
          <w:tcPr>
            <w:tcW w:type="dxa" w:w="23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6"/>
                <w:szCs w:val="26"/>
              </w:rPr>
              <w:t xml:space="preserve">Giảng viên hướng dẫn:</w:t>
            </w:r>
          </w:p>
        </w:tc>
        <w:tc>
          <w:tcPr>
            <w:tcW w:type="dxa" w:w="39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highlight w:val="yellow"/>
              </w:rPr>
              <w:t xml:space="preserve">………………………</w:t>
            </w:r>
          </w:p>
        </w:tc>
      </w:tr>
      <w:tr>
        <w:tc>
          <w:tcPr>
            <w:tcW w:type="dxa" w:w="23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b/>
                <w:bCs/>
                <w:sz w:val="26"/>
                <w:szCs w:val="26"/>
              </w:rPr>
              <w:t xml:space="preserve">Năm thực hiện:</w:t>
            </w:r>
          </w:p>
        </w:tc>
        <w:tc>
          <w:tcPr>
            <w:tcW w:type="dxa" w:w="39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6"/>
                <w:szCs w:val="26"/>
              </w:rPr>
              <w:t xml:space="preserve">2026</w:t>
            </w:r>
          </w:p>
        </w:tc>
      </w:tr>
    </w:tbl>
    <w:p>
      <w:r>
        <w:br w:type="page"/>
      </w:r>
    </w:p>
    <w:p>
      <w:pPr>
        <w:pStyle w:val="Heading1"/>
        <w:spacing w:after="160" w:before="320"/>
      </w:pPr>
      <w:r>
        <w:rPr>
          <w:rFonts w:ascii="Times New Roman" w:cs="Times New Roman" w:eastAsia="Times New Roman" w:hAnsi="Times New Roman"/>
          <w:b/>
          <w:bCs/>
          <w:sz w:val="30"/>
          <w:szCs w:val="30"/>
        </w:rPr>
        <w:t xml:space="preserve">1. GIỚI THIỆU ĐỀ TÀI</w:t>
      </w:r>
    </w:p>
    <w:p>
      <w:pPr>
        <w:pStyle w:val="Heading2"/>
        <w:spacing w:after="120" w:before="220"/>
      </w:pPr>
      <w:r>
        <w:rPr>
          <w:rFonts w:ascii="Times New Roman" w:cs="Times New Roman" w:eastAsia="Times New Roman" w:hAnsi="Times New Roman"/>
          <w:b/>
          <w:bCs/>
          <w:sz w:val="27"/>
          <w:szCs w:val="27"/>
        </w:rPr>
        <w:t xml:space="preserve">1.1. Mục tiêu</w:t>
      </w:r>
    </w:p>
    <w:p>
      <w:pPr>
        <w:spacing w:after="120" w:line="300"/>
      </w:pPr>
      <w:r>
        <w:rPr>
          <w:rFonts w:ascii="Times New Roman" w:cs="Times New Roman" w:eastAsia="Times New Roman" w:hAnsi="Times New Roman"/>
        </w:rPr>
        <w:t xml:space="preserve">Xây dựng website bán hàng thời trang sử dụng JavaScript thuần (vanilla JavaScript), không dùng framework. Website giới thiệu sản phẩm, cho phép người dùng xem chi tiết, tìm kiếm, lọc sản phẩm và đặt hàng trực tuyến thông qua giỏ hàng.</w:t>
      </w:r>
    </w:p>
    <w:p>
      <w:pPr>
        <w:pStyle w:val="Heading2"/>
        <w:spacing w:after="120" w:before="220"/>
      </w:pPr>
      <w:r>
        <w:rPr>
          <w:rFonts w:ascii="Times New Roman" w:cs="Times New Roman" w:eastAsia="Times New Roman" w:hAnsi="Times New Roman"/>
          <w:b/>
          <w:bCs/>
          <w:sz w:val="27"/>
          <w:szCs w:val="27"/>
        </w:rPr>
        <w:t xml:space="preserve">1.2. Mô tả website</w:t>
      </w:r>
    </w:p>
    <w:p>
      <w:pPr>
        <w:spacing w:after="120" w:line="300"/>
      </w:pPr>
      <w:r>
        <w:rPr>
          <w:rFonts w:ascii="Times New Roman" w:cs="Times New Roman" w:eastAsia="Times New Roman" w:hAnsi="Times New Roman"/>
        </w:rPr>
        <w:t xml:space="preserve">Website có tên Luna, kinh doanh các mặt hàng thời trang gồm áo, đầm, giày và túi xách. Toàn bộ dữ liệu sản phẩm được lưu trong một mảng đối tượng (array of objects) và được hiển thị ra giao diện bằng JavaScript. Giỏ hàng và danh sách yêu thích được lưu bằng localStorage nên tải lại trang không bị mất dữ liệu.</w:t>
      </w:r>
    </w:p>
    <w:p>
      <w:pPr>
        <w:pStyle w:val="Heading2"/>
        <w:spacing w:after="120" w:before="220"/>
      </w:pPr>
      <w:r>
        <w:rPr>
          <w:rFonts w:ascii="Times New Roman" w:cs="Times New Roman" w:eastAsia="Times New Roman" w:hAnsi="Times New Roman"/>
          <w:b/>
          <w:bCs/>
          <w:sz w:val="27"/>
          <w:szCs w:val="27"/>
        </w:rPr>
        <w:t xml:space="preserve">1.3. Công nghệ sử dụng</w:t>
      </w:r>
    </w:p>
    <w:p>
      <w:pPr>
        <w:pStyle w:val="ListParagraph"/>
        <w:numPr>
          <w:ilvl w:val="0"/>
          <w:numId w:val="2"/>
        </w:numPr>
        <w:spacing w:after="80" w:line="300"/>
      </w:pPr>
      <w:r>
        <w:rPr>
          <w:rFonts w:ascii="Times New Roman" w:cs="Times New Roman" w:eastAsia="Times New Roman" w:hAnsi="Times New Roman"/>
        </w:rPr>
        <w:t xml:space="preserve">HTML5: xây dựng cấu trúc trang.</w:t>
      </w:r>
    </w:p>
    <w:p>
      <w:pPr>
        <w:pStyle w:val="ListParagraph"/>
        <w:numPr>
          <w:ilvl w:val="0"/>
          <w:numId w:val="2"/>
        </w:numPr>
        <w:spacing w:after="80" w:line="300"/>
      </w:pPr>
      <w:r>
        <w:rPr>
          <w:rFonts w:ascii="Times New Roman" w:cs="Times New Roman" w:eastAsia="Times New Roman" w:hAnsi="Times New Roman"/>
        </w:rPr>
        <w:t xml:space="preserve">CSS3: định dạng giao diện, hiệu ứng hover, bố cục responsive (Flexbox, Grid, media query).</w:t>
      </w:r>
    </w:p>
    <w:p>
      <w:pPr>
        <w:pStyle w:val="ListParagraph"/>
        <w:numPr>
          <w:ilvl w:val="0"/>
          <w:numId w:val="2"/>
        </w:numPr>
        <w:spacing w:after="80" w:line="300"/>
      </w:pPr>
      <w:r>
        <w:rPr>
          <w:rFonts w:ascii="Times New Roman" w:cs="Times New Roman" w:eastAsia="Times New Roman" w:hAnsi="Times New Roman"/>
        </w:rPr>
        <w:t xml:space="preserve">JavaScript thuần: xử lý dữ liệu, sự kiện, hiển thị động, slider, giỏ hàng.</w:t>
      </w:r>
    </w:p>
    <w:p>
      <w:pPr>
        <w:pStyle w:val="ListParagraph"/>
        <w:numPr>
          <w:ilvl w:val="0"/>
          <w:numId w:val="2"/>
        </w:numPr>
        <w:spacing w:after="80" w:line="300"/>
      </w:pPr>
      <w:r>
        <w:rPr>
          <w:rFonts w:ascii="Times New Roman" w:cs="Times New Roman" w:eastAsia="Times New Roman" w:hAnsi="Times New Roman"/>
        </w:rPr>
        <w:t xml:space="preserve">Web Storage API (localStorage): lưu giỏ hàng và danh sách yêu thích.</w:t>
      </w:r>
    </w:p>
    <w:p>
      <w:pPr>
        <w:pStyle w:val="Heading1"/>
        <w:spacing w:after="160" w:before="320"/>
      </w:pPr>
      <w:r>
        <w:rPr>
          <w:rFonts w:ascii="Times New Roman" w:cs="Times New Roman" w:eastAsia="Times New Roman" w:hAnsi="Times New Roman"/>
          <w:b/>
          <w:bCs/>
          <w:sz w:val="30"/>
          <w:szCs w:val="30"/>
        </w:rPr>
        <w:t xml:space="preserve">2. CẤU TRÚC MÃ NGUỒN (YÊU CẦU Y2)</w:t>
      </w:r>
    </w:p>
    <w:p>
      <w:pPr>
        <w:spacing w:after="120" w:line="300"/>
      </w:pPr>
      <w:r>
        <w:rPr>
          <w:rFonts w:ascii="Times New Roman" w:cs="Times New Roman" w:eastAsia="Times New Roman" w:hAnsi="Times New Roman"/>
        </w:rPr>
        <w:t xml:space="preserve">Mã nguồn được tổ chức theo đúng yêu cầu của đề: các file JavaScript đặt trong thư mục js, các file CSS đặt trong thư mục css, file HTML đặt cùng cấp với hai thư mục này.</w:t>
      </w:r>
    </w:p>
    <w:p>
      <w:pPr>
        <w:spacing w:after="60" w:before="120"/>
        <w:jc w:val="center"/>
      </w:pPr>
      <w:r>
        <w:drawing>
          <wp:inline distT="0" distB="0" distL="0" distR="0">
            <wp:extent cx="5715000" cy="2447925"/>
            <wp:effectExtent t="0" r="0" b="0" l="0"/>
            <wp:docPr id="1" name="d1.png" descr="d1.png" 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479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1. Sơ đồ cấu trúc mã nguồn của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Thư mục / file</w:t>
            </w:r>
          </w:p>
        </w:tc>
        <w:tc>
          <w:tcPr>
            <w:tcW w:type="dxa" w:w="6326"/>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Vai trò</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index.html</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Trang chủ duy nhất: header, menu trượt, slider, khu vực sản phẩm, footer, giỏ hàng, modal chi tiết sản phẩm và modal tài khoản.</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css/style.css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Toàn bộ định dạng giao diện, hiệu ứng và bố cục responsive.</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js/products.js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Mảng dữ liệu 10 sản phẩm (id, tên, giá, ảnh, nhóm, mô tả).</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js/slider.js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Slider banner tự chuyển ảnh, nút trước/sau, chấm tròn, vuốt trên điện thoại.</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js/form.js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Kiểm tra dữ liệu form (rỗng, định dạng email, số điện thoại).</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js/utils.js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Hàm dùng chung: rút gọn getElementById, định dạng giá, thông báo nhanh (toast), cuộn tới mục.</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js/header.js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Header thu gọn khi cuộn xuống, giãn ra khi cuộn lên; mở/đóng menu trượt.</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js/wishlist.js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Danh sách yêu thích, lưu localStorage và cập nhật số lượng trên header.</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js/product-list.js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Vẽ lưới sản phẩm, lọc theo nhóm và loại, tìm kiếm theo tên.</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js/product-modal.js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Cửa sổ chi tiết sản phẩm: giá, mô tả, chọn size, thêm vào giỏ.</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js/account-modal.js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Mở/đóng cửa sổ tài khoản.</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js/cart.js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Giỏ hàng: thêm, xóa, đổi số lượng, tổng tiền, lưu localStorage, thanh toán.</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js/app.js</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Khởi động ứng dụng khi tải trang và phím tắt Esc đóng cửa sổ (nạp cuối cùng).</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image/</w:t>
            </w:r>
          </w:p>
        </w:tc>
        <w:tc>
          <w:tcPr>
            <w:tcW w:type="dxa" w:w="63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Ảnh sản phẩm và ảnh slider (bản desktop và bản điện thoại).</w:t>
            </w:r>
          </w:p>
        </w:tc>
      </w:tr>
    </w:tbl>
    <w:p>
      <w:pPr>
        <w:pStyle w:val="Heading1"/>
        <w:spacing w:after="160" w:before="320"/>
      </w:pPr>
      <w:r>
        <w:rPr>
          <w:rFonts w:ascii="Times New Roman" w:cs="Times New Roman" w:eastAsia="Times New Roman" w:hAnsi="Times New Roman"/>
          <w:b/>
          <w:bCs/>
          <w:sz w:val="30"/>
          <w:szCs w:val="30"/>
        </w:rPr>
        <w:t xml:space="preserve">3. PHÂN TÍCH CHỨC NĂNG (YÊU CẦU Y1)</w:t>
      </w:r>
    </w:p>
    <w:p>
      <w:pPr>
        <w:spacing w:after="60" w:before="120"/>
        <w:jc w:val="center"/>
      </w:pPr>
      <w:r>
        <w:drawing>
          <wp:inline distT="0" distB="0" distL="0" distR="0">
            <wp:extent cx="5715000" cy="2143125"/>
            <wp:effectExtent t="0" r="0" b="0" l="0"/>
            <wp:docPr id="2" name="d2.png" descr="d2.png" title="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431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2. Sơ đồ phân rã chức năng của website</w:t>
      </w:r>
    </w:p>
    <w:p>
      <w:pPr>
        <w:pStyle w:val="Heading2"/>
        <w:spacing w:after="120" w:before="220"/>
      </w:pPr>
      <w:r>
        <w:rPr>
          <w:rFonts w:ascii="Times New Roman" w:cs="Times New Roman" w:eastAsia="Times New Roman" w:hAnsi="Times New Roman"/>
          <w:b/>
          <w:bCs/>
          <w:sz w:val="27"/>
          <w:szCs w:val="27"/>
        </w:rPr>
        <w:t xml:space="preserve">3.1. Khởi tạo và các hàm xử lý chính</w:t>
      </w:r>
    </w:p>
    <w:p>
      <w:pPr>
        <w:spacing w:after="120" w:line="300"/>
      </w:pPr>
      <w:r>
        <w:rPr>
          <w:rFonts w:ascii="Times New Roman" w:cs="Times New Roman" w:eastAsia="Times New Roman" w:hAnsi="Times New Roman"/>
        </w:rPr>
        <w:t xml:space="preserve">Khi trang tải xong, mã trong app.js (nạp cuối cùng, sau các file component) thực hiện: hiển thị danh sách sản phẩm từ mảng products, cập nhật bộ đếm sản phẩm, vẽ giỏ hàng từ localStorage và cập nhật số lượng yêu thích. Các hàm xử lý chính gồm: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526"/>
      </w:tblGrid>
      <w:tr>
        <w:trPr>
          <w:tblHeader/>
        </w:trPr>
        <w:tc>
          <w:tcPr>
            <w:tcW w:type="dxa" w:w="27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Hàm</w:t>
            </w:r>
          </w:p>
        </w:tc>
        <w:tc>
          <w:tcPr>
            <w:tcW w:type="dxa" w:w="18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File</w:t>
            </w:r>
          </w:p>
        </w:tc>
        <w:tc>
          <w:tcPr>
            <w:tcW w:type="dxa" w:w="4526"/>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Chức năng</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renderProducts(list)</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product-list.js</w:t>
            </w:r>
          </w:p>
        </w:tc>
        <w:tc>
          <w:tcPr>
            <w:tcW w:type="dxa" w:w="45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Vẽ danh sách sản phẩm ra lưới; hiện thông báo khi danh sách rỗng.</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productCardHTML(p)</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product-list.js</w:t>
            </w:r>
          </w:p>
        </w:tc>
        <w:tc>
          <w:tcPr>
            <w:tcW w:type="dxa" w:w="45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Tạo mã HTML cho một thẻ sản phẩm (ảnh, nhãn nhóm, giá, nút yêu thích).</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filterCategory(cat)</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product-list.js</w:t>
            </w:r>
          </w:p>
        </w:tc>
        <w:tc>
          <w:tcPr>
            <w:tcW w:type="dxa" w:w="45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Lọc sản phẩm theo nhóm: mới, hot, khuyến mãi hoặc tất cả.</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filterSubCategory(kw)</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product-list.js</w:t>
            </w:r>
          </w:p>
        </w:tc>
        <w:tc>
          <w:tcPr>
            <w:tcW w:type="dxa" w:w="45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Lọc sản phẩm theo loại (áo, đầm, giày, túi) từ menu.</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handleSearch(kw)</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product-list.js</w:t>
            </w:r>
          </w:p>
        </w:tc>
        <w:tc>
          <w:tcPr>
            <w:tcW w:type="dxa" w:w="45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Tìm sản phẩm theo tên khi người dùng nhập vào ô tìm kiếm.</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openModal(id)</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product-modal.js</w:t>
            </w:r>
          </w:p>
        </w:tc>
        <w:tc>
          <w:tcPr>
            <w:tcW w:type="dxa" w:w="45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Mở cửa sổ chi tiết sản phẩm: giá, mô tả, chọn size, thêm vào giỏ.</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addToCart, removeFromCart, changeQty</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cart.js</w:t>
            </w:r>
          </w:p>
        </w:tc>
        <w:tc>
          <w:tcPr>
            <w:tcW w:type="dxa" w:w="45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Thêm sản phẩm, xóa sản phẩm và thay đổi số lượng trong giỏ.</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getCart, saveCart, renderCart</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cart.js</w:t>
            </w:r>
          </w:p>
        </w:tc>
        <w:tc>
          <w:tcPr>
            <w:tcW w:type="dxa" w:w="45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Đọc, ghi localStorage và vẽ lại giỏ hàng cùng tổng tiền.</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toggleWishlist(id)</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wishlist.js</w:t>
            </w:r>
          </w:p>
        </w:tc>
        <w:tc>
          <w:tcPr>
            <w:tcW w:type="dxa" w:w="45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Thêm hoặc bỏ sản phẩm khỏi danh sách yêu thích.</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goTo(index)</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slider.js</w:t>
            </w:r>
          </w:p>
        </w:tc>
        <w:tc>
          <w:tcPr>
            <w:tcW w:type="dxa" w:w="45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Chuyển slide trong slider banner.</w:t>
            </w:r>
          </w:p>
        </w:tc>
      </w:tr>
      <w:tr>
        <w:tc>
          <w:tcPr>
            <w:tcW w:type="dxa" w:w="2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showToast(msg)</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utils.js</w:t>
            </w:r>
          </w:p>
        </w:tc>
        <w:tc>
          <w:tcPr>
            <w:tcW w:type="dxa" w:w="45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Hiện thông báo nhanh cho người dùng.</w:t>
            </w:r>
          </w:p>
        </w:tc>
      </w:tr>
    </w:tbl>
    <w:p>
      <w:pPr>
        <w:pStyle w:val="Heading2"/>
        <w:spacing w:after="120" w:before="220"/>
      </w:pPr>
      <w:r>
        <w:rPr>
          <w:rFonts w:ascii="Times New Roman" w:cs="Times New Roman" w:eastAsia="Times New Roman" w:hAnsi="Times New Roman"/>
          <w:b/>
          <w:bCs/>
          <w:sz w:val="27"/>
          <w:szCs w:val="27"/>
        </w:rPr>
        <w:t xml:space="preserve">3.2. Quản lý và hiển thị dữ liệu sản phẩm</w:t>
      </w:r>
    </w:p>
    <w:p>
      <w:pPr>
        <w:spacing w:after="120" w:line="300"/>
      </w:pPr>
      <w:r>
        <w:rPr>
          <w:rFonts w:ascii="Times New Roman" w:cs="Times New Roman" w:eastAsia="Times New Roman" w:hAnsi="Times New Roman"/>
        </w:rPr>
        <w:t xml:space="preserve">Dữ liệu sản phẩm là mảng các đối tượng trong js/products.js. Mỗi sản phẩm có các thuộc tính: id, name (tên), price (giá), image (đường dẫn ảnh), category (nhóm: new, hot hoặc sale) và description (mô tả). Sản phẩm thuộc nhóm khuyến mãi hiển thị thêm giá gốc gạch ngang và nhãn giảm giá.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126"/>
        <w:gridCol w:w="1800"/>
        <w:gridCol w:w="2400"/>
      </w:tblGrid>
      <w:tr>
        <w:trPr>
          <w:tblHeader/>
        </w:trPr>
        <w:tc>
          <w:tcPr>
            <w:tcW w:type="dxa" w:w="7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STT</w:t>
            </w:r>
          </w:p>
        </w:tc>
        <w:tc>
          <w:tcPr>
            <w:tcW w:type="dxa" w:w="4126"/>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Tên sản phẩm</w:t>
            </w:r>
          </w:p>
        </w:tc>
        <w:tc>
          <w:tcPr>
            <w:tcW w:type="dxa" w:w="18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Giá</w:t>
            </w:r>
          </w:p>
        </w:tc>
        <w:tc>
          <w:tcPr>
            <w:tcW w:type="dxa" w:w="24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Nhóm</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1</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Áo thun in hình trái tim</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149.000đ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mới</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2</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Áo khoác phao chống nước</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650.000đ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mới</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3</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Giày sneaker cổ cao trắng</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420.000đ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mới</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4</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Túi xách da khóa kim loại</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590.000đ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mới</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5</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Áo thun graphic nghệ thuật</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189.000đ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hot</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6</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Áo khoác da biker nam</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890.000đ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hot</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7</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Giày sneaker thể thao đỏ</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1.090.000đ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hot</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8</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Đầm dạ hội ánh kim</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750.000đ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khuyến mãi</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9</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Đầm xòe tay bèo pastel</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480.000đ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khuyến mãi</w:t>
            </w:r>
          </w:p>
        </w:tc>
      </w:tr>
      <w:tr>
        <w:tc>
          <w:tcPr>
            <w:tcW w:type="dxa" w:w="7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10</w:t>
            </w:r>
          </w:p>
        </w:tc>
        <w:tc>
          <w:tcPr>
            <w:tcW w:type="dxa" w:w="4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Túi xách da vân cá sấu</w:t>
            </w:r>
          </w:p>
        </w:tc>
        <w:tc>
          <w:tcPr>
            <w:tcW w:type="dxa" w:w="18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690.000đ</w:t>
            </w:r>
          </w:p>
        </w:tc>
        <w:tc>
          <w:tcPr>
            <w:tcW w:type="dxa" w:w="24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Sản phẩm khuyến mãi</w:t>
            </w:r>
          </w:p>
        </w:tc>
      </w:tr>
    </w:tbl>
    <w:p>
      <w:pPr>
        <w:spacing w:after="120" w:before="120" w:line="300"/>
      </w:pPr>
      <w:r>
        <w:rPr>
          <w:rFonts w:ascii="Times New Roman" w:cs="Times New Roman" w:eastAsia="Times New Roman" w:hAnsi="Times New Roman"/>
        </w:rPr>
        <w:t xml:space="preserve">Mỗi thẻ sản phẩm có thể bấm để mở cửa sổ xem chi tiết; trong cửa sổ này có nút Thêm vào giỏ. Trên điện thoại, dưới mỗi thẻ có thêm hai nút Chi tiết và Thêm giỏ.</w:t>
      </w:r>
    </w:p>
    <w:p>
      <w:pPr>
        <w:spacing w:after="120" w:line="300"/>
      </w:pPr>
      <w:r>
        <w:rPr>
          <w:rFonts w:ascii="Times New Roman" w:cs="Times New Roman" w:eastAsia="Times New Roman" w:hAnsi="Times New Roman"/>
        </w:rPr>
        <w:t xml:space="preserve">Trang danh mục: người dùng lọc sản phẩm theo từng nhóm bằng các nút Tất cả, Hàng mới về, Bán chạy, Sale Online hoặc theo loại sản phẩm trong menu trượt. Giao diện danh sách giữ nguyên, chỉ thay đổi dữ liệu hiển thị theo nhóm được chọn.</w:t>
      </w:r>
    </w:p>
    <w:p>
      <w:pPr>
        <w:pStyle w:val="Heading2"/>
        <w:spacing w:after="120" w:before="220"/>
      </w:pPr>
      <w:r>
        <w:rPr>
          <w:rFonts w:ascii="Times New Roman" w:cs="Times New Roman" w:eastAsia="Times New Roman" w:hAnsi="Times New Roman"/>
          <w:b/>
          <w:bCs/>
          <w:sz w:val="27"/>
          <w:szCs w:val="27"/>
        </w:rPr>
        <w:t xml:space="preserve">3.3. Hiệu ứng cho khung sản phẩm</w:t>
      </w:r>
    </w:p>
    <w:p>
      <w:pPr>
        <w:pStyle w:val="ListParagraph"/>
        <w:numPr>
          <w:ilvl w:val="0"/>
          <w:numId w:val="2"/>
        </w:numPr>
        <w:spacing w:after="80" w:line="300"/>
      </w:pPr>
      <w:r>
        <w:rPr>
          <w:rFonts w:ascii="Times New Roman" w:cs="Times New Roman" w:eastAsia="Times New Roman" w:hAnsi="Times New Roman"/>
        </w:rPr>
        <w:t xml:space="preserve">Khi rê chuột vào thẻ sản phẩm: thẻ nổi lên (dịch lên 5px) kèm đổ bóng.</w:t>
      </w:r>
    </w:p>
    <w:p>
      <w:pPr>
        <w:pStyle w:val="ListParagraph"/>
        <w:numPr>
          <w:ilvl w:val="0"/>
          <w:numId w:val="2"/>
        </w:numPr>
        <w:spacing w:after="80" w:line="300"/>
      </w:pPr>
      <w:r>
        <w:rPr>
          <w:rFonts w:ascii="Times New Roman" w:cs="Times New Roman" w:eastAsia="Times New Roman" w:hAnsi="Times New Roman"/>
        </w:rPr>
        <w:t xml:space="preserve">Ảnh sản phẩm phóng to nhẹ (zoom 1.05 lần) khi rê chuột.</w:t>
      </w:r>
    </w:p>
    <w:p>
      <w:pPr>
        <w:pStyle w:val="ListParagraph"/>
        <w:numPr>
          <w:ilvl w:val="0"/>
          <w:numId w:val="2"/>
        </w:numPr>
        <w:spacing w:after="80" w:line="300"/>
      </w:pPr>
      <w:r>
        <w:rPr>
          <w:rFonts w:ascii="Times New Roman" w:cs="Times New Roman" w:eastAsia="Times New Roman" w:hAnsi="Times New Roman"/>
        </w:rPr>
        <w:t xml:space="preserve">Nút yêu thích đổi màu và phóng to khi rê chuột; nút thêm vào giỏ đổi màu khi rê chuột.</w:t>
      </w:r>
    </w:p>
    <w:p>
      <w:pPr>
        <w:pStyle w:val="ListParagraph"/>
        <w:numPr>
          <w:ilvl w:val="0"/>
          <w:numId w:val="2"/>
        </w:numPr>
        <w:spacing w:after="80" w:line="300"/>
      </w:pPr>
      <w:r>
        <w:rPr>
          <w:rFonts w:ascii="Times New Roman" w:cs="Times New Roman" w:eastAsia="Times New Roman" w:hAnsi="Times New Roman"/>
        </w:rPr>
        <w:t xml:space="preserve">Thời gian hiệu ứng ngắn (0.15 - 0.25 giây) để giao diện phản hồi nhanh.</w:t>
      </w:r>
    </w:p>
    <w:p>
      <w:pPr>
        <w:pStyle w:val="Heading2"/>
        <w:spacing w:after="120" w:before="220"/>
      </w:pPr>
      <w:r>
        <w:rPr>
          <w:rFonts w:ascii="Times New Roman" w:cs="Times New Roman" w:eastAsia="Times New Roman" w:hAnsi="Times New Roman"/>
          <w:b/>
          <w:bCs/>
          <w:sz w:val="27"/>
          <w:szCs w:val="27"/>
        </w:rPr>
        <w:t xml:space="preserve">3.4. Slider / banner</w:t>
      </w:r>
    </w:p>
    <w:p>
      <w:pPr>
        <w:spacing w:after="120" w:line="300"/>
      </w:pPr>
      <w:r>
        <w:rPr>
          <w:rFonts w:ascii="Times New Roman" w:cs="Times New Roman" w:eastAsia="Times New Roman" w:hAnsi="Times New Roman"/>
        </w:rPr>
        <w:t xml:space="preserve">Banner đầu trang là slider gồm 6 ảnh, xử lý hoàn toàn bằng JavaScript trong js/slider.js (không phải slider tĩnh):</w:t>
      </w:r>
    </w:p>
    <w:p>
      <w:pPr>
        <w:pStyle w:val="ListParagraph"/>
        <w:numPr>
          <w:ilvl w:val="0"/>
          <w:numId w:val="2"/>
        </w:numPr>
        <w:spacing w:after="80" w:line="300"/>
      </w:pPr>
      <w:r>
        <w:rPr>
          <w:rFonts w:ascii="Times New Roman" w:cs="Times New Roman" w:eastAsia="Times New Roman" w:hAnsi="Times New Roman"/>
        </w:rPr>
        <w:t xml:space="preserve">Tự động chuyển ảnh sau mỗi 4 giây bằng setInterval.</w:t>
      </w:r>
    </w:p>
    <w:p>
      <w:pPr>
        <w:pStyle w:val="ListParagraph"/>
        <w:numPr>
          <w:ilvl w:val="0"/>
          <w:numId w:val="2"/>
        </w:numPr>
        <w:spacing w:after="80" w:line="300"/>
      </w:pPr>
      <w:r>
        <w:rPr>
          <w:rFonts w:ascii="Times New Roman" w:cs="Times New Roman" w:eastAsia="Times New Roman" w:hAnsi="Times New Roman"/>
        </w:rPr>
        <w:t xml:space="preserve">Nút điều khiển trước (‹) và sau (›); các chấm tròn bên dưới cho phép chọn nhanh một ảnh.</w:t>
      </w:r>
    </w:p>
    <w:p>
      <w:pPr>
        <w:pStyle w:val="ListParagraph"/>
        <w:numPr>
          <w:ilvl w:val="0"/>
          <w:numId w:val="2"/>
        </w:numPr>
        <w:spacing w:after="80" w:line="300"/>
      </w:pPr>
      <w:r>
        <w:rPr>
          <w:rFonts w:ascii="Times New Roman" w:cs="Times New Roman" w:eastAsia="Times New Roman" w:hAnsi="Times New Roman"/>
        </w:rPr>
        <w:t xml:space="preserve">Tạm dừng khi rê chuột vào slider và chạy tiếp khi rời chuột; tạm dừng khi chuyển sang tab khác.</w:t>
      </w:r>
    </w:p>
    <w:p>
      <w:pPr>
        <w:pStyle w:val="ListParagraph"/>
        <w:numPr>
          <w:ilvl w:val="0"/>
          <w:numId w:val="2"/>
        </w:numPr>
        <w:spacing w:after="80" w:line="300"/>
      </w:pPr>
      <w:r>
        <w:rPr>
          <w:rFonts w:ascii="Times New Roman" w:cs="Times New Roman" w:eastAsia="Times New Roman" w:hAnsi="Times New Roman"/>
        </w:rPr>
        <w:t xml:space="preserve">Hỗ trợ vuốt trái/phải trên điện thoại.</w:t>
      </w:r>
    </w:p>
    <w:p>
      <w:pPr>
        <w:pStyle w:val="ListParagraph"/>
        <w:numPr>
          <w:ilvl w:val="0"/>
          <w:numId w:val="2"/>
        </w:numPr>
        <w:spacing w:after="80" w:line="300"/>
      </w:pPr>
      <w:r>
        <w:rPr>
          <w:rFonts w:ascii="Times New Roman" w:cs="Times New Roman" w:eastAsia="Times New Roman" w:hAnsi="Times New Roman"/>
        </w:rPr>
        <w:t xml:space="preserve">Dùng thẻ picture để tải ảnh dọc riêng cho điện thoại và ảnh ngang cho máy tính.</w:t>
      </w:r>
    </w:p>
    <w:p>
      <w:pPr>
        <w:pStyle w:val="Heading2"/>
        <w:spacing w:after="120" w:before="220"/>
      </w:pPr>
      <w:r>
        <w:rPr>
          <w:rFonts w:ascii="Times New Roman" w:cs="Times New Roman" w:eastAsia="Times New Roman" w:hAnsi="Times New Roman"/>
          <w:b/>
          <w:bCs/>
          <w:sz w:val="27"/>
          <w:szCs w:val="27"/>
        </w:rPr>
        <w:t xml:space="preserve">3.5. Form và kiểm tra dữ liệu</w:t>
      </w:r>
    </w:p>
    <w:p>
      <w:pPr>
        <w:spacing w:after="120" w:line="300"/>
      </w:pPr>
      <w:r>
        <w:rPr>
          <w:rFonts w:ascii="Times New Roman" w:cs="Times New Roman" w:eastAsia="Times New Roman" w:hAnsi="Times New Roman"/>
          <w:b/>
          <w:bCs/>
          <w:highlight w:val="yellow"/>
        </w:rPr>
        <w:t xml:space="preserve">[SINH VIÊN BỔ SUNG] </w:t>
      </w:r>
      <w:r>
        <w:rPr>
          <w:rFonts w:ascii="Times New Roman" w:cs="Times New Roman" w:eastAsia="Times New Roman" w:hAnsi="Times New Roman"/>
        </w:rPr>
        <w:t xml:space="preserve">Mô tả form đã xây dựng (ví dụ: form liên hệ hoặc đăng ký) và các quy tắc kiểm tra dữ liệu. Điền vào bảng bên dưới sau khi hoàn thành js/form.js.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Ô nhập liệu</w:t>
            </w:r>
          </w:p>
        </w:tc>
        <w:tc>
          <w:tcPr>
            <w:tcW w:type="dxa" w:w="36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Quy tắc kiểm tra</w:t>
            </w:r>
          </w:p>
        </w:tc>
        <w:tc>
          <w:tcPr>
            <w:tcW w:type="dxa" w:w="3126"/>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Thông báo lỗi</w:t>
            </w:r>
          </w:p>
        </w:tc>
      </w:tr>
      <w:tr>
        <w:tc>
          <w:tcPr>
            <w:tcW w:type="dxa" w:w="2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w:t>
            </w:r>
          </w:p>
        </w:tc>
        <w:tc>
          <w:tcPr>
            <w:tcW w:type="dxa" w:w="36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Không được để trống</w:t>
            </w:r>
          </w:p>
        </w:tc>
        <w:tc>
          <w:tcPr>
            <w:tcW w:type="dxa" w:w="3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w:t>
            </w:r>
          </w:p>
        </w:tc>
      </w:tr>
      <w:tr>
        <w:tc>
          <w:tcPr>
            <w:tcW w:type="dxa" w:w="2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w:t>
            </w:r>
          </w:p>
        </w:tc>
        <w:tc>
          <w:tcPr>
            <w:tcW w:type="dxa" w:w="36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Đúng định dạng email</w:t>
            </w:r>
          </w:p>
        </w:tc>
        <w:tc>
          <w:tcPr>
            <w:tcW w:type="dxa" w:w="3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w:t>
            </w:r>
          </w:p>
        </w:tc>
      </w:tr>
      <w:tr>
        <w:tc>
          <w:tcPr>
            <w:tcW w:type="dxa" w:w="2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w:t>
            </w:r>
          </w:p>
        </w:tc>
        <w:tc>
          <w:tcPr>
            <w:tcW w:type="dxa" w:w="36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Số điện thoại 10 số, bắt đầu bằng 0</w:t>
            </w:r>
          </w:p>
        </w:tc>
        <w:tc>
          <w:tcPr>
            <w:tcW w:type="dxa" w:w="31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pPr>
            <w:r>
              <w:rPr>
                <w:rFonts w:ascii="Times New Roman" w:cs="Times New Roman" w:eastAsia="Times New Roman" w:hAnsi="Times New Roman"/>
                <w:b/>
                <w:bCs/>
                <w:highlight w:val="yellow"/>
              </w:rPr>
              <w:t xml:space="preserve">………</w:t>
            </w:r>
          </w:p>
        </w:tc>
      </w:tr>
    </w:tbl>
    <w:p>
      <w:pPr>
        <w:pStyle w:val="Heading2"/>
        <w:spacing w:after="120" w:before="220"/>
      </w:pPr>
      <w:r>
        <w:rPr>
          <w:rFonts w:ascii="Times New Roman" w:cs="Times New Roman" w:eastAsia="Times New Roman" w:hAnsi="Times New Roman"/>
          <w:b/>
          <w:bCs/>
          <w:sz w:val="27"/>
          <w:szCs w:val="27"/>
        </w:rPr>
        <w:t xml:space="preserve">3.6. Giỏ hàng và lưu trữ dữ liệu</w:t>
      </w:r>
    </w:p>
    <w:p>
      <w:pPr>
        <w:spacing w:after="120" w:line="300"/>
      </w:pPr>
      <w:r>
        <w:rPr>
          <w:rFonts w:ascii="Times New Roman" w:cs="Times New Roman" w:eastAsia="Times New Roman" w:hAnsi="Times New Roman"/>
        </w:rPr>
        <w:t xml:space="preserve">Giỏ hàng cho phép thêm sản phẩm, xóa sản phẩm và tăng hoặc giảm số lượng. Dữ liệu giỏ hàng là mảng các đối tượng { id, qty } được lưu bằng localStorage với khóa cart, nên khi tải lại trang giỏ hàng vẫn giữ nguyên. Danh sách yêu thích cũng được lưu tương tự với khóa wishlist.</w:t>
      </w:r>
    </w:p>
    <w:p>
      <w:pPr>
        <w:spacing w:after="60" w:before="120"/>
        <w:jc w:val="center"/>
      </w:pPr>
      <w:r>
        <w:drawing>
          <wp:inline distT="0" distB="0" distL="0" distR="0">
            <wp:extent cx="4381500" cy="4010025"/>
            <wp:effectExtent t="0" r="0" b="0" l="0"/>
            <wp:docPr id="3" name="d3.png" descr="d3.png" title="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4010025"/>
                    </a:xfrm>
                    <a:prstGeom prst="rect">
                      <a:avLst/>
                    </a:prstGeom>
                  </pic:spPr>
                </pic:pic>
              </a:graphicData>
            </a:graphic>
          </wp:inline>
        </w:drawing>
      </w:r>
    </w:p>
    <w:p>
      <w:pPr>
        <w:spacing w:after="200"/>
        <w:jc w:val="center"/>
      </w:pPr>
      <w:r>
        <w:rPr>
          <w:rFonts w:ascii="Times New Roman" w:cs="Times New Roman" w:eastAsia="Times New Roman" w:hAnsi="Times New Roman"/>
          <w:i/>
          <w:iCs/>
          <w:sz w:val="24"/>
          <w:szCs w:val="24"/>
        </w:rPr>
        <w:t xml:space="preserve">Hình 3. Lưu đồ chức năng thêm sản phẩm vào giỏ hàng</w:t>
      </w:r>
    </w:p>
    <w:p>
      <w:pPr>
        <w:pStyle w:val="Heading2"/>
        <w:spacing w:after="120" w:before="220"/>
      </w:pPr>
      <w:r>
        <w:rPr>
          <w:rFonts w:ascii="Times New Roman" w:cs="Times New Roman" w:eastAsia="Times New Roman" w:hAnsi="Times New Roman"/>
          <w:b/>
          <w:bCs/>
          <w:sz w:val="27"/>
          <w:szCs w:val="27"/>
        </w:rPr>
        <w:t xml:space="preserve">3.7. Chức năng nâng cao</w:t>
      </w:r>
    </w:p>
    <w:p>
      <w:pPr>
        <w:spacing w:after="120" w:line="300"/>
      </w:pPr>
      <w:r>
        <w:rPr>
          <w:rFonts w:ascii="Times New Roman" w:cs="Times New Roman" w:eastAsia="Times New Roman" w:hAnsi="Times New Roman"/>
          <w:b/>
          <w:bCs/>
          <w:highlight w:val="yellow"/>
        </w:rPr>
        <w:t xml:space="preserve">[SINH VIÊN BỔ SUNG] </w:t>
      </w:r>
      <w:r>
        <w:rPr>
          <w:rFonts w:ascii="Times New Roman" w:cs="Times New Roman" w:eastAsia="Times New Roman" w:hAnsi="Times New Roman"/>
        </w:rPr>
        <w:t xml:space="preserve">Chọn và mô tả ít nhất một chức năng nâng cao đã thực hiện: Geolocation (lấy vị trí, gợi ý cửa hàng gần nhất), Media (phát audio hoặc video, điều khiển play/pause) hoặc Countdown Clock (đồng hồ đếm ngược khuyến mãi).</w:t>
      </w:r>
    </w:p>
    <w:p>
      <w:pPr>
        <w:pStyle w:val="Heading2"/>
        <w:spacing w:after="120" w:before="220"/>
      </w:pPr>
      <w:r>
        <w:rPr>
          <w:rFonts w:ascii="Times New Roman" w:cs="Times New Roman" w:eastAsia="Times New Roman" w:hAnsi="Times New Roman"/>
          <w:b/>
          <w:bCs/>
          <w:sz w:val="27"/>
          <w:szCs w:val="27"/>
        </w:rPr>
        <w:t xml:space="preserve">3.8. Ba yêu cầu tự đề xuất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Yêu cầu</w:t>
            </w:r>
          </w:p>
        </w:tc>
        <w:tc>
          <w:tcPr>
            <w:tcW w:type="dxa" w:w="33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Lý do lựa chọn</w:t>
            </w:r>
          </w:p>
        </w:tc>
        <w:tc>
          <w:tcPr>
            <w:tcW w:type="dxa" w:w="3626"/>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Cách triển khai</w:t>
            </w:r>
          </w:p>
        </w:tc>
      </w:tr>
      <w:tr>
        <w:tc>
          <w:tcPr>
            <w:tcW w:type="dxa" w:w="21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1. Tìm kiếm sản phẩm theo tên</w:t>
            </w:r>
          </w:p>
        </w:tc>
        <w:tc>
          <w:tcPr>
            <w:tcW w:type="dxa" w:w="3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Khi có nhiều sản phẩm, khách hàng cần tìm nhanh món mình muốn mà không phải xem từng nhóm.</w:t>
            </w:r>
          </w:p>
        </w:tc>
        <w:tc>
          <w:tcPr>
            <w:tcW w:type="dxa" w:w="36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Ô tìm kiếm ở header; hàm handleSearch lọc mảng products theo tên (không phân biệt hoa thường) và cập nhật lưới sản phẩm ngay khi gõ.</w:t>
            </w:r>
          </w:p>
        </w:tc>
      </w:tr>
      <w:tr>
        <w:tc>
          <w:tcPr>
            <w:tcW w:type="dxa" w:w="21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2. Danh sách yêu thích</w:t>
            </w:r>
          </w:p>
        </w:tc>
        <w:tc>
          <w:tcPr>
            <w:tcW w:type="dxa" w:w="3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Giúp khách hàng lưu lại sản phẩm quan tâm để xem lại hoặc mua sau, tăng khả năng quay lại mua hàng.</w:t>
            </w:r>
          </w:p>
        </w:tc>
        <w:tc>
          <w:tcPr>
            <w:tcW w:type="dxa" w:w="36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Nút trái tim trên mỗi thẻ; hàm toggleWishlist lưu id sản phẩm vào localStorage và cập nhật số lượng trên header.</w:t>
            </w:r>
          </w:p>
        </w:tc>
      </w:tr>
      <w:tr>
        <w:tc>
          <w:tcPr>
            <w:tcW w:type="dxa" w:w="21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3. Header thu gọn khi cuộn</w:t>
            </w:r>
          </w:p>
        </w:tc>
        <w:tc>
          <w:tcPr>
            <w:tcW w:type="dxa" w:w="3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Header cố định luôn hiển thị để thao tác nhanh nhưng thu nhỏ khi cuộn xuống để nhường không gian xem sản phẩm.</w:t>
            </w:r>
          </w:p>
        </w:tc>
        <w:tc>
          <w:tcPr>
            <w:tcW w:type="dxa" w:w="36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Lắng nghe sự kiện scroll, dùng requestAnimationFrame và ngưỡng 6px để đổi lớp header-compact, tránh giật hình.</w:t>
            </w:r>
          </w:p>
        </w:tc>
      </w:tr>
    </w:tbl>
    <w:p>
      <w:pPr>
        <w:pStyle w:val="Heading1"/>
        <w:spacing w:after="160" w:before="320"/>
      </w:pPr>
      <w:r>
        <w:rPr>
          <w:rFonts w:ascii="Times New Roman" w:cs="Times New Roman" w:eastAsia="Times New Roman" w:hAnsi="Times New Roman"/>
          <w:b/>
          <w:bCs/>
          <w:sz w:val="30"/>
          <w:szCs w:val="30"/>
        </w:rPr>
        <w:t xml:space="preserve">4. THƯ VIỆN VÀ TÀI NGUYÊN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600"/>
        <w:gridCol w:w="2826"/>
      </w:tblGrid>
      <w:tr>
        <w:trPr>
          <w:tblHeader/>
        </w:trPr>
        <w:tc>
          <w:tcPr>
            <w:tcW w:type="dxa" w:w="23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Tên</w:t>
            </w:r>
          </w:p>
        </w:tc>
        <w:tc>
          <w:tcPr>
            <w:tcW w:type="dxa" w:w="13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Phiên bản</w:t>
            </w:r>
          </w:p>
        </w:tc>
        <w:tc>
          <w:tcPr>
            <w:tcW w:type="dxa" w:w="2600"/>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Mục đích</w:t>
            </w:r>
          </w:p>
        </w:tc>
        <w:tc>
          <w:tcPr>
            <w:tcW w:type="dxa" w:w="2826"/>
            <w:tcBorders>
              <w:top w:val="single" w:color="9CA3AF" w:sz="4"/>
              <w:left w:val="single" w:color="9CA3AF" w:sz="4"/>
              <w:bottom w:val="single" w:color="9CA3AF" w:sz="4"/>
              <w:right w:val="single" w:color="9CA3AF" w:sz="4"/>
            </w:tcBorders>
            <w:shd w:fill="1F2937" w:color="auto" w:val="clear"/>
            <w:tcMar>
              <w:top w:type="dxa" w:w="70"/>
              <w:left w:type="dxa" w:w="110"/>
              <w:bottom w:type="dxa" w:w="70"/>
              <w:right w:type="dxa" w:w="110"/>
            </w:tcMar>
          </w:tcPr>
          <w:p>
            <w:pPr>
              <w:spacing w:after="40" w:line="276"/>
              <w:jc w:val="center"/>
            </w:pPr>
            <w:r>
              <w:rPr>
                <w:rFonts w:ascii="Times New Roman" w:cs="Times New Roman" w:eastAsia="Times New Roman" w:hAnsi="Times New Roman"/>
                <w:b/>
                <w:bCs/>
                <w:color w:val="FFFFFF"/>
                <w:sz w:val="24"/>
                <w:szCs w:val="24"/>
              </w:rPr>
              <w:t xml:space="preserve">Nguồn</w:t>
            </w:r>
          </w:p>
        </w:tc>
      </w:tr>
      <w:tr>
        <w:tc>
          <w:tcPr>
            <w:tcW w:type="dxa" w:w="2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Font Awesome Free</w:t>
            </w:r>
          </w:p>
        </w:tc>
        <w:tc>
          <w:tcPr>
            <w:tcW w:type="dxa" w:w="1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6.5.1</w:t>
            </w:r>
          </w:p>
        </w:tc>
        <w:tc>
          <w:tcPr>
            <w:tcW w:type="dxa" w:w="26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Bộ icon (menu, tìm kiếm, giỏ hàng, mạng xã hội, nút slider).</w:t>
            </w:r>
          </w:p>
        </w:tc>
        <w:tc>
          <w:tcPr>
            <w:tcW w:type="dxa" w:w="2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CDN cdnjs.cloudflare.com</w:t>
            </w:r>
          </w:p>
        </w:tc>
      </w:tr>
      <w:tr>
        <w:tc>
          <w:tcPr>
            <w:tcW w:type="dxa" w:w="2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Google Fonts - Montserrat</w:t>
            </w:r>
          </w:p>
        </w:tc>
        <w:tc>
          <w:tcPr>
            <w:tcW w:type="dxa" w:w="1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w:t>
            </w:r>
          </w:p>
        </w:tc>
        <w:tc>
          <w:tcPr>
            <w:tcW w:type="dxa" w:w="26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Font chữ toàn website, hỗ trợ tiếng Việt.</w:t>
            </w:r>
          </w:p>
        </w:tc>
        <w:tc>
          <w:tcPr>
            <w:tcW w:type="dxa" w:w="2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fonts.googleapis.com</w:t>
            </w:r>
          </w:p>
        </w:tc>
      </w:tr>
      <w:tr>
        <w:tc>
          <w:tcPr>
            <w:tcW w:type="dxa" w:w="2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Web Storage API</w:t>
            </w:r>
          </w:p>
        </w:tc>
        <w:tc>
          <w:tcPr>
            <w:tcW w:type="dxa" w:w="13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w:t>
            </w:r>
          </w:p>
        </w:tc>
        <w:tc>
          <w:tcPr>
            <w:tcW w:type="dxa" w:w="2600"/>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localStorage lưu giỏ hàng và danh sách yêu thích.</w:t>
            </w:r>
          </w:p>
        </w:tc>
        <w:tc>
          <w:tcPr>
            <w:tcW w:type="dxa" w:w="2826"/>
            <w:tcBorders>
              <w:top w:val="single" w:color="9CA3AF" w:sz="4"/>
              <w:left w:val="single" w:color="9CA3AF" w:sz="4"/>
              <w:bottom w:val="single" w:color="9CA3AF" w:sz="4"/>
              <w:right w:val="single" w:color="9CA3AF" w:sz="4"/>
            </w:tcBorders>
            <w:tcMar>
              <w:top w:type="dxa" w:w="70"/>
              <w:left w:type="dxa" w:w="110"/>
              <w:bottom w:type="dxa" w:w="70"/>
              <w:right w:type="dxa" w:w="110"/>
            </w:tcMar>
          </w:tcPr>
          <w:p>
            <w:pPr>
              <w:spacing w:after="40" w:line="276"/>
            </w:pPr>
            <w:r>
              <w:rPr>
                <w:rFonts w:ascii="Times New Roman" w:cs="Times New Roman" w:eastAsia="Times New Roman" w:hAnsi="Times New Roman"/>
                <w:sz w:val="24"/>
                <w:szCs w:val="24"/>
              </w:rPr>
              <w:t xml:space="preserve">Có sẵn trong trình duyệt</w:t>
            </w:r>
          </w:p>
        </w:tc>
      </w:tr>
    </w:tbl>
    <w:p>
      <w:pPr>
        <w:spacing w:after="120" w:before="120" w:line="300"/>
      </w:pPr>
      <w:r>
        <w:rPr>
          <w:rFonts w:ascii="Times New Roman" w:cs="Times New Roman" w:eastAsia="Times New Roman" w:hAnsi="Times New Roman"/>
        </w:rPr>
        <w:t xml:space="preserve">Website không sử dụng framework hay thư viện JavaScript bên ngoài; toàn bộ logic được viết bằng JavaScript thuần.</w:t>
      </w:r>
    </w:p>
    <w:p>
      <w:pPr>
        <w:pStyle w:val="Heading2"/>
        <w:spacing w:after="120" w:before="220"/>
      </w:pPr>
      <w:r>
        <w:rPr>
          <w:rFonts w:ascii="Times New Roman" w:cs="Times New Roman" w:eastAsia="Times New Roman" w:hAnsi="Times New Roman"/>
          <w:b/>
          <w:bCs/>
          <w:sz w:val="27"/>
          <w:szCs w:val="27"/>
        </w:rPr>
        <w:t xml:space="preserve">Nguồn hình ảnh</w:t>
      </w:r>
    </w:p>
    <w:p>
      <w:pPr>
        <w:pStyle w:val="ListParagraph"/>
        <w:numPr>
          <w:ilvl w:val="0"/>
          <w:numId w:val="2"/>
        </w:numPr>
        <w:spacing w:after="80" w:line="300"/>
      </w:pPr>
      <w:r>
        <w:rPr>
          <w:rFonts w:ascii="Times New Roman" w:cs="Times New Roman" w:eastAsia="Times New Roman" w:hAnsi="Times New Roman"/>
        </w:rPr>
        <w:t xml:space="preserve">Hình ảnh sản phẩm và banner được lấy trên các shop quần áo, chỉ dùng để minh họa giao diện cho mục đích học tập.</w:t>
      </w:r>
    </w:p>
    <w:p>
      <w:pPr>
        <w:pStyle w:val="Heading1"/>
        <w:spacing w:after="160" w:before="320"/>
      </w:pPr>
      <w:r>
        <w:rPr>
          <w:rFonts w:ascii="Times New Roman" w:cs="Times New Roman" w:eastAsia="Times New Roman" w:hAnsi="Times New Roman"/>
          <w:b/>
          <w:bCs/>
          <w:sz w:val="30"/>
          <w:szCs w:val="30"/>
        </w:rPr>
        <w:t xml:space="preserve">5. HƯỚNG DẪN CHẠY WEBSITE</w:t>
      </w:r>
    </w:p>
    <w:p>
      <w:pPr>
        <w:pStyle w:val="ListParagraph"/>
        <w:numPr>
          <w:ilvl w:val="0"/>
          <w:numId w:val="2"/>
        </w:numPr>
        <w:spacing w:after="80" w:line="300"/>
      </w:pPr>
      <w:r>
        <w:rPr>
          <w:rFonts w:ascii="Times New Roman" w:cs="Times New Roman" w:eastAsia="Times New Roman" w:hAnsi="Times New Roman"/>
        </w:rPr>
        <w:t xml:space="preserve">Giải nén file nộp bài.</w:t>
      </w:r>
    </w:p>
    <w:p>
      <w:pPr>
        <w:pStyle w:val="ListParagraph"/>
        <w:numPr>
          <w:ilvl w:val="0"/>
          <w:numId w:val="2"/>
        </w:numPr>
        <w:spacing w:after="80" w:line="300"/>
      </w:pPr>
      <w:r>
        <w:rPr>
          <w:rFonts w:ascii="Times New Roman" w:cs="Times New Roman" w:eastAsia="Times New Roman" w:hAnsi="Times New Roman"/>
        </w:rPr>
        <w:t xml:space="preserve">Mở file index.html bằng trình duyệt (khuyến nghị Google Chrome hoặc Microsoft Edge); không cần cài đặt hay chạy máy chủ.</w:t>
      </w:r>
    </w:p>
    <w:p>
      <w:pPr>
        <w:pStyle w:val="ListParagraph"/>
        <w:numPr>
          <w:ilvl w:val="0"/>
          <w:numId w:val="2"/>
        </w:numPr>
        <w:spacing w:after="80" w:line="300"/>
      </w:pPr>
      <w:r>
        <w:rPr>
          <w:rFonts w:ascii="Times New Roman" w:cs="Times New Roman" w:eastAsia="Times New Roman" w:hAnsi="Times New Roman"/>
        </w:rPr>
        <w:t xml:space="preserve">Cần kết nối Internet để tải font chữ và bộ icon từ CDN.</w:t>
      </w:r>
    </w:p>
    <w:p>
      <w:pPr>
        <w:pStyle w:val="Heading1"/>
        <w:spacing w:after="160" w:before="320"/>
      </w:pPr>
      <w:r>
        <w:rPr>
          <w:rFonts w:ascii="Times New Roman" w:cs="Times New Roman" w:eastAsia="Times New Roman" w:hAnsi="Times New Roman"/>
          <w:b/>
          <w:bCs/>
          <w:sz w:val="30"/>
          <w:szCs w:val="30"/>
        </w:rPr>
        <w:t xml:space="preserve">6. KẾT LUẬN</w:t>
      </w:r>
    </w:p>
    <w:p>
      <w:pPr>
        <w:spacing w:after="120" w:line="300"/>
      </w:pPr>
      <w:r>
        <w:rPr>
          <w:rFonts w:ascii="Times New Roman" w:cs="Times New Roman" w:eastAsia="Times New Roman" w:hAnsi="Times New Roman"/>
        </w:rPr>
        <w:t xml:space="preserve">Website đã hoàn thành các chức năng chính của một trang bán hàng: hiển thị sản phẩm theo nhóm, slider banner tự chuyển, xem chi tiết, tìm kiếm, lọc, yêu thích và giỏ hàng lưu trữ bằng localStorage, với giao diện responsive và hiệu ứng phản hồi nhanh. Mã nguồn được tổ chức rõ ràng theo thư mục css và js.</w:t>
      </w:r>
    </w:p>
    <w:p>
      <w:pPr>
        <w:spacing w:after="120" w:line="300"/>
      </w:pPr>
      <w:r>
        <w:rPr>
          <w:rFonts w:ascii="Times New Roman" w:cs="Times New Roman" w:eastAsia="Times New Roman" w:hAnsi="Times New Roman"/>
        </w:rPr>
        <w:t xml:space="preserve">Hướng phát triển: kết nối API để lấy dữ liệu sản phẩm thật, bổ sung trang thanh toán, đăng nhập và quản lý đơn hàng.</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WEB1044 - Báo cáo Assignment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e920cb6cd30217b14bc5257d8d82d39a3302947.png"/><Relationship Id="rId9" Type="http://schemas.openxmlformats.org/officeDocument/2006/relationships/image" Target="media/6c35d2b6e7ab0b4d24e38ca09702f25455d17578.png"/><Relationship Id="rId10" Type="http://schemas.openxmlformats.org/officeDocument/2006/relationships/image" Target="media/456abdb5e2c43173bd17c6d801e10a3bc620374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Assignment WEB1044</dc:title>
  <dc:creator>Nguyễn Thiện Nhân</dc:creator>
  <cp:lastModifiedBy>Un-named</cp:lastModifiedBy>
  <cp:revision>1</cp:revision>
  <dcterms:created xsi:type="dcterms:W3CDTF">2026-09-30T06:18:10.174Z</dcterms:created>
  <dcterms:modified xsi:type="dcterms:W3CDTF">2026-09-30T06:18:10.175Z</dcterms:modified>
</cp:coreProperties>
</file>

<file path=docProps/custom.xml><?xml version="1.0" encoding="utf-8"?>
<Properties xmlns="http://schemas.openxmlformats.org/officeDocument/2006/custom-properties" xmlns:vt="http://schemas.openxmlformats.org/officeDocument/2006/docPropsVTypes"/>
</file>