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14661" w14:textId="14A875FA" w:rsidR="00CC4467" w:rsidRPr="00CC4467" w:rsidRDefault="00CC4467" w:rsidP="00CC4467">
      <w:pPr>
        <w:jc w:val="center"/>
        <w:rPr>
          <w:rFonts w:ascii="Times New Roman" w:hAnsi="Times New Roman" w:cs="Times New Roman"/>
          <w:b/>
          <w:bCs/>
          <w:sz w:val="40"/>
          <w:szCs w:val="40"/>
          <w:lang w:val="en-US"/>
        </w:rPr>
      </w:pPr>
      <w:r w:rsidRPr="00CC4467">
        <w:rPr>
          <w:rFonts w:ascii="Times New Roman" w:hAnsi="Times New Roman" w:cs="Times New Roman"/>
          <w:b/>
          <w:bCs/>
          <w:sz w:val="40"/>
          <w:szCs w:val="40"/>
          <w:lang w:val="en-US"/>
        </w:rPr>
        <w:t>Phân tích về tập đ</w:t>
      </w:r>
      <w:r w:rsidR="00E704AA">
        <w:rPr>
          <w:rFonts w:ascii="Times New Roman" w:hAnsi="Times New Roman" w:cs="Times New Roman"/>
          <w:b/>
          <w:bCs/>
          <w:sz w:val="40"/>
          <w:szCs w:val="40"/>
          <w:lang w:val="en-US"/>
        </w:rPr>
        <w:t>oàn</w:t>
      </w:r>
      <w:r w:rsidRPr="00CC4467">
        <w:rPr>
          <w:rFonts w:ascii="Times New Roman" w:hAnsi="Times New Roman" w:cs="Times New Roman"/>
          <w:b/>
          <w:bCs/>
          <w:sz w:val="40"/>
          <w:szCs w:val="40"/>
          <w:lang w:val="en-US"/>
        </w:rPr>
        <w:t xml:space="preserve"> H&amp;M</w:t>
      </w:r>
    </w:p>
    <w:p w14:paraId="4E5DE16D" w14:textId="3501F42E" w:rsidR="00CC4467" w:rsidRPr="00CC4467" w:rsidRDefault="00CC4467" w:rsidP="00CC4467">
      <w:pPr>
        <w:ind w:firstLine="360"/>
        <w:rPr>
          <w:rFonts w:ascii="Times New Roman" w:hAnsi="Times New Roman" w:cs="Times New Roman"/>
          <w:sz w:val="26"/>
          <w:szCs w:val="26"/>
          <w:lang w:val="en-US"/>
        </w:rPr>
      </w:pPr>
      <w:r w:rsidRPr="00CC4467">
        <w:rPr>
          <w:rFonts w:ascii="Times New Roman" w:hAnsi="Times New Roman" w:cs="Times New Roman"/>
          <w:sz w:val="26"/>
          <w:szCs w:val="26"/>
          <w:lang w:val="en-US"/>
        </w:rPr>
        <w:t>Sự chuyển mình của H &amp; M Hennes &amp; Mauritz AB (Tập đoàn H&amp;M) từ một cửa hàng thời trang nữ đơn lẻ mang tên "Hennes" tại Västerås, Thụy Điển, vào năm 1947 thành một thực thể bán lẻ đa quốc gia hàng đầu thế giới là một trong những nghiên cứu điển hình quan trọng nhất về quản trị doanh nghiệp hiện đại. Được xây dựng trên nền tảng triết lý cung cấp thời trang và chất lượng với giá tốt nhất theo cách bền vững, H&amp;M không chỉ xác lập vị thế là nhà bán lẻ thời trang lớn thứ hai thế giới mà còn là đơn vị tiên phong trong việc tích hợp các mô hình kinh doanh tuần hoàn và kỹ thuật số vào cấu trúc tổ chức ma trận phức tạp. Báo cáo này cung cấp một cái nhìn sâu sắc, chuyên sâu về quy mô vận hành, các thành phần quản trị, cấu trúc phòng ban và cơ chế điều hành của Tập đoàn H&amp;M, đồng thời phân tích mối quan hệ chiến lược giữa các đơn vị toàn cầu và các thị trường trọng điểm như Việt Nam.</w:t>
      </w:r>
    </w:p>
    <w:p w14:paraId="04DDD85F" w14:textId="5D25DE88" w:rsidR="006C45D3" w:rsidRDefault="00CC4467" w:rsidP="00CC4467">
      <w:pPr>
        <w:pStyle w:val="ListParagraph"/>
        <w:numPr>
          <w:ilvl w:val="0"/>
          <w:numId w:val="1"/>
        </w:numPr>
        <w:rPr>
          <w:rFonts w:ascii="Times New Roman" w:hAnsi="Times New Roman" w:cs="Times New Roman"/>
          <w:b/>
          <w:bCs/>
          <w:sz w:val="26"/>
          <w:szCs w:val="26"/>
          <w:lang w:val="en-US"/>
        </w:rPr>
      </w:pPr>
      <w:r>
        <w:rPr>
          <w:rFonts w:ascii="Times New Roman" w:hAnsi="Times New Roman" w:cs="Times New Roman"/>
          <w:b/>
          <w:bCs/>
          <w:sz w:val="26"/>
          <w:szCs w:val="26"/>
          <w:lang w:val="en-US"/>
        </w:rPr>
        <w:t>Cấu trúc quản trị doanh nghiệp:</w:t>
      </w:r>
    </w:p>
    <w:p w14:paraId="297A6388" w14:textId="4E18F708" w:rsidR="00CC4467" w:rsidRDefault="00CC4467" w:rsidP="00CC4467">
      <w:pPr>
        <w:ind w:firstLine="360"/>
        <w:rPr>
          <w:rFonts w:ascii="Times New Roman" w:hAnsi="Times New Roman" w:cs="Times New Roman"/>
          <w:sz w:val="26"/>
          <w:szCs w:val="26"/>
          <w:lang w:val="en-US"/>
        </w:rPr>
      </w:pPr>
      <w:r w:rsidRPr="00CC4467">
        <w:rPr>
          <w:rFonts w:ascii="Times New Roman" w:hAnsi="Times New Roman" w:cs="Times New Roman"/>
          <w:sz w:val="26"/>
          <w:szCs w:val="26"/>
        </w:rPr>
        <w:t xml:space="preserve">Hệ thống quản trị của H&amp;M là sự kết hợp giữa các quy định pháp lý của Thụy Điển và các thông lệ quốc tế tốt nhất. Cấu trúc này được thiết kế để đảm bảo quyền lợi của cổ đông, sự giám sát chặt chẽ của </w:t>
      </w:r>
      <w:r w:rsidR="00E704AA">
        <w:rPr>
          <w:rFonts w:ascii="Times New Roman" w:hAnsi="Times New Roman" w:cs="Times New Roman"/>
          <w:sz w:val="26"/>
          <w:szCs w:val="26"/>
          <w:lang w:val="en-US"/>
        </w:rPr>
        <w:t>h</w:t>
      </w:r>
      <w:r w:rsidRPr="00CC4467">
        <w:rPr>
          <w:rFonts w:ascii="Times New Roman" w:hAnsi="Times New Roman" w:cs="Times New Roman"/>
          <w:sz w:val="26"/>
          <w:szCs w:val="26"/>
        </w:rPr>
        <w:t xml:space="preserve">ội đồng quản trị và quyền điều hành linh hoạt của </w:t>
      </w:r>
      <w:r w:rsidR="00E704AA">
        <w:rPr>
          <w:rFonts w:ascii="Times New Roman" w:hAnsi="Times New Roman" w:cs="Times New Roman"/>
          <w:sz w:val="26"/>
          <w:szCs w:val="26"/>
          <w:lang w:val="en-US"/>
        </w:rPr>
        <w:t>b</w:t>
      </w:r>
      <w:r w:rsidRPr="00CC4467">
        <w:rPr>
          <w:rFonts w:ascii="Times New Roman" w:hAnsi="Times New Roman" w:cs="Times New Roman"/>
          <w:sz w:val="26"/>
          <w:szCs w:val="26"/>
        </w:rPr>
        <w:t>an giám đốc.</w:t>
      </w:r>
    </w:p>
    <w:p w14:paraId="2A4F9D6C" w14:textId="3B3E9DC9" w:rsidR="00CC4467" w:rsidRPr="00CC4467" w:rsidRDefault="00CC4467" w:rsidP="00CC4467">
      <w:pPr>
        <w:pStyle w:val="ListParagraph"/>
        <w:numPr>
          <w:ilvl w:val="1"/>
          <w:numId w:val="1"/>
        </w:numPr>
        <w:rPr>
          <w:rFonts w:ascii="Times New Roman" w:hAnsi="Times New Roman" w:cs="Times New Roman"/>
          <w:b/>
          <w:bCs/>
          <w:sz w:val="26"/>
          <w:szCs w:val="26"/>
          <w:lang w:val="en-US"/>
        </w:rPr>
      </w:pPr>
      <w:r>
        <w:rPr>
          <w:rFonts w:ascii="Times New Roman" w:hAnsi="Times New Roman" w:cs="Times New Roman"/>
          <w:b/>
          <w:bCs/>
          <w:sz w:val="26"/>
          <w:szCs w:val="26"/>
          <w:lang w:val="en-US"/>
        </w:rPr>
        <w:t>Hội đồng quản trị và các ủy ban chuyên trách:</w:t>
      </w:r>
    </w:p>
    <w:p w14:paraId="4FD53B53" w14:textId="0971C36B" w:rsidR="00CC4467" w:rsidRPr="00CC4467" w:rsidRDefault="00CC4467" w:rsidP="00CC4467">
      <w:pPr>
        <w:ind w:firstLine="360"/>
        <w:rPr>
          <w:rFonts w:ascii="Times New Roman" w:hAnsi="Times New Roman" w:cs="Times New Roman"/>
          <w:sz w:val="26"/>
          <w:szCs w:val="26"/>
          <w:lang w:val="en-US"/>
        </w:rPr>
      </w:pPr>
      <w:r w:rsidRPr="00CC4467">
        <w:rPr>
          <w:rFonts w:ascii="Times New Roman" w:hAnsi="Times New Roman" w:cs="Times New Roman"/>
          <w:sz w:val="26"/>
          <w:szCs w:val="26"/>
          <w:lang w:val="en-US"/>
        </w:rPr>
        <w:t xml:space="preserve">Hội đồng quản trị của H&amp;M chịu trách nhiệm cuối cùng về tổ chức và quản trị tập đoàn. Theo điều lệ, Hội đồng bao gồm từ 3 đến 12 thành viên được bầu tại AGM, cùng với các đại diện nhân viên. Tính đến năm 2024, Karl-Johan Persson giữ chức Chủ tịch </w:t>
      </w:r>
      <w:r w:rsidR="00E704AA">
        <w:rPr>
          <w:rFonts w:ascii="Times New Roman" w:hAnsi="Times New Roman" w:cs="Times New Roman"/>
          <w:sz w:val="26"/>
          <w:szCs w:val="26"/>
          <w:lang w:val="en-US"/>
        </w:rPr>
        <w:t>h</w:t>
      </w:r>
      <w:r w:rsidRPr="00CC4467">
        <w:rPr>
          <w:rFonts w:ascii="Times New Roman" w:hAnsi="Times New Roman" w:cs="Times New Roman"/>
          <w:sz w:val="26"/>
          <w:szCs w:val="26"/>
          <w:lang w:val="en-US"/>
        </w:rPr>
        <w:t>ội đồng quản trị, đảm bảo sự kết nối giữa lịch sử gia đình và quản trị hiện đại.</w:t>
      </w:r>
    </w:p>
    <w:p w14:paraId="4251D1B8" w14:textId="77777777" w:rsidR="00CC4467" w:rsidRPr="00CC4467" w:rsidRDefault="00CC4467" w:rsidP="00CC4467">
      <w:pPr>
        <w:ind w:firstLine="360"/>
        <w:rPr>
          <w:rFonts w:ascii="Times New Roman" w:hAnsi="Times New Roman" w:cs="Times New Roman"/>
          <w:sz w:val="26"/>
          <w:szCs w:val="26"/>
          <w:lang w:val="en-US"/>
        </w:rPr>
      </w:pPr>
      <w:r w:rsidRPr="00CC4467">
        <w:rPr>
          <w:rFonts w:ascii="Times New Roman" w:hAnsi="Times New Roman" w:cs="Times New Roman"/>
          <w:sz w:val="26"/>
          <w:szCs w:val="26"/>
          <w:lang w:val="en-US"/>
        </w:rPr>
        <w:t>Hệ thống giám sát được củng cố bởi hai ủy ban chính:</w:t>
      </w:r>
    </w:p>
    <w:p w14:paraId="57E74F44" w14:textId="3918CB48" w:rsidR="00CC4467" w:rsidRPr="00CC4467" w:rsidRDefault="00CC4467" w:rsidP="00CC4467">
      <w:pPr>
        <w:numPr>
          <w:ilvl w:val="0"/>
          <w:numId w:val="2"/>
        </w:numPr>
        <w:rPr>
          <w:rFonts w:ascii="Times New Roman" w:hAnsi="Times New Roman" w:cs="Times New Roman"/>
          <w:sz w:val="26"/>
          <w:szCs w:val="26"/>
          <w:lang w:val="en-US"/>
        </w:rPr>
      </w:pPr>
      <w:r w:rsidRPr="00CC4467">
        <w:rPr>
          <w:rFonts w:ascii="Times New Roman" w:hAnsi="Times New Roman" w:cs="Times New Roman"/>
          <w:b/>
          <w:bCs/>
          <w:sz w:val="26"/>
          <w:szCs w:val="26"/>
          <w:lang w:val="en-US"/>
        </w:rPr>
        <w:t>Ủy ban Kiểm toán (Audit Committee):</w:t>
      </w:r>
      <w:r w:rsidRPr="00CC4467">
        <w:rPr>
          <w:rFonts w:ascii="Times New Roman" w:hAnsi="Times New Roman" w:cs="Times New Roman"/>
          <w:sz w:val="26"/>
          <w:szCs w:val="26"/>
          <w:lang w:val="en-US"/>
        </w:rPr>
        <w:t xml:space="preserve"> Giám sát tính trung thực của báo cáo tài chính, hiệu quả của hệ thống kiểm soát nội bộ và quản lý rủi ro. Ủy ban này cũng là kênh giao tiếp chính giữa </w:t>
      </w:r>
      <w:r w:rsidR="00E704AA">
        <w:rPr>
          <w:rFonts w:ascii="Times New Roman" w:hAnsi="Times New Roman" w:cs="Times New Roman"/>
          <w:sz w:val="26"/>
          <w:szCs w:val="26"/>
          <w:lang w:val="en-US"/>
        </w:rPr>
        <w:t>h</w:t>
      </w:r>
      <w:r w:rsidRPr="00CC4467">
        <w:rPr>
          <w:rFonts w:ascii="Times New Roman" w:hAnsi="Times New Roman" w:cs="Times New Roman"/>
          <w:sz w:val="26"/>
          <w:szCs w:val="26"/>
          <w:lang w:val="en-US"/>
        </w:rPr>
        <w:t>ội đồng quản trị và các kiểm toán viên độc lập.</w:t>
      </w:r>
    </w:p>
    <w:p w14:paraId="5FD8D239" w14:textId="64128F81" w:rsidR="00CC4467" w:rsidRPr="00CC4467" w:rsidRDefault="00CC4467" w:rsidP="00CC4467">
      <w:pPr>
        <w:numPr>
          <w:ilvl w:val="0"/>
          <w:numId w:val="2"/>
        </w:numPr>
        <w:rPr>
          <w:rFonts w:ascii="Times New Roman" w:hAnsi="Times New Roman" w:cs="Times New Roman"/>
          <w:sz w:val="26"/>
          <w:szCs w:val="26"/>
          <w:lang w:val="en-US"/>
        </w:rPr>
      </w:pPr>
      <w:r w:rsidRPr="00CC4467">
        <w:rPr>
          <w:rFonts w:ascii="Times New Roman" w:hAnsi="Times New Roman" w:cs="Times New Roman"/>
          <w:b/>
          <w:bCs/>
          <w:sz w:val="26"/>
          <w:szCs w:val="26"/>
          <w:lang w:val="en-US"/>
        </w:rPr>
        <w:t>Ủy ban Đề cử (Nomination Committee):</w:t>
      </w:r>
      <w:r w:rsidRPr="00CC4467">
        <w:rPr>
          <w:rFonts w:ascii="Times New Roman" w:hAnsi="Times New Roman" w:cs="Times New Roman"/>
          <w:sz w:val="26"/>
          <w:szCs w:val="26"/>
          <w:lang w:val="en-US"/>
        </w:rPr>
        <w:t xml:space="preserve"> Chịu trách nhiệm đề xuất các ứng viên cho </w:t>
      </w:r>
      <w:r w:rsidR="00E704AA">
        <w:rPr>
          <w:rFonts w:ascii="Times New Roman" w:hAnsi="Times New Roman" w:cs="Times New Roman"/>
          <w:sz w:val="26"/>
          <w:szCs w:val="26"/>
          <w:lang w:val="en-US"/>
        </w:rPr>
        <w:t>h</w:t>
      </w:r>
      <w:r w:rsidRPr="00CC4467">
        <w:rPr>
          <w:rFonts w:ascii="Times New Roman" w:hAnsi="Times New Roman" w:cs="Times New Roman"/>
          <w:sz w:val="26"/>
          <w:szCs w:val="26"/>
          <w:lang w:val="en-US"/>
        </w:rPr>
        <w:t>ội đồng quản trị và mức thù lao tương ứng, đảm bảo sự đa dạng về kỹ năng và tính độc lập của các thành viên.</w:t>
      </w:r>
    </w:p>
    <w:p w14:paraId="1C05AB7A" w14:textId="43BE7A4C" w:rsidR="00CC4467" w:rsidRDefault="00CC4467" w:rsidP="00CC4467">
      <w:pPr>
        <w:ind w:firstLine="360"/>
        <w:rPr>
          <w:rFonts w:ascii="Times New Roman" w:hAnsi="Times New Roman" w:cs="Times New Roman"/>
          <w:sz w:val="26"/>
          <w:szCs w:val="26"/>
          <w:lang w:val="en-US"/>
        </w:rPr>
      </w:pPr>
      <w:r w:rsidRPr="00CC4467">
        <w:rPr>
          <w:rFonts w:ascii="Times New Roman" w:hAnsi="Times New Roman" w:cs="Times New Roman"/>
          <w:sz w:val="26"/>
          <w:szCs w:val="26"/>
          <w:lang w:val="en-US"/>
        </w:rPr>
        <w:t xml:space="preserve">Một điểm đặc thù của quản trị Thụy Điển tại H&amp;M là sự tham gia của đại diện tổ chức công đoàn trong </w:t>
      </w:r>
      <w:r w:rsidR="00E704AA">
        <w:rPr>
          <w:rFonts w:ascii="Times New Roman" w:hAnsi="Times New Roman" w:cs="Times New Roman"/>
          <w:sz w:val="26"/>
          <w:szCs w:val="26"/>
          <w:lang w:val="en-US"/>
        </w:rPr>
        <w:t>h</w:t>
      </w:r>
      <w:r w:rsidRPr="00CC4467">
        <w:rPr>
          <w:rFonts w:ascii="Times New Roman" w:hAnsi="Times New Roman" w:cs="Times New Roman"/>
          <w:sz w:val="26"/>
          <w:szCs w:val="26"/>
          <w:lang w:val="en-US"/>
        </w:rPr>
        <w:t>ội đồng quản trị (bao gồm 3 thành viên và các phó đại diện), giúp đảm bảo tiếng nói của người lao động luôn được lắng nghe ở cấp độ cao nhất.</w:t>
      </w:r>
    </w:p>
    <w:p w14:paraId="3D21D5C8" w14:textId="5FE8BE35" w:rsidR="00CC4467" w:rsidRDefault="00CC4467" w:rsidP="00CC4467">
      <w:pPr>
        <w:pStyle w:val="ListParagraph"/>
        <w:numPr>
          <w:ilvl w:val="1"/>
          <w:numId w:val="1"/>
        </w:numPr>
        <w:rPr>
          <w:rFonts w:ascii="Times New Roman" w:hAnsi="Times New Roman" w:cs="Times New Roman"/>
          <w:b/>
          <w:bCs/>
          <w:sz w:val="26"/>
          <w:szCs w:val="26"/>
          <w:lang w:val="en-US"/>
        </w:rPr>
      </w:pPr>
      <w:r>
        <w:rPr>
          <w:rFonts w:ascii="Times New Roman" w:hAnsi="Times New Roman" w:cs="Times New Roman"/>
          <w:b/>
          <w:bCs/>
          <w:sz w:val="26"/>
          <w:szCs w:val="26"/>
          <w:lang w:val="en-US"/>
        </w:rPr>
        <w:t>Ban điều hành tập đoàn:</w:t>
      </w:r>
    </w:p>
    <w:p w14:paraId="61AB3E37" w14:textId="40ED5E0A" w:rsidR="00CC4467" w:rsidRDefault="00CC4467" w:rsidP="00CC4467">
      <w:pPr>
        <w:pStyle w:val="NormalWeb"/>
        <w:spacing w:before="0" w:beforeAutospacing="0"/>
        <w:ind w:firstLine="360"/>
        <w:rPr>
          <w:rFonts w:ascii="Arial" w:hAnsi="Arial" w:cs="Arial"/>
        </w:rPr>
      </w:pPr>
      <w:r>
        <w:rPr>
          <w:rFonts w:ascii="Arial" w:hAnsi="Arial" w:cs="Arial"/>
        </w:rPr>
        <w:lastRenderedPageBreak/>
        <w:t>EMT</w:t>
      </w:r>
      <w:r>
        <w:rPr>
          <w:rFonts w:ascii="Arial" w:hAnsi="Arial" w:cs="Arial"/>
        </w:rPr>
        <w:t xml:space="preserve"> (</w:t>
      </w:r>
      <w:r w:rsidRPr="00CC4467">
        <w:rPr>
          <w:rFonts w:ascii="Arial" w:hAnsi="Arial" w:cs="Arial"/>
        </w:rPr>
        <w:t>Executive Management Team</w:t>
      </w:r>
      <w:r>
        <w:rPr>
          <w:rFonts w:ascii="Arial" w:hAnsi="Arial" w:cs="Arial"/>
        </w:rPr>
        <w:t>)</w:t>
      </w:r>
      <w:r>
        <w:rPr>
          <w:rFonts w:ascii="Arial" w:hAnsi="Arial" w:cs="Arial"/>
        </w:rPr>
        <w:t xml:space="preserve"> chịu trách nhiệm về hướng đi chiến lược và ra các quyết định quan trọng cho toàn bộ tập đoàn. Các thành viên EMT làm việc xuyên chức năng để thúc đẩy kết quả kinh doanh và theo dõi tiến độ dựa trên các mục tiêu dài hạn.</w:t>
      </w:r>
    </w:p>
    <w:tbl>
      <w:tblPr>
        <w:tblStyle w:val="PlainTable1"/>
        <w:tblW w:w="0" w:type="auto"/>
        <w:tblInd w:w="862" w:type="dxa"/>
        <w:tblLook w:val="04A0" w:firstRow="1" w:lastRow="0" w:firstColumn="1" w:lastColumn="0" w:noHBand="0" w:noVBand="1"/>
      </w:tblPr>
      <w:tblGrid>
        <w:gridCol w:w="2544"/>
        <w:gridCol w:w="2544"/>
        <w:gridCol w:w="2544"/>
      </w:tblGrid>
      <w:tr w:rsidR="00CC4467" w14:paraId="7B606801" w14:textId="77777777" w:rsidTr="00E704AA">
        <w:trPr>
          <w:cnfStyle w:val="100000000000" w:firstRow="1" w:lastRow="0" w:firstColumn="0" w:lastColumn="0" w:oddVBand="0" w:evenVBand="0" w:oddHBand="0" w:evenHBand="0" w:firstRowFirstColumn="0" w:firstRowLastColumn="0" w:lastRowFirstColumn="0" w:lastRowLastColumn="0"/>
          <w:trHeight w:val="246"/>
        </w:trPr>
        <w:tc>
          <w:tcPr>
            <w:cnfStyle w:val="001000000000" w:firstRow="0" w:lastRow="0" w:firstColumn="1" w:lastColumn="0" w:oddVBand="0" w:evenVBand="0" w:oddHBand="0" w:evenHBand="0" w:firstRowFirstColumn="0" w:firstRowLastColumn="0" w:lastRowFirstColumn="0" w:lastRowLastColumn="0"/>
            <w:tcW w:w="2544" w:type="dxa"/>
          </w:tcPr>
          <w:p w14:paraId="2189D202" w14:textId="38C7F8AA" w:rsidR="00CC4467" w:rsidRDefault="00CC4467" w:rsidP="00CC4467">
            <w:pPr>
              <w:pStyle w:val="NormalWeb"/>
              <w:spacing w:before="0" w:beforeAutospacing="0"/>
              <w:rPr>
                <w:rFonts w:ascii="Arial" w:hAnsi="Arial" w:cs="Arial"/>
              </w:rPr>
            </w:pPr>
            <w:r>
              <w:rPr>
                <w:rFonts w:ascii="Arial" w:hAnsi="Arial" w:cs="Arial"/>
              </w:rPr>
              <w:t>Chức danh</w:t>
            </w:r>
          </w:p>
        </w:tc>
        <w:tc>
          <w:tcPr>
            <w:tcW w:w="2544" w:type="dxa"/>
          </w:tcPr>
          <w:p w14:paraId="3F4A5BD0" w14:textId="55A0CB9C" w:rsidR="00CC4467" w:rsidRDefault="00CC4467" w:rsidP="00CC4467">
            <w:pPr>
              <w:pStyle w:val="NormalWeb"/>
              <w:spacing w:before="0" w:beforeAutospacing="0"/>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Người đảm nhiệm</w:t>
            </w:r>
          </w:p>
        </w:tc>
        <w:tc>
          <w:tcPr>
            <w:tcW w:w="2544" w:type="dxa"/>
          </w:tcPr>
          <w:p w14:paraId="22B1002C" w14:textId="7DA93636" w:rsidR="00CC4467" w:rsidRDefault="00CC4467" w:rsidP="00CC4467">
            <w:pPr>
              <w:pStyle w:val="NormalWeb"/>
              <w:spacing w:before="0" w:beforeAutospacing="0"/>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Vai trò chiến lược</w:t>
            </w:r>
          </w:p>
        </w:tc>
      </w:tr>
      <w:tr w:rsidR="00CC4467" w14:paraId="1DB55584" w14:textId="77777777" w:rsidTr="00E704AA">
        <w:trPr>
          <w:cnfStyle w:val="000000100000" w:firstRow="0" w:lastRow="0" w:firstColumn="0" w:lastColumn="0" w:oddVBand="0" w:evenVBand="0" w:oddHBand="1" w:evenHBand="0" w:firstRowFirstColumn="0" w:firstRowLastColumn="0" w:lastRowFirstColumn="0" w:lastRowLastColumn="0"/>
          <w:trHeight w:val="747"/>
        </w:trPr>
        <w:tc>
          <w:tcPr>
            <w:cnfStyle w:val="001000000000" w:firstRow="0" w:lastRow="0" w:firstColumn="1" w:lastColumn="0" w:oddVBand="0" w:evenVBand="0" w:oddHBand="0" w:evenHBand="0" w:firstRowFirstColumn="0" w:firstRowLastColumn="0" w:lastRowFirstColumn="0" w:lastRowLastColumn="0"/>
            <w:tcW w:w="2544" w:type="dxa"/>
          </w:tcPr>
          <w:p w14:paraId="3C82EE44" w14:textId="5D987C61" w:rsidR="00CC4467" w:rsidRDefault="00CC4467" w:rsidP="00CC4467">
            <w:pPr>
              <w:pStyle w:val="NormalWeb"/>
              <w:spacing w:before="0" w:beforeAutospacing="0"/>
              <w:rPr>
                <w:rFonts w:ascii="Arial" w:hAnsi="Arial" w:cs="Arial"/>
              </w:rPr>
            </w:pPr>
            <w:r w:rsidRPr="00CC4467">
              <w:rPr>
                <w:rFonts w:ascii="Arial" w:hAnsi="Arial" w:cs="Arial"/>
                <w:lang w:val="vi-VN"/>
              </w:rPr>
              <w:t xml:space="preserve">Giám đốc </w:t>
            </w:r>
            <w:r w:rsidR="00E704AA">
              <w:rPr>
                <w:rFonts w:ascii="Arial" w:hAnsi="Arial" w:cs="Arial"/>
                <w:lang w:val="vi-VN"/>
              </w:rPr>
              <w:t>đ</w:t>
            </w:r>
            <w:r w:rsidRPr="00CC4467">
              <w:rPr>
                <w:rFonts w:ascii="Arial" w:hAnsi="Arial" w:cs="Arial"/>
                <w:lang w:val="vi-VN"/>
              </w:rPr>
              <w:t>iều hành (CEO)</w:t>
            </w:r>
          </w:p>
        </w:tc>
        <w:tc>
          <w:tcPr>
            <w:tcW w:w="2544" w:type="dxa"/>
          </w:tcPr>
          <w:p w14:paraId="05FB82F2" w14:textId="683C8EFA" w:rsidR="00CC4467" w:rsidRDefault="00CC4467" w:rsidP="00CC4467">
            <w:pPr>
              <w:pStyle w:val="NormalWeb"/>
              <w:spacing w:before="0" w:beforeAutospacing="0"/>
              <w:cnfStyle w:val="000000100000" w:firstRow="0" w:lastRow="0" w:firstColumn="0" w:lastColumn="0" w:oddVBand="0" w:evenVBand="0" w:oddHBand="1" w:evenHBand="0" w:firstRowFirstColumn="0" w:firstRowLastColumn="0" w:lastRowFirstColumn="0" w:lastRowLastColumn="0"/>
              <w:rPr>
                <w:rFonts w:ascii="Arial" w:hAnsi="Arial" w:cs="Arial"/>
              </w:rPr>
            </w:pPr>
            <w:r w:rsidRPr="00CC4467">
              <w:rPr>
                <w:rFonts w:ascii="Arial" w:hAnsi="Arial" w:cs="Arial"/>
                <w:lang w:val="vi-VN"/>
              </w:rPr>
              <w:t>Daniel Ervér</w:t>
            </w:r>
          </w:p>
        </w:tc>
        <w:tc>
          <w:tcPr>
            <w:tcW w:w="2544" w:type="dxa"/>
          </w:tcPr>
          <w:p w14:paraId="1CDB2208" w14:textId="05B41CA0" w:rsidR="00CC4467" w:rsidRDefault="00CC4467" w:rsidP="00CC4467">
            <w:pPr>
              <w:pStyle w:val="NormalWeb"/>
              <w:spacing w:before="0" w:beforeAutospacing="0"/>
              <w:cnfStyle w:val="000000100000" w:firstRow="0" w:lastRow="0" w:firstColumn="0" w:lastColumn="0" w:oddVBand="0" w:evenVBand="0" w:oddHBand="1" w:evenHBand="0" w:firstRowFirstColumn="0" w:firstRowLastColumn="0" w:lastRowFirstColumn="0" w:lastRowLastColumn="0"/>
              <w:rPr>
                <w:rFonts w:ascii="Arial" w:hAnsi="Arial" w:cs="Arial"/>
              </w:rPr>
            </w:pPr>
            <w:r w:rsidRPr="00CC4467">
              <w:rPr>
                <w:rFonts w:ascii="Arial" w:hAnsi="Arial" w:cs="Arial"/>
                <w:lang w:val="vi-VN"/>
              </w:rPr>
              <w:t>Lãnh đạo tổng thể tập đoàn và trực tiếp điều hành thương hiệu H&amp;M.</w:t>
            </w:r>
          </w:p>
        </w:tc>
      </w:tr>
      <w:tr w:rsidR="00CC4467" w14:paraId="08A28AC4" w14:textId="77777777" w:rsidTr="00E704AA">
        <w:trPr>
          <w:trHeight w:val="501"/>
        </w:trPr>
        <w:tc>
          <w:tcPr>
            <w:cnfStyle w:val="001000000000" w:firstRow="0" w:lastRow="0" w:firstColumn="1" w:lastColumn="0" w:oddVBand="0" w:evenVBand="0" w:oddHBand="0" w:evenHBand="0" w:firstRowFirstColumn="0" w:firstRowLastColumn="0" w:lastRowFirstColumn="0" w:lastRowLastColumn="0"/>
            <w:tcW w:w="2544" w:type="dxa"/>
          </w:tcPr>
          <w:p w14:paraId="509E5CCE" w14:textId="19E8B935" w:rsidR="00CC4467" w:rsidRDefault="00CC4467" w:rsidP="00CC4467">
            <w:pPr>
              <w:pStyle w:val="NormalWeb"/>
              <w:spacing w:before="0" w:beforeAutospacing="0"/>
              <w:rPr>
                <w:rFonts w:ascii="Arial" w:hAnsi="Arial" w:cs="Arial"/>
              </w:rPr>
            </w:pPr>
            <w:r w:rsidRPr="00CC4467">
              <w:rPr>
                <w:rFonts w:ascii="Arial" w:hAnsi="Arial" w:cs="Arial"/>
                <w:lang w:val="vi-VN"/>
              </w:rPr>
              <w:t xml:space="preserve">Giám đốc </w:t>
            </w:r>
            <w:r w:rsidR="00E704AA">
              <w:rPr>
                <w:rFonts w:ascii="Arial" w:hAnsi="Arial" w:cs="Arial"/>
              </w:rPr>
              <w:t>t</w:t>
            </w:r>
            <w:r w:rsidRPr="00CC4467">
              <w:rPr>
                <w:rFonts w:ascii="Arial" w:hAnsi="Arial" w:cs="Arial"/>
                <w:lang w:val="vi-VN"/>
              </w:rPr>
              <w:t>ài chính (CFO)</w:t>
            </w:r>
          </w:p>
        </w:tc>
        <w:tc>
          <w:tcPr>
            <w:tcW w:w="2544" w:type="dxa"/>
          </w:tcPr>
          <w:p w14:paraId="665B18FC" w14:textId="76A7C7C4" w:rsidR="00CC4467" w:rsidRDefault="00CC4467" w:rsidP="00CC4467">
            <w:pPr>
              <w:pStyle w:val="NormalWeb"/>
              <w:spacing w:before="0" w:beforeAutospacing="0"/>
              <w:cnfStyle w:val="000000000000" w:firstRow="0" w:lastRow="0" w:firstColumn="0" w:lastColumn="0" w:oddVBand="0" w:evenVBand="0" w:oddHBand="0" w:evenHBand="0" w:firstRowFirstColumn="0" w:firstRowLastColumn="0" w:lastRowFirstColumn="0" w:lastRowLastColumn="0"/>
              <w:rPr>
                <w:rFonts w:ascii="Arial" w:hAnsi="Arial" w:cs="Arial"/>
              </w:rPr>
            </w:pPr>
            <w:r w:rsidRPr="00CC4467">
              <w:rPr>
                <w:rFonts w:ascii="Arial" w:hAnsi="Arial" w:cs="Arial"/>
                <w:lang w:val="vi-VN"/>
              </w:rPr>
              <w:t>Adam Karlsson</w:t>
            </w:r>
          </w:p>
        </w:tc>
        <w:tc>
          <w:tcPr>
            <w:tcW w:w="2544" w:type="dxa"/>
          </w:tcPr>
          <w:p w14:paraId="4FDA66B2" w14:textId="50DCF242" w:rsidR="00CC4467" w:rsidRDefault="00CC4467" w:rsidP="00CC4467">
            <w:pPr>
              <w:pStyle w:val="NormalWeb"/>
              <w:spacing w:before="0" w:beforeAutospacing="0"/>
              <w:cnfStyle w:val="000000000000" w:firstRow="0" w:lastRow="0" w:firstColumn="0" w:lastColumn="0" w:oddVBand="0" w:evenVBand="0" w:oddHBand="0" w:evenHBand="0" w:firstRowFirstColumn="0" w:firstRowLastColumn="0" w:lastRowFirstColumn="0" w:lastRowLastColumn="0"/>
              <w:rPr>
                <w:rFonts w:ascii="Arial" w:hAnsi="Arial" w:cs="Arial"/>
              </w:rPr>
            </w:pPr>
            <w:r w:rsidRPr="00CC4467">
              <w:rPr>
                <w:rFonts w:ascii="Arial" w:hAnsi="Arial" w:cs="Arial"/>
                <w:lang w:val="vi-VN"/>
              </w:rPr>
              <w:t>Quản trị tài chính, báo cáo và phân tích chiến lược.</w:t>
            </w:r>
          </w:p>
        </w:tc>
      </w:tr>
      <w:tr w:rsidR="00CC4467" w14:paraId="21C21532" w14:textId="77777777" w:rsidTr="00E704AA">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2544" w:type="dxa"/>
          </w:tcPr>
          <w:p w14:paraId="5EB23B59" w14:textId="31B907D2" w:rsidR="00CC4467" w:rsidRDefault="00CC4467" w:rsidP="00CC4467">
            <w:pPr>
              <w:pStyle w:val="NormalWeb"/>
              <w:spacing w:before="0" w:beforeAutospacing="0"/>
              <w:rPr>
                <w:rFonts w:ascii="Arial" w:hAnsi="Arial" w:cs="Arial"/>
              </w:rPr>
            </w:pPr>
            <w:r w:rsidRPr="00CC4467">
              <w:rPr>
                <w:rFonts w:ascii="Arial" w:hAnsi="Arial" w:cs="Arial"/>
                <w:lang w:val="vi-VN"/>
              </w:rPr>
              <w:t xml:space="preserve">Giám đốc </w:t>
            </w:r>
            <w:r w:rsidR="00E704AA">
              <w:rPr>
                <w:rFonts w:ascii="Arial" w:hAnsi="Arial" w:cs="Arial"/>
              </w:rPr>
              <w:t>n</w:t>
            </w:r>
            <w:r w:rsidRPr="00CC4467">
              <w:rPr>
                <w:rFonts w:ascii="Arial" w:hAnsi="Arial" w:cs="Arial"/>
                <w:lang w:val="vi-VN"/>
              </w:rPr>
              <w:t>hân sự (CHRO)</w:t>
            </w:r>
          </w:p>
        </w:tc>
        <w:tc>
          <w:tcPr>
            <w:tcW w:w="2544" w:type="dxa"/>
          </w:tcPr>
          <w:p w14:paraId="769B9D5F" w14:textId="4C116D5C" w:rsidR="00CC4467" w:rsidRDefault="00CC4467" w:rsidP="00CC4467">
            <w:pPr>
              <w:pStyle w:val="NormalWeb"/>
              <w:spacing w:before="0" w:beforeAutospacing="0"/>
              <w:cnfStyle w:val="000000100000" w:firstRow="0" w:lastRow="0" w:firstColumn="0" w:lastColumn="0" w:oddVBand="0" w:evenVBand="0" w:oddHBand="1" w:evenHBand="0" w:firstRowFirstColumn="0" w:firstRowLastColumn="0" w:lastRowFirstColumn="0" w:lastRowLastColumn="0"/>
              <w:rPr>
                <w:rFonts w:ascii="Arial" w:hAnsi="Arial" w:cs="Arial"/>
              </w:rPr>
            </w:pPr>
            <w:r w:rsidRPr="00CC4467">
              <w:rPr>
                <w:rFonts w:ascii="Arial" w:hAnsi="Arial" w:cs="Arial"/>
                <w:lang w:val="vi-VN"/>
              </w:rPr>
              <w:t>Åsa Agebäck</w:t>
            </w:r>
          </w:p>
        </w:tc>
        <w:tc>
          <w:tcPr>
            <w:tcW w:w="2544" w:type="dxa"/>
          </w:tcPr>
          <w:p w14:paraId="4AF12FC2" w14:textId="6967CB3A" w:rsidR="00CC4467" w:rsidRDefault="00CC4467" w:rsidP="00CC4467">
            <w:pPr>
              <w:pStyle w:val="NormalWeb"/>
              <w:spacing w:before="0" w:beforeAutospacing="0"/>
              <w:cnfStyle w:val="000000100000" w:firstRow="0" w:lastRow="0" w:firstColumn="0" w:lastColumn="0" w:oddVBand="0" w:evenVBand="0" w:oddHBand="1" w:evenHBand="0" w:firstRowFirstColumn="0" w:firstRowLastColumn="0" w:lastRowFirstColumn="0" w:lastRowLastColumn="0"/>
              <w:rPr>
                <w:rFonts w:ascii="Arial" w:hAnsi="Arial" w:cs="Arial"/>
              </w:rPr>
            </w:pPr>
            <w:r w:rsidRPr="00CC4467">
              <w:rPr>
                <w:rFonts w:ascii="Arial" w:hAnsi="Arial" w:cs="Arial"/>
                <w:lang w:val="vi-VN"/>
              </w:rPr>
              <w:t>Phát triển con người, văn hóa và tổ chức.</w:t>
            </w:r>
          </w:p>
        </w:tc>
      </w:tr>
      <w:tr w:rsidR="00CC4467" w14:paraId="7784FE92" w14:textId="77777777" w:rsidTr="00E704AA">
        <w:trPr>
          <w:trHeight w:val="501"/>
        </w:trPr>
        <w:tc>
          <w:tcPr>
            <w:cnfStyle w:val="001000000000" w:firstRow="0" w:lastRow="0" w:firstColumn="1" w:lastColumn="0" w:oddVBand="0" w:evenVBand="0" w:oddHBand="0" w:evenHBand="0" w:firstRowFirstColumn="0" w:firstRowLastColumn="0" w:lastRowFirstColumn="0" w:lastRowLastColumn="0"/>
            <w:tcW w:w="2544" w:type="dxa"/>
          </w:tcPr>
          <w:p w14:paraId="2DB3F256" w14:textId="6BDD2BC1" w:rsidR="00CC4467" w:rsidRDefault="00CC4467" w:rsidP="00CC4467">
            <w:pPr>
              <w:pStyle w:val="NormalWeb"/>
              <w:spacing w:before="0" w:beforeAutospacing="0"/>
              <w:rPr>
                <w:rFonts w:ascii="Arial" w:hAnsi="Arial" w:cs="Arial"/>
              </w:rPr>
            </w:pPr>
            <w:r w:rsidRPr="00CC4467">
              <w:rPr>
                <w:rFonts w:ascii="Arial" w:hAnsi="Arial" w:cs="Arial"/>
                <w:lang w:val="vi-VN"/>
              </w:rPr>
              <w:t xml:space="preserve">Giám đốc </w:t>
            </w:r>
            <w:r w:rsidR="00E704AA">
              <w:rPr>
                <w:rFonts w:ascii="Arial" w:hAnsi="Arial" w:cs="Arial"/>
              </w:rPr>
              <w:t>b</w:t>
            </w:r>
            <w:r w:rsidRPr="00CC4467">
              <w:rPr>
                <w:rFonts w:ascii="Arial" w:hAnsi="Arial" w:cs="Arial"/>
                <w:lang w:val="vi-VN"/>
              </w:rPr>
              <w:t>án hàng (CSO)</w:t>
            </w:r>
          </w:p>
        </w:tc>
        <w:tc>
          <w:tcPr>
            <w:tcW w:w="2544" w:type="dxa"/>
          </w:tcPr>
          <w:p w14:paraId="6B64988B" w14:textId="1C30D7C8" w:rsidR="00CC4467" w:rsidRDefault="00CC4467" w:rsidP="00CC4467">
            <w:pPr>
              <w:pStyle w:val="NormalWeb"/>
              <w:spacing w:before="0" w:beforeAutospacing="0"/>
              <w:cnfStyle w:val="000000000000" w:firstRow="0" w:lastRow="0" w:firstColumn="0" w:lastColumn="0" w:oddVBand="0" w:evenVBand="0" w:oddHBand="0" w:evenHBand="0" w:firstRowFirstColumn="0" w:firstRowLastColumn="0" w:lastRowFirstColumn="0" w:lastRowLastColumn="0"/>
              <w:rPr>
                <w:rFonts w:ascii="Arial" w:hAnsi="Arial" w:cs="Arial"/>
              </w:rPr>
            </w:pPr>
            <w:r w:rsidRPr="00CC4467">
              <w:rPr>
                <w:rFonts w:ascii="Arial" w:hAnsi="Arial" w:cs="Arial"/>
                <w:lang w:val="vi-VN"/>
              </w:rPr>
              <w:t>Mehmet Arisoy</w:t>
            </w:r>
          </w:p>
        </w:tc>
        <w:tc>
          <w:tcPr>
            <w:tcW w:w="2544" w:type="dxa"/>
          </w:tcPr>
          <w:p w14:paraId="0D3CFB65" w14:textId="17673EE0" w:rsidR="00CC4467" w:rsidRDefault="00CC4467" w:rsidP="00CC4467">
            <w:pPr>
              <w:pStyle w:val="NormalWeb"/>
              <w:spacing w:before="0" w:beforeAutospacing="0"/>
              <w:cnfStyle w:val="000000000000" w:firstRow="0" w:lastRow="0" w:firstColumn="0" w:lastColumn="0" w:oddVBand="0" w:evenVBand="0" w:oddHBand="0" w:evenHBand="0" w:firstRowFirstColumn="0" w:firstRowLastColumn="0" w:lastRowFirstColumn="0" w:lastRowLastColumn="0"/>
              <w:rPr>
                <w:rFonts w:ascii="Arial" w:hAnsi="Arial" w:cs="Arial"/>
              </w:rPr>
            </w:pPr>
            <w:r w:rsidRPr="00CC4467">
              <w:rPr>
                <w:rFonts w:ascii="Arial" w:hAnsi="Arial" w:cs="Arial"/>
                <w:lang w:val="vi-VN"/>
              </w:rPr>
              <w:t>Quản lý đội ngũ bán hàng khu vực và thị trường.</w:t>
            </w:r>
          </w:p>
        </w:tc>
      </w:tr>
      <w:tr w:rsidR="00CC4467" w14:paraId="11249F1E" w14:textId="77777777" w:rsidTr="00E704AA">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2544" w:type="dxa"/>
          </w:tcPr>
          <w:p w14:paraId="44271FAC" w14:textId="13AFBCE7" w:rsidR="00CC4467" w:rsidRDefault="00CC4467" w:rsidP="00CC4467">
            <w:pPr>
              <w:pStyle w:val="NormalWeb"/>
              <w:spacing w:before="0" w:beforeAutospacing="0"/>
              <w:rPr>
                <w:rFonts w:ascii="Arial" w:hAnsi="Arial" w:cs="Arial"/>
              </w:rPr>
            </w:pPr>
            <w:r w:rsidRPr="00CC4467">
              <w:rPr>
                <w:rFonts w:ascii="Arial" w:hAnsi="Arial" w:cs="Arial"/>
                <w:lang w:val="vi-VN"/>
              </w:rPr>
              <w:t xml:space="preserve">CEO của các </w:t>
            </w:r>
            <w:r w:rsidR="00E704AA">
              <w:rPr>
                <w:rFonts w:ascii="Arial" w:hAnsi="Arial" w:cs="Arial"/>
              </w:rPr>
              <w:t>t</w:t>
            </w:r>
            <w:r w:rsidRPr="00CC4467">
              <w:rPr>
                <w:rFonts w:ascii="Arial" w:hAnsi="Arial" w:cs="Arial"/>
                <w:lang w:val="vi-VN"/>
              </w:rPr>
              <w:t xml:space="preserve">hương hiệu </w:t>
            </w:r>
            <w:r w:rsidR="00E704AA">
              <w:rPr>
                <w:rFonts w:ascii="Arial" w:hAnsi="Arial" w:cs="Arial"/>
              </w:rPr>
              <w:t>d</w:t>
            </w:r>
            <w:r w:rsidRPr="00CC4467">
              <w:rPr>
                <w:rFonts w:ascii="Arial" w:hAnsi="Arial" w:cs="Arial"/>
                <w:lang w:val="vi-VN"/>
              </w:rPr>
              <w:t>anh mục</w:t>
            </w:r>
          </w:p>
        </w:tc>
        <w:tc>
          <w:tcPr>
            <w:tcW w:w="2544" w:type="dxa"/>
          </w:tcPr>
          <w:p w14:paraId="2BF6F469" w14:textId="04DE254B" w:rsidR="00CC4467" w:rsidRDefault="00CC4467" w:rsidP="00CC4467">
            <w:pPr>
              <w:pStyle w:val="NormalWeb"/>
              <w:spacing w:before="0" w:beforeAutospacing="0"/>
              <w:cnfStyle w:val="000000100000" w:firstRow="0" w:lastRow="0" w:firstColumn="0" w:lastColumn="0" w:oddVBand="0" w:evenVBand="0" w:oddHBand="1" w:evenHBand="0" w:firstRowFirstColumn="0" w:firstRowLastColumn="0" w:lastRowFirstColumn="0" w:lastRowLastColumn="0"/>
              <w:rPr>
                <w:rFonts w:ascii="Arial" w:hAnsi="Arial" w:cs="Arial"/>
              </w:rPr>
            </w:pPr>
            <w:r w:rsidRPr="00CC4467">
              <w:rPr>
                <w:rFonts w:ascii="Arial" w:hAnsi="Arial" w:cs="Arial"/>
                <w:lang w:val="vi-VN"/>
              </w:rPr>
              <w:t>Anna Attemark</w:t>
            </w:r>
          </w:p>
        </w:tc>
        <w:tc>
          <w:tcPr>
            <w:tcW w:w="2544" w:type="dxa"/>
          </w:tcPr>
          <w:p w14:paraId="3C0B1B57" w14:textId="137ABD59" w:rsidR="00CC4467" w:rsidRDefault="00CC4467" w:rsidP="00CC4467">
            <w:pPr>
              <w:pStyle w:val="NormalWeb"/>
              <w:spacing w:before="0" w:beforeAutospacing="0"/>
              <w:cnfStyle w:val="000000100000" w:firstRow="0" w:lastRow="0" w:firstColumn="0" w:lastColumn="0" w:oddVBand="0" w:evenVBand="0" w:oddHBand="1" w:evenHBand="0" w:firstRowFirstColumn="0" w:firstRowLastColumn="0" w:lastRowFirstColumn="0" w:lastRowLastColumn="0"/>
              <w:rPr>
                <w:rFonts w:ascii="Arial" w:hAnsi="Arial" w:cs="Arial"/>
              </w:rPr>
            </w:pPr>
            <w:r w:rsidRPr="00CC4467">
              <w:rPr>
                <w:rFonts w:ascii="Arial" w:hAnsi="Arial" w:cs="Arial"/>
                <w:lang w:val="vi-VN"/>
              </w:rPr>
              <w:t>Điều hành khối COS, ARKET, &amp; Other Stories,....</w:t>
            </w:r>
          </w:p>
        </w:tc>
      </w:tr>
      <w:tr w:rsidR="00CC4467" w14:paraId="345655AA" w14:textId="77777777" w:rsidTr="00E704AA">
        <w:trPr>
          <w:trHeight w:val="501"/>
        </w:trPr>
        <w:tc>
          <w:tcPr>
            <w:cnfStyle w:val="001000000000" w:firstRow="0" w:lastRow="0" w:firstColumn="1" w:lastColumn="0" w:oddVBand="0" w:evenVBand="0" w:oddHBand="0" w:evenHBand="0" w:firstRowFirstColumn="0" w:firstRowLastColumn="0" w:lastRowFirstColumn="0" w:lastRowLastColumn="0"/>
            <w:tcW w:w="2544" w:type="dxa"/>
          </w:tcPr>
          <w:p w14:paraId="38CA6095" w14:textId="7B211A71" w:rsidR="00CC4467" w:rsidRPr="00CC4467" w:rsidRDefault="00CC4467" w:rsidP="00CC4467">
            <w:pPr>
              <w:pStyle w:val="NormalWeb"/>
              <w:spacing w:before="0" w:beforeAutospacing="0"/>
              <w:rPr>
                <w:rFonts w:ascii="Arial" w:hAnsi="Arial" w:cs="Arial"/>
                <w:lang w:val="vi-VN"/>
              </w:rPr>
            </w:pPr>
            <w:r w:rsidRPr="00CC4467">
              <w:rPr>
                <w:rFonts w:ascii="Arial" w:hAnsi="Arial" w:cs="Arial"/>
                <w:lang w:val="vi-VN"/>
              </w:rPr>
              <w:t xml:space="preserve">Giám đốc </w:t>
            </w:r>
            <w:r w:rsidR="00E704AA">
              <w:rPr>
                <w:rFonts w:ascii="Arial" w:hAnsi="Arial" w:cs="Arial"/>
              </w:rPr>
              <w:t>p</w:t>
            </w:r>
            <w:r w:rsidRPr="00CC4467">
              <w:rPr>
                <w:rFonts w:ascii="Arial" w:hAnsi="Arial" w:cs="Arial"/>
                <w:lang w:val="vi-VN"/>
              </w:rPr>
              <w:t>hát triển bền vững (CSO)</w:t>
            </w:r>
          </w:p>
        </w:tc>
        <w:tc>
          <w:tcPr>
            <w:tcW w:w="2544" w:type="dxa"/>
          </w:tcPr>
          <w:p w14:paraId="46E7FE28" w14:textId="261F03A5" w:rsidR="00CC4467" w:rsidRDefault="00CC4467" w:rsidP="00CC4467">
            <w:pPr>
              <w:pStyle w:val="NormalWeb"/>
              <w:spacing w:before="0" w:beforeAutospacing="0"/>
              <w:cnfStyle w:val="000000000000" w:firstRow="0" w:lastRow="0" w:firstColumn="0" w:lastColumn="0" w:oddVBand="0" w:evenVBand="0" w:oddHBand="0" w:evenHBand="0" w:firstRowFirstColumn="0" w:firstRowLastColumn="0" w:lastRowFirstColumn="0" w:lastRowLastColumn="0"/>
              <w:rPr>
                <w:rFonts w:ascii="Arial" w:hAnsi="Arial" w:cs="Arial"/>
              </w:rPr>
            </w:pPr>
            <w:r w:rsidRPr="00CC4467">
              <w:rPr>
                <w:rFonts w:ascii="Arial" w:hAnsi="Arial" w:cs="Arial"/>
                <w:lang w:val="vi-VN"/>
              </w:rPr>
              <w:t>Leyla Ertur Genc</w:t>
            </w:r>
          </w:p>
        </w:tc>
        <w:tc>
          <w:tcPr>
            <w:tcW w:w="2544" w:type="dxa"/>
          </w:tcPr>
          <w:p w14:paraId="4D0E300E" w14:textId="03937C2C" w:rsidR="00CC4467" w:rsidRDefault="00CC4467" w:rsidP="00CC4467">
            <w:pPr>
              <w:pStyle w:val="NormalWeb"/>
              <w:spacing w:before="0" w:beforeAutospacing="0"/>
              <w:cnfStyle w:val="000000000000" w:firstRow="0" w:lastRow="0" w:firstColumn="0" w:lastColumn="0" w:oddVBand="0" w:evenVBand="0" w:oddHBand="0" w:evenHBand="0" w:firstRowFirstColumn="0" w:firstRowLastColumn="0" w:lastRowFirstColumn="0" w:lastRowLastColumn="0"/>
              <w:rPr>
                <w:rFonts w:ascii="Arial" w:hAnsi="Arial" w:cs="Arial"/>
              </w:rPr>
            </w:pPr>
            <w:r w:rsidRPr="00CC4467">
              <w:rPr>
                <w:rFonts w:ascii="Arial" w:hAnsi="Arial" w:cs="Arial"/>
                <w:lang w:val="vi-VN"/>
              </w:rPr>
              <w:t>Dẫn dắt chiến lược tích cực với khí hậu và tuần hoàn.</w:t>
            </w:r>
          </w:p>
        </w:tc>
      </w:tr>
      <w:tr w:rsidR="00CC4467" w14:paraId="0F3289B6" w14:textId="77777777" w:rsidTr="00E704AA">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2544" w:type="dxa"/>
          </w:tcPr>
          <w:p w14:paraId="7557D85F" w14:textId="6988CD64" w:rsidR="00CC4467" w:rsidRPr="00CC4467" w:rsidRDefault="00CC4467" w:rsidP="00CC4467">
            <w:pPr>
              <w:pStyle w:val="NormalWeb"/>
              <w:spacing w:before="0" w:beforeAutospacing="0"/>
              <w:rPr>
                <w:rFonts w:ascii="Arial" w:hAnsi="Arial" w:cs="Arial"/>
                <w:lang w:val="vi-VN"/>
              </w:rPr>
            </w:pPr>
            <w:r w:rsidRPr="00CC4467">
              <w:rPr>
                <w:rFonts w:ascii="Arial" w:hAnsi="Arial" w:cs="Arial"/>
                <w:lang w:val="vi-VN"/>
              </w:rPr>
              <w:t xml:space="preserve">Giám đốc </w:t>
            </w:r>
            <w:r w:rsidR="00E704AA">
              <w:rPr>
                <w:rFonts w:ascii="Arial" w:hAnsi="Arial" w:cs="Arial"/>
              </w:rPr>
              <w:t>s</w:t>
            </w:r>
            <w:r w:rsidRPr="00CC4467">
              <w:rPr>
                <w:rFonts w:ascii="Arial" w:hAnsi="Arial" w:cs="Arial"/>
                <w:lang w:val="vi-VN"/>
              </w:rPr>
              <w:t>ản phẩm (CPO)</w:t>
            </w:r>
          </w:p>
        </w:tc>
        <w:tc>
          <w:tcPr>
            <w:tcW w:w="2544" w:type="dxa"/>
          </w:tcPr>
          <w:p w14:paraId="4614ADAC" w14:textId="5FEE57E4" w:rsidR="00CC4467" w:rsidRDefault="00CC4467" w:rsidP="00CC4467">
            <w:pPr>
              <w:pStyle w:val="NormalWeb"/>
              <w:spacing w:before="0" w:beforeAutospacing="0"/>
              <w:cnfStyle w:val="000000100000" w:firstRow="0" w:lastRow="0" w:firstColumn="0" w:lastColumn="0" w:oddVBand="0" w:evenVBand="0" w:oddHBand="1" w:evenHBand="0" w:firstRowFirstColumn="0" w:firstRowLastColumn="0" w:lastRowFirstColumn="0" w:lastRowLastColumn="0"/>
              <w:rPr>
                <w:rFonts w:ascii="Arial" w:hAnsi="Arial" w:cs="Arial"/>
              </w:rPr>
            </w:pPr>
            <w:r w:rsidRPr="00CC4467">
              <w:rPr>
                <w:rFonts w:ascii="Arial" w:hAnsi="Arial" w:cs="Arial"/>
                <w:lang w:val="vi-VN"/>
              </w:rPr>
              <w:t>Kristina Felixon</w:t>
            </w:r>
          </w:p>
        </w:tc>
        <w:tc>
          <w:tcPr>
            <w:tcW w:w="2544" w:type="dxa"/>
          </w:tcPr>
          <w:p w14:paraId="22576E63" w14:textId="40D92317" w:rsidR="00CC4467" w:rsidRDefault="00CC4467" w:rsidP="00CC4467">
            <w:pPr>
              <w:pStyle w:val="NormalWeb"/>
              <w:spacing w:before="0" w:beforeAutospacing="0"/>
              <w:cnfStyle w:val="000000100000" w:firstRow="0" w:lastRow="0" w:firstColumn="0" w:lastColumn="0" w:oddVBand="0" w:evenVBand="0" w:oddHBand="1" w:evenHBand="0" w:firstRowFirstColumn="0" w:firstRowLastColumn="0" w:lastRowFirstColumn="0" w:lastRowLastColumn="0"/>
              <w:rPr>
                <w:rFonts w:ascii="Arial" w:hAnsi="Arial" w:cs="Arial"/>
              </w:rPr>
            </w:pPr>
            <w:r w:rsidRPr="00CC4467">
              <w:rPr>
                <w:rFonts w:ascii="Arial" w:hAnsi="Arial" w:cs="Arial"/>
                <w:lang w:val="vi-VN"/>
              </w:rPr>
              <w:t>Quản lý toàn bộ tổ chức sản phẩm và thiết kế.</w:t>
            </w:r>
          </w:p>
        </w:tc>
      </w:tr>
      <w:tr w:rsidR="00CC4467" w14:paraId="58F1F88A" w14:textId="77777777" w:rsidTr="00E704AA">
        <w:trPr>
          <w:trHeight w:val="747"/>
        </w:trPr>
        <w:tc>
          <w:tcPr>
            <w:cnfStyle w:val="001000000000" w:firstRow="0" w:lastRow="0" w:firstColumn="1" w:lastColumn="0" w:oddVBand="0" w:evenVBand="0" w:oddHBand="0" w:evenHBand="0" w:firstRowFirstColumn="0" w:firstRowLastColumn="0" w:lastRowFirstColumn="0" w:lastRowLastColumn="0"/>
            <w:tcW w:w="2544" w:type="dxa"/>
          </w:tcPr>
          <w:p w14:paraId="5AAA50D8" w14:textId="6AA0D223" w:rsidR="00CC4467" w:rsidRPr="00CC4467" w:rsidRDefault="00CC4467" w:rsidP="00CC4467">
            <w:pPr>
              <w:pStyle w:val="NormalWeb"/>
              <w:spacing w:before="0" w:beforeAutospacing="0"/>
              <w:rPr>
                <w:rFonts w:ascii="Arial" w:hAnsi="Arial" w:cs="Arial"/>
                <w:lang w:val="vi-VN"/>
              </w:rPr>
            </w:pPr>
            <w:r w:rsidRPr="00CC4467">
              <w:rPr>
                <w:rFonts w:ascii="Arial" w:hAnsi="Arial" w:cs="Arial"/>
                <w:lang w:val="vi-VN"/>
              </w:rPr>
              <w:t xml:space="preserve">Giám đốc </w:t>
            </w:r>
            <w:r w:rsidR="00E704AA">
              <w:rPr>
                <w:rFonts w:ascii="Arial" w:hAnsi="Arial" w:cs="Arial"/>
              </w:rPr>
              <w:t>c</w:t>
            </w:r>
            <w:r w:rsidRPr="00CC4467">
              <w:rPr>
                <w:rFonts w:ascii="Arial" w:hAnsi="Arial" w:cs="Arial"/>
                <w:lang w:val="vi-VN"/>
              </w:rPr>
              <w:t>huỗi cung ứng (CSCO)</w:t>
            </w:r>
          </w:p>
        </w:tc>
        <w:tc>
          <w:tcPr>
            <w:tcW w:w="2544" w:type="dxa"/>
          </w:tcPr>
          <w:p w14:paraId="52EC4263" w14:textId="4B4A9D28" w:rsidR="00CC4467" w:rsidRDefault="00CC4467" w:rsidP="00CC4467">
            <w:pPr>
              <w:pStyle w:val="NormalWeb"/>
              <w:spacing w:before="0" w:beforeAutospacing="0"/>
              <w:cnfStyle w:val="000000000000" w:firstRow="0" w:lastRow="0" w:firstColumn="0" w:lastColumn="0" w:oddVBand="0" w:evenVBand="0" w:oddHBand="0" w:evenHBand="0" w:firstRowFirstColumn="0" w:firstRowLastColumn="0" w:lastRowFirstColumn="0" w:lastRowLastColumn="0"/>
              <w:rPr>
                <w:rFonts w:ascii="Arial" w:hAnsi="Arial" w:cs="Arial"/>
              </w:rPr>
            </w:pPr>
            <w:r w:rsidRPr="00CC4467">
              <w:rPr>
                <w:rFonts w:ascii="Arial" w:hAnsi="Arial" w:cs="Arial"/>
                <w:lang w:val="vi-VN"/>
              </w:rPr>
              <w:t>David von Heijne</w:t>
            </w:r>
          </w:p>
        </w:tc>
        <w:tc>
          <w:tcPr>
            <w:tcW w:w="2544" w:type="dxa"/>
          </w:tcPr>
          <w:p w14:paraId="4CBBBA96" w14:textId="45F03AD4" w:rsidR="00CC4467" w:rsidRDefault="00CC4467" w:rsidP="00CC4467">
            <w:pPr>
              <w:pStyle w:val="NormalWeb"/>
              <w:spacing w:before="0" w:beforeAutospacing="0"/>
              <w:cnfStyle w:val="000000000000" w:firstRow="0" w:lastRow="0" w:firstColumn="0" w:lastColumn="0" w:oddVBand="0" w:evenVBand="0" w:oddHBand="0" w:evenHBand="0" w:firstRowFirstColumn="0" w:firstRowLastColumn="0" w:lastRowFirstColumn="0" w:lastRowLastColumn="0"/>
              <w:rPr>
                <w:rFonts w:ascii="Arial" w:hAnsi="Arial" w:cs="Arial"/>
              </w:rPr>
            </w:pPr>
            <w:r w:rsidRPr="00CC4467">
              <w:rPr>
                <w:rFonts w:ascii="Arial" w:hAnsi="Arial" w:cs="Arial"/>
                <w:lang w:val="vi-VN"/>
              </w:rPr>
              <w:t>Phụ trách chức năng chuỗi cung ứng thống nhất từ năm 2026.</w:t>
            </w:r>
          </w:p>
        </w:tc>
      </w:tr>
    </w:tbl>
    <w:p w14:paraId="667E4307" w14:textId="77777777" w:rsidR="00E704AA" w:rsidRDefault="00E704AA" w:rsidP="00CC4467">
      <w:pPr>
        <w:pStyle w:val="NormalWeb"/>
        <w:spacing w:before="0" w:beforeAutospacing="0"/>
        <w:ind w:firstLine="360"/>
        <w:rPr>
          <w:rFonts w:ascii="Arial" w:hAnsi="Arial" w:cs="Arial"/>
        </w:rPr>
      </w:pPr>
    </w:p>
    <w:p w14:paraId="55DFEB8E" w14:textId="20C952E8" w:rsidR="00CC4467" w:rsidRDefault="00E704AA" w:rsidP="00CC4467">
      <w:pPr>
        <w:pStyle w:val="NormalWeb"/>
        <w:spacing w:before="0" w:beforeAutospacing="0"/>
        <w:ind w:firstLine="360"/>
        <w:rPr>
          <w:rFonts w:ascii="Arial" w:hAnsi="Arial" w:cs="Arial"/>
        </w:rPr>
      </w:pPr>
      <w:r w:rsidRPr="00E704AA">
        <w:rPr>
          <w:rFonts w:ascii="Arial" w:hAnsi="Arial" w:cs="Arial"/>
          <w:lang w:val="vi-VN"/>
        </w:rPr>
        <w:t>Sự đa dạng trong ban điều hành (với 5 phụ nữ và 7 nam giới vào năm 2026) phản ánh cam kết của tập đoàn về bình đẳng giới, đặc biệt khi 65% các vị trí lãnh đạo trong toàn tập đoàn do phụ nữ đảm nhiệm.</w:t>
      </w:r>
    </w:p>
    <w:p w14:paraId="31ED7056" w14:textId="1A1288CE" w:rsidR="00E704AA" w:rsidRPr="00E704AA" w:rsidRDefault="00E704AA" w:rsidP="00E704AA">
      <w:pPr>
        <w:pStyle w:val="NormalWeb"/>
        <w:numPr>
          <w:ilvl w:val="0"/>
          <w:numId w:val="1"/>
        </w:numPr>
        <w:spacing w:before="0" w:beforeAutospacing="0"/>
        <w:rPr>
          <w:rFonts w:ascii="Arial" w:hAnsi="Arial" w:cs="Arial"/>
          <w:b/>
          <w:bCs/>
        </w:rPr>
      </w:pPr>
      <w:r>
        <w:rPr>
          <w:rFonts w:ascii="Arial" w:hAnsi="Arial" w:cs="Arial"/>
          <w:b/>
          <w:bCs/>
        </w:rPr>
        <w:t>Mô hình tổ chức ma trận đa thương hiệu (Multi-brand Matrix Organization</w:t>
      </w:r>
    </w:p>
    <w:p w14:paraId="6D4A45CD" w14:textId="0C201457" w:rsidR="00CC4467" w:rsidRDefault="00E704AA" w:rsidP="00E704AA">
      <w:pPr>
        <w:ind w:firstLine="360"/>
        <w:rPr>
          <w:rFonts w:ascii="Times New Roman" w:hAnsi="Times New Roman" w:cs="Times New Roman"/>
          <w:sz w:val="26"/>
          <w:szCs w:val="26"/>
          <w:lang w:val="en-US"/>
        </w:rPr>
      </w:pPr>
      <w:r w:rsidRPr="00E704AA">
        <w:rPr>
          <w:rFonts w:ascii="Times New Roman" w:hAnsi="Times New Roman" w:cs="Times New Roman"/>
          <w:sz w:val="26"/>
          <w:szCs w:val="26"/>
        </w:rPr>
        <w:t>Cấu trúc tổ chức của H&amp;M được định nghĩa là một ma trận đa thương hiệu. Mô hình này cho phép tập đoàn kết hợp sức mạnh của các chức năng trung tâm với tính linh hoạt của các thương hiệu riêng lẻ.</w:t>
      </w:r>
    </w:p>
    <w:p w14:paraId="268A295E" w14:textId="0222789D" w:rsidR="00E704AA" w:rsidRDefault="00E704AA" w:rsidP="00E704AA">
      <w:pPr>
        <w:pStyle w:val="ListParagraph"/>
        <w:numPr>
          <w:ilvl w:val="1"/>
          <w:numId w:val="1"/>
        </w:numPr>
        <w:rPr>
          <w:rFonts w:ascii="Times New Roman" w:hAnsi="Times New Roman" w:cs="Times New Roman"/>
          <w:b/>
          <w:bCs/>
          <w:sz w:val="26"/>
          <w:szCs w:val="26"/>
          <w:lang w:val="en-US"/>
        </w:rPr>
      </w:pPr>
      <w:r>
        <w:rPr>
          <w:rFonts w:ascii="Times New Roman" w:hAnsi="Times New Roman" w:cs="Times New Roman"/>
          <w:b/>
          <w:bCs/>
          <w:sz w:val="26"/>
          <w:szCs w:val="26"/>
          <w:lang w:val="en-US"/>
        </w:rPr>
        <w:t>Trục thương hiệu (Brand Axis):</w:t>
      </w:r>
    </w:p>
    <w:p w14:paraId="41890AD6" w14:textId="77777777" w:rsidR="00E704AA" w:rsidRPr="00E704AA" w:rsidRDefault="00E704AA" w:rsidP="00E704AA">
      <w:pPr>
        <w:ind w:firstLine="360"/>
        <w:rPr>
          <w:rFonts w:ascii="Times New Roman" w:hAnsi="Times New Roman" w:cs="Times New Roman"/>
          <w:sz w:val="26"/>
          <w:szCs w:val="26"/>
          <w:lang w:val="en-US"/>
        </w:rPr>
      </w:pPr>
      <w:r w:rsidRPr="00E704AA">
        <w:rPr>
          <w:rFonts w:ascii="Times New Roman" w:hAnsi="Times New Roman" w:cs="Times New Roman"/>
          <w:sz w:val="26"/>
          <w:szCs w:val="26"/>
          <w:lang w:val="en-US"/>
        </w:rPr>
        <w:lastRenderedPageBreak/>
        <w:t>Mỗi thương hiệu trong danh mục đầu tư của tập đoàn hoạt động như một đơn vị kinh doanh có bản sắc riêng, đội ngũ thiết kế riêng và chiến lược tiếp cận khách hàng khác biệt. Các thương hiệu được chia thành hai nhóm chính:</w:t>
      </w:r>
    </w:p>
    <w:p w14:paraId="41719D51" w14:textId="77777777" w:rsidR="00E704AA" w:rsidRPr="00E704AA" w:rsidRDefault="00E704AA" w:rsidP="00E704AA">
      <w:pPr>
        <w:numPr>
          <w:ilvl w:val="0"/>
          <w:numId w:val="3"/>
        </w:numPr>
        <w:rPr>
          <w:rFonts w:ascii="Times New Roman" w:hAnsi="Times New Roman" w:cs="Times New Roman"/>
          <w:sz w:val="26"/>
          <w:szCs w:val="26"/>
          <w:lang w:val="en-US"/>
        </w:rPr>
      </w:pPr>
      <w:r w:rsidRPr="00E704AA">
        <w:rPr>
          <w:rFonts w:ascii="Times New Roman" w:hAnsi="Times New Roman" w:cs="Times New Roman"/>
          <w:sz w:val="26"/>
          <w:szCs w:val="26"/>
          <w:lang w:val="en-US"/>
        </w:rPr>
        <w:t>Thương hiệu H&amp;M: Bao gồm H&amp;M, H&amp;M HOME, H&amp;M Beauty và H&amp;M Move. Đây là động lực doanh thu chính, tập trung vào thời trang đại chúng với giá trị bền vững.</w:t>
      </w:r>
    </w:p>
    <w:p w14:paraId="3EAD03A5" w14:textId="77777777" w:rsidR="00E704AA" w:rsidRPr="00E704AA" w:rsidRDefault="00E704AA" w:rsidP="00E704AA">
      <w:pPr>
        <w:numPr>
          <w:ilvl w:val="0"/>
          <w:numId w:val="3"/>
        </w:numPr>
        <w:rPr>
          <w:rFonts w:ascii="Times New Roman" w:hAnsi="Times New Roman" w:cs="Times New Roman"/>
          <w:sz w:val="26"/>
          <w:szCs w:val="26"/>
          <w:lang w:val="en-US"/>
        </w:rPr>
      </w:pPr>
      <w:r w:rsidRPr="00E704AA">
        <w:rPr>
          <w:rFonts w:ascii="Times New Roman" w:hAnsi="Times New Roman" w:cs="Times New Roman"/>
          <w:sz w:val="26"/>
          <w:szCs w:val="26"/>
          <w:lang w:val="en-US"/>
        </w:rPr>
        <w:t>Portfolio Brands (Các thương hiệu danh mục): Bao gồm COS, Weekday (đang tích hợp Monki và Cheap Monday), &amp; Other Stories, ARKET và Singular Society. Nhóm này hướng tới các phân khúc khách hàng chuyên biệt, từ tối giản cao cấp đến phong cách đường phố sáng tạo.</w:t>
      </w:r>
    </w:p>
    <w:p w14:paraId="0E7194E8" w14:textId="77777777" w:rsidR="00E704AA" w:rsidRDefault="00E704AA" w:rsidP="00E704AA">
      <w:pPr>
        <w:rPr>
          <w:rFonts w:ascii="Times New Roman" w:hAnsi="Times New Roman" w:cs="Times New Roman"/>
          <w:sz w:val="26"/>
          <w:szCs w:val="26"/>
          <w:lang w:val="en-US"/>
        </w:rPr>
      </w:pPr>
      <w:r w:rsidRPr="00E704AA">
        <w:rPr>
          <w:rFonts w:ascii="Times New Roman" w:hAnsi="Times New Roman" w:cs="Times New Roman"/>
          <w:sz w:val="26"/>
          <w:szCs w:val="26"/>
          <w:lang w:val="en-US"/>
        </w:rPr>
        <w:t>Mỗi thương hiệu có một Giám đốc điều hành (Managing Director) riêng, chịu trách nhiệm về kết quả kinh doanh (P&amp;L) và định vị thương hiệu của mình.</w:t>
      </w:r>
    </w:p>
    <w:p w14:paraId="37DC3E57" w14:textId="7CD967D5" w:rsidR="00E704AA" w:rsidRDefault="00E704AA" w:rsidP="00E704AA">
      <w:pPr>
        <w:pStyle w:val="ListParagraph"/>
        <w:numPr>
          <w:ilvl w:val="1"/>
          <w:numId w:val="1"/>
        </w:numPr>
        <w:rPr>
          <w:rFonts w:ascii="Times New Roman" w:hAnsi="Times New Roman" w:cs="Times New Roman"/>
          <w:b/>
          <w:bCs/>
          <w:sz w:val="26"/>
          <w:szCs w:val="26"/>
          <w:lang w:val="en-US"/>
        </w:rPr>
      </w:pPr>
      <w:r>
        <w:rPr>
          <w:rFonts w:ascii="Times New Roman" w:hAnsi="Times New Roman" w:cs="Times New Roman"/>
          <w:b/>
          <w:bCs/>
          <w:sz w:val="26"/>
          <w:szCs w:val="26"/>
          <w:lang w:val="en-US"/>
        </w:rPr>
        <w:t>Trục chức năng (Functional Axis)</w:t>
      </w:r>
    </w:p>
    <w:p w14:paraId="1F83F684" w14:textId="77777777" w:rsidR="00E704AA" w:rsidRPr="00E704AA" w:rsidRDefault="00E704AA" w:rsidP="00E704AA">
      <w:pPr>
        <w:ind w:firstLine="360"/>
        <w:rPr>
          <w:rFonts w:ascii="Times New Roman" w:hAnsi="Times New Roman" w:cs="Times New Roman"/>
          <w:sz w:val="26"/>
          <w:szCs w:val="26"/>
          <w:lang w:val="en-US"/>
        </w:rPr>
      </w:pPr>
      <w:r w:rsidRPr="00E704AA">
        <w:rPr>
          <w:rFonts w:ascii="Times New Roman" w:hAnsi="Times New Roman" w:cs="Times New Roman"/>
          <w:sz w:val="26"/>
          <w:szCs w:val="26"/>
          <w:lang w:val="en-US"/>
        </w:rPr>
        <w:t>Các "Group Functions" hoạt động tập trung để hỗ trợ tất cả các thương hiệu, đảm bảo sự tối ưu hóa nguồn lực và áp dụng đồng nhất các chính sách toàn cầu. Các chức năng này bao gồm:</w:t>
      </w:r>
    </w:p>
    <w:p w14:paraId="2494E02D" w14:textId="13220F3D" w:rsidR="00E704AA" w:rsidRPr="00E704AA" w:rsidRDefault="00E704AA" w:rsidP="00E704AA">
      <w:pPr>
        <w:numPr>
          <w:ilvl w:val="0"/>
          <w:numId w:val="4"/>
        </w:numPr>
        <w:rPr>
          <w:rFonts w:ascii="Times New Roman" w:hAnsi="Times New Roman" w:cs="Times New Roman"/>
          <w:sz w:val="26"/>
          <w:szCs w:val="26"/>
          <w:lang w:val="en-US"/>
        </w:rPr>
      </w:pPr>
      <w:r w:rsidRPr="00E704AA">
        <w:rPr>
          <w:rFonts w:ascii="Times New Roman" w:hAnsi="Times New Roman" w:cs="Times New Roman"/>
          <w:sz w:val="26"/>
          <w:szCs w:val="26"/>
          <w:lang w:val="en-US"/>
        </w:rPr>
        <w:t xml:space="preserve">CNTT và </w:t>
      </w:r>
      <w:r>
        <w:rPr>
          <w:rFonts w:ascii="Times New Roman" w:hAnsi="Times New Roman" w:cs="Times New Roman"/>
          <w:sz w:val="26"/>
          <w:szCs w:val="26"/>
          <w:lang w:val="en-US"/>
        </w:rPr>
        <w:t>d</w:t>
      </w:r>
      <w:r w:rsidRPr="00E704AA">
        <w:rPr>
          <w:rFonts w:ascii="Times New Roman" w:hAnsi="Times New Roman" w:cs="Times New Roman"/>
          <w:sz w:val="26"/>
          <w:szCs w:val="26"/>
          <w:lang w:val="en-US"/>
        </w:rPr>
        <w:t>ữ liệu: Xây dựng hạ tầng số dùng chung cho thương mại điện tử và quản lý chuỗi cung ứng.</w:t>
      </w:r>
    </w:p>
    <w:p w14:paraId="7E68D6FD" w14:textId="77777777" w:rsidR="00E704AA" w:rsidRPr="00E704AA" w:rsidRDefault="00E704AA" w:rsidP="00E704AA">
      <w:pPr>
        <w:numPr>
          <w:ilvl w:val="0"/>
          <w:numId w:val="4"/>
        </w:numPr>
        <w:rPr>
          <w:rFonts w:ascii="Times New Roman" w:hAnsi="Times New Roman" w:cs="Times New Roman"/>
          <w:sz w:val="26"/>
          <w:szCs w:val="26"/>
          <w:lang w:val="en-US"/>
        </w:rPr>
      </w:pPr>
      <w:r w:rsidRPr="00E704AA">
        <w:rPr>
          <w:rFonts w:ascii="Times New Roman" w:hAnsi="Times New Roman" w:cs="Times New Roman"/>
          <w:sz w:val="26"/>
          <w:szCs w:val="26"/>
          <w:lang w:val="en-US"/>
        </w:rPr>
        <w:t>Logistics: Quản lý kho bãi và vận chuyển cho toàn bộ mạng lưới đa thương hiệu.</w:t>
      </w:r>
    </w:p>
    <w:p w14:paraId="170CB467" w14:textId="77777777" w:rsidR="00E704AA" w:rsidRPr="00E704AA" w:rsidRDefault="00E704AA" w:rsidP="00E704AA">
      <w:pPr>
        <w:numPr>
          <w:ilvl w:val="0"/>
          <w:numId w:val="4"/>
        </w:numPr>
        <w:rPr>
          <w:rFonts w:ascii="Times New Roman" w:hAnsi="Times New Roman" w:cs="Times New Roman"/>
          <w:sz w:val="26"/>
          <w:szCs w:val="26"/>
          <w:lang w:val="en-US"/>
        </w:rPr>
      </w:pPr>
      <w:r w:rsidRPr="00E704AA">
        <w:rPr>
          <w:rFonts w:ascii="Times New Roman" w:hAnsi="Times New Roman" w:cs="Times New Roman"/>
          <w:sz w:val="26"/>
          <w:szCs w:val="26"/>
          <w:lang w:val="en-US"/>
        </w:rPr>
        <w:t>Nhân sự (People Org): Phát triển các giá trị cốt lõi và tiêu chuẩn văn hóa chung.</w:t>
      </w:r>
    </w:p>
    <w:p w14:paraId="5D719D12" w14:textId="77777777" w:rsidR="00E704AA" w:rsidRPr="00E704AA" w:rsidRDefault="00E704AA" w:rsidP="00E704AA">
      <w:pPr>
        <w:numPr>
          <w:ilvl w:val="0"/>
          <w:numId w:val="4"/>
        </w:numPr>
        <w:rPr>
          <w:rFonts w:ascii="Times New Roman" w:hAnsi="Times New Roman" w:cs="Times New Roman"/>
          <w:sz w:val="26"/>
          <w:szCs w:val="26"/>
          <w:lang w:val="en-US"/>
        </w:rPr>
      </w:pPr>
      <w:r w:rsidRPr="00E704AA">
        <w:rPr>
          <w:rFonts w:ascii="Times New Roman" w:hAnsi="Times New Roman" w:cs="Times New Roman"/>
          <w:sz w:val="26"/>
          <w:szCs w:val="26"/>
          <w:lang w:val="en-US"/>
        </w:rPr>
        <w:t>Phát triển bền vững: Thiết lập các tiêu chuẩn môi trường và xã hội mà mọi thương hiệu và nhà cung cấp phải tuân thủ.</w:t>
      </w:r>
    </w:p>
    <w:p w14:paraId="6AA3AA95" w14:textId="77777777" w:rsidR="00E704AA" w:rsidRDefault="00E704AA" w:rsidP="00E704AA">
      <w:pPr>
        <w:ind w:firstLine="360"/>
        <w:rPr>
          <w:rFonts w:ascii="Times New Roman" w:hAnsi="Times New Roman" w:cs="Times New Roman"/>
          <w:sz w:val="26"/>
          <w:szCs w:val="26"/>
          <w:lang w:val="en-US"/>
        </w:rPr>
      </w:pPr>
      <w:r w:rsidRPr="00E704AA">
        <w:rPr>
          <w:rFonts w:ascii="Times New Roman" w:hAnsi="Times New Roman" w:cs="Times New Roman"/>
          <w:sz w:val="26"/>
          <w:szCs w:val="26"/>
          <w:lang w:val="en-US"/>
        </w:rPr>
        <w:t>Cấu trúc ma trận này tạo ra một cơ chế kiểm soát kép: Các nhà quản lý tại mỗi thị trường (ví dụ: Giám đốc quốc gia) báo cáo theo trục dọc cho CEO khu vực, đồng thời báo cáo theo trục ngang cho các trưởng bộ phận chức năng tại trụ sở Stockholm</w:t>
      </w:r>
    </w:p>
    <w:p w14:paraId="0A6AB0ED" w14:textId="0BBF6051" w:rsidR="00E704AA" w:rsidRDefault="00E704AA" w:rsidP="00E704AA">
      <w:pPr>
        <w:pStyle w:val="ListParagraph"/>
        <w:numPr>
          <w:ilvl w:val="0"/>
          <w:numId w:val="1"/>
        </w:numPr>
        <w:rPr>
          <w:rFonts w:ascii="Times New Roman" w:hAnsi="Times New Roman" w:cs="Times New Roman"/>
          <w:b/>
          <w:bCs/>
          <w:sz w:val="26"/>
          <w:szCs w:val="26"/>
          <w:lang w:val="en-US"/>
        </w:rPr>
      </w:pPr>
      <w:r>
        <w:rPr>
          <w:rFonts w:ascii="Times New Roman" w:hAnsi="Times New Roman" w:cs="Times New Roman"/>
          <w:b/>
          <w:bCs/>
          <w:sz w:val="26"/>
          <w:szCs w:val="26"/>
          <w:lang w:val="en-US"/>
        </w:rPr>
        <w:t>Các phòng ban:</w:t>
      </w:r>
    </w:p>
    <w:p w14:paraId="03EC1955" w14:textId="77777777" w:rsidR="00E704AA" w:rsidRPr="00E704AA" w:rsidRDefault="00E704AA" w:rsidP="00E704AA">
      <w:pPr>
        <w:ind w:firstLine="360"/>
        <w:rPr>
          <w:rFonts w:ascii="Times New Roman" w:hAnsi="Times New Roman" w:cs="Times New Roman"/>
          <w:sz w:val="26"/>
          <w:szCs w:val="26"/>
          <w:lang w:val="en-US"/>
        </w:rPr>
      </w:pPr>
      <w:r w:rsidRPr="00E704AA">
        <w:rPr>
          <w:rFonts w:ascii="Times New Roman" w:hAnsi="Times New Roman" w:cs="Times New Roman"/>
          <w:sz w:val="26"/>
          <w:szCs w:val="26"/>
          <w:lang w:val="en-US"/>
        </w:rPr>
        <w:t>Tại H&amp;M, sự phân chia phòng ban không chỉ đơn thuần là phân tách công việc mà là sự liên kết chặt chẽ trong một chuỗi giá trị tích hợp. Các phòng ban này làm việc theo mô hình Agile (linh hoạt) để tối ưu hóa tốc độ đưa sản phẩm ra thị trường.</w:t>
      </w:r>
    </w:p>
    <w:p w14:paraId="31FE6D0C" w14:textId="0612D49D" w:rsidR="00E704AA" w:rsidRPr="00E704AA" w:rsidRDefault="00E704AA" w:rsidP="00E704AA">
      <w:pPr>
        <w:pStyle w:val="ListParagraph"/>
        <w:numPr>
          <w:ilvl w:val="1"/>
          <w:numId w:val="1"/>
        </w:numPr>
        <w:rPr>
          <w:rFonts w:ascii="Times New Roman" w:hAnsi="Times New Roman" w:cs="Times New Roman"/>
          <w:b/>
          <w:bCs/>
          <w:sz w:val="26"/>
          <w:szCs w:val="26"/>
          <w:lang w:val="en-US"/>
        </w:rPr>
      </w:pPr>
      <w:r w:rsidRPr="00E704AA">
        <w:rPr>
          <w:rFonts w:ascii="Times New Roman" w:hAnsi="Times New Roman" w:cs="Times New Roman"/>
          <w:b/>
          <w:bCs/>
          <w:sz w:val="26"/>
          <w:szCs w:val="26"/>
          <w:lang w:val="en-US"/>
        </w:rPr>
        <w:t>Thiết Kế Và Phát Triển Sản Phẩm (Design &amp; Product Development)</w:t>
      </w:r>
    </w:p>
    <w:p w14:paraId="4633EA0E" w14:textId="60AEEE72" w:rsidR="00E704AA" w:rsidRPr="00E704AA" w:rsidRDefault="00E704AA" w:rsidP="00E704AA">
      <w:pPr>
        <w:ind w:firstLine="360"/>
        <w:rPr>
          <w:rFonts w:ascii="Times New Roman" w:hAnsi="Times New Roman" w:cs="Times New Roman"/>
          <w:sz w:val="26"/>
          <w:szCs w:val="26"/>
          <w:lang w:val="en-US"/>
        </w:rPr>
      </w:pPr>
      <w:r w:rsidRPr="00E704AA">
        <w:rPr>
          <w:rFonts w:ascii="Times New Roman" w:hAnsi="Times New Roman" w:cs="Times New Roman"/>
          <w:sz w:val="26"/>
          <w:szCs w:val="26"/>
          <w:lang w:val="en-US"/>
        </w:rPr>
        <w:t>Nằm tại trung tâm sáng tạo ở Stockholm, phòng ban này là nơi khởi nguồn của mọi ý tưởng. H&amp;M không chỉ thiết kế trang phục mà còn thiết kế các giải pháp bền vững.</w:t>
      </w:r>
    </w:p>
    <w:p w14:paraId="50A6F4ED" w14:textId="77777777" w:rsidR="00E704AA" w:rsidRPr="00E704AA" w:rsidRDefault="00E704AA" w:rsidP="00E704AA">
      <w:pPr>
        <w:numPr>
          <w:ilvl w:val="0"/>
          <w:numId w:val="5"/>
        </w:numPr>
        <w:rPr>
          <w:rFonts w:ascii="Times New Roman" w:hAnsi="Times New Roman" w:cs="Times New Roman"/>
          <w:sz w:val="26"/>
          <w:szCs w:val="26"/>
          <w:lang w:val="en-US"/>
        </w:rPr>
      </w:pPr>
      <w:r w:rsidRPr="00E704AA">
        <w:rPr>
          <w:rFonts w:ascii="Times New Roman" w:hAnsi="Times New Roman" w:cs="Times New Roman"/>
          <w:b/>
          <w:bCs/>
          <w:sz w:val="26"/>
          <w:szCs w:val="26"/>
          <w:lang w:val="en-US"/>
        </w:rPr>
        <w:lastRenderedPageBreak/>
        <w:t>Nhà thiết kế (Designers):</w:t>
      </w:r>
      <w:r w:rsidRPr="00E704AA">
        <w:rPr>
          <w:rFonts w:ascii="Times New Roman" w:hAnsi="Times New Roman" w:cs="Times New Roman"/>
          <w:sz w:val="26"/>
          <w:szCs w:val="26"/>
          <w:lang w:val="en-US"/>
        </w:rPr>
        <w:t xml:space="preserve"> Dự báo xu hướng, lựa chọn bảng màu và tạo ra các bộ sưu tập cho mọi lứa tuổi và phong cách.</w:t>
      </w:r>
    </w:p>
    <w:p w14:paraId="300EF9C5" w14:textId="77777777" w:rsidR="00E704AA" w:rsidRPr="00E704AA" w:rsidRDefault="00E704AA" w:rsidP="00E704AA">
      <w:pPr>
        <w:numPr>
          <w:ilvl w:val="0"/>
          <w:numId w:val="5"/>
        </w:numPr>
        <w:rPr>
          <w:rFonts w:ascii="Times New Roman" w:hAnsi="Times New Roman" w:cs="Times New Roman"/>
          <w:sz w:val="26"/>
          <w:szCs w:val="26"/>
          <w:lang w:val="en-US"/>
        </w:rPr>
      </w:pPr>
      <w:r w:rsidRPr="00E704AA">
        <w:rPr>
          <w:rFonts w:ascii="Times New Roman" w:hAnsi="Times New Roman" w:cs="Times New Roman"/>
          <w:b/>
          <w:bCs/>
          <w:sz w:val="26"/>
          <w:szCs w:val="26"/>
          <w:lang w:val="en-US"/>
        </w:rPr>
        <w:t>Người phát triển sản phẩm (Product Developers):</w:t>
      </w:r>
      <w:r w:rsidRPr="00E704AA">
        <w:rPr>
          <w:rFonts w:ascii="Times New Roman" w:hAnsi="Times New Roman" w:cs="Times New Roman"/>
          <w:sz w:val="26"/>
          <w:szCs w:val="26"/>
          <w:lang w:val="en-US"/>
        </w:rPr>
        <w:t xml:space="preserve"> Đóng vai trò cầu nối giữa thiết kế và sản xuất. Họ chịu trách nhiệm đảm bảo sản phẩm có thể được sản xuất với chất lượng tốt nhất, giá thành cạnh tranh nhất và đáp ứng các tiêu chí an toàn.</w:t>
      </w:r>
    </w:p>
    <w:p w14:paraId="4990D3F5" w14:textId="77777777" w:rsidR="00E704AA" w:rsidRPr="00E704AA" w:rsidRDefault="00E704AA" w:rsidP="00E704AA">
      <w:pPr>
        <w:numPr>
          <w:ilvl w:val="0"/>
          <w:numId w:val="5"/>
        </w:numPr>
        <w:rPr>
          <w:rFonts w:ascii="Times New Roman" w:hAnsi="Times New Roman" w:cs="Times New Roman"/>
          <w:sz w:val="26"/>
          <w:szCs w:val="26"/>
          <w:lang w:val="en-US"/>
        </w:rPr>
      </w:pPr>
      <w:r w:rsidRPr="00E704AA">
        <w:rPr>
          <w:rFonts w:ascii="Times New Roman" w:hAnsi="Times New Roman" w:cs="Times New Roman"/>
          <w:b/>
          <w:bCs/>
          <w:sz w:val="26"/>
          <w:szCs w:val="26"/>
          <w:lang w:val="en-US"/>
        </w:rPr>
        <w:t>Chuyên gia Chất lượng và Mẫu (Quality &amp; Pattern Makers):</w:t>
      </w:r>
      <w:r w:rsidRPr="00E704AA">
        <w:rPr>
          <w:rFonts w:ascii="Times New Roman" w:hAnsi="Times New Roman" w:cs="Times New Roman"/>
          <w:sz w:val="26"/>
          <w:szCs w:val="26"/>
          <w:lang w:val="en-US"/>
        </w:rPr>
        <w:t xml:space="preserve"> Đảm bảo tính chuẩn xác của các thông số kỹ thuật và độ bền của sản phẩm trước khi đưa vào sản xuất hàng loạt.</w:t>
      </w:r>
    </w:p>
    <w:p w14:paraId="54202C3A" w14:textId="10410F2C" w:rsidR="00E704AA" w:rsidRPr="00E704AA" w:rsidRDefault="00E704AA" w:rsidP="00E704AA">
      <w:pPr>
        <w:pStyle w:val="ListParagraph"/>
        <w:numPr>
          <w:ilvl w:val="1"/>
          <w:numId w:val="1"/>
        </w:numPr>
        <w:rPr>
          <w:rFonts w:ascii="Times New Roman" w:hAnsi="Times New Roman" w:cs="Times New Roman"/>
          <w:b/>
          <w:bCs/>
          <w:sz w:val="26"/>
          <w:szCs w:val="26"/>
          <w:lang w:val="en-US"/>
        </w:rPr>
      </w:pPr>
      <w:r w:rsidRPr="00E704AA">
        <w:rPr>
          <w:rFonts w:ascii="Times New Roman" w:hAnsi="Times New Roman" w:cs="Times New Roman"/>
          <w:b/>
          <w:bCs/>
          <w:sz w:val="26"/>
          <w:szCs w:val="26"/>
          <w:lang w:val="en-US"/>
        </w:rPr>
        <w:t>Thu Mua Và Sản Xuất (Purchasing &amp; Sourcing)</w:t>
      </w:r>
    </w:p>
    <w:p w14:paraId="714D9F2F" w14:textId="77777777" w:rsidR="00E704AA" w:rsidRPr="00E704AA" w:rsidRDefault="00E704AA" w:rsidP="00E704AA">
      <w:pPr>
        <w:ind w:firstLine="360"/>
        <w:rPr>
          <w:rFonts w:ascii="Times New Roman" w:hAnsi="Times New Roman" w:cs="Times New Roman"/>
          <w:sz w:val="26"/>
          <w:szCs w:val="26"/>
          <w:lang w:val="en-US"/>
        </w:rPr>
      </w:pPr>
      <w:r w:rsidRPr="00E704AA">
        <w:rPr>
          <w:rFonts w:ascii="Times New Roman" w:hAnsi="Times New Roman" w:cs="Times New Roman"/>
          <w:sz w:val="26"/>
          <w:szCs w:val="26"/>
          <w:lang w:val="en-US"/>
        </w:rPr>
        <w:t>Đây là một trong những phòng ban quan trọng nhất giúp H&amp;M duy trì lợi thế cạnh tranh về giá. Với hơn 20 văn phòng sản xuất toàn cầu, H&amp;M không sở hữu bất kỳ nhà máy nào mà xây dựng mối quan hệ đối tác chiến lược với các nhà sản xuất độc lập.</w:t>
      </w:r>
    </w:p>
    <w:p w14:paraId="49E0C06A" w14:textId="77777777" w:rsidR="00E704AA" w:rsidRPr="00E704AA" w:rsidRDefault="00E704AA" w:rsidP="00E704AA">
      <w:pPr>
        <w:numPr>
          <w:ilvl w:val="0"/>
          <w:numId w:val="6"/>
        </w:numPr>
        <w:rPr>
          <w:rFonts w:ascii="Times New Roman" w:hAnsi="Times New Roman" w:cs="Times New Roman"/>
          <w:sz w:val="26"/>
          <w:szCs w:val="26"/>
          <w:lang w:val="en-US"/>
        </w:rPr>
      </w:pPr>
      <w:r w:rsidRPr="00E704AA">
        <w:rPr>
          <w:rFonts w:ascii="Times New Roman" w:hAnsi="Times New Roman" w:cs="Times New Roman"/>
          <w:b/>
          <w:bCs/>
          <w:sz w:val="26"/>
          <w:szCs w:val="26"/>
          <w:lang w:val="en-US"/>
        </w:rPr>
        <w:t>Quản lý nhà cung cấp (Supplier Life Cycle Management):</w:t>
      </w:r>
      <w:r w:rsidRPr="00E704AA">
        <w:rPr>
          <w:rFonts w:ascii="Times New Roman" w:hAnsi="Times New Roman" w:cs="Times New Roman"/>
          <w:sz w:val="26"/>
          <w:szCs w:val="26"/>
          <w:lang w:val="en-US"/>
        </w:rPr>
        <w:t xml:space="preserve"> Đánh giá và lựa chọn các đối tác dựa trên năng lực sản xuất, tính minh bạch và cam kết bền vững.</w:t>
      </w:r>
    </w:p>
    <w:p w14:paraId="4E42838A" w14:textId="77777777" w:rsidR="00E704AA" w:rsidRPr="00E704AA" w:rsidRDefault="00E704AA" w:rsidP="00E704AA">
      <w:pPr>
        <w:numPr>
          <w:ilvl w:val="0"/>
          <w:numId w:val="6"/>
        </w:numPr>
        <w:rPr>
          <w:rFonts w:ascii="Times New Roman" w:hAnsi="Times New Roman" w:cs="Times New Roman"/>
          <w:sz w:val="26"/>
          <w:szCs w:val="26"/>
          <w:lang w:val="en-US"/>
        </w:rPr>
      </w:pPr>
      <w:r w:rsidRPr="00E704AA">
        <w:rPr>
          <w:rFonts w:ascii="Times New Roman" w:hAnsi="Times New Roman" w:cs="Times New Roman"/>
          <w:b/>
          <w:bCs/>
          <w:sz w:val="26"/>
          <w:szCs w:val="26"/>
          <w:lang w:val="en-US"/>
        </w:rPr>
        <w:t>Chuyên gia chương trình bền vững:</w:t>
      </w:r>
      <w:r w:rsidRPr="00E704AA">
        <w:rPr>
          <w:rFonts w:ascii="Times New Roman" w:hAnsi="Times New Roman" w:cs="Times New Roman"/>
          <w:sz w:val="26"/>
          <w:szCs w:val="26"/>
          <w:lang w:val="en-US"/>
        </w:rPr>
        <w:t xml:space="preserve"> Làm việc trực tiếp tại các vùng sản xuất để thực hiện các chiến lược giảm phát thải carbon và cải thiện quyền lợi người lao động.</w:t>
      </w:r>
    </w:p>
    <w:p w14:paraId="68BD2796" w14:textId="77777777" w:rsidR="00E704AA" w:rsidRPr="00E704AA" w:rsidRDefault="00E704AA" w:rsidP="00E704AA">
      <w:pPr>
        <w:numPr>
          <w:ilvl w:val="0"/>
          <w:numId w:val="6"/>
        </w:numPr>
        <w:rPr>
          <w:rFonts w:ascii="Times New Roman" w:hAnsi="Times New Roman" w:cs="Times New Roman"/>
          <w:sz w:val="26"/>
          <w:szCs w:val="26"/>
          <w:lang w:val="en-US"/>
        </w:rPr>
      </w:pPr>
      <w:r w:rsidRPr="00E704AA">
        <w:rPr>
          <w:rFonts w:ascii="Times New Roman" w:hAnsi="Times New Roman" w:cs="Times New Roman"/>
          <w:b/>
          <w:bCs/>
          <w:sz w:val="26"/>
          <w:szCs w:val="26"/>
          <w:lang w:val="en-US"/>
        </w:rPr>
        <w:t>Kiểm soát chất lượng tại nguồn:</w:t>
      </w:r>
      <w:r w:rsidRPr="00E704AA">
        <w:rPr>
          <w:rFonts w:ascii="Times New Roman" w:hAnsi="Times New Roman" w:cs="Times New Roman"/>
          <w:sz w:val="26"/>
          <w:szCs w:val="26"/>
          <w:lang w:val="en-US"/>
        </w:rPr>
        <w:t xml:space="preserve"> Các đội ngũ kỹ thuật trực tiếp giám sát quy trình tại nhà máy để đảm bảo tiêu chuẩn H&amp;M được thực thi nhất quán.</w:t>
      </w:r>
    </w:p>
    <w:p w14:paraId="3BA49942" w14:textId="5E600B1C" w:rsidR="00E704AA" w:rsidRPr="00E704AA" w:rsidRDefault="00E704AA" w:rsidP="00E704AA">
      <w:pPr>
        <w:pStyle w:val="ListParagraph"/>
        <w:numPr>
          <w:ilvl w:val="1"/>
          <w:numId w:val="1"/>
        </w:numPr>
        <w:rPr>
          <w:rFonts w:ascii="Times New Roman" w:hAnsi="Times New Roman" w:cs="Times New Roman"/>
          <w:b/>
          <w:bCs/>
          <w:sz w:val="26"/>
          <w:szCs w:val="26"/>
          <w:lang w:val="en-US"/>
        </w:rPr>
      </w:pPr>
      <w:r w:rsidRPr="00E704AA">
        <w:rPr>
          <w:rFonts w:ascii="Times New Roman" w:hAnsi="Times New Roman" w:cs="Times New Roman"/>
          <w:b/>
          <w:bCs/>
          <w:sz w:val="26"/>
          <w:szCs w:val="26"/>
          <w:lang w:val="en-US"/>
        </w:rPr>
        <w:t>Logistics Và Chuỗi Cung Ứng (Logistics &amp; Supply Chain)</w:t>
      </w:r>
    </w:p>
    <w:p w14:paraId="349844CE" w14:textId="77777777" w:rsidR="00E704AA" w:rsidRPr="00E704AA" w:rsidRDefault="00E704AA" w:rsidP="00E704AA">
      <w:pPr>
        <w:ind w:firstLine="360"/>
        <w:rPr>
          <w:rFonts w:ascii="Times New Roman" w:hAnsi="Times New Roman" w:cs="Times New Roman"/>
          <w:sz w:val="26"/>
          <w:szCs w:val="26"/>
          <w:lang w:val="en-US"/>
        </w:rPr>
      </w:pPr>
      <w:r w:rsidRPr="00E704AA">
        <w:rPr>
          <w:rFonts w:ascii="Times New Roman" w:hAnsi="Times New Roman" w:cs="Times New Roman"/>
          <w:sz w:val="26"/>
          <w:szCs w:val="26"/>
          <w:lang w:val="en-US"/>
        </w:rPr>
        <w:t>Mạng lưới logistics của H&amp;M là một hệ thống phức tạp điều phối dòng chảy của hàng tỷ sản phẩm mỗi năm. Tập đoàn đang chuyển dịch sang mô hình chuỗi cung ứng "nhu cầu dẫn dắt" (demand-driven) và tuần hoàn.</w:t>
      </w:r>
    </w:p>
    <w:p w14:paraId="509465C8" w14:textId="77777777" w:rsidR="00E704AA" w:rsidRPr="00E704AA" w:rsidRDefault="00E704AA" w:rsidP="00E704AA">
      <w:pPr>
        <w:numPr>
          <w:ilvl w:val="0"/>
          <w:numId w:val="7"/>
        </w:numPr>
        <w:rPr>
          <w:rFonts w:ascii="Times New Roman" w:hAnsi="Times New Roman" w:cs="Times New Roman"/>
          <w:sz w:val="26"/>
          <w:szCs w:val="26"/>
          <w:lang w:val="en-US"/>
        </w:rPr>
      </w:pPr>
      <w:r w:rsidRPr="00E704AA">
        <w:rPr>
          <w:rFonts w:ascii="Times New Roman" w:hAnsi="Times New Roman" w:cs="Times New Roman"/>
          <w:b/>
          <w:bCs/>
          <w:sz w:val="26"/>
          <w:szCs w:val="26"/>
          <w:lang w:val="en-US"/>
        </w:rPr>
        <w:t>Trung tâm phân phối (DC):</w:t>
      </w:r>
      <w:r w:rsidRPr="00E704AA">
        <w:rPr>
          <w:rFonts w:ascii="Times New Roman" w:hAnsi="Times New Roman" w:cs="Times New Roman"/>
          <w:sz w:val="26"/>
          <w:szCs w:val="26"/>
          <w:lang w:val="en-US"/>
        </w:rPr>
        <w:t xml:space="preserve"> Các DC được tự động hóa cao để phục vụ cả cửa hàng vật lý và đơn hàng trực tuyến. Ví dụ, các DC mới đã giúp tăng tốc độ xử lý đơn hàng lên 30%.</w:t>
      </w:r>
    </w:p>
    <w:p w14:paraId="6811866A" w14:textId="77777777" w:rsidR="00E704AA" w:rsidRPr="00E704AA" w:rsidRDefault="00E704AA" w:rsidP="00E704AA">
      <w:pPr>
        <w:numPr>
          <w:ilvl w:val="0"/>
          <w:numId w:val="7"/>
        </w:numPr>
        <w:rPr>
          <w:rFonts w:ascii="Times New Roman" w:hAnsi="Times New Roman" w:cs="Times New Roman"/>
          <w:sz w:val="26"/>
          <w:szCs w:val="26"/>
          <w:lang w:val="en-US"/>
        </w:rPr>
      </w:pPr>
      <w:r w:rsidRPr="00E704AA">
        <w:rPr>
          <w:rFonts w:ascii="Times New Roman" w:hAnsi="Times New Roman" w:cs="Times New Roman"/>
          <w:b/>
          <w:bCs/>
          <w:sz w:val="26"/>
          <w:szCs w:val="26"/>
          <w:lang w:val="en-US"/>
        </w:rPr>
        <w:t>Vận tải và Phân phối chặng cuối:</w:t>
      </w:r>
      <w:r w:rsidRPr="00E704AA">
        <w:rPr>
          <w:rFonts w:ascii="Times New Roman" w:hAnsi="Times New Roman" w:cs="Times New Roman"/>
          <w:sz w:val="26"/>
          <w:szCs w:val="26"/>
          <w:lang w:val="en-US"/>
        </w:rPr>
        <w:t xml:space="preserve"> Tối ưu hóa các tuyến đường vận chuyển để giảm thiểu dấu chân carbon và rút ngắn thời gian giao hàng đến khách hàng.</w:t>
      </w:r>
    </w:p>
    <w:p w14:paraId="5BB10BD1" w14:textId="26D514B0" w:rsidR="00E704AA" w:rsidRPr="00E704AA" w:rsidRDefault="00E704AA" w:rsidP="00E704AA">
      <w:pPr>
        <w:pStyle w:val="ListParagraph"/>
        <w:numPr>
          <w:ilvl w:val="1"/>
          <w:numId w:val="1"/>
        </w:numPr>
        <w:rPr>
          <w:rFonts w:ascii="Times New Roman" w:hAnsi="Times New Roman" w:cs="Times New Roman"/>
          <w:b/>
          <w:bCs/>
          <w:sz w:val="26"/>
          <w:szCs w:val="26"/>
          <w:lang w:val="en-US"/>
        </w:rPr>
      </w:pPr>
      <w:r w:rsidRPr="00E704AA">
        <w:rPr>
          <w:rFonts w:ascii="Times New Roman" w:hAnsi="Times New Roman" w:cs="Times New Roman"/>
          <w:b/>
          <w:bCs/>
          <w:sz w:val="26"/>
          <w:szCs w:val="26"/>
          <w:lang w:val="en-US"/>
        </w:rPr>
        <w:t>Công Nghệ, Dữ Liệu Và Đổi Mới (Tech, Data &amp; Innovation)</w:t>
      </w:r>
    </w:p>
    <w:p w14:paraId="5D24B053" w14:textId="57470C55" w:rsidR="00E704AA" w:rsidRPr="00E704AA" w:rsidRDefault="00E704AA" w:rsidP="00E704AA">
      <w:pPr>
        <w:rPr>
          <w:rFonts w:ascii="Times New Roman" w:hAnsi="Times New Roman" w:cs="Times New Roman"/>
          <w:sz w:val="26"/>
          <w:szCs w:val="26"/>
          <w:lang w:val="en-US"/>
        </w:rPr>
      </w:pPr>
      <w:r w:rsidRPr="00E704AA">
        <w:rPr>
          <w:rFonts w:ascii="Times New Roman" w:hAnsi="Times New Roman" w:cs="Times New Roman"/>
          <w:sz w:val="26"/>
          <w:szCs w:val="26"/>
          <w:lang w:val="en-US"/>
        </w:rPr>
        <w:t>Phòng ban này đang trở thành "trái tim" của sự chuyển đổi số. H&amp;M không còn chỉ là một công ty thời trang mà là một công ty công nghệ thời trang.</w:t>
      </w:r>
    </w:p>
    <w:p w14:paraId="638D3CFD" w14:textId="77777777" w:rsidR="00E704AA" w:rsidRPr="00E704AA" w:rsidRDefault="00E704AA" w:rsidP="00E704AA">
      <w:pPr>
        <w:numPr>
          <w:ilvl w:val="0"/>
          <w:numId w:val="8"/>
        </w:numPr>
        <w:rPr>
          <w:rFonts w:ascii="Times New Roman" w:hAnsi="Times New Roman" w:cs="Times New Roman"/>
          <w:sz w:val="26"/>
          <w:szCs w:val="26"/>
          <w:lang w:val="en-US"/>
        </w:rPr>
      </w:pPr>
      <w:r w:rsidRPr="00E704AA">
        <w:rPr>
          <w:rFonts w:ascii="Times New Roman" w:hAnsi="Times New Roman" w:cs="Times New Roman"/>
          <w:b/>
          <w:bCs/>
          <w:sz w:val="26"/>
          <w:szCs w:val="26"/>
          <w:lang w:val="en-US"/>
        </w:rPr>
        <w:t>Trí tuệ nhân tạo (AI):</w:t>
      </w:r>
      <w:r w:rsidRPr="00E704AA">
        <w:rPr>
          <w:rFonts w:ascii="Times New Roman" w:hAnsi="Times New Roman" w:cs="Times New Roman"/>
          <w:sz w:val="26"/>
          <w:szCs w:val="26"/>
          <w:lang w:val="en-US"/>
        </w:rPr>
        <w:t xml:space="preserve"> Được sử dụng để dự báo nhu cầu chính xác hơn, giúp giảm tỷ lệ hàng tồn kho xuống mức thấp kỷ lục (15,5% năm 2025).</w:t>
      </w:r>
    </w:p>
    <w:p w14:paraId="3C6991C6" w14:textId="77777777" w:rsidR="00E704AA" w:rsidRPr="00E704AA" w:rsidRDefault="00E704AA" w:rsidP="00E704AA">
      <w:pPr>
        <w:numPr>
          <w:ilvl w:val="0"/>
          <w:numId w:val="8"/>
        </w:numPr>
        <w:rPr>
          <w:rFonts w:ascii="Times New Roman" w:hAnsi="Times New Roman" w:cs="Times New Roman"/>
          <w:sz w:val="26"/>
          <w:szCs w:val="26"/>
          <w:lang w:val="en-US"/>
        </w:rPr>
      </w:pPr>
      <w:r w:rsidRPr="00E704AA">
        <w:rPr>
          <w:rFonts w:ascii="Times New Roman" w:hAnsi="Times New Roman" w:cs="Times New Roman"/>
          <w:b/>
          <w:bCs/>
          <w:sz w:val="26"/>
          <w:szCs w:val="26"/>
          <w:lang w:val="en-US"/>
        </w:rPr>
        <w:lastRenderedPageBreak/>
        <w:t>Kỹ thuật dữ liệu (Data Engineering):</w:t>
      </w:r>
      <w:r w:rsidRPr="00E704AA">
        <w:rPr>
          <w:rFonts w:ascii="Times New Roman" w:hAnsi="Times New Roman" w:cs="Times New Roman"/>
          <w:sz w:val="26"/>
          <w:szCs w:val="26"/>
          <w:lang w:val="en-US"/>
        </w:rPr>
        <w:t xml:space="preserve"> Xây dựng các đường ống dữ liệu để cung cấp cái nhìn 360 độ về hành vi khách hàng và hiệu quả vận hành.</w:t>
      </w:r>
    </w:p>
    <w:p w14:paraId="390A26EE" w14:textId="77777777" w:rsidR="00E704AA" w:rsidRPr="00E704AA" w:rsidRDefault="00E704AA" w:rsidP="00E704AA">
      <w:pPr>
        <w:numPr>
          <w:ilvl w:val="0"/>
          <w:numId w:val="8"/>
        </w:numPr>
        <w:rPr>
          <w:rFonts w:ascii="Times New Roman" w:hAnsi="Times New Roman" w:cs="Times New Roman"/>
          <w:sz w:val="26"/>
          <w:szCs w:val="26"/>
          <w:lang w:val="en-US"/>
        </w:rPr>
      </w:pPr>
      <w:r w:rsidRPr="00E704AA">
        <w:rPr>
          <w:rFonts w:ascii="Times New Roman" w:hAnsi="Times New Roman" w:cs="Times New Roman"/>
          <w:b/>
          <w:bCs/>
          <w:sz w:val="26"/>
          <w:szCs w:val="26"/>
          <w:lang w:val="en-US"/>
        </w:rPr>
        <w:t>Trải nghiệm người dùng (UX/UI):</w:t>
      </w:r>
      <w:r w:rsidRPr="00E704AA">
        <w:rPr>
          <w:rFonts w:ascii="Times New Roman" w:hAnsi="Times New Roman" w:cs="Times New Roman"/>
          <w:sz w:val="26"/>
          <w:szCs w:val="26"/>
          <w:lang w:val="en-US"/>
        </w:rPr>
        <w:t xml:space="preserve"> Thiết kế các nền tảng mua sắm trực tuyến mượt mà và các ứng dụng hỗ trợ tại cửa hàng.</w:t>
      </w:r>
    </w:p>
    <w:p w14:paraId="0278AD78" w14:textId="0B5EA5FE" w:rsidR="00E704AA" w:rsidRDefault="00E704AA" w:rsidP="00E704AA">
      <w:pPr>
        <w:pStyle w:val="ListParagraph"/>
        <w:numPr>
          <w:ilvl w:val="1"/>
          <w:numId w:val="1"/>
        </w:numPr>
        <w:rPr>
          <w:rFonts w:ascii="Times New Roman" w:hAnsi="Times New Roman" w:cs="Times New Roman"/>
          <w:b/>
          <w:bCs/>
          <w:sz w:val="26"/>
          <w:szCs w:val="26"/>
          <w:lang w:val="en-US"/>
        </w:rPr>
      </w:pPr>
      <w:r w:rsidRPr="00E704AA">
        <w:rPr>
          <w:rFonts w:ascii="Times New Roman" w:hAnsi="Times New Roman" w:cs="Times New Roman"/>
          <w:b/>
          <w:bCs/>
          <w:sz w:val="26"/>
          <w:szCs w:val="26"/>
          <w:lang w:val="en-US"/>
        </w:rPr>
        <w:t>Nhân Sự Và Văn Hóa Tổ Chức (People &amp; Culture)</w:t>
      </w:r>
    </w:p>
    <w:p w14:paraId="70507D07" w14:textId="60119F7E" w:rsidR="00E704AA" w:rsidRPr="00E704AA" w:rsidRDefault="00E704AA" w:rsidP="00E704AA">
      <w:pPr>
        <w:ind w:firstLine="360"/>
        <w:rPr>
          <w:rFonts w:ascii="Times New Roman" w:hAnsi="Times New Roman" w:cs="Times New Roman"/>
          <w:sz w:val="26"/>
          <w:szCs w:val="26"/>
          <w:lang w:val="en-US"/>
        </w:rPr>
      </w:pPr>
      <w:r w:rsidRPr="00E704AA">
        <w:rPr>
          <w:rFonts w:ascii="Times New Roman" w:hAnsi="Times New Roman" w:cs="Times New Roman"/>
          <w:sz w:val="26"/>
          <w:szCs w:val="26"/>
        </w:rPr>
        <w:t>Phòng ban Nhân sự của H&amp;M không chỉ quản lý hành chính mà là "người giữ lửa" cho văn hóa "The Spirit of H&amp;M". Họ chịu trách nhiệm lan tỏa 7 giá trị cốt lõi: Chúng ta là một đội; Chúng ta tin tưởng vào con người; Tinh thần doanh nhân; Cải tiến không ngừng; Ý thức về chi phí; Thẳng thắn và cởi mở; Giữ mọi thứ đơn giản.</w:t>
      </w:r>
    </w:p>
    <w:p w14:paraId="0056F437" w14:textId="77777777" w:rsidR="00E704AA" w:rsidRPr="00E704AA" w:rsidRDefault="00E704AA" w:rsidP="00E704AA">
      <w:pPr>
        <w:rPr>
          <w:rFonts w:ascii="Times New Roman" w:hAnsi="Times New Roman" w:cs="Times New Roman"/>
          <w:b/>
          <w:bCs/>
          <w:sz w:val="26"/>
          <w:szCs w:val="26"/>
          <w:lang w:val="en-US"/>
        </w:rPr>
      </w:pPr>
    </w:p>
    <w:p w14:paraId="221E166F" w14:textId="77777777" w:rsidR="00CC4467" w:rsidRPr="00CC4467" w:rsidRDefault="00CC4467" w:rsidP="00CC4467">
      <w:pPr>
        <w:rPr>
          <w:rFonts w:ascii="Times New Roman" w:hAnsi="Times New Roman" w:cs="Times New Roman"/>
          <w:sz w:val="26"/>
          <w:szCs w:val="26"/>
          <w:lang w:val="en-US"/>
        </w:rPr>
      </w:pPr>
    </w:p>
    <w:p w14:paraId="38E86B6A" w14:textId="77777777" w:rsidR="00CC4467" w:rsidRPr="00CC4467" w:rsidRDefault="00CC4467" w:rsidP="00CC4467">
      <w:pPr>
        <w:ind w:firstLine="360"/>
        <w:rPr>
          <w:rFonts w:ascii="Times New Roman" w:hAnsi="Times New Roman" w:cs="Times New Roman"/>
          <w:sz w:val="26"/>
          <w:szCs w:val="26"/>
          <w:lang w:val="en-US"/>
        </w:rPr>
      </w:pPr>
    </w:p>
    <w:sectPr w:rsidR="00CC4467" w:rsidRPr="00CC44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362E1"/>
    <w:multiLevelType w:val="multilevel"/>
    <w:tmpl w:val="4FD87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EF095E"/>
    <w:multiLevelType w:val="multilevel"/>
    <w:tmpl w:val="251E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F80125"/>
    <w:multiLevelType w:val="multilevel"/>
    <w:tmpl w:val="4A06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B14785"/>
    <w:multiLevelType w:val="multilevel"/>
    <w:tmpl w:val="F72E2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4B4DF8"/>
    <w:multiLevelType w:val="multilevel"/>
    <w:tmpl w:val="C1242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435B25"/>
    <w:multiLevelType w:val="multilevel"/>
    <w:tmpl w:val="D4600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DC1BA6"/>
    <w:multiLevelType w:val="multilevel"/>
    <w:tmpl w:val="2DDEFB7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5267000A"/>
    <w:multiLevelType w:val="multilevel"/>
    <w:tmpl w:val="4232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6249018">
    <w:abstractNumId w:val="6"/>
  </w:num>
  <w:num w:numId="2" w16cid:durableId="1672173336">
    <w:abstractNumId w:val="7"/>
  </w:num>
  <w:num w:numId="3" w16cid:durableId="1518277474">
    <w:abstractNumId w:val="2"/>
  </w:num>
  <w:num w:numId="4" w16cid:durableId="1915385410">
    <w:abstractNumId w:val="1"/>
  </w:num>
  <w:num w:numId="5" w16cid:durableId="189493190">
    <w:abstractNumId w:val="3"/>
  </w:num>
  <w:num w:numId="6" w16cid:durableId="1495950090">
    <w:abstractNumId w:val="4"/>
  </w:num>
  <w:num w:numId="7" w16cid:durableId="1949044109">
    <w:abstractNumId w:val="5"/>
  </w:num>
  <w:num w:numId="8" w16cid:durableId="316809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C4467"/>
    <w:rsid w:val="001B77F7"/>
    <w:rsid w:val="00324944"/>
    <w:rsid w:val="00351944"/>
    <w:rsid w:val="003E52CD"/>
    <w:rsid w:val="00533E6F"/>
    <w:rsid w:val="005A2A27"/>
    <w:rsid w:val="00650D9C"/>
    <w:rsid w:val="006C45D3"/>
    <w:rsid w:val="00841FE7"/>
    <w:rsid w:val="0090072E"/>
    <w:rsid w:val="00966DC0"/>
    <w:rsid w:val="00983C68"/>
    <w:rsid w:val="00985C21"/>
    <w:rsid w:val="00A83C01"/>
    <w:rsid w:val="00CC4467"/>
    <w:rsid w:val="00DE12AB"/>
    <w:rsid w:val="00E369C2"/>
    <w:rsid w:val="00E704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8FAEF"/>
  <w15:chartTrackingRefBased/>
  <w15:docId w15:val="{7274BB83-2009-4D4D-BF1E-57603DA10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CC44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44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C44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44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44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44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4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4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4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467"/>
    <w:rPr>
      <w:rFonts w:asciiTheme="majorHAnsi" w:eastAsiaTheme="majorEastAsia" w:hAnsiTheme="majorHAnsi" w:cstheme="majorBidi"/>
      <w:color w:val="2F5496" w:themeColor="accent1" w:themeShade="BF"/>
      <w:sz w:val="40"/>
      <w:szCs w:val="40"/>
      <w:lang w:val="vi-VN"/>
    </w:rPr>
  </w:style>
  <w:style w:type="character" w:customStyle="1" w:styleId="Heading2Char">
    <w:name w:val="Heading 2 Char"/>
    <w:basedOn w:val="DefaultParagraphFont"/>
    <w:link w:val="Heading2"/>
    <w:uiPriority w:val="9"/>
    <w:semiHidden/>
    <w:rsid w:val="00CC4467"/>
    <w:rPr>
      <w:rFonts w:asciiTheme="majorHAnsi" w:eastAsiaTheme="majorEastAsia" w:hAnsiTheme="majorHAnsi" w:cstheme="majorBidi"/>
      <w:color w:val="2F5496" w:themeColor="accent1" w:themeShade="BF"/>
      <w:sz w:val="32"/>
      <w:szCs w:val="32"/>
      <w:lang w:val="vi-VN"/>
    </w:rPr>
  </w:style>
  <w:style w:type="character" w:customStyle="1" w:styleId="Heading3Char">
    <w:name w:val="Heading 3 Char"/>
    <w:basedOn w:val="DefaultParagraphFont"/>
    <w:link w:val="Heading3"/>
    <w:uiPriority w:val="9"/>
    <w:rsid w:val="00CC4467"/>
    <w:rPr>
      <w:rFonts w:eastAsiaTheme="majorEastAsia" w:cstheme="majorBidi"/>
      <w:color w:val="2F5496" w:themeColor="accent1" w:themeShade="BF"/>
      <w:sz w:val="28"/>
      <w:szCs w:val="28"/>
      <w:lang w:val="vi-VN"/>
    </w:rPr>
  </w:style>
  <w:style w:type="character" w:customStyle="1" w:styleId="Heading4Char">
    <w:name w:val="Heading 4 Char"/>
    <w:basedOn w:val="DefaultParagraphFont"/>
    <w:link w:val="Heading4"/>
    <w:uiPriority w:val="9"/>
    <w:semiHidden/>
    <w:rsid w:val="00CC4467"/>
    <w:rPr>
      <w:rFonts w:eastAsiaTheme="majorEastAsia" w:cstheme="majorBidi"/>
      <w:i/>
      <w:iCs/>
      <w:color w:val="2F5496" w:themeColor="accent1" w:themeShade="BF"/>
      <w:lang w:val="vi-VN"/>
    </w:rPr>
  </w:style>
  <w:style w:type="character" w:customStyle="1" w:styleId="Heading5Char">
    <w:name w:val="Heading 5 Char"/>
    <w:basedOn w:val="DefaultParagraphFont"/>
    <w:link w:val="Heading5"/>
    <w:uiPriority w:val="9"/>
    <w:semiHidden/>
    <w:rsid w:val="00CC4467"/>
    <w:rPr>
      <w:rFonts w:eastAsiaTheme="majorEastAsia" w:cstheme="majorBidi"/>
      <w:color w:val="2F5496" w:themeColor="accent1" w:themeShade="BF"/>
      <w:lang w:val="vi-VN"/>
    </w:rPr>
  </w:style>
  <w:style w:type="character" w:customStyle="1" w:styleId="Heading6Char">
    <w:name w:val="Heading 6 Char"/>
    <w:basedOn w:val="DefaultParagraphFont"/>
    <w:link w:val="Heading6"/>
    <w:uiPriority w:val="9"/>
    <w:semiHidden/>
    <w:rsid w:val="00CC4467"/>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CC4467"/>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CC4467"/>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CC4467"/>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CC44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467"/>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CC44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467"/>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CC4467"/>
    <w:pPr>
      <w:spacing w:before="160"/>
      <w:jc w:val="center"/>
    </w:pPr>
    <w:rPr>
      <w:i/>
      <w:iCs/>
      <w:color w:val="404040" w:themeColor="text1" w:themeTint="BF"/>
    </w:rPr>
  </w:style>
  <w:style w:type="character" w:customStyle="1" w:styleId="QuoteChar">
    <w:name w:val="Quote Char"/>
    <w:basedOn w:val="DefaultParagraphFont"/>
    <w:link w:val="Quote"/>
    <w:uiPriority w:val="29"/>
    <w:rsid w:val="00CC4467"/>
    <w:rPr>
      <w:i/>
      <w:iCs/>
      <w:color w:val="404040" w:themeColor="text1" w:themeTint="BF"/>
      <w:lang w:val="vi-VN"/>
    </w:rPr>
  </w:style>
  <w:style w:type="paragraph" w:styleId="ListParagraph">
    <w:name w:val="List Paragraph"/>
    <w:basedOn w:val="Normal"/>
    <w:uiPriority w:val="34"/>
    <w:qFormat/>
    <w:rsid w:val="00CC4467"/>
    <w:pPr>
      <w:ind w:left="720"/>
      <w:contextualSpacing/>
    </w:pPr>
  </w:style>
  <w:style w:type="character" w:styleId="IntenseEmphasis">
    <w:name w:val="Intense Emphasis"/>
    <w:basedOn w:val="DefaultParagraphFont"/>
    <w:uiPriority w:val="21"/>
    <w:qFormat/>
    <w:rsid w:val="00CC4467"/>
    <w:rPr>
      <w:i/>
      <w:iCs/>
      <w:color w:val="2F5496" w:themeColor="accent1" w:themeShade="BF"/>
    </w:rPr>
  </w:style>
  <w:style w:type="paragraph" w:styleId="IntenseQuote">
    <w:name w:val="Intense Quote"/>
    <w:basedOn w:val="Normal"/>
    <w:next w:val="Normal"/>
    <w:link w:val="IntenseQuoteChar"/>
    <w:uiPriority w:val="30"/>
    <w:qFormat/>
    <w:rsid w:val="00CC44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4467"/>
    <w:rPr>
      <w:i/>
      <w:iCs/>
      <w:color w:val="2F5496" w:themeColor="accent1" w:themeShade="BF"/>
      <w:lang w:val="vi-VN"/>
    </w:rPr>
  </w:style>
  <w:style w:type="character" w:styleId="IntenseReference">
    <w:name w:val="Intense Reference"/>
    <w:basedOn w:val="DefaultParagraphFont"/>
    <w:uiPriority w:val="32"/>
    <w:qFormat/>
    <w:rsid w:val="00CC4467"/>
    <w:rPr>
      <w:b/>
      <w:bCs/>
      <w:smallCaps/>
      <w:color w:val="2F5496" w:themeColor="accent1" w:themeShade="BF"/>
      <w:spacing w:val="5"/>
    </w:rPr>
  </w:style>
  <w:style w:type="paragraph" w:styleId="NormalWeb">
    <w:name w:val="Normal (Web)"/>
    <w:basedOn w:val="Normal"/>
    <w:uiPriority w:val="99"/>
    <w:semiHidden/>
    <w:unhideWhenUsed/>
    <w:rsid w:val="00CC4467"/>
    <w:pPr>
      <w:spacing w:before="100" w:beforeAutospacing="1" w:after="100" w:afterAutospacing="1" w:line="240" w:lineRule="auto"/>
    </w:pPr>
    <w:rPr>
      <w:rFonts w:ascii="Times New Roman" w:eastAsia="Times New Roman" w:hAnsi="Times New Roman" w:cs="Times New Roman"/>
      <w:kern w:val="0"/>
      <w:sz w:val="24"/>
      <w:szCs w:val="24"/>
      <w:lang w:val="en-US"/>
    </w:rPr>
  </w:style>
  <w:style w:type="table" w:styleId="TableGrid">
    <w:name w:val="Table Grid"/>
    <w:basedOn w:val="TableNormal"/>
    <w:uiPriority w:val="39"/>
    <w:rsid w:val="00CC44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CC446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1314</Words>
  <Characters>7491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tin</dc:creator>
  <cp:keywords/>
  <dc:description/>
  <cp:lastModifiedBy>pham tin</cp:lastModifiedBy>
  <cp:revision>1</cp:revision>
  <dcterms:created xsi:type="dcterms:W3CDTF">2026-05-06T08:09:00Z</dcterms:created>
  <dcterms:modified xsi:type="dcterms:W3CDTF">2026-05-06T08:28:00Z</dcterms:modified>
</cp:coreProperties>
</file>