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46A28" w:rsidRDefault="00A46A28">
      <w:pPr>
        <w:pBdr>
          <w:bottom w:val="single" w:sz="6" w:space="1" w:color="auto"/>
        </w:pBdr>
        <w:spacing w:before="240"/>
        <w:jc w:val="center"/>
        <w:rPr>
          <w:rFonts w:asciiTheme="majorHAnsi" w:hAnsiTheme="majorHAnsi"/>
        </w:rPr>
      </w:pPr>
    </w:p>
    <w:p w:rsidR="00A46A28" w:rsidRPr="00494708" w:rsidRDefault="00494708">
      <w:pPr>
        <w:spacing w:before="240"/>
        <w:jc w:val="center"/>
        <w:rPr>
          <w:rFonts w:asciiTheme="majorHAnsi" w:hAnsiTheme="majorHAnsi"/>
        </w:rPr>
      </w:pPr>
      <w:r>
        <w:rPr>
          <w:rFonts w:asciiTheme="majorHAnsi" w:hAnsiTheme="majorHAnsi"/>
          <w:b/>
          <w:sz w:val="28"/>
        </w:rPr>
        <w:t xml:space="preserve">COSC25423: </w:t>
      </w:r>
      <w:r w:rsidRPr="00494708">
        <w:rPr>
          <w:rFonts w:asciiTheme="majorHAnsi" w:hAnsiTheme="majorHAnsi"/>
          <w:b/>
          <w:sz w:val="28"/>
        </w:rPr>
        <w:t>MOBILE APPLICATION DEVELOPMENT</w:t>
      </w:r>
    </w:p>
    <w:p w:rsidR="00A46A28" w:rsidRPr="00494708" w:rsidRDefault="00494708" w:rsidP="00494708">
      <w:pPr>
        <w:spacing w:before="240"/>
        <w:jc w:val="center"/>
        <w:rPr>
          <w:rFonts w:asciiTheme="majorHAnsi" w:hAnsiTheme="majorHAnsi"/>
        </w:rPr>
      </w:pPr>
      <w:r w:rsidRPr="00494708">
        <w:rPr>
          <w:rFonts w:asciiTheme="majorHAnsi" w:hAnsiTheme="majorHAnsi"/>
          <w:b/>
          <w:sz w:val="28"/>
        </w:rPr>
        <w:t>ANDROID GAME PROPOSAL</w:t>
      </w:r>
    </w:p>
    <w:p w:rsidR="00A46A28" w:rsidRPr="00494708" w:rsidRDefault="00A46A28">
      <w:pPr>
        <w:pBdr>
          <w:top w:val="single" w:sz="4" w:space="1" w:color="auto"/>
        </w:pBdr>
        <w:rPr>
          <w:rFonts w:asciiTheme="majorHAnsi" w:hAnsiTheme="majorHAnsi"/>
        </w:rPr>
      </w:pPr>
    </w:p>
    <w:p w:rsidR="00A46A28" w:rsidRPr="00494708" w:rsidRDefault="00A46A28">
      <w:pPr>
        <w:jc w:val="center"/>
        <w:rPr>
          <w:rFonts w:asciiTheme="majorHAnsi" w:hAnsiTheme="majorHAnsi"/>
        </w:rPr>
      </w:pPr>
    </w:p>
    <w:p w:rsidR="00A46A28" w:rsidRPr="00494708" w:rsidRDefault="00CD05CE">
      <w:pPr>
        <w:spacing w:line="360" w:lineRule="auto"/>
        <w:rPr>
          <w:rFonts w:asciiTheme="majorHAnsi" w:hAnsiTheme="majorHAnsi"/>
        </w:rPr>
      </w:pPr>
      <w:r w:rsidRPr="00494708">
        <w:rPr>
          <w:rFonts w:asciiTheme="majorHAnsi" w:hAnsiTheme="majorHAnsi"/>
        </w:rPr>
        <w:t>Group number:  __________</w:t>
      </w:r>
      <w:r w:rsidR="00072BCB">
        <w:rPr>
          <w:rFonts w:asciiTheme="majorHAnsi" w:hAnsiTheme="majorHAnsi"/>
        </w:rPr>
        <w:t>3</w:t>
      </w:r>
      <w:r w:rsidRPr="00494708">
        <w:rPr>
          <w:rFonts w:asciiTheme="majorHAnsi" w:hAnsiTheme="majorHAnsi"/>
        </w:rPr>
        <w:t>__</w:t>
      </w:r>
      <w:r w:rsidR="00506C33">
        <w:rPr>
          <w:rFonts w:asciiTheme="majorHAnsi" w:hAnsiTheme="majorHAnsi"/>
        </w:rPr>
        <w:t>__________</w:t>
      </w:r>
      <w:r w:rsidR="00506C33">
        <w:rPr>
          <w:rFonts w:asciiTheme="majorHAnsi" w:hAnsiTheme="majorHAnsi"/>
        </w:rPr>
        <w:tab/>
      </w:r>
      <w:r w:rsidR="00506C33">
        <w:rPr>
          <w:rFonts w:asciiTheme="majorHAnsi" w:hAnsiTheme="majorHAnsi"/>
        </w:rPr>
        <w:tab/>
      </w:r>
      <w:r w:rsidR="00506C33">
        <w:rPr>
          <w:rFonts w:asciiTheme="majorHAnsi" w:hAnsiTheme="majorHAnsi"/>
        </w:rPr>
        <w:tab/>
      </w:r>
      <w:r w:rsidR="00506C33">
        <w:rPr>
          <w:rFonts w:asciiTheme="majorHAnsi" w:hAnsiTheme="majorHAnsi"/>
        </w:rPr>
        <w:tab/>
      </w:r>
      <w:r w:rsidR="00506C33">
        <w:rPr>
          <w:rFonts w:asciiTheme="majorHAnsi" w:hAnsiTheme="majorHAnsi"/>
        </w:rPr>
        <w:tab/>
        <w:t>Game type: _</w:t>
      </w:r>
      <w:proofErr w:type="spellStart"/>
      <w:r w:rsidR="00506C33">
        <w:rPr>
          <w:rFonts w:asciiTheme="majorHAnsi" w:hAnsiTheme="majorHAnsi"/>
        </w:rPr>
        <w:t>Adventrure</w:t>
      </w:r>
      <w:proofErr w:type="spellEnd"/>
      <w:r w:rsidRPr="00494708">
        <w:rPr>
          <w:rFonts w:asciiTheme="majorHAnsi" w:hAnsiTheme="majorHAnsi"/>
        </w:rPr>
        <w:t>________________</w:t>
      </w:r>
    </w:p>
    <w:p w:rsidR="00A46A28" w:rsidRPr="00494708" w:rsidRDefault="00A46A28">
      <w:pPr>
        <w:jc w:val="center"/>
        <w:rPr>
          <w:rFonts w:asciiTheme="majorHAnsi" w:hAnsiTheme="majorHAnsi"/>
        </w:rPr>
      </w:pPr>
    </w:p>
    <w:p w:rsidR="00A46A28" w:rsidRPr="00494708" w:rsidRDefault="00A46A28">
      <w:pPr>
        <w:jc w:val="center"/>
        <w:rPr>
          <w:rFonts w:asciiTheme="majorHAnsi" w:hAnsiTheme="majorHAnsi"/>
        </w:rPr>
      </w:pPr>
    </w:p>
    <w:p w:rsidR="00A46A28" w:rsidRPr="00494708" w:rsidRDefault="00CD05CE" w:rsidP="00CD05CE">
      <w:pPr>
        <w:pStyle w:val="ListParagraph"/>
        <w:numPr>
          <w:ilvl w:val="0"/>
          <w:numId w:val="1"/>
        </w:numPr>
        <w:spacing w:line="360" w:lineRule="auto"/>
        <w:rPr>
          <w:rFonts w:asciiTheme="majorHAnsi" w:hAnsiTheme="majorHAnsi"/>
          <w:sz w:val="28"/>
          <w:szCs w:val="28"/>
        </w:rPr>
      </w:pPr>
      <w:r w:rsidRPr="00494708">
        <w:rPr>
          <w:rFonts w:asciiTheme="majorHAnsi" w:hAnsiTheme="majorHAnsi"/>
          <w:sz w:val="28"/>
          <w:szCs w:val="28"/>
        </w:rPr>
        <w:t>Game Idea</w:t>
      </w:r>
    </w:p>
    <w:tbl>
      <w:tblPr>
        <w:tblW w:w="11214"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1214"/>
      </w:tblGrid>
      <w:tr w:rsidR="00A46A28" w:rsidRPr="00494708">
        <w:tc>
          <w:tcPr>
            <w:tcW w:w="11214" w:type="dxa"/>
            <w:tcMar>
              <w:top w:w="100" w:type="dxa"/>
              <w:left w:w="108" w:type="dxa"/>
              <w:bottom w:w="100" w:type="dxa"/>
              <w:right w:w="108" w:type="dxa"/>
            </w:tcMar>
          </w:tcPr>
          <w:p w:rsidR="00A46A28" w:rsidRPr="00494708" w:rsidRDefault="00A46A28">
            <w:pPr>
              <w:spacing w:line="360" w:lineRule="auto"/>
              <w:ind w:left="720"/>
              <w:rPr>
                <w:rFonts w:asciiTheme="majorHAnsi" w:hAnsiTheme="majorHAnsi"/>
              </w:rPr>
            </w:pPr>
          </w:p>
          <w:p w:rsidR="00A46A28" w:rsidRDefault="00E32A6D" w:rsidP="00FD3831">
            <w:pPr>
              <w:spacing w:line="360" w:lineRule="auto"/>
              <w:ind w:left="720"/>
              <w:rPr>
                <w:rFonts w:asciiTheme="majorHAnsi" w:hAnsiTheme="majorHAnsi"/>
              </w:rPr>
            </w:pPr>
            <w:r>
              <w:rPr>
                <w:rFonts w:asciiTheme="majorHAnsi" w:hAnsiTheme="majorHAnsi"/>
              </w:rPr>
              <w:t>We are going to make a gam</w:t>
            </w:r>
            <w:r w:rsidR="00B6649B">
              <w:rPr>
                <w:rFonts w:asciiTheme="majorHAnsi" w:hAnsiTheme="majorHAnsi"/>
              </w:rPr>
              <w:t xml:space="preserve">e similar to </w:t>
            </w:r>
            <w:r w:rsidR="001F135D">
              <w:rPr>
                <w:rFonts w:asciiTheme="majorHAnsi" w:hAnsiTheme="majorHAnsi"/>
              </w:rPr>
              <w:t xml:space="preserve">the Swing Helicopter </w:t>
            </w:r>
            <w:r w:rsidR="00234674">
              <w:rPr>
                <w:rFonts w:asciiTheme="majorHAnsi" w:hAnsiTheme="majorHAnsi"/>
              </w:rPr>
              <w:t xml:space="preserve">/Flappy Bird </w:t>
            </w:r>
            <w:r w:rsidR="001F135D">
              <w:rPr>
                <w:rFonts w:asciiTheme="majorHAnsi" w:hAnsiTheme="majorHAnsi"/>
              </w:rPr>
              <w:t>(</w:t>
            </w:r>
            <w:hyperlink r:id="rId5" w:history="1">
              <w:r w:rsidR="001F135D" w:rsidRPr="00B7424A">
                <w:rPr>
                  <w:rStyle w:val="Hyperlink"/>
                  <w:rFonts w:asciiTheme="majorHAnsi" w:hAnsiTheme="majorHAnsi"/>
                </w:rPr>
                <w:t>https://www.youtube.com/watch?v=wuoCeze0B3c</w:t>
              </w:r>
            </w:hyperlink>
            <w:r w:rsidR="001F135D">
              <w:rPr>
                <w:rFonts w:asciiTheme="majorHAnsi" w:hAnsiTheme="majorHAnsi"/>
              </w:rPr>
              <w:t xml:space="preserve">). The player controls the helicopter to avoid obstacles (e.g. flying rockets, cliffs, etc.) while flying through a long cave. </w:t>
            </w:r>
          </w:p>
          <w:p w:rsidR="00FD3831" w:rsidRPr="00494708" w:rsidRDefault="00FD3831" w:rsidP="00FD3831">
            <w:pPr>
              <w:spacing w:line="360" w:lineRule="auto"/>
              <w:ind w:left="720"/>
              <w:rPr>
                <w:rFonts w:asciiTheme="majorHAnsi" w:hAnsiTheme="majorHAnsi"/>
              </w:rPr>
            </w:pPr>
          </w:p>
        </w:tc>
      </w:tr>
    </w:tbl>
    <w:p w:rsidR="00A46A28" w:rsidRPr="00494708" w:rsidRDefault="00A46A28">
      <w:pPr>
        <w:spacing w:line="360" w:lineRule="auto"/>
        <w:rPr>
          <w:rFonts w:asciiTheme="majorHAnsi" w:hAnsiTheme="majorHAnsi"/>
        </w:rPr>
      </w:pPr>
    </w:p>
    <w:p w:rsidR="00A46A28" w:rsidRPr="00494708" w:rsidRDefault="00CD05CE">
      <w:pPr>
        <w:spacing w:line="360" w:lineRule="auto"/>
        <w:rPr>
          <w:rFonts w:asciiTheme="majorHAnsi" w:hAnsiTheme="majorHAnsi"/>
        </w:rPr>
      </w:pPr>
      <w:r w:rsidRPr="00494708">
        <w:rPr>
          <w:rFonts w:asciiTheme="majorHAnsi" w:hAnsiTheme="majorHAnsi"/>
        </w:rPr>
        <w:t xml:space="preserve">Example: I am going to make a game similar to “Toki Tori” of </w:t>
      </w:r>
      <w:proofErr w:type="spellStart"/>
      <w:r w:rsidRPr="00494708">
        <w:rPr>
          <w:rFonts w:asciiTheme="majorHAnsi" w:hAnsiTheme="majorHAnsi"/>
        </w:rPr>
        <w:t>iphone</w:t>
      </w:r>
      <w:proofErr w:type="spellEnd"/>
      <w:r w:rsidRPr="00494708">
        <w:rPr>
          <w:rFonts w:asciiTheme="majorHAnsi" w:hAnsiTheme="majorHAnsi"/>
        </w:rPr>
        <w:t xml:space="preserve"> game, about the </w:t>
      </w:r>
      <w:proofErr w:type="spellStart"/>
      <w:r w:rsidRPr="00494708">
        <w:rPr>
          <w:rFonts w:asciiTheme="majorHAnsi" w:hAnsiTheme="majorHAnsi"/>
        </w:rPr>
        <w:t>seawolf</w:t>
      </w:r>
      <w:proofErr w:type="spellEnd"/>
      <w:r w:rsidRPr="00494708">
        <w:rPr>
          <w:rFonts w:asciiTheme="majorHAnsi" w:hAnsiTheme="majorHAnsi"/>
        </w:rPr>
        <w:t xml:space="preserve"> who hunt other sea animals, and you have to rescue them. The user guides the character to get energy and kill the sea wolves.</w:t>
      </w:r>
    </w:p>
    <w:p w:rsidR="00A46A28" w:rsidRPr="00494708" w:rsidRDefault="00A46A28">
      <w:pPr>
        <w:spacing w:line="360" w:lineRule="auto"/>
        <w:rPr>
          <w:rFonts w:asciiTheme="majorHAnsi" w:hAnsiTheme="majorHAnsi"/>
        </w:rPr>
      </w:pPr>
    </w:p>
    <w:p w:rsidR="00A46A28" w:rsidRPr="00494708" w:rsidRDefault="00CD05CE" w:rsidP="00CD05CE">
      <w:pPr>
        <w:pStyle w:val="ListParagraph"/>
        <w:numPr>
          <w:ilvl w:val="0"/>
          <w:numId w:val="1"/>
        </w:numPr>
        <w:spacing w:line="360" w:lineRule="auto"/>
        <w:rPr>
          <w:rFonts w:asciiTheme="majorHAnsi" w:hAnsiTheme="majorHAnsi"/>
          <w:sz w:val="28"/>
          <w:szCs w:val="28"/>
        </w:rPr>
      </w:pPr>
      <w:r w:rsidRPr="00494708">
        <w:rPr>
          <w:rFonts w:asciiTheme="majorHAnsi" w:hAnsiTheme="majorHAnsi"/>
          <w:sz w:val="28"/>
          <w:szCs w:val="28"/>
        </w:rPr>
        <w:t>Game logic/rule (Must have AI – Artificial Intelligent)</w:t>
      </w:r>
    </w:p>
    <w:tbl>
      <w:tblPr>
        <w:tblW w:w="11214"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1214"/>
      </w:tblGrid>
      <w:tr w:rsidR="00A46A28" w:rsidRPr="00494708">
        <w:tc>
          <w:tcPr>
            <w:tcW w:w="11214" w:type="dxa"/>
            <w:tcMar>
              <w:top w:w="100" w:type="dxa"/>
              <w:left w:w="108" w:type="dxa"/>
              <w:bottom w:w="100" w:type="dxa"/>
              <w:right w:w="108" w:type="dxa"/>
            </w:tcMar>
          </w:tcPr>
          <w:p w:rsidR="00A46A28" w:rsidRPr="00494708" w:rsidRDefault="00A46A28">
            <w:pPr>
              <w:spacing w:line="360" w:lineRule="auto"/>
              <w:ind w:left="720"/>
              <w:rPr>
                <w:rFonts w:asciiTheme="majorHAnsi" w:hAnsiTheme="majorHAnsi"/>
              </w:rPr>
            </w:pPr>
          </w:p>
          <w:p w:rsidR="00A46A28" w:rsidRDefault="00FD3831" w:rsidP="00FD3831">
            <w:pPr>
              <w:spacing w:line="360" w:lineRule="auto"/>
              <w:ind w:left="720"/>
              <w:rPr>
                <w:rFonts w:asciiTheme="majorHAnsi" w:hAnsiTheme="majorHAnsi"/>
              </w:rPr>
            </w:pPr>
            <w:r>
              <w:rPr>
                <w:rFonts w:asciiTheme="majorHAnsi" w:hAnsiTheme="majorHAnsi"/>
              </w:rPr>
              <w:t xml:space="preserve">The helicopter has a number of available lives (maybe 5 in total). Each time it hits an obstacle, a life </w:t>
            </w:r>
            <w:r w:rsidR="00072BCB">
              <w:rPr>
                <w:rFonts w:asciiTheme="majorHAnsi" w:hAnsiTheme="majorHAnsi"/>
              </w:rPr>
              <w:t>or some points is lost</w:t>
            </w:r>
            <w:r>
              <w:rPr>
                <w:rFonts w:asciiTheme="majorHAnsi" w:hAnsiTheme="majorHAnsi"/>
              </w:rPr>
              <w:t>. The game is over</w:t>
            </w:r>
            <w:r w:rsidR="00072BCB">
              <w:rPr>
                <w:rFonts w:asciiTheme="majorHAnsi" w:hAnsiTheme="majorHAnsi"/>
              </w:rPr>
              <w:t xml:space="preserve"> when there’s no more lives or points left</w:t>
            </w:r>
            <w:r>
              <w:rPr>
                <w:rFonts w:asciiTheme="majorHAnsi" w:hAnsiTheme="majorHAnsi"/>
              </w:rPr>
              <w:t xml:space="preserve">. In order to gain points, it has to fly through the floating stars. To gain more lives, it must goes through the floating hearts in the middle of the air. The game does not have levels so it increases the difficulty by time. </w:t>
            </w:r>
          </w:p>
          <w:p w:rsidR="00506C33" w:rsidRPr="00494708" w:rsidRDefault="00506C33" w:rsidP="00FD3831">
            <w:pPr>
              <w:spacing w:line="360" w:lineRule="auto"/>
              <w:ind w:left="720"/>
              <w:rPr>
                <w:rFonts w:asciiTheme="majorHAnsi" w:hAnsiTheme="majorHAnsi"/>
              </w:rPr>
            </w:pPr>
            <w:r>
              <w:rPr>
                <w:rFonts w:asciiTheme="majorHAnsi" w:hAnsiTheme="majorHAnsi"/>
              </w:rPr>
              <w:t>During the journey, there will be some flying rockets that will detect the position of the plan and hit it.</w:t>
            </w:r>
          </w:p>
          <w:p w:rsidR="00A46A28" w:rsidRPr="00494708" w:rsidRDefault="00A46A28">
            <w:pPr>
              <w:spacing w:line="360" w:lineRule="auto"/>
              <w:ind w:left="720"/>
              <w:rPr>
                <w:rFonts w:asciiTheme="majorHAnsi" w:hAnsiTheme="majorHAnsi"/>
              </w:rPr>
            </w:pPr>
          </w:p>
        </w:tc>
      </w:tr>
    </w:tbl>
    <w:p w:rsidR="00A46A28" w:rsidRPr="00494708" w:rsidRDefault="00A46A28">
      <w:pPr>
        <w:spacing w:line="360" w:lineRule="auto"/>
        <w:rPr>
          <w:rFonts w:asciiTheme="majorHAnsi" w:hAnsiTheme="majorHAnsi"/>
        </w:rPr>
      </w:pPr>
    </w:p>
    <w:p w:rsidR="00A46A28" w:rsidRPr="00494708" w:rsidRDefault="00CD05CE">
      <w:pPr>
        <w:spacing w:line="360" w:lineRule="auto"/>
        <w:rPr>
          <w:rFonts w:asciiTheme="majorHAnsi" w:hAnsiTheme="majorHAnsi"/>
        </w:rPr>
      </w:pPr>
      <w:r w:rsidRPr="00494708">
        <w:rPr>
          <w:rFonts w:asciiTheme="majorHAnsi" w:hAnsiTheme="majorHAnsi"/>
        </w:rPr>
        <w:t>Example: Long has blood level. Each time he is attacked, based on the skills of the monsters, he will lose his blood. When his blood level equal 0, he will die.  During the scene, there are many weapon items namely A, B and C that Long can pick up to empower his ability and the damage ability is increased too. The game has 4 levels.</w:t>
      </w:r>
    </w:p>
    <w:p w:rsidR="00A46A28" w:rsidRPr="00494708" w:rsidRDefault="00CD05CE">
      <w:pPr>
        <w:rPr>
          <w:rFonts w:asciiTheme="majorHAnsi" w:hAnsiTheme="majorHAnsi"/>
        </w:rPr>
      </w:pPr>
      <w:r w:rsidRPr="00494708">
        <w:rPr>
          <w:rFonts w:asciiTheme="majorHAnsi" w:hAnsiTheme="majorHAnsi"/>
        </w:rPr>
        <w:br w:type="page"/>
      </w:r>
    </w:p>
    <w:p w:rsidR="00A46A28" w:rsidRPr="00494708" w:rsidRDefault="00A46A28">
      <w:pPr>
        <w:rPr>
          <w:rFonts w:asciiTheme="majorHAnsi" w:hAnsiTheme="majorHAnsi"/>
        </w:rPr>
      </w:pPr>
    </w:p>
    <w:p w:rsidR="00A46A28" w:rsidRPr="00494708" w:rsidRDefault="00CD05CE" w:rsidP="00CD05CE">
      <w:pPr>
        <w:pStyle w:val="ListParagraph"/>
        <w:numPr>
          <w:ilvl w:val="0"/>
          <w:numId w:val="1"/>
        </w:numPr>
        <w:spacing w:line="360" w:lineRule="auto"/>
        <w:rPr>
          <w:rFonts w:asciiTheme="majorHAnsi" w:hAnsiTheme="majorHAnsi"/>
          <w:sz w:val="28"/>
          <w:szCs w:val="28"/>
        </w:rPr>
      </w:pPr>
      <w:r w:rsidRPr="00494708">
        <w:rPr>
          <w:rFonts w:asciiTheme="majorHAnsi" w:hAnsiTheme="majorHAnsi"/>
          <w:sz w:val="28"/>
          <w:szCs w:val="28"/>
        </w:rPr>
        <w:t>Environment</w:t>
      </w:r>
    </w:p>
    <w:tbl>
      <w:tblPr>
        <w:tblW w:w="11214"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1214"/>
      </w:tblGrid>
      <w:tr w:rsidR="00A46A28" w:rsidRPr="00494708">
        <w:tc>
          <w:tcPr>
            <w:tcW w:w="11214" w:type="dxa"/>
            <w:tcMar>
              <w:top w:w="100" w:type="dxa"/>
              <w:left w:w="108" w:type="dxa"/>
              <w:bottom w:w="100" w:type="dxa"/>
              <w:right w:w="108" w:type="dxa"/>
            </w:tcMar>
          </w:tcPr>
          <w:p w:rsidR="00A46A28" w:rsidRPr="00494708" w:rsidRDefault="00A46A28">
            <w:pPr>
              <w:spacing w:line="360" w:lineRule="auto"/>
              <w:ind w:left="720"/>
              <w:rPr>
                <w:rFonts w:asciiTheme="majorHAnsi" w:hAnsiTheme="majorHAnsi"/>
              </w:rPr>
            </w:pPr>
          </w:p>
          <w:p w:rsidR="003B4FA7" w:rsidRPr="00350533" w:rsidRDefault="00FD3831" w:rsidP="00072BCB">
            <w:pPr>
              <w:pStyle w:val="ListParagraph"/>
              <w:tabs>
                <w:tab w:val="left" w:pos="5235"/>
              </w:tabs>
              <w:spacing w:line="360" w:lineRule="auto"/>
              <w:ind w:left="712"/>
              <w:rPr>
                <w:rFonts w:asciiTheme="majorHAnsi" w:hAnsiTheme="majorHAnsi"/>
              </w:rPr>
            </w:pPr>
            <w:r>
              <w:rPr>
                <w:rFonts w:asciiTheme="majorHAnsi" w:hAnsiTheme="majorHAnsi"/>
              </w:rPr>
              <w:t>There is only 1 scene in the game: the cave</w:t>
            </w:r>
            <w:r w:rsidR="00072BCB">
              <w:rPr>
                <w:rFonts w:asciiTheme="majorHAnsi" w:hAnsiTheme="majorHAnsi"/>
              </w:rPr>
              <w:t>.</w:t>
            </w:r>
          </w:p>
        </w:tc>
      </w:tr>
    </w:tbl>
    <w:p w:rsidR="00A46A28" w:rsidRPr="00494708" w:rsidRDefault="00A46A28">
      <w:pPr>
        <w:spacing w:line="360" w:lineRule="auto"/>
        <w:rPr>
          <w:rFonts w:asciiTheme="majorHAnsi" w:hAnsiTheme="majorHAnsi"/>
        </w:rPr>
      </w:pPr>
    </w:p>
    <w:p w:rsidR="00A46A28" w:rsidRPr="00494708" w:rsidRDefault="00CD05CE">
      <w:pPr>
        <w:spacing w:line="360" w:lineRule="auto"/>
        <w:rPr>
          <w:rFonts w:asciiTheme="majorHAnsi" w:hAnsiTheme="majorHAnsi"/>
        </w:rPr>
      </w:pPr>
      <w:r w:rsidRPr="00494708">
        <w:rPr>
          <w:rFonts w:asciiTheme="majorHAnsi" w:hAnsiTheme="majorHAnsi"/>
        </w:rPr>
        <w:t xml:space="preserve">Example: There are three different scenes: sunny day on the beach, bright and peaceful sea ground, and dark deeper village of sea. It will use the magical Ocean Blue colour. The combination of well-designed background (for the game spaces) and 2D models (characters and background objects) will bring very interesting results and a rich and </w:t>
      </w:r>
      <w:proofErr w:type="spellStart"/>
      <w:r w:rsidRPr="00494708">
        <w:rPr>
          <w:rFonts w:asciiTheme="majorHAnsi" w:hAnsiTheme="majorHAnsi"/>
        </w:rPr>
        <w:t>colorful</w:t>
      </w:r>
      <w:proofErr w:type="spellEnd"/>
      <w:r w:rsidRPr="00494708">
        <w:rPr>
          <w:rFonts w:asciiTheme="majorHAnsi" w:hAnsiTheme="majorHAnsi"/>
        </w:rPr>
        <w:t xml:space="preserve"> look &amp; feel.</w:t>
      </w:r>
    </w:p>
    <w:p w:rsidR="00A46A28" w:rsidRPr="00494708" w:rsidRDefault="00072BCB" w:rsidP="00072BCB">
      <w:pPr>
        <w:spacing w:line="360" w:lineRule="auto"/>
        <w:jc w:val="center"/>
        <w:rPr>
          <w:rFonts w:asciiTheme="majorHAnsi" w:hAnsiTheme="majorHAnsi"/>
        </w:rPr>
      </w:pPr>
      <w:r>
        <w:rPr>
          <w:rFonts w:asciiTheme="majorHAnsi" w:hAnsiTheme="majorHAnsi"/>
          <w:noProof/>
          <w:lang w:val="en-US" w:eastAsia="en-US"/>
        </w:rPr>
        <w:drawing>
          <wp:inline distT="0" distB="0" distL="0" distR="0">
            <wp:extent cx="5036470" cy="26507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PNG"/>
                    <pic:cNvPicPr/>
                  </pic:nvPicPr>
                  <pic:blipFill>
                    <a:blip r:embed="rId6">
                      <a:extLst>
                        <a:ext uri="{28A0092B-C50C-407E-A947-70E740481C1C}">
                          <a14:useLocalDpi xmlns:a14="http://schemas.microsoft.com/office/drawing/2010/main" val="0"/>
                        </a:ext>
                      </a:extLst>
                    </a:blip>
                    <a:stretch>
                      <a:fillRect/>
                    </a:stretch>
                  </pic:blipFill>
                  <pic:spPr>
                    <a:xfrm>
                      <a:off x="0" y="0"/>
                      <a:ext cx="5036470" cy="2650773"/>
                    </a:xfrm>
                    <a:prstGeom prst="rect">
                      <a:avLst/>
                    </a:prstGeom>
                  </pic:spPr>
                </pic:pic>
              </a:graphicData>
            </a:graphic>
          </wp:inline>
        </w:drawing>
      </w:r>
    </w:p>
    <w:p w:rsidR="00A46A28" w:rsidRPr="00494708" w:rsidRDefault="00CD05CE" w:rsidP="00072BCB">
      <w:pPr>
        <w:spacing w:line="360" w:lineRule="auto"/>
        <w:jc w:val="center"/>
        <w:rPr>
          <w:rFonts w:asciiTheme="majorHAnsi" w:hAnsiTheme="majorHAnsi"/>
        </w:rPr>
      </w:pPr>
      <w:r w:rsidRPr="00494708">
        <w:rPr>
          <w:rFonts w:asciiTheme="majorHAnsi" w:hAnsiTheme="majorHAnsi"/>
        </w:rPr>
        <w:t>Background A</w:t>
      </w:r>
    </w:p>
    <w:p w:rsidR="00A46A28" w:rsidRPr="00494708" w:rsidRDefault="00A46A28">
      <w:pPr>
        <w:spacing w:line="360" w:lineRule="auto"/>
        <w:rPr>
          <w:rFonts w:asciiTheme="majorHAnsi" w:hAnsiTheme="majorHAnsi"/>
        </w:rPr>
      </w:pPr>
    </w:p>
    <w:p w:rsidR="00A46A28" w:rsidRPr="00494708" w:rsidRDefault="00CD05CE" w:rsidP="00CD05CE">
      <w:pPr>
        <w:pStyle w:val="ListParagraph"/>
        <w:numPr>
          <w:ilvl w:val="0"/>
          <w:numId w:val="1"/>
        </w:numPr>
        <w:spacing w:line="360" w:lineRule="auto"/>
        <w:rPr>
          <w:rFonts w:asciiTheme="majorHAnsi" w:hAnsiTheme="majorHAnsi"/>
          <w:sz w:val="28"/>
          <w:szCs w:val="28"/>
        </w:rPr>
      </w:pPr>
      <w:r w:rsidRPr="00494708">
        <w:rPr>
          <w:rFonts w:asciiTheme="majorHAnsi" w:hAnsiTheme="majorHAnsi"/>
          <w:sz w:val="28"/>
          <w:szCs w:val="28"/>
        </w:rPr>
        <w:t>Characters</w:t>
      </w:r>
    </w:p>
    <w:tbl>
      <w:tblPr>
        <w:tblW w:w="11214"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1214"/>
      </w:tblGrid>
      <w:tr w:rsidR="00A46A28" w:rsidRPr="00494708">
        <w:tc>
          <w:tcPr>
            <w:tcW w:w="11214" w:type="dxa"/>
            <w:tcMar>
              <w:top w:w="100" w:type="dxa"/>
              <w:left w:w="108" w:type="dxa"/>
              <w:bottom w:w="100" w:type="dxa"/>
              <w:right w:w="108" w:type="dxa"/>
            </w:tcMar>
          </w:tcPr>
          <w:p w:rsidR="00A46A28" w:rsidRPr="00494708" w:rsidRDefault="00A46A28" w:rsidP="0052796E">
            <w:pPr>
              <w:spacing w:line="360" w:lineRule="auto"/>
              <w:rPr>
                <w:rFonts w:asciiTheme="majorHAnsi" w:hAnsiTheme="majorHAnsi"/>
              </w:rPr>
            </w:pPr>
          </w:p>
          <w:p w:rsidR="00A46A28" w:rsidRDefault="00350533" w:rsidP="00990FB2">
            <w:pPr>
              <w:spacing w:line="360" w:lineRule="auto"/>
              <w:ind w:left="720"/>
              <w:rPr>
                <w:rFonts w:asciiTheme="majorHAnsi" w:hAnsiTheme="majorHAnsi"/>
              </w:rPr>
            </w:pPr>
            <w:r>
              <w:rPr>
                <w:rFonts w:asciiTheme="majorHAnsi" w:hAnsiTheme="majorHAnsi"/>
              </w:rPr>
              <w:t>The</w:t>
            </w:r>
            <w:r w:rsidR="00990FB2">
              <w:rPr>
                <w:rFonts w:asciiTheme="majorHAnsi" w:hAnsiTheme="majorHAnsi"/>
              </w:rPr>
              <w:t xml:space="preserve"> main character in this game is the helicopter. It has to avoid the cave cliffs, floating rocks in the middle of the air, rockets that unexpectedly fly across the scene and </w:t>
            </w:r>
            <w:r w:rsidR="00990FB2" w:rsidRPr="00990FB2">
              <w:rPr>
                <w:rFonts w:asciiTheme="majorHAnsi" w:hAnsiTheme="majorHAnsi"/>
              </w:rPr>
              <w:t>stalactite</w:t>
            </w:r>
            <w:r w:rsidR="00990FB2">
              <w:rPr>
                <w:rFonts w:asciiTheme="majorHAnsi" w:hAnsiTheme="majorHAnsi"/>
              </w:rPr>
              <w:t xml:space="preserve"> that suddenly soaring from the cave.</w:t>
            </w:r>
          </w:p>
          <w:p w:rsidR="00990FB2" w:rsidRPr="00494708" w:rsidRDefault="00990FB2" w:rsidP="00990FB2">
            <w:pPr>
              <w:spacing w:line="360" w:lineRule="auto"/>
              <w:ind w:left="720"/>
              <w:rPr>
                <w:rFonts w:asciiTheme="majorHAnsi" w:hAnsiTheme="majorHAnsi"/>
              </w:rPr>
            </w:pPr>
          </w:p>
        </w:tc>
      </w:tr>
    </w:tbl>
    <w:p w:rsidR="00A46A28" w:rsidRPr="00494708" w:rsidRDefault="00A46A28">
      <w:pPr>
        <w:spacing w:line="360" w:lineRule="auto"/>
        <w:ind w:left="360"/>
        <w:rPr>
          <w:rFonts w:asciiTheme="majorHAnsi" w:hAnsiTheme="majorHAnsi"/>
        </w:rPr>
      </w:pPr>
    </w:p>
    <w:p w:rsidR="00A46A28" w:rsidRPr="00494708" w:rsidRDefault="00CD05CE">
      <w:pPr>
        <w:spacing w:line="360" w:lineRule="auto"/>
        <w:rPr>
          <w:rFonts w:asciiTheme="majorHAnsi" w:hAnsiTheme="majorHAnsi"/>
        </w:rPr>
      </w:pPr>
      <w:r w:rsidRPr="00494708">
        <w:rPr>
          <w:rFonts w:asciiTheme="majorHAnsi" w:hAnsiTheme="majorHAnsi"/>
        </w:rPr>
        <w:t xml:space="preserve">Example: Long is the main character. He is a Chinese dragon boy living in a palace under the sea. He encounters a lot of what he’d rather do without: dangerous creatures, deadly obstacles and treacherous traps! You can also build your own dream character’s look and play three stages as you take the role of Long – a dragon boy with a hero’s heart and adventure flowing through his veins to killing dark </w:t>
      </w:r>
      <w:proofErr w:type="spellStart"/>
      <w:r w:rsidRPr="00494708">
        <w:rPr>
          <w:rFonts w:asciiTheme="majorHAnsi" w:hAnsiTheme="majorHAnsi"/>
        </w:rPr>
        <w:t>seawolves</w:t>
      </w:r>
      <w:proofErr w:type="spellEnd"/>
      <w:r w:rsidRPr="00494708">
        <w:rPr>
          <w:rFonts w:asciiTheme="majorHAnsi" w:hAnsiTheme="majorHAnsi"/>
        </w:rPr>
        <w:t>!</w:t>
      </w:r>
    </w:p>
    <w:p w:rsidR="00A46A28" w:rsidRPr="00494708" w:rsidRDefault="00A46A28">
      <w:pPr>
        <w:spacing w:line="360" w:lineRule="auto"/>
        <w:rPr>
          <w:rFonts w:asciiTheme="majorHAnsi" w:hAnsiTheme="majorHAnsi"/>
        </w:rPr>
      </w:pPr>
    </w:p>
    <w:p w:rsidR="00A46A28" w:rsidRPr="00494708" w:rsidRDefault="00CD05CE">
      <w:pPr>
        <w:spacing w:line="360" w:lineRule="auto"/>
        <w:rPr>
          <w:rFonts w:asciiTheme="majorHAnsi" w:hAnsiTheme="majorHAnsi"/>
        </w:rPr>
      </w:pPr>
      <w:proofErr w:type="spellStart"/>
      <w:r w:rsidRPr="00494708">
        <w:rPr>
          <w:rFonts w:asciiTheme="majorHAnsi" w:hAnsiTheme="majorHAnsi"/>
        </w:rPr>
        <w:lastRenderedPageBreak/>
        <w:t>Seawolves</w:t>
      </w:r>
      <w:proofErr w:type="spellEnd"/>
      <w:r w:rsidRPr="00494708">
        <w:rPr>
          <w:rFonts w:asciiTheme="majorHAnsi" w:hAnsiTheme="majorHAnsi"/>
        </w:rPr>
        <w:t xml:space="preserve"> are the dark power of sea world. They live in a kingdom of </w:t>
      </w:r>
      <w:proofErr w:type="spellStart"/>
      <w:r w:rsidRPr="00494708">
        <w:rPr>
          <w:rFonts w:asciiTheme="majorHAnsi" w:hAnsiTheme="majorHAnsi"/>
        </w:rPr>
        <w:t>seawolf</w:t>
      </w:r>
      <w:proofErr w:type="spellEnd"/>
      <w:r w:rsidRPr="00494708">
        <w:rPr>
          <w:rFonts w:asciiTheme="majorHAnsi" w:hAnsiTheme="majorHAnsi"/>
        </w:rPr>
        <w:t xml:space="preserve"> in the deeper sea. They often hunt other sea animals around dragon’s palace. They are ferocious and treacherous.</w:t>
      </w:r>
    </w:p>
    <w:p w:rsidR="00A46A28" w:rsidRPr="00494708" w:rsidRDefault="00A46A28">
      <w:pPr>
        <w:spacing w:line="360" w:lineRule="auto"/>
        <w:rPr>
          <w:rFonts w:asciiTheme="majorHAnsi" w:hAnsiTheme="majorHAnsi"/>
        </w:rPr>
      </w:pPr>
    </w:p>
    <w:p w:rsidR="00A46A28" w:rsidRPr="00494708" w:rsidRDefault="00CD05CE" w:rsidP="00CD05CE">
      <w:pPr>
        <w:pStyle w:val="ListParagraph"/>
        <w:numPr>
          <w:ilvl w:val="0"/>
          <w:numId w:val="1"/>
        </w:numPr>
        <w:spacing w:line="360" w:lineRule="auto"/>
        <w:rPr>
          <w:rFonts w:asciiTheme="majorHAnsi" w:hAnsiTheme="majorHAnsi"/>
          <w:sz w:val="28"/>
          <w:szCs w:val="28"/>
        </w:rPr>
      </w:pPr>
      <w:r w:rsidRPr="00494708">
        <w:rPr>
          <w:rFonts w:asciiTheme="majorHAnsi" w:hAnsiTheme="majorHAnsi"/>
          <w:sz w:val="28"/>
          <w:szCs w:val="28"/>
        </w:rPr>
        <w:t>Graphic Design &amp; Animation</w:t>
      </w:r>
    </w:p>
    <w:tbl>
      <w:tblPr>
        <w:tblW w:w="11214"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1214"/>
      </w:tblGrid>
      <w:tr w:rsidR="00A46A28" w:rsidRPr="00494708">
        <w:tc>
          <w:tcPr>
            <w:tcW w:w="11214" w:type="dxa"/>
            <w:tcMar>
              <w:top w:w="100" w:type="dxa"/>
              <w:left w:w="108" w:type="dxa"/>
              <w:bottom w:w="100" w:type="dxa"/>
              <w:right w:w="108" w:type="dxa"/>
            </w:tcMar>
          </w:tcPr>
          <w:p w:rsidR="00A46A28" w:rsidRDefault="00A46A28">
            <w:pPr>
              <w:spacing w:line="360" w:lineRule="auto"/>
              <w:ind w:left="720"/>
              <w:rPr>
                <w:rFonts w:asciiTheme="majorHAnsi" w:hAnsiTheme="majorHAnsi"/>
              </w:rPr>
            </w:pPr>
          </w:p>
          <w:p w:rsidR="000C5B86" w:rsidRPr="00494708" w:rsidRDefault="00072BCB">
            <w:pPr>
              <w:spacing w:line="360" w:lineRule="auto"/>
              <w:ind w:left="720"/>
              <w:rPr>
                <w:rFonts w:asciiTheme="majorHAnsi" w:hAnsiTheme="majorHAnsi"/>
              </w:rPr>
            </w:pPr>
            <w:r>
              <w:rPr>
                <w:rFonts w:asciiTheme="majorHAnsi" w:hAnsiTheme="majorHAnsi"/>
              </w:rPr>
              <w:t>The graphic is 2D.</w:t>
            </w:r>
          </w:p>
          <w:p w:rsidR="00A46A28" w:rsidRPr="00B70749" w:rsidRDefault="00A46A28" w:rsidP="00B70749">
            <w:pPr>
              <w:spacing w:line="360" w:lineRule="auto"/>
              <w:ind w:left="1080"/>
              <w:rPr>
                <w:rFonts w:asciiTheme="majorHAnsi" w:hAnsiTheme="majorHAnsi"/>
              </w:rPr>
            </w:pPr>
          </w:p>
        </w:tc>
      </w:tr>
    </w:tbl>
    <w:p w:rsidR="00A46A28" w:rsidRPr="00494708" w:rsidRDefault="00A46A28">
      <w:pPr>
        <w:spacing w:line="360" w:lineRule="auto"/>
        <w:rPr>
          <w:rFonts w:asciiTheme="majorHAnsi" w:hAnsiTheme="majorHAnsi"/>
        </w:rPr>
      </w:pPr>
    </w:p>
    <w:p w:rsidR="00A46A28" w:rsidRPr="00494708" w:rsidRDefault="00CD05CE">
      <w:pPr>
        <w:spacing w:line="360" w:lineRule="auto"/>
        <w:rPr>
          <w:rFonts w:asciiTheme="majorHAnsi" w:hAnsiTheme="majorHAnsi"/>
        </w:rPr>
      </w:pPr>
      <w:r w:rsidRPr="00494708">
        <w:rPr>
          <w:rFonts w:asciiTheme="majorHAnsi" w:hAnsiTheme="majorHAnsi"/>
        </w:rPr>
        <w:t>Example: My character Long will explore 3 stages, including getting energy near the palace in the sea, playing on the beach and fighting in the dark work (deeper sea).</w:t>
      </w:r>
    </w:p>
    <w:p w:rsidR="00A46A28" w:rsidRDefault="00CD05CE">
      <w:pPr>
        <w:spacing w:line="360" w:lineRule="auto"/>
        <w:rPr>
          <w:rFonts w:asciiTheme="majorHAnsi" w:hAnsiTheme="majorHAnsi"/>
        </w:rPr>
      </w:pPr>
      <w:r w:rsidRPr="00494708">
        <w:rPr>
          <w:rFonts w:asciiTheme="majorHAnsi" w:hAnsiTheme="majorHAnsi"/>
        </w:rPr>
        <w:t xml:space="preserve">Graphic design depends on the project 2’s game environment. It will be a graphical, abstract and </w:t>
      </w:r>
      <w:proofErr w:type="spellStart"/>
      <w:r w:rsidRPr="00494708">
        <w:rPr>
          <w:rFonts w:asciiTheme="majorHAnsi" w:hAnsiTheme="majorHAnsi"/>
        </w:rPr>
        <w:t>colorful</w:t>
      </w:r>
      <w:proofErr w:type="spellEnd"/>
      <w:r w:rsidRPr="00494708">
        <w:rPr>
          <w:rFonts w:asciiTheme="majorHAnsi" w:hAnsiTheme="majorHAnsi"/>
        </w:rPr>
        <w:t xml:space="preserve"> interface. The user only plays the side view, from middle (Palace in the sea) to top (on the beach) or bottom (deeper dark sea).</w:t>
      </w:r>
    </w:p>
    <w:p w:rsidR="00072BCB" w:rsidRDefault="00072BCB">
      <w:pPr>
        <w:spacing w:line="360" w:lineRule="auto"/>
        <w:rPr>
          <w:rFonts w:asciiTheme="majorHAnsi" w:hAnsiTheme="majorHAnsi"/>
        </w:rPr>
      </w:pPr>
    </w:p>
    <w:p w:rsidR="00A46A28" w:rsidRPr="00494708" w:rsidRDefault="00072BCB" w:rsidP="00155DAE">
      <w:pPr>
        <w:spacing w:line="360" w:lineRule="auto"/>
        <w:rPr>
          <w:rFonts w:asciiTheme="majorHAnsi" w:hAnsiTheme="majorHAnsi"/>
        </w:rPr>
      </w:pPr>
      <w:r>
        <w:rPr>
          <w:rFonts w:asciiTheme="majorHAnsi" w:hAnsiTheme="majorHAnsi"/>
        </w:rPr>
        <w:t>Player animation</w:t>
      </w:r>
    </w:p>
    <w:p w:rsidR="00155DAE" w:rsidRDefault="00072BCB" w:rsidP="00155DAE">
      <w:pPr>
        <w:spacing w:line="360" w:lineRule="auto"/>
        <w:rPr>
          <w:rFonts w:asciiTheme="majorHAnsi" w:hAnsiTheme="majorHAnsi"/>
        </w:rPr>
      </w:pPr>
      <w:r>
        <w:rPr>
          <w:rFonts w:asciiTheme="majorHAnsi" w:hAnsiTheme="majorHAnsi"/>
          <w:noProof/>
          <w:lang w:val="en-US" w:eastAsia="en-US"/>
        </w:rPr>
        <w:drawing>
          <wp:inline distT="0" distB="0" distL="0" distR="0">
            <wp:extent cx="1133475" cy="608577"/>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licopter-mini.png"/>
                    <pic:cNvPicPr/>
                  </pic:nvPicPr>
                  <pic:blipFill>
                    <a:blip r:embed="rId7">
                      <a:extLst>
                        <a:ext uri="{28A0092B-C50C-407E-A947-70E740481C1C}">
                          <a14:useLocalDpi xmlns:a14="http://schemas.microsoft.com/office/drawing/2010/main" val="0"/>
                        </a:ext>
                      </a:extLst>
                    </a:blip>
                    <a:stretch>
                      <a:fillRect/>
                    </a:stretch>
                  </pic:blipFill>
                  <pic:spPr>
                    <a:xfrm>
                      <a:off x="0" y="0"/>
                      <a:ext cx="1138170" cy="611098"/>
                    </a:xfrm>
                    <a:prstGeom prst="rect">
                      <a:avLst/>
                    </a:prstGeom>
                  </pic:spPr>
                </pic:pic>
              </a:graphicData>
            </a:graphic>
          </wp:inline>
        </w:drawing>
      </w:r>
    </w:p>
    <w:p w:rsidR="00A46A28" w:rsidRPr="00494708" w:rsidRDefault="00CD05CE" w:rsidP="00155DAE">
      <w:pPr>
        <w:spacing w:line="360" w:lineRule="auto"/>
        <w:rPr>
          <w:rFonts w:asciiTheme="majorHAnsi" w:hAnsiTheme="majorHAnsi"/>
        </w:rPr>
      </w:pPr>
      <w:r w:rsidRPr="00494708">
        <w:rPr>
          <w:rFonts w:asciiTheme="majorHAnsi" w:hAnsiTheme="majorHAnsi"/>
        </w:rPr>
        <w:tab/>
      </w:r>
      <w:r w:rsidRPr="00494708">
        <w:rPr>
          <w:rFonts w:asciiTheme="majorHAnsi" w:hAnsiTheme="majorHAnsi"/>
        </w:rPr>
        <w:tab/>
      </w:r>
      <w:r w:rsidRPr="00494708">
        <w:rPr>
          <w:rFonts w:asciiTheme="majorHAnsi" w:hAnsiTheme="majorHAnsi"/>
        </w:rPr>
        <w:tab/>
      </w:r>
      <w:r w:rsidRPr="00494708">
        <w:rPr>
          <w:rFonts w:asciiTheme="majorHAnsi" w:hAnsiTheme="majorHAnsi"/>
        </w:rPr>
        <w:tab/>
      </w:r>
      <w:r w:rsidRPr="00494708">
        <w:rPr>
          <w:rFonts w:asciiTheme="majorHAnsi" w:hAnsiTheme="majorHAnsi"/>
        </w:rPr>
        <w:tab/>
      </w:r>
      <w:r w:rsidRPr="00494708">
        <w:rPr>
          <w:rFonts w:asciiTheme="majorHAnsi" w:hAnsiTheme="majorHAnsi"/>
        </w:rPr>
        <w:tab/>
        <w:t xml:space="preserve"> </w:t>
      </w:r>
    </w:p>
    <w:p w:rsidR="00A46A28" w:rsidRPr="00494708" w:rsidRDefault="00072BCB">
      <w:pPr>
        <w:spacing w:line="360" w:lineRule="auto"/>
        <w:rPr>
          <w:rFonts w:asciiTheme="majorHAnsi" w:hAnsiTheme="majorHAnsi"/>
        </w:rPr>
      </w:pPr>
      <w:r>
        <w:rPr>
          <w:rFonts w:asciiTheme="majorHAnsi" w:hAnsiTheme="majorHAnsi"/>
        </w:rPr>
        <w:t>Obstacle animation</w:t>
      </w:r>
      <w:r w:rsidR="00AF1A05">
        <w:rPr>
          <w:rFonts w:asciiTheme="majorHAnsi" w:hAnsiTheme="majorHAnsi"/>
        </w:rPr>
        <w:t>s</w:t>
      </w:r>
    </w:p>
    <w:p w:rsidR="00506C33" w:rsidRDefault="00072BCB">
      <w:pPr>
        <w:spacing w:line="360" w:lineRule="auto"/>
        <w:rPr>
          <w:rFonts w:asciiTheme="majorHAnsi" w:hAnsiTheme="majorHAnsi"/>
          <w:noProof/>
          <w:lang w:val="en-US" w:eastAsia="en-US"/>
        </w:rPr>
      </w:pPr>
      <w:r>
        <w:rPr>
          <w:rFonts w:asciiTheme="majorHAnsi" w:hAnsiTheme="majorHAnsi"/>
          <w:noProof/>
          <w:lang w:val="en-US" w:eastAsia="en-US"/>
        </w:rPr>
        <w:t xml:space="preserve"> </w:t>
      </w:r>
      <w:r>
        <w:rPr>
          <w:rFonts w:asciiTheme="majorHAnsi" w:hAnsiTheme="majorHAnsi"/>
          <w:noProof/>
          <w:lang w:val="en-US" w:eastAsia="en-US"/>
        </w:rPr>
        <w:drawing>
          <wp:inline distT="0" distB="0" distL="0" distR="0">
            <wp:extent cx="790575" cy="4068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cket-mini.gif"/>
                    <pic:cNvPicPr/>
                  </pic:nvPicPr>
                  <pic:blipFill>
                    <a:blip r:embed="rId8">
                      <a:extLst>
                        <a:ext uri="{28A0092B-C50C-407E-A947-70E740481C1C}">
                          <a14:useLocalDpi xmlns:a14="http://schemas.microsoft.com/office/drawing/2010/main" val="0"/>
                        </a:ext>
                      </a:extLst>
                    </a:blip>
                    <a:stretch>
                      <a:fillRect/>
                    </a:stretch>
                  </pic:blipFill>
                  <pic:spPr>
                    <a:xfrm>
                      <a:off x="0" y="0"/>
                      <a:ext cx="798197" cy="410723"/>
                    </a:xfrm>
                    <a:prstGeom prst="rect">
                      <a:avLst/>
                    </a:prstGeom>
                  </pic:spPr>
                </pic:pic>
              </a:graphicData>
            </a:graphic>
          </wp:inline>
        </w:drawing>
      </w:r>
      <w:r>
        <w:rPr>
          <w:rFonts w:asciiTheme="majorHAnsi" w:hAnsiTheme="majorHAnsi"/>
          <w:noProof/>
          <w:lang w:val="en-US" w:eastAsia="en-US"/>
        </w:rPr>
        <w:tab/>
      </w:r>
      <w:r>
        <w:rPr>
          <w:rFonts w:asciiTheme="majorHAnsi" w:hAnsiTheme="majorHAnsi"/>
          <w:noProof/>
          <w:lang w:val="en-US" w:eastAsia="en-US"/>
        </w:rPr>
        <w:drawing>
          <wp:inline distT="0" distB="0" distL="0" distR="0">
            <wp:extent cx="571500" cy="741291"/>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lactite.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97" cy="746735"/>
                    </a:xfrm>
                    <a:prstGeom prst="rect">
                      <a:avLst/>
                    </a:prstGeom>
                  </pic:spPr>
                </pic:pic>
              </a:graphicData>
            </a:graphic>
          </wp:inline>
        </w:drawing>
      </w:r>
      <w:r>
        <w:rPr>
          <w:rFonts w:asciiTheme="majorHAnsi" w:hAnsiTheme="majorHAnsi"/>
          <w:noProof/>
          <w:lang w:val="en-US" w:eastAsia="en-US"/>
        </w:rPr>
        <w:tab/>
      </w:r>
      <w:r>
        <w:rPr>
          <w:rFonts w:asciiTheme="majorHAnsi" w:hAnsiTheme="majorHAnsi"/>
          <w:noProof/>
          <w:lang w:val="en-US" w:eastAsia="en-US"/>
        </w:rPr>
        <w:tab/>
      </w:r>
    </w:p>
    <w:p w:rsidR="00506C33" w:rsidRDefault="00506C33">
      <w:pPr>
        <w:spacing w:line="360" w:lineRule="auto"/>
        <w:rPr>
          <w:rFonts w:asciiTheme="majorHAnsi" w:hAnsiTheme="majorHAnsi"/>
          <w:noProof/>
          <w:lang w:val="en-US" w:eastAsia="en-US"/>
        </w:rPr>
      </w:pPr>
    </w:p>
    <w:p w:rsidR="00072BCB" w:rsidRDefault="00072BCB" w:rsidP="00506C33">
      <w:pPr>
        <w:spacing w:line="360" w:lineRule="auto"/>
        <w:rPr>
          <w:rFonts w:asciiTheme="majorHAnsi" w:hAnsiTheme="majorHAnsi"/>
          <w:noProof/>
          <w:lang w:val="en-US" w:eastAsia="en-US"/>
        </w:rPr>
      </w:pPr>
      <w:r>
        <w:rPr>
          <w:rFonts w:asciiTheme="majorHAnsi" w:hAnsiTheme="majorHAnsi"/>
          <w:noProof/>
          <w:lang w:val="en-US" w:eastAsia="en-US"/>
        </w:rPr>
        <w:drawing>
          <wp:inline distT="0" distB="0" distL="0" distR="0">
            <wp:extent cx="4552950" cy="4043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ve-under.gif"/>
                    <pic:cNvPicPr/>
                  </pic:nvPicPr>
                  <pic:blipFill>
                    <a:blip r:embed="rId10">
                      <a:extLst>
                        <a:ext uri="{28A0092B-C50C-407E-A947-70E740481C1C}">
                          <a14:useLocalDpi xmlns:a14="http://schemas.microsoft.com/office/drawing/2010/main" val="0"/>
                        </a:ext>
                      </a:extLst>
                    </a:blip>
                    <a:stretch>
                      <a:fillRect/>
                    </a:stretch>
                  </pic:blipFill>
                  <pic:spPr>
                    <a:xfrm>
                      <a:off x="0" y="0"/>
                      <a:ext cx="4679958" cy="415654"/>
                    </a:xfrm>
                    <a:prstGeom prst="rect">
                      <a:avLst/>
                    </a:prstGeom>
                  </pic:spPr>
                </pic:pic>
              </a:graphicData>
            </a:graphic>
          </wp:inline>
        </w:drawing>
      </w:r>
    </w:p>
    <w:p w:rsidR="00155DAE" w:rsidRDefault="00155DAE">
      <w:pPr>
        <w:spacing w:line="360" w:lineRule="auto"/>
        <w:rPr>
          <w:rFonts w:asciiTheme="majorHAnsi" w:hAnsiTheme="majorHAnsi"/>
          <w:noProof/>
          <w:lang w:val="en-US" w:eastAsia="en-US"/>
        </w:rPr>
      </w:pPr>
    </w:p>
    <w:p w:rsidR="00CD05CE" w:rsidRDefault="00072BCB">
      <w:pPr>
        <w:spacing w:line="360" w:lineRule="auto"/>
        <w:rPr>
          <w:rFonts w:asciiTheme="majorHAnsi" w:hAnsiTheme="majorHAnsi"/>
        </w:rPr>
      </w:pPr>
      <w:r>
        <w:rPr>
          <w:rFonts w:asciiTheme="majorHAnsi" w:hAnsiTheme="majorHAnsi"/>
          <w:noProof/>
          <w:lang w:val="en-US" w:eastAsia="en-US"/>
        </w:rPr>
        <w:drawing>
          <wp:inline distT="0" distB="0" distL="0" distR="0">
            <wp:extent cx="4552950" cy="4093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ve-upper.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22312" cy="415601"/>
                    </a:xfrm>
                    <a:prstGeom prst="rect">
                      <a:avLst/>
                    </a:prstGeom>
                  </pic:spPr>
                </pic:pic>
              </a:graphicData>
            </a:graphic>
          </wp:inline>
        </w:drawing>
      </w:r>
    </w:p>
    <w:p w:rsidR="00AF1A05" w:rsidRDefault="00AF1A05">
      <w:pPr>
        <w:spacing w:line="360" w:lineRule="auto"/>
        <w:rPr>
          <w:rFonts w:asciiTheme="majorHAnsi" w:hAnsiTheme="majorHAnsi"/>
        </w:rPr>
      </w:pPr>
    </w:p>
    <w:p w:rsidR="00AF1A05" w:rsidRDefault="00AF1A05">
      <w:pPr>
        <w:spacing w:line="360" w:lineRule="auto"/>
        <w:rPr>
          <w:rFonts w:asciiTheme="majorHAnsi" w:hAnsiTheme="majorHAnsi"/>
        </w:rPr>
      </w:pPr>
      <w:r>
        <w:rPr>
          <w:rFonts w:asciiTheme="majorHAnsi" w:hAnsiTheme="majorHAnsi"/>
        </w:rPr>
        <w:t>Other animations</w:t>
      </w:r>
    </w:p>
    <w:p w:rsidR="00AF1A05" w:rsidRPr="00494708" w:rsidRDefault="00AF1A05">
      <w:pPr>
        <w:spacing w:line="360" w:lineRule="auto"/>
        <w:rPr>
          <w:rFonts w:asciiTheme="majorHAnsi" w:hAnsiTheme="majorHAnsi"/>
        </w:rPr>
      </w:pPr>
      <w:r>
        <w:rPr>
          <w:rFonts w:asciiTheme="majorHAnsi" w:hAnsiTheme="majorHAnsi"/>
          <w:noProof/>
          <w:lang w:val="en-US" w:eastAsia="en-US"/>
        </w:rPr>
        <w:drawing>
          <wp:inline distT="0" distB="0" distL="0" distR="0">
            <wp:extent cx="476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rt-mini.gif"/>
                    <pic:cNvPicPr/>
                  </pic:nvPicPr>
                  <pic:blipFill>
                    <a:blip r:embed="rId12">
                      <a:extLst>
                        <a:ext uri="{28A0092B-C50C-407E-A947-70E740481C1C}">
                          <a14:useLocalDpi xmlns:a14="http://schemas.microsoft.com/office/drawing/2010/main" val="0"/>
                        </a:ext>
                      </a:extLst>
                    </a:blip>
                    <a:stretch>
                      <a:fillRect/>
                    </a:stretch>
                  </pic:blipFill>
                  <pic:spPr>
                    <a:xfrm>
                      <a:off x="0" y="0"/>
                      <a:ext cx="476250" cy="381000"/>
                    </a:xfrm>
                    <a:prstGeom prst="rect">
                      <a:avLst/>
                    </a:prstGeom>
                  </pic:spPr>
                </pic:pic>
              </a:graphicData>
            </a:graphic>
          </wp:inline>
        </w:drawing>
      </w:r>
      <w:r>
        <w:rPr>
          <w:rFonts w:asciiTheme="majorHAnsi" w:hAnsiTheme="majorHAnsi"/>
        </w:rPr>
        <w:tab/>
      </w:r>
      <w:r>
        <w:rPr>
          <w:rFonts w:asciiTheme="majorHAnsi" w:hAnsiTheme="majorHAnsi"/>
          <w:noProof/>
          <w:lang w:val="en-US" w:eastAsia="en-US"/>
        </w:rPr>
        <w:drawing>
          <wp:inline distT="0" distB="0" distL="0" distR="0">
            <wp:extent cx="409575" cy="409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mini.gif"/>
                    <pic:cNvPicPr/>
                  </pic:nvPicPr>
                  <pic:blipFill>
                    <a:blip r:embed="rId13">
                      <a:extLst>
                        <a:ext uri="{28A0092B-C50C-407E-A947-70E740481C1C}">
                          <a14:useLocalDpi xmlns:a14="http://schemas.microsoft.com/office/drawing/2010/main" val="0"/>
                        </a:ext>
                      </a:extLst>
                    </a:blip>
                    <a:stretch>
                      <a:fillRect/>
                    </a:stretch>
                  </pic:blipFill>
                  <pic:spPr>
                    <a:xfrm>
                      <a:off x="0" y="0"/>
                      <a:ext cx="409575" cy="409575"/>
                    </a:xfrm>
                    <a:prstGeom prst="rect">
                      <a:avLst/>
                    </a:prstGeom>
                  </pic:spPr>
                </pic:pic>
              </a:graphicData>
            </a:graphic>
          </wp:inline>
        </w:drawing>
      </w:r>
      <w:r>
        <w:rPr>
          <w:rFonts w:asciiTheme="majorHAnsi" w:hAnsiTheme="majorHAnsi"/>
        </w:rPr>
        <w:tab/>
      </w:r>
      <w:r>
        <w:rPr>
          <w:rFonts w:asciiTheme="majorHAnsi" w:hAnsiTheme="majorHAnsi"/>
        </w:rPr>
        <w:tab/>
      </w:r>
      <w:r>
        <w:rPr>
          <w:rFonts w:asciiTheme="majorHAnsi" w:hAnsiTheme="majorHAnsi"/>
          <w:noProof/>
          <w:lang w:val="en-US" w:eastAsia="en-US"/>
        </w:rPr>
        <w:drawing>
          <wp:inline distT="0" distB="0" distL="0" distR="0">
            <wp:extent cx="284619" cy="39052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ne.gif"/>
                    <pic:cNvPicPr/>
                  </pic:nvPicPr>
                  <pic:blipFill>
                    <a:blip r:embed="rId14">
                      <a:extLst>
                        <a:ext uri="{28A0092B-C50C-407E-A947-70E740481C1C}">
                          <a14:useLocalDpi xmlns:a14="http://schemas.microsoft.com/office/drawing/2010/main" val="0"/>
                        </a:ext>
                      </a:extLst>
                    </a:blip>
                    <a:stretch>
                      <a:fillRect/>
                    </a:stretch>
                  </pic:blipFill>
                  <pic:spPr>
                    <a:xfrm>
                      <a:off x="0" y="0"/>
                      <a:ext cx="284619" cy="390525"/>
                    </a:xfrm>
                    <a:prstGeom prst="rect">
                      <a:avLst/>
                    </a:prstGeom>
                  </pic:spPr>
                </pic:pic>
              </a:graphicData>
            </a:graphic>
          </wp:inline>
        </w:drawing>
      </w:r>
    </w:p>
    <w:p w:rsidR="00A46A28" w:rsidRPr="00494708" w:rsidRDefault="00CD05CE" w:rsidP="00CD05CE">
      <w:pPr>
        <w:pStyle w:val="ListParagraph"/>
        <w:numPr>
          <w:ilvl w:val="0"/>
          <w:numId w:val="1"/>
        </w:numPr>
        <w:spacing w:line="360" w:lineRule="auto"/>
        <w:rPr>
          <w:rFonts w:asciiTheme="majorHAnsi" w:hAnsiTheme="majorHAnsi"/>
          <w:sz w:val="28"/>
          <w:szCs w:val="28"/>
        </w:rPr>
      </w:pPr>
      <w:r w:rsidRPr="00494708">
        <w:rPr>
          <w:rFonts w:asciiTheme="majorHAnsi" w:hAnsiTheme="majorHAnsi"/>
          <w:sz w:val="28"/>
          <w:szCs w:val="28"/>
        </w:rPr>
        <w:t>Sound &amp; Music</w:t>
      </w:r>
    </w:p>
    <w:tbl>
      <w:tblPr>
        <w:tblW w:w="11214"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1214"/>
      </w:tblGrid>
      <w:tr w:rsidR="00A46A28" w:rsidRPr="00494708">
        <w:tc>
          <w:tcPr>
            <w:tcW w:w="11214" w:type="dxa"/>
            <w:tcMar>
              <w:top w:w="100" w:type="dxa"/>
              <w:left w:w="108" w:type="dxa"/>
              <w:bottom w:w="100" w:type="dxa"/>
              <w:right w:w="108" w:type="dxa"/>
            </w:tcMar>
          </w:tcPr>
          <w:p w:rsidR="00A46A28" w:rsidRPr="00494708" w:rsidRDefault="00A46A28" w:rsidP="00350533">
            <w:pPr>
              <w:spacing w:line="360" w:lineRule="auto"/>
              <w:rPr>
                <w:rFonts w:asciiTheme="majorHAnsi" w:hAnsiTheme="majorHAnsi"/>
              </w:rPr>
            </w:pPr>
          </w:p>
          <w:p w:rsidR="00506C33" w:rsidRDefault="00F92162" w:rsidP="000C5B86">
            <w:pPr>
              <w:spacing w:line="360" w:lineRule="auto"/>
              <w:ind w:left="720"/>
              <w:rPr>
                <w:rFonts w:asciiTheme="majorHAnsi" w:hAnsiTheme="majorHAnsi"/>
              </w:rPr>
            </w:pPr>
            <w:r>
              <w:rPr>
                <w:rFonts w:asciiTheme="majorHAnsi" w:hAnsiTheme="majorHAnsi"/>
              </w:rPr>
              <w:t xml:space="preserve">There will be background music and some </w:t>
            </w:r>
            <w:r w:rsidR="000C5B86">
              <w:rPr>
                <w:rFonts w:asciiTheme="majorHAnsi" w:hAnsiTheme="majorHAnsi"/>
              </w:rPr>
              <w:t xml:space="preserve">effect sounds. </w:t>
            </w:r>
          </w:p>
          <w:p w:rsidR="000C5B86" w:rsidRDefault="000C5B86" w:rsidP="000C5B86">
            <w:pPr>
              <w:spacing w:line="360" w:lineRule="auto"/>
              <w:ind w:left="720"/>
              <w:rPr>
                <w:rFonts w:asciiTheme="majorHAnsi" w:hAnsiTheme="majorHAnsi"/>
              </w:rPr>
            </w:pPr>
            <w:r>
              <w:rPr>
                <w:rFonts w:asciiTheme="majorHAnsi" w:hAnsiTheme="majorHAnsi"/>
              </w:rPr>
              <w:t>The effect sounds may use some environment sound like: the flying sound of the helicopter, the crashing sound when it hits an obstacle, etc.</w:t>
            </w:r>
            <w:r w:rsidR="00506C33">
              <w:rPr>
                <w:rFonts w:asciiTheme="majorHAnsi" w:hAnsiTheme="majorHAnsi"/>
              </w:rPr>
              <w:t xml:space="preserve"> There will also be a sound effect for the Game Over scene.</w:t>
            </w:r>
          </w:p>
          <w:p w:rsidR="00506C33" w:rsidRPr="000C5B86" w:rsidRDefault="00506C33" w:rsidP="000C5B86">
            <w:pPr>
              <w:spacing w:line="360" w:lineRule="auto"/>
              <w:ind w:left="720"/>
              <w:rPr>
                <w:rFonts w:asciiTheme="majorHAnsi" w:hAnsiTheme="majorHAnsi"/>
              </w:rPr>
            </w:pPr>
            <w:r>
              <w:rPr>
                <w:rFonts w:asciiTheme="majorHAnsi" w:hAnsiTheme="majorHAnsi"/>
              </w:rPr>
              <w:t>There are 2 kinds background music: One for the menu and one for the game play.</w:t>
            </w:r>
            <w:bookmarkStart w:id="0" w:name="_GoBack"/>
            <w:bookmarkEnd w:id="0"/>
          </w:p>
          <w:p w:rsidR="00A46A28" w:rsidRPr="00494708" w:rsidRDefault="00A46A28">
            <w:pPr>
              <w:spacing w:line="360" w:lineRule="auto"/>
              <w:ind w:left="720"/>
              <w:rPr>
                <w:rFonts w:asciiTheme="majorHAnsi" w:hAnsiTheme="majorHAnsi"/>
              </w:rPr>
            </w:pPr>
          </w:p>
        </w:tc>
      </w:tr>
    </w:tbl>
    <w:p w:rsidR="00A46A28" w:rsidRPr="00494708" w:rsidRDefault="00A46A28">
      <w:pPr>
        <w:spacing w:line="360" w:lineRule="auto"/>
        <w:rPr>
          <w:rFonts w:asciiTheme="majorHAnsi" w:hAnsiTheme="majorHAnsi"/>
        </w:rPr>
      </w:pPr>
    </w:p>
    <w:p w:rsidR="00A46A28" w:rsidRPr="00494708" w:rsidRDefault="00CD05CE">
      <w:pPr>
        <w:spacing w:line="360" w:lineRule="auto"/>
        <w:rPr>
          <w:rFonts w:asciiTheme="majorHAnsi" w:hAnsiTheme="majorHAnsi"/>
        </w:rPr>
      </w:pPr>
      <w:r w:rsidRPr="00494708">
        <w:rPr>
          <w:rFonts w:asciiTheme="majorHAnsi" w:hAnsiTheme="majorHAnsi"/>
        </w:rPr>
        <w:t>Example: The audio comes to voices and character acting. It gives the game its sense of emotion. It includes the beginning of game and simple sound effects. The whole sound source consists of three elements:</w:t>
      </w:r>
    </w:p>
    <w:p w:rsidR="00A46A28" w:rsidRPr="00494708" w:rsidRDefault="00CD05CE">
      <w:pPr>
        <w:spacing w:line="360" w:lineRule="auto"/>
        <w:rPr>
          <w:rFonts w:asciiTheme="majorHAnsi" w:hAnsiTheme="majorHAnsi"/>
        </w:rPr>
      </w:pPr>
      <w:r w:rsidRPr="00494708">
        <w:rPr>
          <w:rFonts w:asciiTheme="majorHAnsi" w:hAnsiTheme="majorHAnsi"/>
        </w:rPr>
        <w:t>1. Background sound</w:t>
      </w:r>
    </w:p>
    <w:p w:rsidR="00A46A28" w:rsidRPr="00494708" w:rsidRDefault="00CD05CE">
      <w:pPr>
        <w:spacing w:line="360" w:lineRule="auto"/>
        <w:rPr>
          <w:rFonts w:asciiTheme="majorHAnsi" w:hAnsiTheme="majorHAnsi"/>
        </w:rPr>
      </w:pPr>
      <w:r w:rsidRPr="00494708">
        <w:rPr>
          <w:rFonts w:asciiTheme="majorHAnsi" w:hAnsiTheme="majorHAnsi"/>
        </w:rPr>
        <w:t>2. Emotional sound (Character or other objects’ movement).</w:t>
      </w:r>
    </w:p>
    <w:p w:rsidR="00A46A28" w:rsidRPr="00494708" w:rsidRDefault="00CD05CE">
      <w:pPr>
        <w:spacing w:line="360" w:lineRule="auto"/>
        <w:rPr>
          <w:rFonts w:asciiTheme="majorHAnsi" w:hAnsiTheme="majorHAnsi"/>
        </w:rPr>
      </w:pPr>
      <w:r w:rsidRPr="00494708">
        <w:rPr>
          <w:rFonts w:asciiTheme="majorHAnsi" w:hAnsiTheme="majorHAnsi"/>
        </w:rPr>
        <w:t>The background sound uses space and environment sound. It will make some slow attacks and short decay through a long sustain level, and fade in and out smoothly. It creates a deep, light and fancy underwater space. The first Level (palace in the sea) will use the fast attack and soft harmonics sounds to create a warm, bright and fancy world. Rhythm is a key point in this stage. The second level (on the beach) will create some natural sounds, such as birds singing, water dropping and wind echo. It will reflect a relaxing, peaceful and happy environment. The third Level (dark world) will require fast attacks and good player timing.</w:t>
      </w:r>
    </w:p>
    <w:p w:rsidR="00A46A28" w:rsidRPr="00494708" w:rsidRDefault="00CD05CE">
      <w:pPr>
        <w:spacing w:line="360" w:lineRule="auto"/>
        <w:rPr>
          <w:rFonts w:asciiTheme="majorHAnsi" w:hAnsiTheme="majorHAnsi"/>
        </w:rPr>
      </w:pPr>
      <w:r w:rsidRPr="00494708">
        <w:rPr>
          <w:rFonts w:asciiTheme="majorHAnsi" w:hAnsiTheme="majorHAnsi"/>
        </w:rPr>
        <w:t>Emotion sound depends on the movements of character or their acting.</w:t>
      </w:r>
    </w:p>
    <w:p w:rsidR="00A46A28" w:rsidRPr="00494708" w:rsidRDefault="00A46A28">
      <w:pPr>
        <w:spacing w:line="360" w:lineRule="auto"/>
        <w:rPr>
          <w:rFonts w:asciiTheme="majorHAnsi" w:hAnsiTheme="majorHAnsi"/>
        </w:rPr>
      </w:pPr>
    </w:p>
    <w:p w:rsidR="00A46A28" w:rsidRPr="00494708" w:rsidRDefault="00CD05CE" w:rsidP="00CD05CE">
      <w:pPr>
        <w:pStyle w:val="ListParagraph"/>
        <w:numPr>
          <w:ilvl w:val="0"/>
          <w:numId w:val="1"/>
        </w:numPr>
        <w:spacing w:line="360" w:lineRule="auto"/>
        <w:rPr>
          <w:rFonts w:asciiTheme="majorHAnsi" w:hAnsiTheme="majorHAnsi"/>
          <w:sz w:val="28"/>
          <w:szCs w:val="28"/>
        </w:rPr>
      </w:pPr>
      <w:r w:rsidRPr="00494708">
        <w:rPr>
          <w:rFonts w:asciiTheme="majorHAnsi" w:hAnsiTheme="majorHAnsi"/>
          <w:sz w:val="28"/>
          <w:szCs w:val="28"/>
        </w:rPr>
        <w:t>Control &amp; User interface</w:t>
      </w:r>
    </w:p>
    <w:tbl>
      <w:tblPr>
        <w:tblW w:w="11214"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1214"/>
      </w:tblGrid>
      <w:tr w:rsidR="00A46A28" w:rsidRPr="00494708">
        <w:tc>
          <w:tcPr>
            <w:tcW w:w="11214" w:type="dxa"/>
            <w:tcMar>
              <w:top w:w="100" w:type="dxa"/>
              <w:left w:w="108" w:type="dxa"/>
              <w:bottom w:w="100" w:type="dxa"/>
              <w:right w:w="108" w:type="dxa"/>
            </w:tcMar>
          </w:tcPr>
          <w:p w:rsidR="00A46A28" w:rsidRPr="00494708" w:rsidRDefault="00A46A28">
            <w:pPr>
              <w:spacing w:line="360" w:lineRule="auto"/>
              <w:ind w:left="720"/>
              <w:rPr>
                <w:rFonts w:asciiTheme="majorHAnsi" w:hAnsiTheme="majorHAnsi"/>
              </w:rPr>
            </w:pPr>
          </w:p>
          <w:p w:rsidR="00A46A28" w:rsidRDefault="000C5B86" w:rsidP="000C5B86">
            <w:pPr>
              <w:spacing w:line="360" w:lineRule="auto"/>
              <w:ind w:left="1080"/>
              <w:rPr>
                <w:rFonts w:asciiTheme="majorHAnsi" w:hAnsiTheme="majorHAnsi"/>
              </w:rPr>
            </w:pPr>
            <w:r>
              <w:rPr>
                <w:rFonts w:asciiTheme="majorHAnsi" w:hAnsiTheme="majorHAnsi"/>
              </w:rPr>
              <w:t>The helicopter will always be pushed down by gravity so in order for it to move up, tap the screen. A tap makes it fly up for a very short distance. To keep it going up, the player has to tap the screen continuously.</w:t>
            </w:r>
          </w:p>
          <w:p w:rsidR="000C5B86" w:rsidRPr="000C5B86" w:rsidRDefault="000C5B86" w:rsidP="000C5B86">
            <w:pPr>
              <w:spacing w:line="360" w:lineRule="auto"/>
              <w:ind w:left="1080"/>
              <w:rPr>
                <w:rFonts w:asciiTheme="majorHAnsi" w:hAnsiTheme="majorHAnsi"/>
              </w:rPr>
            </w:pPr>
          </w:p>
        </w:tc>
      </w:tr>
    </w:tbl>
    <w:p w:rsidR="00A46A28" w:rsidRPr="00494708" w:rsidRDefault="00A46A28">
      <w:pPr>
        <w:spacing w:line="360" w:lineRule="auto"/>
        <w:rPr>
          <w:rFonts w:asciiTheme="majorHAnsi" w:hAnsiTheme="majorHAnsi"/>
        </w:rPr>
      </w:pPr>
    </w:p>
    <w:p w:rsidR="00A46A28" w:rsidRPr="00494708" w:rsidRDefault="00CD05CE">
      <w:pPr>
        <w:spacing w:line="360" w:lineRule="auto"/>
        <w:rPr>
          <w:rFonts w:asciiTheme="majorHAnsi" w:hAnsiTheme="majorHAnsi"/>
        </w:rPr>
      </w:pPr>
      <w:bookmarkStart w:id="1" w:name="h.gjdgxs" w:colFirst="0" w:colLast="0"/>
      <w:bookmarkEnd w:id="1"/>
      <w:r w:rsidRPr="00494708">
        <w:rPr>
          <w:rFonts w:asciiTheme="majorHAnsi" w:hAnsiTheme="majorHAnsi"/>
        </w:rPr>
        <w:t>Example: Control is the way of describing the act of using the game. It is looking and how the player causes the character to move and fight. My game is controlled by soft navigation buttons, the character will move when touching soft navigation buttons. Another finger touch controls some high level actions, such as jumping, running and fighting.</w:t>
      </w:r>
    </w:p>
    <w:p w:rsidR="00A46A28" w:rsidRPr="00494708" w:rsidRDefault="00A46A28">
      <w:pPr>
        <w:rPr>
          <w:rFonts w:asciiTheme="majorHAnsi" w:hAnsiTheme="majorHAnsi"/>
        </w:rPr>
      </w:pPr>
    </w:p>
    <w:p w:rsidR="00A46A28" w:rsidRPr="00494708" w:rsidRDefault="00CD05CE">
      <w:pPr>
        <w:rPr>
          <w:rFonts w:asciiTheme="majorHAnsi" w:hAnsiTheme="majorHAnsi"/>
        </w:rPr>
      </w:pPr>
      <w:r w:rsidRPr="00494708">
        <w:rPr>
          <w:rFonts w:asciiTheme="majorHAnsi" w:hAnsiTheme="majorHAnsi"/>
          <w:i/>
        </w:rPr>
        <w:t>PS: This proposal includes 2 copies: 1 for student, 1 for lecturer</w:t>
      </w:r>
    </w:p>
    <w:p w:rsidR="00A46A28" w:rsidRPr="00494708" w:rsidRDefault="00A46A28">
      <w:pPr>
        <w:rPr>
          <w:rFonts w:asciiTheme="majorHAnsi" w:hAnsiTheme="majorHAnsi"/>
        </w:rPr>
      </w:pPr>
    </w:p>
    <w:p w:rsidR="00A46A28" w:rsidRPr="00494708" w:rsidRDefault="00A46A28">
      <w:pPr>
        <w:rPr>
          <w:rFonts w:asciiTheme="majorHAnsi" w:hAnsiTheme="majorHAnsi"/>
        </w:rPr>
      </w:pPr>
    </w:p>
    <w:p w:rsidR="00A46A28" w:rsidRPr="00494708" w:rsidRDefault="00A46A28">
      <w:pPr>
        <w:rPr>
          <w:rFonts w:asciiTheme="majorHAnsi" w:hAnsiTheme="majorHAnsi"/>
        </w:rPr>
      </w:pPr>
    </w:p>
    <w:p w:rsidR="00A46A28" w:rsidRPr="00494708" w:rsidRDefault="00CD05CE">
      <w:pPr>
        <w:rPr>
          <w:rFonts w:asciiTheme="majorHAnsi" w:hAnsiTheme="majorHAnsi"/>
        </w:rPr>
      </w:pPr>
      <w:r w:rsidRPr="00494708">
        <w:rPr>
          <w:rFonts w:asciiTheme="majorHAnsi" w:hAnsiTheme="majorHAnsi"/>
        </w:rPr>
        <w:t>Student Signature</w:t>
      </w:r>
      <w:r w:rsidR="00494708">
        <w:rPr>
          <w:rFonts w:asciiTheme="majorHAnsi" w:hAnsiTheme="majorHAnsi"/>
        </w:rPr>
        <w:t>s</w:t>
      </w:r>
      <w:r w:rsidRPr="00494708">
        <w:rPr>
          <w:rFonts w:asciiTheme="majorHAnsi" w:hAnsiTheme="majorHAnsi"/>
        </w:rPr>
        <w:tab/>
      </w:r>
      <w:r w:rsidRPr="00494708">
        <w:rPr>
          <w:rFonts w:asciiTheme="majorHAnsi" w:hAnsiTheme="majorHAnsi"/>
        </w:rPr>
        <w:tab/>
      </w:r>
      <w:r w:rsidRPr="00494708">
        <w:rPr>
          <w:rFonts w:asciiTheme="majorHAnsi" w:hAnsiTheme="majorHAnsi"/>
        </w:rPr>
        <w:tab/>
      </w:r>
      <w:r w:rsidRPr="00494708">
        <w:rPr>
          <w:rFonts w:asciiTheme="majorHAnsi" w:hAnsiTheme="majorHAnsi"/>
        </w:rPr>
        <w:tab/>
      </w:r>
      <w:r w:rsidRPr="00494708">
        <w:rPr>
          <w:rFonts w:asciiTheme="majorHAnsi" w:hAnsiTheme="majorHAnsi"/>
        </w:rPr>
        <w:tab/>
      </w:r>
      <w:r w:rsidRPr="00494708">
        <w:rPr>
          <w:rFonts w:asciiTheme="majorHAnsi" w:hAnsiTheme="majorHAnsi"/>
        </w:rPr>
        <w:tab/>
      </w:r>
      <w:r w:rsidRPr="00494708">
        <w:rPr>
          <w:rFonts w:asciiTheme="majorHAnsi" w:hAnsiTheme="majorHAnsi"/>
        </w:rPr>
        <w:tab/>
      </w:r>
      <w:r w:rsidRPr="00494708">
        <w:rPr>
          <w:rFonts w:asciiTheme="majorHAnsi" w:hAnsiTheme="majorHAnsi"/>
        </w:rPr>
        <w:tab/>
      </w:r>
      <w:r w:rsidRPr="00494708">
        <w:rPr>
          <w:rFonts w:asciiTheme="majorHAnsi" w:hAnsiTheme="majorHAnsi"/>
        </w:rPr>
        <w:tab/>
        <w:t>Lecturer Signature</w:t>
      </w:r>
    </w:p>
    <w:p w:rsidR="00A46A28" w:rsidRPr="00494708" w:rsidRDefault="00A46A28">
      <w:pPr>
        <w:rPr>
          <w:rFonts w:asciiTheme="majorHAnsi" w:hAnsiTheme="majorHAnsi"/>
        </w:rPr>
      </w:pPr>
    </w:p>
    <w:sectPr w:rsidR="00A46A28" w:rsidRPr="00494708">
      <w:pgSz w:w="12240" w:h="15840"/>
      <w:pgMar w:top="567" w:right="567" w:bottom="567"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8974E3"/>
    <w:multiLevelType w:val="hybridMultilevel"/>
    <w:tmpl w:val="F5A2D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3864BEF"/>
    <w:multiLevelType w:val="hybridMultilevel"/>
    <w:tmpl w:val="BBB22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7AD38CA"/>
    <w:multiLevelType w:val="hybridMultilevel"/>
    <w:tmpl w:val="B9D47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CCB1979"/>
    <w:multiLevelType w:val="hybridMultilevel"/>
    <w:tmpl w:val="C38C8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F3548FB"/>
    <w:multiLevelType w:val="hybridMultilevel"/>
    <w:tmpl w:val="244CE13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6B783B8F"/>
    <w:multiLevelType w:val="hybridMultilevel"/>
    <w:tmpl w:val="47AE5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AAC6150"/>
    <w:multiLevelType w:val="hybridMultilevel"/>
    <w:tmpl w:val="030C2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NDG0NDWyMDQwMzE0NzZX0lEKTi0uzszPAykwqQUAYqxbWywAAAA="/>
  </w:docVars>
  <w:rsids>
    <w:rsidRoot w:val="00A46A28"/>
    <w:rsid w:val="00072BCB"/>
    <w:rsid w:val="000C5B86"/>
    <w:rsid w:val="000E232C"/>
    <w:rsid w:val="001551AD"/>
    <w:rsid w:val="00155DAE"/>
    <w:rsid w:val="001F135D"/>
    <w:rsid w:val="00234674"/>
    <w:rsid w:val="00350533"/>
    <w:rsid w:val="003B4FA7"/>
    <w:rsid w:val="003B79CE"/>
    <w:rsid w:val="00494708"/>
    <w:rsid w:val="004A409B"/>
    <w:rsid w:val="00506C33"/>
    <w:rsid w:val="0052796E"/>
    <w:rsid w:val="005E364D"/>
    <w:rsid w:val="0090710B"/>
    <w:rsid w:val="00990FB2"/>
    <w:rsid w:val="00A46A28"/>
    <w:rsid w:val="00AF1A05"/>
    <w:rsid w:val="00B6649B"/>
    <w:rsid w:val="00B70749"/>
    <w:rsid w:val="00CD05CE"/>
    <w:rsid w:val="00CD5BFF"/>
    <w:rsid w:val="00E32A6D"/>
    <w:rsid w:val="00F92162"/>
    <w:rsid w:val="00FD38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879A03-3F7F-44B8-AC92-4181BAB18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40" w:lineRule="auto"/>
    </w:pPr>
    <w:rPr>
      <w:rFonts w:ascii="Cambria" w:eastAsia="Cambria" w:hAnsi="Cambria" w:cs="Cambria"/>
      <w:color w:val="000000"/>
      <w:sz w:val="24"/>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rPr>
  </w:style>
  <w:style w:type="paragraph" w:styleId="Heading5">
    <w:name w:val="heading 5"/>
    <w:basedOn w:val="Normal"/>
    <w:next w:val="Normal"/>
    <w:pPr>
      <w:spacing w:before="220" w:after="40"/>
      <w:outlineLvl w:val="4"/>
    </w:pPr>
    <w:rPr>
      <w:b/>
      <w:sz w:val="22"/>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CD05CE"/>
    <w:pPr>
      <w:ind w:left="720"/>
      <w:contextualSpacing/>
    </w:pPr>
  </w:style>
  <w:style w:type="paragraph" w:styleId="BalloonText">
    <w:name w:val="Balloon Text"/>
    <w:basedOn w:val="Normal"/>
    <w:link w:val="BalloonTextChar"/>
    <w:uiPriority w:val="99"/>
    <w:semiHidden/>
    <w:unhideWhenUsed/>
    <w:rsid w:val="00CD05CE"/>
    <w:rPr>
      <w:rFonts w:ascii="Tahoma" w:hAnsi="Tahoma" w:cs="Tahoma"/>
      <w:sz w:val="16"/>
      <w:szCs w:val="16"/>
    </w:rPr>
  </w:style>
  <w:style w:type="character" w:customStyle="1" w:styleId="BalloonTextChar">
    <w:name w:val="Balloon Text Char"/>
    <w:basedOn w:val="DefaultParagraphFont"/>
    <w:link w:val="BalloonText"/>
    <w:uiPriority w:val="99"/>
    <w:semiHidden/>
    <w:rsid w:val="00CD05CE"/>
    <w:rPr>
      <w:rFonts w:ascii="Tahoma" w:eastAsia="Cambria" w:hAnsi="Tahoma" w:cs="Tahoma"/>
      <w:color w:val="000000"/>
      <w:sz w:val="16"/>
      <w:szCs w:val="16"/>
    </w:rPr>
  </w:style>
  <w:style w:type="character" w:styleId="Hyperlink">
    <w:name w:val="Hyperlink"/>
    <w:basedOn w:val="DefaultParagraphFont"/>
    <w:uiPriority w:val="99"/>
    <w:unhideWhenUsed/>
    <w:rsid w:val="001F13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watch?v=wuoCeze0B3c"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Game Concept Proposal Form.docx</vt:lpstr>
    </vt:vector>
  </TitlesOfParts>
  <Company>RMIT University</Company>
  <LinksUpToDate>false</LinksUpToDate>
  <CharactersWithSpaces>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Concept Proposal Form.docx</dc:title>
  <dc:creator>User</dc:creator>
  <cp:lastModifiedBy>User</cp:lastModifiedBy>
  <cp:revision>8</cp:revision>
  <dcterms:created xsi:type="dcterms:W3CDTF">2015-12-12T15:11:00Z</dcterms:created>
  <dcterms:modified xsi:type="dcterms:W3CDTF">2016-01-07T19:01:00Z</dcterms:modified>
</cp:coreProperties>
</file>