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Default="008444C5" w:rsidP="00775CD6">
      <w:pPr>
        <w:ind w:firstLine="0"/>
      </w:pPr>
      <w:r w:rsidRPr="00AE3D90">
        <w:t xml:space="preserve">IDE </w:t>
      </w:r>
      <w:r>
        <w:t>–</w:t>
      </w:r>
      <w:r w:rsidRPr="00AE3D90">
        <w:t xml:space="preserve"> Inte</w:t>
      </w:r>
      <w:r>
        <w:t>rgrated Development Environment</w:t>
      </w:r>
    </w:p>
    <w:p w:rsidR="00167055" w:rsidRPr="002835D7" w:rsidRDefault="00167055" w:rsidP="000B32EC">
      <w:pPr>
        <w:tabs>
          <w:tab w:val="left" w:pos="4830"/>
        </w:tabs>
        <w:ind w:firstLine="0"/>
      </w:pPr>
      <w:r>
        <w:t>EMF</w:t>
      </w:r>
      <w:r w:rsidRPr="00AE3D90">
        <w:t xml:space="preserve"> </w:t>
      </w:r>
      <w:r>
        <w:t>–</w:t>
      </w:r>
      <w:r w:rsidRPr="00AE3D90">
        <w:t xml:space="preserve"> </w:t>
      </w:r>
      <w:r>
        <w:t>Eclipse Modeling Framework</w:t>
      </w:r>
      <w:r w:rsidR="000B32EC">
        <w:tab/>
      </w:r>
    </w:p>
    <w:p w:rsidR="00167055" w:rsidRPr="002835D7" w:rsidRDefault="00F525E7" w:rsidP="000B32EC">
      <w:pPr>
        <w:tabs>
          <w:tab w:val="left" w:pos="4830"/>
        </w:tabs>
        <w:ind w:firstLine="0"/>
      </w:pPr>
      <w:r>
        <w:t xml:space="preserve">GUI </w:t>
      </w:r>
      <w:r w:rsidR="000B32EC">
        <w:t>–</w:t>
      </w:r>
      <w:r>
        <w:t xml:space="preserve"> </w:t>
      </w:r>
      <w:r w:rsidRPr="003C79F9">
        <w:t>Graphical User Interface</w:t>
      </w: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6B34F0">
      <w:pPr>
        <w:pStyle w:val="Heading2"/>
        <w:numPr>
          <w:ilvl w:val="1"/>
          <w:numId w:val="1"/>
        </w:numPr>
      </w:pPr>
      <w:r>
        <w:t>Công nghệ Java Web Services</w:t>
      </w:r>
    </w:p>
    <w:p w:rsidR="00991FC9" w:rsidRDefault="00991FC9" w:rsidP="006B34F0">
      <w:pPr>
        <w:pStyle w:val="Heading3"/>
        <w:numPr>
          <w:ilvl w:val="2"/>
          <w:numId w:val="1"/>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6B34F0">
      <w:pPr>
        <w:pStyle w:val="Heading3"/>
        <w:numPr>
          <w:ilvl w:val="2"/>
          <w:numId w:val="1"/>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6B34F0">
      <w:pPr>
        <w:numPr>
          <w:ilvl w:val="0"/>
          <w:numId w:val="3"/>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6B34F0">
      <w:pPr>
        <w:numPr>
          <w:ilvl w:val="0"/>
          <w:numId w:val="3"/>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6B34F0">
      <w:pPr>
        <w:numPr>
          <w:ilvl w:val="0"/>
          <w:numId w:val="3"/>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6B34F0">
      <w:pPr>
        <w:numPr>
          <w:ilvl w:val="0"/>
          <w:numId w:val="3"/>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6B34F0">
      <w:pPr>
        <w:numPr>
          <w:ilvl w:val="0"/>
          <w:numId w:val="3"/>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6B34F0">
      <w:pPr>
        <w:numPr>
          <w:ilvl w:val="0"/>
          <w:numId w:val="3"/>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6B34F0">
      <w:pPr>
        <w:pStyle w:val="Heading3"/>
        <w:numPr>
          <w:ilvl w:val="2"/>
          <w:numId w:val="1"/>
        </w:numPr>
      </w:pPr>
      <w:r>
        <w:t xml:space="preserve">Các </w:t>
      </w:r>
      <w:r w:rsidR="00A84770">
        <w:t>thành phần của</w:t>
      </w:r>
      <w:r>
        <w:t xml:space="preserve"> Web Services</w:t>
      </w:r>
    </w:p>
    <w:p w:rsidR="00570F01" w:rsidRDefault="00D6323D" w:rsidP="006B34F0">
      <w:pPr>
        <w:pStyle w:val="Heading4"/>
        <w:numPr>
          <w:ilvl w:val="3"/>
          <w:numId w:val="1"/>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6B34F0">
      <w:pPr>
        <w:pStyle w:val="Heading4"/>
        <w:numPr>
          <w:ilvl w:val="3"/>
          <w:numId w:val="1"/>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6B34F0">
      <w:pPr>
        <w:pStyle w:val="Heading5"/>
        <w:numPr>
          <w:ilvl w:val="4"/>
          <w:numId w:val="1"/>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BB3DA1">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BB3DA1">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BB3DA1">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6B34F0">
      <w:pPr>
        <w:pStyle w:val="Heading4"/>
        <w:numPr>
          <w:ilvl w:val="3"/>
          <w:numId w:val="1"/>
        </w:numPr>
      </w:pPr>
      <w:r>
        <w:lastRenderedPageBreak/>
        <w:t>UDDI – Universal Description, Discovery, and Integration</w:t>
      </w:r>
    </w:p>
    <w:p w:rsidR="00E85B07" w:rsidRDefault="00E85B07" w:rsidP="006B34F0">
      <w:pPr>
        <w:pStyle w:val="Heading5"/>
        <w:numPr>
          <w:ilvl w:val="4"/>
          <w:numId w:val="1"/>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6B34F0">
      <w:pPr>
        <w:pStyle w:val="Heading5"/>
        <w:numPr>
          <w:ilvl w:val="4"/>
          <w:numId w:val="1"/>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lastRenderedPageBreak/>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6B34F0">
      <w:pPr>
        <w:pStyle w:val="Heading5"/>
        <w:numPr>
          <w:ilvl w:val="4"/>
          <w:numId w:val="1"/>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6B34F0">
      <w:pPr>
        <w:pStyle w:val="Heading6"/>
        <w:numPr>
          <w:ilvl w:val="5"/>
          <w:numId w:val="1"/>
        </w:numPr>
      </w:pPr>
      <w:r w:rsidRPr="001411B5">
        <w:lastRenderedPageBreak/>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6B34F0">
      <w:pPr>
        <w:pStyle w:val="Heading6"/>
        <w:numPr>
          <w:ilvl w:val="5"/>
          <w:numId w:val="1"/>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6B34F0">
      <w:pPr>
        <w:pStyle w:val="Heading6"/>
        <w:numPr>
          <w:ilvl w:val="5"/>
          <w:numId w:val="1"/>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6B34F0">
      <w:pPr>
        <w:pStyle w:val="Heading6"/>
        <w:numPr>
          <w:ilvl w:val="5"/>
          <w:numId w:val="1"/>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w:t>
      </w:r>
      <w:r w:rsidR="001F68D2" w:rsidRPr="00EB4070">
        <w:rPr>
          <w:szCs w:val="28"/>
        </w:rPr>
        <w:lastRenderedPageBreak/>
        <w:t xml:space="preserve">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6B34F0">
      <w:pPr>
        <w:pStyle w:val="Heading6"/>
        <w:numPr>
          <w:ilvl w:val="5"/>
          <w:numId w:val="1"/>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B34F0">
      <w:pPr>
        <w:pStyle w:val="Heading4"/>
        <w:numPr>
          <w:ilvl w:val="3"/>
          <w:numId w:val="1"/>
        </w:numPr>
      </w:pPr>
      <w:r>
        <w:t>SOAP – Simple Object Access Protocol</w:t>
      </w:r>
    </w:p>
    <w:p w:rsidR="00666D50" w:rsidRDefault="00666D50" w:rsidP="006B34F0">
      <w:pPr>
        <w:pStyle w:val="Heading5"/>
        <w:numPr>
          <w:ilvl w:val="4"/>
          <w:numId w:val="1"/>
        </w:numPr>
      </w:pPr>
      <w:r>
        <w:t>Tổng quan</w:t>
      </w:r>
    </w:p>
    <w:p w:rsidR="00AC78F3" w:rsidRPr="00AC78F3" w:rsidRDefault="00AC78F3" w:rsidP="00AC78F3">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 xml:space="preserve">SOAP là một giao thức dựa trên XML để trao đổi thông tin giữa các máy tính. Mặc dù SOAP có thể sử dụng một loạt các thông điệp hệ thống và có thể </w:t>
      </w:r>
      <w:r w:rsidRPr="00AC78F3">
        <w:lastRenderedPageBreak/>
        <w:t>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6B34F0">
      <w:pPr>
        <w:pStyle w:val="Heading5"/>
        <w:numPr>
          <w:ilvl w:val="4"/>
          <w:numId w:val="1"/>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w:t>
      </w:r>
      <w:r w:rsidR="00D15763">
        <w:t xml:space="preserve"> dụ</w:t>
      </w:r>
      <w:r w:rsidRPr="00523BAC">
        <w:t>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6B34F0">
      <w:pPr>
        <w:pStyle w:val="Heading5"/>
        <w:numPr>
          <w:ilvl w:val="4"/>
          <w:numId w:val="1"/>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405178" w:rsidP="0006064A">
      <w:pPr>
        <w:jc w:val="center"/>
      </w:pPr>
      <w:r w:rsidRPr="00405178">
        <w:rPr>
          <w:noProof/>
        </w:rPr>
        <w:drawing>
          <wp:inline distT="0" distB="0" distL="0" distR="0" wp14:anchorId="3F30D80B" wp14:editId="4FDCE69A">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lastRenderedPageBreak/>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lastRenderedPageBreak/>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6B34F0">
      <w:pPr>
        <w:pStyle w:val="Heading5"/>
        <w:numPr>
          <w:ilvl w:val="4"/>
          <w:numId w:val="1"/>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6B34F0">
      <w:pPr>
        <w:pStyle w:val="Heading5"/>
        <w:numPr>
          <w:ilvl w:val="4"/>
          <w:numId w:val="1"/>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lastRenderedPageBreak/>
        <w:t>Tất cả các phần tử và những định danh có trong mô hình dữ liệu SOAP thì được định nghĩa bằng namespace SOAP-ENC.</w:t>
      </w:r>
    </w:p>
    <w:p w:rsidR="00991FC9" w:rsidRDefault="00991FC9" w:rsidP="006B34F0">
      <w:pPr>
        <w:pStyle w:val="Heading3"/>
        <w:numPr>
          <w:ilvl w:val="2"/>
          <w:numId w:val="1"/>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6B34F0">
      <w:pPr>
        <w:pStyle w:val="Heading4"/>
        <w:numPr>
          <w:ilvl w:val="3"/>
          <w:numId w:val="1"/>
        </w:numPr>
      </w:pPr>
      <w:r>
        <w:t>JAX-WS</w:t>
      </w:r>
    </w:p>
    <w:p w:rsidR="00792836" w:rsidRPr="00792836" w:rsidRDefault="00792836" w:rsidP="006B34F0">
      <w:pPr>
        <w:pStyle w:val="Heading5"/>
        <w:numPr>
          <w:ilvl w:val="4"/>
          <w:numId w:val="1"/>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6B34F0">
      <w:pPr>
        <w:pStyle w:val="Heading5"/>
        <w:numPr>
          <w:ilvl w:val="4"/>
          <w:numId w:val="1"/>
        </w:numPr>
      </w:pPr>
      <w:r>
        <w:lastRenderedPageBreak/>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6B34F0">
      <w:pPr>
        <w:pStyle w:val="Heading5"/>
        <w:numPr>
          <w:ilvl w:val="4"/>
          <w:numId w:val="1"/>
        </w:numPr>
      </w:pPr>
      <w:r>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lastRenderedPageBreak/>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6B34F0">
      <w:pPr>
        <w:pStyle w:val="Heading4"/>
        <w:numPr>
          <w:ilvl w:val="3"/>
          <w:numId w:val="1"/>
        </w:numPr>
      </w:pPr>
      <w:r>
        <w:t>Apache Axis</w:t>
      </w:r>
      <w:r w:rsidR="009F4F28">
        <w:t>2</w:t>
      </w:r>
    </w:p>
    <w:p w:rsidR="00AC43A8" w:rsidRPr="00AC43A8" w:rsidRDefault="00AC43A8" w:rsidP="006B34F0">
      <w:pPr>
        <w:pStyle w:val="Heading5"/>
        <w:numPr>
          <w:ilvl w:val="4"/>
          <w:numId w:val="1"/>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6B34F0">
      <w:pPr>
        <w:pStyle w:val="Heading5"/>
        <w:numPr>
          <w:ilvl w:val="4"/>
          <w:numId w:val="1"/>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lastRenderedPageBreak/>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6B34F0">
      <w:pPr>
        <w:pStyle w:val="Heading5"/>
        <w:numPr>
          <w:ilvl w:val="4"/>
          <w:numId w:val="1"/>
        </w:numPr>
      </w:pPr>
      <w:r>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1.8 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w:t>
      </w:r>
      <w:r>
        <w:lastRenderedPageBreak/>
        <w:t xml:space="preserve">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6B34F0">
      <w:pPr>
        <w:pStyle w:val="Heading5"/>
        <w:numPr>
          <w:ilvl w:val="4"/>
          <w:numId w:val="1"/>
        </w:numPr>
      </w:pPr>
      <w:r>
        <w:lastRenderedPageBreak/>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lastRenderedPageBreak/>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1.9 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8A18CF" w:rsidP="005A3207">
      <w:pPr>
        <w:ind w:firstLine="0"/>
        <w:jc w:val="center"/>
        <w:rPr>
          <w:noProof/>
          <w:szCs w:val="28"/>
        </w:rPr>
      </w:pPr>
      <w:r>
        <w:rPr>
          <w:noProof/>
        </w:rPr>
        <mc:AlternateContent>
          <mc:Choice Requires="wpg">
            <w:drawing>
              <wp:inline distT="0" distB="0" distL="0" distR="0" wp14:anchorId="3CF95C93" wp14:editId="456142FA">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622712" w:rsidRDefault="00622712"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622712" w:rsidRPr="005F5848" w:rsidRDefault="00622712"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252" y="2361010"/>
                            <a:ext cx="224" cy="129"/>
                          </a:xfrm>
                          <a:prstGeom prst="rect">
                            <a:avLst/>
                          </a:prstGeom>
                          <a:solidFill>
                            <a:schemeClr val="bg1"/>
                          </a:solidFill>
                          <a:ln w="9525">
                            <a:noFill/>
                            <a:miter lim="800000"/>
                            <a:headEnd/>
                            <a:tailEnd/>
                          </a:ln>
                        </wps:spPr>
                        <wps:txbx>
                          <w:txbxContent>
                            <w:p w:rsidR="00622712" w:rsidRDefault="0062271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622712" w:rsidRDefault="0062271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622712" w:rsidRDefault="0062271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622712" w:rsidRDefault="0062271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622712" w:rsidRDefault="0062271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622712" w:rsidRDefault="0062271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622712" w:rsidRDefault="0062271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622712" w:rsidRDefault="0062271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10"/>
                            <a:ext cx="328" cy="230"/>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10"/>
                            <a:ext cx="221" cy="238"/>
                          </a:xfrm>
                          <a:prstGeom prst="line">
                            <a:avLst/>
                          </a:prstGeom>
                          <a:noFill/>
                          <a:ln w="38100">
                            <a:solidFill>
                              <a:schemeClr val="tx1"/>
                            </a:solidFill>
                            <a:round/>
                            <a:headEnd/>
                            <a:tailEnd type="triangle" w="med" len="med"/>
                          </a:ln>
                        </wps:spPr>
                        <wps:bodyPr/>
                      </wps:wsp>
                      <wps:wsp>
                        <wps:cNvPr id="54"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26"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">
                <v:shapetype id="_x0000_t202" coordsize="21600,21600" o:spt="202" path="m,l,21600r21600,l21600,xe">
                  <v:stroke joinstyle="miter"/>
                  <v:path gradientshapeok="t" o:connecttype="rect"/>
                </v:shapetype>
                <v:shape id="Text Box 12" o:spid="_x0000_s1027"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D3089B" w:rsidRDefault="00D3089B" w:rsidP="005F5848">
                        <w:pPr>
                          <w:ind w:firstLine="0"/>
                          <w:rPr>
                            <w:rFonts w:eastAsia="Times New Roman"/>
                          </w:rPr>
                        </w:pPr>
                        <w:r>
                          <w:rPr>
                            <w:rFonts w:eastAsia="Times New Roman"/>
                          </w:rPr>
                          <w:t>Register</w:t>
                        </w:r>
                      </w:p>
                    </w:txbxContent>
                  </v:textbox>
                </v:shape>
                <v:shape id="Text Box 11" o:spid="_x0000_s1028"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D3089B" w:rsidRPr="005F5848" w:rsidRDefault="00D3089B" w:rsidP="005F5848">
                        <w:pPr>
                          <w:ind w:firstLine="0"/>
                          <w:rPr>
                            <w:rFonts w:eastAsia="Times New Roman"/>
                          </w:rPr>
                        </w:pPr>
                        <w:r>
                          <w:rPr>
                            <w:rFonts w:eastAsia="Times New Roman"/>
                          </w:rPr>
                          <w:t>Find</w:t>
                        </w:r>
                      </w:p>
                    </w:txbxContent>
                  </v:textbox>
                </v:shape>
                <v:shape id="Text Box 13" o:spid="_x0000_s1029" type="#_x0000_t202" style="position:absolute;left:56392;top:23610;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v:oval id="Oval 48" o:spid="_x0000_s1030"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31"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32"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3" style="position:absolute;flip:y;visibility:visible;mso-wrap-style:square" from="56388,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34"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35"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bArMIAAADbAAAADwAAAGRycy9kb3ducmV2LnhtbESPX2vCMBTF3wd+h3AF32bq3ESqUWSi&#10;+DAYVsHXS3Ntis1NbWLtvv0iCD4ezp8fZ77sbCVaanzpWMFomIAgzp0uuVBwPGzepyB8QNZYOSYF&#10;f+Rhuei9zTHV7s57arNQiDjCPkUFJoQ6ldLnhiz6oauJo3d2jcUQZVNI3eA9jttKfiTJRFosORIM&#10;1vRtKL9kNxu5p/ZcbXcy2ZuM8vH697T9uY6VGvS71QxEoC68ws/2Tiv4+oTH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bArMIAAADbAAAADwAAAAAAAAAAAAAA&#10;AAChAgAAZHJzL2Rvd25yZXYueG1sUEsFBgAAAAAEAAQA+QAAAJADAAAAAA==&#10;" strokecolor="black [3213]" strokeweight="3pt">
                  <v:stroke startarrow="block" endarrow="block"/>
                </v:line>
                <w10:anchorlock/>
              </v:group>
            </w:pict>
          </mc:Fallback>
        </mc:AlternateContent>
      </w:r>
    </w:p>
    <w:p w:rsidR="006B0259" w:rsidRDefault="006B0259" w:rsidP="006B0259">
      <w:pPr>
        <w:pStyle w:val="Hnh"/>
      </w:pPr>
      <w:r>
        <w:t>Hình 1.10 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 xml:space="preserve">ng </w:t>
      </w:r>
      <w:r>
        <w:lastRenderedPageBreak/>
        <w:t>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 xml:space="preserve">Hình 1.11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lastRenderedPageBreak/>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B34F0">
      <w:pPr>
        <w:pStyle w:val="Heading3"/>
        <w:numPr>
          <w:ilvl w:val="2"/>
          <w:numId w:val="5"/>
        </w:numPr>
      </w:pPr>
      <w:r>
        <w:t>Các nguyên tắc chính của hệ thống SOA</w:t>
      </w:r>
    </w:p>
    <w:p w:rsidR="00D24DBF" w:rsidRPr="00615B5A" w:rsidRDefault="00D24DBF" w:rsidP="006B34F0">
      <w:pPr>
        <w:pStyle w:val="Heading4"/>
        <w:numPr>
          <w:ilvl w:val="3"/>
          <w:numId w:val="5"/>
        </w:numPr>
      </w:pPr>
      <w:r w:rsidRPr="00615B5A">
        <w:t xml:space="preserve">Sự phân định rạch ròi giữa các dịch vụ </w:t>
      </w:r>
    </w:p>
    <w:p w:rsidR="00D24DBF" w:rsidRDefault="00D24DBF" w:rsidP="00D24DBF">
      <w:r>
        <w:t xml:space="preserve">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w:t>
      </w:r>
      <w:r>
        <w:lastRenderedPageBreak/>
        <w:t>cần gửi thông điệp được định dạng đến trước để yêu cầu dịch vụ mà không cần biết thông điệp đó sẽ được xử lý như thế nào.</w:t>
      </w:r>
    </w:p>
    <w:p w:rsidR="00D24DBF" w:rsidRDefault="00D24DBF" w:rsidP="006B34F0">
      <w:pPr>
        <w:pStyle w:val="Heading4"/>
        <w:numPr>
          <w:ilvl w:val="3"/>
          <w:numId w:val="5"/>
        </w:numPr>
      </w:pPr>
      <w:r>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6B34F0">
      <w:pPr>
        <w:pStyle w:val="Heading4"/>
        <w:numPr>
          <w:ilvl w:val="3"/>
          <w:numId w:val="5"/>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6B34F0">
      <w:pPr>
        <w:pStyle w:val="Heading4"/>
        <w:numPr>
          <w:ilvl w:val="3"/>
          <w:numId w:val="5"/>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6B34F0">
      <w:pPr>
        <w:pStyle w:val="Heading3"/>
        <w:numPr>
          <w:ilvl w:val="2"/>
          <w:numId w:val="5"/>
        </w:numPr>
      </w:pPr>
      <w:r>
        <w:t>Các tính chất của một hệ thống SOA</w:t>
      </w:r>
    </w:p>
    <w:p w:rsidR="003F30D2" w:rsidRDefault="003F30D2" w:rsidP="006B34F0">
      <w:pPr>
        <w:pStyle w:val="Heading4"/>
        <w:numPr>
          <w:ilvl w:val="3"/>
          <w:numId w:val="5"/>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 xml:space="preserve">có một số ràng buộc được mô tả rõ ràng trong khi các module có tính kết nối </w:t>
      </w:r>
      <w:r w:rsidRPr="00C31DA4">
        <w:lastRenderedPageBreak/>
        <w:t>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6B34F0">
      <w:pPr>
        <w:pStyle w:val="Heading4"/>
        <w:numPr>
          <w:ilvl w:val="3"/>
          <w:numId w:val="5"/>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w:t>
      </w:r>
      <w:r w:rsidRPr="00A47555">
        <w:lastRenderedPageBreak/>
        <w:t>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6B34F0">
      <w:pPr>
        <w:pStyle w:val="Heading4"/>
        <w:numPr>
          <w:ilvl w:val="3"/>
          <w:numId w:val="5"/>
        </w:numPr>
      </w:pPr>
      <w:r>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6B34F0">
      <w:pPr>
        <w:pStyle w:val="Heading4"/>
        <w:numPr>
          <w:ilvl w:val="3"/>
          <w:numId w:val="5"/>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w:t>
      </w:r>
      <w:r w:rsidRPr="008A4EF9">
        <w:lastRenderedPageBreak/>
        <w:t>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6B34F0">
      <w:pPr>
        <w:pStyle w:val="Heading4"/>
        <w:numPr>
          <w:ilvl w:val="3"/>
          <w:numId w:val="5"/>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 xml:space="preserve">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w:t>
      </w:r>
      <w:r w:rsidRPr="00F24CCD">
        <w:lastRenderedPageBreak/>
        <w:t>trực tiếp cài đặt của dịch vụ. Đây là một trong những tính chất cơ bản của hệ thống hướng dịch vụ (SOA).</w:t>
      </w:r>
    </w:p>
    <w:p w:rsidR="00E96956" w:rsidRDefault="00E96956" w:rsidP="006B34F0">
      <w:pPr>
        <w:pStyle w:val="Heading4"/>
        <w:numPr>
          <w:ilvl w:val="3"/>
          <w:numId w:val="5"/>
        </w:numPr>
      </w:pPr>
      <w:r>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6B34F0">
      <w:pPr>
        <w:pStyle w:val="Heading3"/>
        <w:numPr>
          <w:ilvl w:val="2"/>
          <w:numId w:val="5"/>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 và đây cũng là một mô hình khá phổ biến cho kiến trúc c</w:t>
      </w:r>
      <w:r w:rsidR="00CA1915">
        <w:t>ủ</w:t>
      </w:r>
      <w:r w:rsidR="00AB55B3" w:rsidRPr="0044000B">
        <w:t>a hệ thống SOA.</w:t>
      </w:r>
    </w:p>
    <w:p w:rsidR="002F5855" w:rsidRDefault="00587E2A" w:rsidP="00587E2A">
      <w:pPr>
        <w:ind w:firstLine="0"/>
        <w:jc w:val="center"/>
        <w:rPr>
          <w:noProof/>
        </w:rPr>
      </w:pPr>
      <w:r>
        <w:rPr>
          <w:noProof/>
        </w:rPr>
        <w:lastRenderedPageBreak/>
        <w:drawing>
          <wp:inline distT="0" distB="0" distL="0" distR="0" wp14:anchorId="38F2D6A2" wp14:editId="5720CE8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w:t>
      </w:r>
      <w:r>
        <w:lastRenderedPageBreak/>
        <w:t>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6B34F0">
      <w:pPr>
        <w:pStyle w:val="Heading2"/>
        <w:numPr>
          <w:ilvl w:val="1"/>
          <w:numId w:val="5"/>
        </w:numPr>
      </w:pPr>
      <w:r>
        <w:t>Quy trình xây dựng SOA</w:t>
      </w:r>
    </w:p>
    <w:p w:rsidR="00C42724" w:rsidRDefault="00C65A14" w:rsidP="00C42724">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p>
    <w:p w:rsidR="00C65A14" w:rsidRDefault="00C65A14" w:rsidP="00C42724">
      <w:r>
        <w:t>12 bước trong quy trình xây dựng ứng dụng theo kiến trúc hướng dịch vụ:</w:t>
      </w:r>
    </w:p>
    <w:p w:rsidR="00C65A14" w:rsidRDefault="00C65A14" w:rsidP="006B34F0">
      <w:pPr>
        <w:pStyle w:val="ListParagraph"/>
        <w:numPr>
          <w:ilvl w:val="0"/>
          <w:numId w:val="6"/>
        </w:numPr>
        <w:ind w:left="1560" w:hanging="426"/>
      </w:pPr>
      <w:r>
        <w:t>Hiểu nghiệp vụ</w:t>
      </w:r>
    </w:p>
    <w:p w:rsidR="00C65A14" w:rsidRDefault="00C65A14" w:rsidP="006B34F0">
      <w:pPr>
        <w:pStyle w:val="ListParagraph"/>
        <w:numPr>
          <w:ilvl w:val="0"/>
          <w:numId w:val="6"/>
        </w:numPr>
        <w:ind w:left="1560" w:hanging="426"/>
      </w:pPr>
      <w:r>
        <w:t>Xác định phạm vi (miền) của vấn đề</w:t>
      </w:r>
    </w:p>
    <w:p w:rsidR="00C65A14" w:rsidRDefault="00C65A14" w:rsidP="006B34F0">
      <w:pPr>
        <w:pStyle w:val="ListParagraph"/>
        <w:numPr>
          <w:ilvl w:val="0"/>
          <w:numId w:val="6"/>
        </w:numPr>
        <w:ind w:left="1560" w:hanging="426"/>
      </w:pPr>
      <w:r>
        <w:t>Hiểu tất cả các ngữ nghĩa ứng dụng trong miền đó</w:t>
      </w:r>
    </w:p>
    <w:p w:rsidR="00C65A14" w:rsidRDefault="00C65A14" w:rsidP="006B34F0">
      <w:pPr>
        <w:pStyle w:val="ListParagraph"/>
        <w:numPr>
          <w:ilvl w:val="0"/>
          <w:numId w:val="6"/>
        </w:numPr>
        <w:ind w:left="1560" w:hanging="426"/>
      </w:pPr>
      <w:r>
        <w:t>Hiểu tất cả các dịch vụ hiện có trong miền</w:t>
      </w:r>
    </w:p>
    <w:p w:rsidR="00C65A14" w:rsidRDefault="00C65A14" w:rsidP="006B34F0">
      <w:pPr>
        <w:pStyle w:val="ListParagraph"/>
        <w:numPr>
          <w:ilvl w:val="0"/>
          <w:numId w:val="6"/>
        </w:numPr>
        <w:ind w:left="1560" w:hanging="426"/>
      </w:pPr>
      <w:r>
        <w:t>Hiểu tất cả các nguồn và đích của thông tin có trong miền</w:t>
      </w:r>
    </w:p>
    <w:p w:rsidR="00C65A14" w:rsidRDefault="00C65A14" w:rsidP="006B34F0">
      <w:pPr>
        <w:pStyle w:val="ListParagraph"/>
        <w:numPr>
          <w:ilvl w:val="0"/>
          <w:numId w:val="6"/>
        </w:numPr>
        <w:ind w:left="1560" w:hanging="426"/>
      </w:pPr>
      <w:r>
        <w:t>Hiểu tất cả các quy trình trong miền</w:t>
      </w:r>
    </w:p>
    <w:p w:rsidR="001D2573" w:rsidRDefault="001D2573" w:rsidP="006B34F0">
      <w:pPr>
        <w:pStyle w:val="ListParagraph"/>
        <w:numPr>
          <w:ilvl w:val="0"/>
          <w:numId w:val="6"/>
        </w:numPr>
        <w:ind w:left="1560" w:hanging="426"/>
      </w:pPr>
      <w:r>
        <w:t>Xác định và phân loại tất cả các giao diện bên ngoài miền cần thiết cho việc xây dựng ứng dụng (các dịch vụ và thông tin)</w:t>
      </w:r>
    </w:p>
    <w:p w:rsidR="00352DA2" w:rsidRPr="00352DA2" w:rsidRDefault="00352DA2" w:rsidP="006B34F0">
      <w:pPr>
        <w:pStyle w:val="ListParagraph"/>
        <w:numPr>
          <w:ilvl w:val="0"/>
          <w:numId w:val="6"/>
        </w:numPr>
        <w:ind w:left="1560" w:hanging="426"/>
      </w:pPr>
      <w:r w:rsidRPr="00352DA2">
        <w:t>Định nghĩa các dịch vụ mới và các ràng buộc thông tin của các dịch vụ đó.</w:t>
      </w:r>
    </w:p>
    <w:p w:rsidR="00352DA2" w:rsidRPr="00352DA2" w:rsidRDefault="00352DA2" w:rsidP="006B34F0">
      <w:pPr>
        <w:pStyle w:val="ListParagraph"/>
        <w:numPr>
          <w:ilvl w:val="0"/>
          <w:numId w:val="6"/>
        </w:numPr>
        <w:ind w:left="1560" w:hanging="426"/>
      </w:pPr>
      <w:r w:rsidRPr="00352DA2">
        <w:t>Định nghĩa các quy trình mới, cũng như các dịch vụ và ràng buộc thông tin cho các quy trình này.</w:t>
      </w:r>
    </w:p>
    <w:p w:rsidR="00352DA2" w:rsidRPr="00352DA2" w:rsidRDefault="00352DA2" w:rsidP="006B34F0">
      <w:pPr>
        <w:pStyle w:val="ListParagraph"/>
        <w:numPr>
          <w:ilvl w:val="0"/>
          <w:numId w:val="6"/>
        </w:numPr>
        <w:ind w:left="1560" w:hanging="426"/>
      </w:pPr>
      <w:r w:rsidRPr="00352DA2">
        <w:t>Lựa chọn tập công nghệ.</w:t>
      </w:r>
    </w:p>
    <w:p w:rsidR="00352DA2" w:rsidRPr="00352DA2" w:rsidRDefault="00352DA2" w:rsidP="006B34F0">
      <w:pPr>
        <w:pStyle w:val="ListParagraph"/>
        <w:numPr>
          <w:ilvl w:val="0"/>
          <w:numId w:val="6"/>
        </w:numPr>
        <w:ind w:left="1560" w:hanging="426"/>
      </w:pPr>
      <w:r w:rsidRPr="00352DA2">
        <w:t>Triển khai công nghệ SOA.</w:t>
      </w:r>
    </w:p>
    <w:p w:rsidR="00352DA2" w:rsidRDefault="00352DA2" w:rsidP="006B34F0">
      <w:pPr>
        <w:pStyle w:val="ListParagraph"/>
        <w:numPr>
          <w:ilvl w:val="0"/>
          <w:numId w:val="6"/>
        </w:numPr>
        <w:ind w:left="1560" w:hanging="426"/>
      </w:pPr>
      <w:r w:rsidRPr="00352DA2">
        <w:t>Kiểm thử và đánh giá.</w:t>
      </w:r>
    </w:p>
    <w:p w:rsidR="0024416B" w:rsidRPr="003C3E20" w:rsidRDefault="0024416B" w:rsidP="0024416B">
      <w:pPr>
        <w:rPr>
          <w:b/>
        </w:rPr>
      </w:pPr>
      <w:r w:rsidRPr="001270FF">
        <w:rPr>
          <w:b/>
          <w:lang w:val="vi-VN" w:eastAsia="vi-VN"/>
        </w:rPr>
        <w:lastRenderedPageBreak/>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24416B">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24416B">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3C3E20">
      <w:pPr>
        <w:rPr>
          <w:b/>
        </w:rPr>
      </w:pPr>
      <w:r w:rsidRPr="003C3E20">
        <w:rPr>
          <w:b/>
        </w:rPr>
        <w:t>Bước 2</w:t>
      </w:r>
      <w:r w:rsidR="0024416B" w:rsidRPr="003C3E20">
        <w:rPr>
          <w:b/>
        </w:rPr>
        <w:t>: Xác định miền vấn đề</w:t>
      </w:r>
    </w:p>
    <w:p w:rsidR="0024416B" w:rsidRPr="0024416B" w:rsidRDefault="0024416B" w:rsidP="003C3E2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316467">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5001F1">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 xml:space="preserve">ng sẽ không có bất kỳ sự xung đột thông tin nào khi nó được tích hợp với các ứng dụng khác ở mức độ thông tin hoặc dịch vụ. Xác định </w:t>
      </w:r>
      <w:r w:rsidRPr="0024416B">
        <w:rPr>
          <w:lang w:val="vi-VN" w:eastAsia="vi-VN"/>
        </w:rPr>
        <w:lastRenderedPageBreak/>
        <w:t>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3C63B7">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721C14">
      <w:pPr>
        <w:rPr>
          <w:sz w:val="24"/>
          <w:szCs w:val="24"/>
          <w:lang w:val="vi-VN"/>
        </w:rPr>
      </w:pPr>
      <w:r w:rsidRPr="0024416B">
        <w:rPr>
          <w:lang w:val="vi-VN" w:eastAsia="vi-VN"/>
        </w:rPr>
        <w:t>Tìm hiểu các thông tin về dịch vụ, bao gồm:</w:t>
      </w:r>
    </w:p>
    <w:p w:rsidR="0024416B" w:rsidRPr="0024416B" w:rsidRDefault="0024416B" w:rsidP="00721C14">
      <w:pPr>
        <w:pStyle w:val="List"/>
        <w:rPr>
          <w:sz w:val="24"/>
          <w:szCs w:val="24"/>
          <w:lang w:val="vi-VN"/>
        </w:rPr>
      </w:pPr>
      <w:r w:rsidRPr="0024416B">
        <w:rPr>
          <w:lang w:val="vi-VN" w:eastAsia="vi-VN"/>
        </w:rPr>
        <w:t>Vị trí của dịch vụ</w:t>
      </w:r>
    </w:p>
    <w:p w:rsidR="0024416B" w:rsidRPr="0024416B" w:rsidRDefault="0024416B" w:rsidP="00721C14">
      <w:pPr>
        <w:pStyle w:val="List"/>
        <w:rPr>
          <w:sz w:val="24"/>
          <w:szCs w:val="24"/>
          <w:lang w:val="vi-VN"/>
        </w:rPr>
      </w:pPr>
      <w:r w:rsidRPr="0024416B">
        <w:rPr>
          <w:lang w:val="vi-VN" w:eastAsia="vi-VN"/>
        </w:rPr>
        <w:t>Mục đích của dịch vụ</w:t>
      </w:r>
    </w:p>
    <w:p w:rsidR="0024416B" w:rsidRPr="0024416B" w:rsidRDefault="0024416B" w:rsidP="00721C14">
      <w:pPr>
        <w:pStyle w:val="List"/>
        <w:rPr>
          <w:sz w:val="24"/>
          <w:szCs w:val="24"/>
          <w:lang w:val="vi-VN"/>
        </w:rPr>
      </w:pPr>
      <w:r w:rsidRPr="0024416B">
        <w:rPr>
          <w:lang w:val="vi-VN" w:eastAsia="vi-VN"/>
        </w:rPr>
        <w:t>Thông tin ràng buộc của dịch vụ</w:t>
      </w:r>
    </w:p>
    <w:p w:rsidR="0024416B" w:rsidRPr="0024416B" w:rsidRDefault="0024416B" w:rsidP="00721C14">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721C14">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721C14">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5F7BE5">
      <w:pPr>
        <w:rPr>
          <w:b/>
          <w:sz w:val="24"/>
          <w:szCs w:val="24"/>
        </w:rPr>
      </w:pPr>
      <w:r>
        <w:rPr>
          <w:b/>
          <w:lang w:val="vi-VN" w:eastAsia="vi-VN"/>
        </w:rPr>
        <w:lastRenderedPageBreak/>
        <w:t>Bước</w:t>
      </w:r>
      <w:r w:rsidR="0024416B" w:rsidRPr="005F7BE5">
        <w:rPr>
          <w:b/>
          <w:lang w:val="vi-VN" w:eastAsia="vi-VN"/>
        </w:rPr>
        <w:t xml:space="preserve"> 5: Hiểu tất cả các nguồn và đích thông tin hiện có trong miền vấn đề</w:t>
      </w:r>
    </w:p>
    <w:p w:rsidR="0024416B" w:rsidRPr="0024416B" w:rsidRDefault="0024416B" w:rsidP="00E459CE">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E459CE">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1E0FB4">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1E0FB4">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1E0FB4">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1E0FB4">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1E0FB4">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F3617">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F3617">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w:t>
      </w:r>
      <w:r w:rsidRPr="0024416B">
        <w:rPr>
          <w:lang w:val="vi-VN" w:eastAsia="vi-VN"/>
        </w:rPr>
        <w:lastRenderedPageBreak/>
        <w:t>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F3617">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FD4AC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235943">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235943">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Pr="0024416B" w:rsidRDefault="0024416B" w:rsidP="00235943">
      <w:pPr>
        <w:rPr>
          <w:sz w:val="24"/>
          <w:szCs w:val="24"/>
          <w:lang w:val="vi-VN"/>
        </w:rPr>
      </w:pPr>
      <w:r w:rsidRPr="0024416B">
        <w:rPr>
          <w:lang w:val="vi-VN" w:eastAsia="vi-VN"/>
        </w:rPr>
        <w:t>Chúng ta cần phải xác định tất cả các dịch vụ tạo thành SOA; những dịch vụ này được chia thành 3 loại.</w:t>
      </w:r>
    </w:p>
    <w:p w:rsidR="0024416B" w:rsidRPr="0030689F" w:rsidRDefault="0024416B" w:rsidP="00235943">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235943">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235943">
      <w:pPr>
        <w:rPr>
          <w:b/>
          <w:sz w:val="24"/>
          <w:szCs w:val="24"/>
        </w:rPr>
      </w:pPr>
      <w:r w:rsidRPr="00B003A6">
        <w:rPr>
          <w:b/>
          <w:lang w:val="vi-VN" w:eastAsia="vi-VN"/>
        </w:rPr>
        <w:t>Bước 10: Lựa chọn tập công nghệ</w:t>
      </w:r>
    </w:p>
    <w:p w:rsidR="0024416B" w:rsidRPr="0024416B" w:rsidRDefault="0024416B" w:rsidP="00235943">
      <w:pPr>
        <w:rPr>
          <w:sz w:val="24"/>
          <w:szCs w:val="24"/>
          <w:lang w:val="vi-VN"/>
        </w:rPr>
      </w:pPr>
      <w:r w:rsidRPr="0024416B">
        <w:rPr>
          <w:lang w:val="vi-VN" w:eastAsia="vi-VN"/>
        </w:rPr>
        <w:lastRenderedPageBreak/>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235943">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235943">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235943">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235943">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235943">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235943">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235943">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w:t>
      </w:r>
      <w:r w:rsidRPr="0024416B">
        <w:rPr>
          <w:lang w:val="vi-VN" w:eastAsia="vi-VN"/>
        </w:rPr>
        <w:lastRenderedPageBreak/>
        <w:t>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6B34F0">
      <w:pPr>
        <w:pStyle w:val="Heading2"/>
        <w:numPr>
          <w:ilvl w:val="1"/>
          <w:numId w:val="5"/>
        </w:numPr>
      </w:pPr>
      <w:r>
        <w:t>Ngôn ngữ thi hành quy trình nghiệp vụ - BPEL</w:t>
      </w:r>
    </w:p>
    <w:p w:rsidR="006F4EE2" w:rsidRDefault="006F4EE2" w:rsidP="006B34F0">
      <w:pPr>
        <w:pStyle w:val="Heading3"/>
        <w:numPr>
          <w:ilvl w:val="2"/>
          <w:numId w:val="7"/>
        </w:numPr>
      </w:pPr>
      <w:r>
        <w:t>Giới thiệu</w:t>
      </w:r>
    </w:p>
    <w:p w:rsidR="002E1BE0" w:rsidRDefault="00681E82" w:rsidP="002E1BE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265E4A">
        <w:rPr>
          <w:sz w:val="26"/>
          <w:szCs w:val="26"/>
        </w:rPr>
        <w:t>bpel_tk1</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656E7F">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r w:rsidRPr="004E287E">
        <w:rPr>
          <w:rFonts w:cs="Times New Roman"/>
          <w:b/>
          <w:noProof/>
          <w:sz w:val="26"/>
          <w:szCs w:val="26"/>
        </w:rPr>
        <w:lastRenderedPageBreak/>
        <w:drawing>
          <wp:inline distT="0" distB="0" distL="0" distR="0" wp14:anchorId="72BDB758" wp14:editId="732FA313">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6"/>
                    <a:stretch>
                      <a:fillRect/>
                    </a:stretch>
                  </pic:blipFill>
                  <pic:spPr>
                    <a:xfrm>
                      <a:off x="0" y="0"/>
                      <a:ext cx="1592805" cy="2641725"/>
                    </a:xfrm>
                    <a:prstGeom prst="rect">
                      <a:avLst/>
                    </a:prstGeom>
                  </pic:spPr>
                </pic:pic>
              </a:graphicData>
            </a:graphic>
          </wp:inline>
        </w:drawing>
      </w:r>
    </w:p>
    <w:p w:rsidR="00F076F4" w:rsidRDefault="00F076F4" w:rsidP="00F076F4">
      <w:pPr>
        <w:pStyle w:val="Hnh"/>
      </w:pPr>
      <w:r>
        <w:t>Hình 1.13 Ví dụ về một tiến trình BPEL</w:t>
      </w:r>
    </w:p>
    <w:p w:rsidR="008A5D4B" w:rsidRDefault="008A5D4B" w:rsidP="006B34F0">
      <w:pPr>
        <w:pStyle w:val="Heading3"/>
        <w:numPr>
          <w:ilvl w:val="2"/>
          <w:numId w:val="7"/>
        </w:numPr>
      </w:pPr>
      <w:r>
        <w:t>Các khái niệm cơ bản</w:t>
      </w:r>
    </w:p>
    <w:p w:rsidR="008A5D4B" w:rsidRDefault="00AB1E09" w:rsidP="006B34F0">
      <w:pPr>
        <w:pStyle w:val="Heading4"/>
        <w:numPr>
          <w:ilvl w:val="3"/>
          <w:numId w:val="7"/>
        </w:numPr>
      </w:pPr>
      <w:r>
        <w:t>Nguyên tắc hoạt động của một tiến trình BPEL</w:t>
      </w:r>
    </w:p>
    <w:p w:rsidR="00AB1E09" w:rsidRDefault="00B200C1" w:rsidP="00B200C1">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3371CB">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E20199">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2F3201">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2F3201">
      <w:pPr>
        <w:pStyle w:val="List"/>
        <w:numPr>
          <w:ilvl w:val="0"/>
          <w:numId w:val="0"/>
        </w:numPr>
        <w:ind w:left="1440"/>
        <w:jc w:val="left"/>
      </w:pPr>
      <w:r w:rsidRPr="0077274F">
        <w:t>&lt;/partnerLinkType&gt;</w:t>
      </w:r>
    </w:p>
    <w:p w:rsidR="00AB3DED" w:rsidRDefault="00AB3DED" w:rsidP="006E1236">
      <w:pPr>
        <w:pStyle w:val="List2"/>
      </w:pPr>
      <w:r w:rsidRPr="007554CF">
        <w:t>Tên của partnerLinkType được khai báo trong thuộc tính name của thẻ</w:t>
      </w:r>
      <w:r w:rsidR="007554CF">
        <w:t xml:space="preserve"> </w:t>
      </w:r>
      <w:r>
        <w:t>partnerLinkType.</w:t>
      </w:r>
    </w:p>
    <w:p w:rsidR="00AB3DED" w:rsidRPr="0077274F" w:rsidRDefault="00AB3DED" w:rsidP="006E1236">
      <w:pPr>
        <w:pStyle w:val="List2"/>
      </w:pPr>
      <w:r>
        <w:t xml:space="preserve">Hai thẻ bên trong nút gốc khai báo hai vai trò tương ứng với hai </w:t>
      </w:r>
      <w:r w:rsidR="007554CF">
        <w:t xml:space="preserve"> P</w:t>
      </w:r>
      <w:r>
        <w:t>ortType.</w:t>
      </w:r>
    </w:p>
    <w:p w:rsidR="0077274F" w:rsidRPr="000561D3" w:rsidRDefault="00732C4A" w:rsidP="000561D3">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E75363">
      <w:pPr>
        <w:pStyle w:val="ListParagraph"/>
        <w:numPr>
          <w:ilvl w:val="0"/>
          <w:numId w:val="0"/>
        </w:numPr>
        <w:ind w:left="1440"/>
      </w:pPr>
      <w:r w:rsidRPr="0077274F">
        <w:t xml:space="preserve">&lt;partnerLink&gt; </w:t>
      </w:r>
    </w:p>
    <w:p w:rsidR="00E32A69" w:rsidRDefault="00F606F6" w:rsidP="00E75363">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E75363">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E75363">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E75363">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E75363">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E75363">
      <w:pPr>
        <w:pStyle w:val="ListParagraph"/>
        <w:numPr>
          <w:ilvl w:val="0"/>
          <w:numId w:val="0"/>
        </w:numPr>
        <w:ind w:left="1440"/>
      </w:pPr>
      <w:r w:rsidRPr="0077274F">
        <w:t>&lt;/partnerLink&gt;</w:t>
      </w:r>
    </w:p>
    <w:p w:rsidR="00F04485" w:rsidRDefault="00F04485" w:rsidP="006E1236">
      <w:pPr>
        <w:pStyle w:val="List2"/>
      </w:pPr>
      <w:r>
        <w:t>Có thể khai báo nhiều partnerLink khác nhau trong thẻ &lt;partnerLinks&gt;</w:t>
      </w:r>
    </w:p>
    <w:p w:rsidR="00F04485" w:rsidRDefault="00F04485" w:rsidP="006E1236">
      <w:pPr>
        <w:pStyle w:val="List2"/>
      </w:pPr>
      <w:r>
        <w:lastRenderedPageBreak/>
        <w:t>Tên của partnerLink được khai báo trong thuộc tính name của thẻ partnerLink.</w:t>
      </w:r>
    </w:p>
    <w:p w:rsidR="00F04485" w:rsidRDefault="00F04485" w:rsidP="006E1236">
      <w:pPr>
        <w:pStyle w:val="List2"/>
      </w:pPr>
      <w:r>
        <w:t>Thuộc tính partnerLinkType khai báo tên của partnerLinkType sử dụng</w:t>
      </w:r>
    </w:p>
    <w:p w:rsidR="00F04485" w:rsidRDefault="00F04485" w:rsidP="006E1236">
      <w:pPr>
        <w:pStyle w:val="List2"/>
      </w:pPr>
      <w:r>
        <w:t>Thuộc tính myRole khai báo vai trò của tiến trình WS-BPEL</w:t>
      </w:r>
    </w:p>
    <w:p w:rsidR="00F04485" w:rsidRDefault="00F04485" w:rsidP="006E1236">
      <w:pPr>
        <w:pStyle w:val="List2"/>
      </w:pPr>
      <w:r>
        <w:t>Thuộc tính partnerRole khai báo vai trò của đối tá</w:t>
      </w:r>
      <w:r w:rsidR="001C348A">
        <w:t>c</w:t>
      </w:r>
    </w:p>
    <w:p w:rsidR="003371CB" w:rsidRPr="006235F6" w:rsidRDefault="00F04485" w:rsidP="006E1236">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6B34F0">
      <w:pPr>
        <w:pStyle w:val="Heading4"/>
        <w:numPr>
          <w:ilvl w:val="3"/>
          <w:numId w:val="7"/>
        </w:numPr>
      </w:pPr>
      <w:r>
        <w:t>Cấu trúc của một tiến trình</w:t>
      </w:r>
    </w:p>
    <w:p w:rsidR="00BB549B" w:rsidRDefault="00C2221B" w:rsidP="009243DD">
      <w:r>
        <w:rPr>
          <w:rFonts w:cs="Times New Roman"/>
          <w:noProof/>
          <w:sz w:val="24"/>
          <w:szCs w:val="24"/>
        </w:rPr>
        <mc:AlternateContent>
          <mc:Choice Requires="wps">
            <w:drawing>
              <wp:anchor distT="0" distB="0" distL="114300" distR="114300" simplePos="0" relativeHeight="251659264" behindDoc="0" locked="0" layoutInCell="1" allowOverlap="1" wp14:anchorId="13DA7776" wp14:editId="3F259FD1">
                <wp:simplePos x="0" y="0"/>
                <wp:positionH relativeFrom="column">
                  <wp:posOffset>1208405</wp:posOffset>
                </wp:positionH>
                <wp:positionV relativeFrom="paragraph">
                  <wp:posOffset>407035</wp:posOffset>
                </wp:positionV>
                <wp:extent cx="4333240" cy="3474720"/>
                <wp:effectExtent l="0" t="0" r="10160" b="11430"/>
                <wp:wrapTopAndBottom/>
                <wp:docPr id="7" name="Rectangle 7"/>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22712" w:rsidRDefault="00622712"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622712" w:rsidRDefault="00622712"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622712" w:rsidRDefault="00622712"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622712" w:rsidRDefault="00622712"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622712" w:rsidRDefault="00622712"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622712" w:rsidRDefault="00622712"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36" style="position:absolute;left:0;text-align:left;margin-left:95.15pt;margin-top:32.05pt;width:341.2pt;height:27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" filled="f" strokecolor="#1f4d78 [1604]" strokeweight="1pt">
                <v:textbox>
                  <w:txbxContent>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D3089B" w:rsidRDefault="00D3089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D3089B" w:rsidRDefault="00D3089B"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BB549B">
      <w:pPr>
        <w:pStyle w:val="Hnh"/>
      </w:pPr>
      <w:r>
        <w:t xml:space="preserve">Hình 1.14 </w:t>
      </w:r>
      <w:r w:rsidR="00CC298C">
        <w:t>Cấu trúc file</w:t>
      </w:r>
      <w:r>
        <w:t xml:space="preserve"> BPEL</w:t>
      </w:r>
    </w:p>
    <w:p w:rsidR="00E94B5F" w:rsidRDefault="00970D9E" w:rsidP="00970D9E">
      <w:r>
        <w:t>Ý nghĩa của các thành phần:</w:t>
      </w:r>
    </w:p>
    <w:p w:rsidR="00970D9E" w:rsidRDefault="00970D9E" w:rsidP="00970D9E">
      <w:r w:rsidRPr="00970D9E">
        <w:rPr>
          <w:b/>
          <w:bCs/>
        </w:rPr>
        <w:lastRenderedPageBreak/>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970D9E">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970D9E">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970D9E">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970D9E">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6B34F0">
      <w:pPr>
        <w:pStyle w:val="Heading4"/>
        <w:numPr>
          <w:ilvl w:val="3"/>
          <w:numId w:val="7"/>
        </w:numPr>
      </w:pPr>
      <w:r>
        <w:t>Các thành phần và ký hiệu trong BPEL</w:t>
      </w:r>
    </w:p>
    <w:p w:rsidR="009D6AF9" w:rsidRPr="004F04FF" w:rsidRDefault="009D6AF9" w:rsidP="009D6AF9">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9D6AF9">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9D6AF9">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9D6AF9">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9D6AF9">
      <w:r w:rsidRPr="00A46096">
        <w:lastRenderedPageBreak/>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191993">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191993">
            <w:pPr>
              <w:spacing w:line="240" w:lineRule="auto"/>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p>
        </w:tc>
      </w:tr>
      <w:tr w:rsidR="00191993" w:rsidRPr="007C72E4" w:rsidTr="007C72E2">
        <w:tc>
          <w:tcPr>
            <w:tcW w:w="1728" w:type="dxa"/>
            <w:vAlign w:val="center"/>
          </w:tcPr>
          <w:p w:rsidR="00191993" w:rsidRPr="007C72E4" w:rsidRDefault="00191993" w:rsidP="001359E9">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734F3CD" wp14:editId="5579D1D1">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F55FF">
            <w:pPr>
              <w:spacing w:line="240" w:lineRule="auto"/>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D7330AB" wp14:editId="071EDFA0">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675A5E3" wp14:editId="2A69C81D">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72EC16D" wp14:editId="17BF319D">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071CAC">
            <w:pPr>
              <w:spacing w:line="240" w:lineRule="auto"/>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1CDF24A9" wp14:editId="378E2BF4">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Pr>
                <w:rFonts w:cs="Times New Roman"/>
                <w:sz w:val="26"/>
                <w:szCs w:val="26"/>
              </w:rPr>
              <w:t xml:space="preserve">Là  một Activity dạng dẫn xuất </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64391132" wp14:editId="7C559808">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A87DE0">
            <w:pPr>
              <w:spacing w:line="240" w:lineRule="auto"/>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7AB6682F" wp14:editId="42C7C7E3">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092235">
            <w:pPr>
              <w:spacing w:line="240" w:lineRule="auto"/>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7B46A9">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AE3733">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20EF21AB" wp14:editId="10EB59D1">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AE3733">
            <w:pPr>
              <w:spacing w:line="240" w:lineRule="auto"/>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19F9F0F" wp14:editId="53A5CCC7">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762175">
            <w:pPr>
              <w:spacing w:line="240" w:lineRule="auto"/>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ADCF54" wp14:editId="18F7859C">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RepeatUntil</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ACD7F12" wp14:editId="6890C7BA">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7"/>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54B23E2" wp14:editId="7EAC4B7F">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2D94265" wp14:editId="53D4EEE3">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ADD5E45" wp14:editId="097654D0">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BA05794" wp14:editId="714C7C17">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092235">
            <w:pPr>
              <w:spacing w:line="240" w:lineRule="auto"/>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(Faul Handle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E416875" wp14:editId="4E510BC6">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hiện tại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63D7869" wp14:editId="4F410094">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Ném ra một ngoại lệ</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BBFFC98" wp14:editId="5F4A09FD">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4"/>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66E26A5" wp14:editId="3ACD6BD2">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5AE35FF" wp14:editId="375A684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E7070D">
      <w:pPr>
        <w:pStyle w:val="Hnh"/>
      </w:pPr>
      <w:r>
        <w:t xml:space="preserve">Hình 1.15 Các Activity trong BPEL </w:t>
      </w:r>
    </w:p>
    <w:p w:rsidR="00F4317A" w:rsidRDefault="00F4317A" w:rsidP="00F4317A">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714EB5">
      <w:r w:rsidRPr="00290AB6">
        <w:lastRenderedPageBreak/>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991FC9" w:rsidP="006B34F0">
      <w:pPr>
        <w:pStyle w:val="Heading2"/>
        <w:numPr>
          <w:ilvl w:val="1"/>
          <w:numId w:val="7"/>
        </w:numPr>
      </w:pPr>
      <w:r>
        <w:t>T</w:t>
      </w:r>
      <w:r w:rsidR="00195056">
        <w:t>ổng</w:t>
      </w:r>
      <w:r>
        <w:t xml:space="preserve"> kết chương 1</w:t>
      </w:r>
    </w:p>
    <w:p w:rsidR="0004182F" w:rsidRPr="006118F7" w:rsidRDefault="00423FF9" w:rsidP="00426BDD">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web service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426BDD">
      <w:r w:rsidRPr="006118F7">
        <w:t xml:space="preserve">Tóm lại, công nghệ  Web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pPr>
        <w:spacing w:before="0" w:after="160" w:line="259" w:lineRule="auto"/>
        <w:ind w:firstLine="0"/>
        <w:jc w:val="left"/>
        <w:rPr>
          <w:rFonts w:eastAsiaTheme="majorEastAsia" w:cstheme="majorBidi"/>
          <w:b/>
          <w:szCs w:val="32"/>
        </w:rPr>
      </w:pPr>
      <w:r>
        <w:br w:type="page"/>
      </w:r>
    </w:p>
    <w:p w:rsidR="00991FC9" w:rsidRDefault="00991FC9" w:rsidP="007D1EBA">
      <w:pPr>
        <w:pStyle w:val="Heading1"/>
      </w:pPr>
      <w:r>
        <w:lastRenderedPageBreak/>
        <w:t>Chương 2: Khung ứng dụng hỗ trợ lập trình SOA</w:t>
      </w:r>
    </w:p>
    <w:p w:rsidR="00991FC9" w:rsidRPr="00A406E6" w:rsidRDefault="007D1EBA" w:rsidP="00A406E6">
      <w:pPr>
        <w:pStyle w:val="Heading2"/>
      </w:pPr>
      <w:r w:rsidRPr="00A406E6">
        <w:t xml:space="preserve">2.1 </w:t>
      </w:r>
      <w:r w:rsidR="00991FC9" w:rsidRPr="00A406E6">
        <w:t xml:space="preserve">Nền tảng </w:t>
      </w:r>
      <w:r w:rsidR="00B13880" w:rsidRPr="00A406E6">
        <w:t>Eclipse</w:t>
      </w:r>
    </w:p>
    <w:p w:rsidR="00991FC9" w:rsidRPr="00A406E6" w:rsidRDefault="00FA6966" w:rsidP="00A406E6">
      <w:pPr>
        <w:pStyle w:val="Heading3"/>
      </w:pPr>
      <w:r w:rsidRPr="00A406E6">
        <w:t xml:space="preserve">2.1.1 </w:t>
      </w:r>
      <w:r w:rsidR="00991FC9" w:rsidRPr="00A406E6">
        <w:t>Giới thiệu</w:t>
      </w:r>
    </w:p>
    <w:p w:rsidR="000A7478" w:rsidRDefault="00B13880" w:rsidP="000A7478">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0A7478">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363023">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363023">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363023">
      <w:r w:rsidRPr="00F16465">
        <w:t xml:space="preserve">Download, cài đặt </w:t>
      </w:r>
      <w:r w:rsidR="00B13880">
        <w:t>Eclipse</w:t>
      </w:r>
      <w:r w:rsidRPr="00F16465">
        <w:t>:</w:t>
      </w:r>
      <w:r>
        <w:t xml:space="preserve"> </w:t>
      </w:r>
      <w:hyperlink r:id="rId46"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FA6966" w:rsidP="00A406E6">
      <w:pPr>
        <w:pStyle w:val="Heading3"/>
      </w:pPr>
      <w:r w:rsidRPr="00A406E6">
        <w:lastRenderedPageBreak/>
        <w:t xml:space="preserve">2.1.2 </w:t>
      </w:r>
      <w:r w:rsidR="00991FC9" w:rsidRPr="00A406E6">
        <w:t>Các thành phần và kiến trúc</w:t>
      </w:r>
    </w:p>
    <w:p w:rsidR="00A26B3B" w:rsidRDefault="00B820F2" w:rsidP="00B820F2">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B820F2">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B820F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1E75BC">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7D4E39">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7D4E39">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7D4E39">
      <w:pPr>
        <w:pStyle w:val="List"/>
      </w:pPr>
      <w:r w:rsidRPr="007D4E39">
        <w:t>Hỗ trợ tích hợp các công cụ một cách dễ</w:t>
      </w:r>
      <w:r w:rsidR="00A865FA">
        <w:t xml:space="preserve"> dàng</w:t>
      </w:r>
    </w:p>
    <w:p w:rsidR="007D4E39" w:rsidRPr="007D4E39" w:rsidRDefault="007D4E39" w:rsidP="007D4E39">
      <w:pPr>
        <w:pStyle w:val="List"/>
      </w:pPr>
      <w:r w:rsidRPr="007D4E39">
        <w:t>Hỗ trợ môi trường phát triển ứng dụng giao diện và không giao diệ</w:t>
      </w:r>
      <w:r w:rsidR="00A865FA">
        <w:t>n</w:t>
      </w:r>
    </w:p>
    <w:p w:rsidR="007D4E39" w:rsidRPr="007D4E39" w:rsidRDefault="007D4E39" w:rsidP="007D4E39">
      <w:pPr>
        <w:pStyle w:val="List"/>
      </w:pPr>
      <w:r w:rsidRPr="007D4E39">
        <w:t xml:space="preserve">Chạy được trên nhiều hệ điều hành, gồm Window, Linux, Android,… </w:t>
      </w:r>
    </w:p>
    <w:p w:rsidR="00B820F2" w:rsidRDefault="00191A29" w:rsidP="00B948D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
    <w:p w:rsidR="00740F38" w:rsidRPr="00740F38" w:rsidRDefault="00B13880" w:rsidP="00740F38">
      <w:r>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740F38">
      <w:pPr>
        <w:pStyle w:val="List"/>
      </w:pPr>
      <w:r w:rsidRPr="00740F38">
        <w:t xml:space="preserve">Platform </w:t>
      </w:r>
    </w:p>
    <w:p w:rsidR="00740F38" w:rsidRPr="00740F38" w:rsidRDefault="00740F38" w:rsidP="00740F38">
      <w:pPr>
        <w:pStyle w:val="List"/>
      </w:pPr>
      <w:r w:rsidRPr="00740F38">
        <w:t>Java</w:t>
      </w:r>
      <w:r w:rsidR="007F0074">
        <w:t xml:space="preserve"> </w:t>
      </w:r>
      <w:r w:rsidRPr="00740F38">
        <w:t xml:space="preserve">Development Toolkit (JDT) </w:t>
      </w:r>
    </w:p>
    <w:p w:rsidR="00740F38" w:rsidRDefault="003A244E" w:rsidP="00740F38">
      <w:pPr>
        <w:pStyle w:val="List"/>
      </w:pPr>
      <w:r>
        <w:t>Plug-in</w:t>
      </w:r>
      <w:r w:rsidR="007F0074">
        <w:t xml:space="preserve"> </w:t>
      </w:r>
      <w:r w:rsidR="00740F38" w:rsidRPr="00740F38">
        <w:t xml:space="preserve">Development Environment (PDE) </w:t>
      </w:r>
    </w:p>
    <w:p w:rsidR="00D9317A" w:rsidRPr="00740F38" w:rsidRDefault="00D9317A" w:rsidP="00D9317A">
      <w:r>
        <w:lastRenderedPageBreak/>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6B167D">
      <w:pPr>
        <w:jc w:val="center"/>
      </w:pPr>
      <w:r>
        <w:rPr>
          <w:noProof/>
        </w:rPr>
        <w:drawing>
          <wp:inline distT="0" distB="0" distL="0" distR="0" wp14:anchorId="2088EED9" wp14:editId="403FC3B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6B167D">
      <w:pPr>
        <w:pStyle w:val="Hnh"/>
      </w:pPr>
      <w:r>
        <w:tab/>
        <w:t xml:space="preserve">Hình 2.1 Kiến trúc tổng quan </w:t>
      </w:r>
      <w:r w:rsidR="00B13880">
        <w:t>Eclipse</w:t>
      </w:r>
    </w:p>
    <w:p w:rsidR="00740F38" w:rsidRDefault="003B4D0E" w:rsidP="003B4D0E">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02594D">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w:t>
      </w:r>
      <w:r>
        <w:lastRenderedPageBreak/>
        <w:t>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EA32C2">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EA32C2">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EA32C2">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EA32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EA32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4D41A9">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4D41A9">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7D1EBA" w:rsidP="007D1EBA">
      <w:pPr>
        <w:pStyle w:val="Heading2"/>
      </w:pPr>
      <w:r>
        <w:lastRenderedPageBreak/>
        <w:t>2.</w:t>
      </w:r>
      <w:r w:rsidR="005575A7">
        <w:t>2</w:t>
      </w:r>
      <w:r>
        <w:t xml:space="preserve"> </w:t>
      </w:r>
      <w:r w:rsidR="00991FC9">
        <w:t xml:space="preserve">Kiến trúc plug-in của </w:t>
      </w:r>
      <w:r w:rsidR="00B13880">
        <w:t>Eclipse</w:t>
      </w:r>
    </w:p>
    <w:p w:rsidR="00991FC9" w:rsidRDefault="00FA6966" w:rsidP="00FA6966">
      <w:pPr>
        <w:pStyle w:val="Heading3"/>
      </w:pPr>
      <w:r>
        <w:t>2.</w:t>
      </w:r>
      <w:r w:rsidR="005575A7">
        <w:t>2</w:t>
      </w:r>
      <w:r>
        <w:t xml:space="preserve">.1 </w:t>
      </w:r>
      <w:r w:rsidR="0077324D">
        <w:t>Giới thiệu</w:t>
      </w:r>
      <w:r w:rsidR="009C5D63">
        <w:t xml:space="preserve"> về plug-in và extension point</w:t>
      </w:r>
    </w:p>
    <w:p w:rsidR="00AC03F5" w:rsidRPr="00AC03F5" w:rsidRDefault="003A244E" w:rsidP="006E6468">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F054F1">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F054F1">
      <w:pPr>
        <w:rPr>
          <w:iCs/>
        </w:rPr>
      </w:pPr>
      <w:r w:rsidRPr="00E04429">
        <w:rPr>
          <w:iCs/>
        </w:rPr>
        <w:t>Extension</w:t>
      </w:r>
      <w:r w:rsidR="00894D59">
        <w:rPr>
          <w:iCs/>
        </w:rPr>
        <w:t xml:space="preserve"> là</w:t>
      </w:r>
      <w:r w:rsidRPr="00E04429">
        <w:rPr>
          <w:iCs/>
        </w:rPr>
        <w:t xml:space="preserve"> một chức năng</w:t>
      </w:r>
    </w:p>
    <w:p w:rsidR="00ED5AE4" w:rsidRDefault="00ED5AE4" w:rsidP="00F054F1">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D0038D">
      <w:pPr>
        <w:jc w:val="center"/>
      </w:pPr>
      <w:r>
        <w:rPr>
          <w:noProof/>
        </w:rPr>
        <w:drawing>
          <wp:inline distT="0" distB="0" distL="0" distR="0" wp14:anchorId="19F68ADE" wp14:editId="223A2225">
            <wp:extent cx="1885950" cy="3600450"/>
            <wp:effectExtent l="1905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srcRect/>
                    <a:stretch>
                      <a:fillRect/>
                    </a:stretch>
                  </pic:blipFill>
                  <pic:spPr bwMode="auto">
                    <a:xfrm>
                      <a:off x="0" y="0"/>
                      <a:ext cx="1885950" cy="3600450"/>
                    </a:xfrm>
                    <a:prstGeom prst="rect">
                      <a:avLst/>
                    </a:prstGeom>
                    <a:noFill/>
                    <a:ln w="9525">
                      <a:noFill/>
                      <a:miter lim="800000"/>
                      <a:headEnd/>
                      <a:tailEnd/>
                    </a:ln>
                  </pic:spPr>
                </pic:pic>
              </a:graphicData>
            </a:graphic>
          </wp:inline>
        </w:drawing>
      </w:r>
    </w:p>
    <w:p w:rsidR="00D0038D" w:rsidRDefault="00D0038D" w:rsidP="00D0038D">
      <w:pPr>
        <w:pStyle w:val="Hnh"/>
      </w:pPr>
      <w:r>
        <w:t>Hình 2.2 Plug-in và extension</w:t>
      </w:r>
      <w:r w:rsidR="00E64A5D">
        <w:t xml:space="preserve"> point</w:t>
      </w:r>
      <w:r>
        <w:t xml:space="preserve"> trong eclipse</w:t>
      </w:r>
    </w:p>
    <w:p w:rsidR="00ED056C" w:rsidRDefault="00ED056C" w:rsidP="006B1EE0">
      <w:r>
        <w:lastRenderedPageBreak/>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27315D">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F852AC">
      <w:pPr>
        <w:pStyle w:val="List"/>
      </w:pPr>
      <w:r>
        <w:t>plug-in</w:t>
      </w:r>
      <w:r w:rsidR="0027315D">
        <w:t>.xml – Mô tả plug in</w:t>
      </w:r>
    </w:p>
    <w:p w:rsidR="0027315D" w:rsidRDefault="00E923E7" w:rsidP="00F852AC">
      <w:pPr>
        <w:pStyle w:val="List"/>
      </w:pPr>
      <w:r>
        <w:t>plug-in</w:t>
      </w:r>
      <w:r w:rsidR="0027315D">
        <w:t xml:space="preserve">.properties – Chứa đựng các thông số hay thuộc tính được tham chiếu bởi </w:t>
      </w:r>
      <w:r>
        <w:t>plug-in</w:t>
      </w:r>
      <w:r w:rsidR="0027315D">
        <w:t>.xml</w:t>
      </w:r>
    </w:p>
    <w:p w:rsidR="0027315D" w:rsidRDefault="0027315D" w:rsidP="00F852AC">
      <w:pPr>
        <w:pStyle w:val="List"/>
      </w:pPr>
      <w:r>
        <w:t>about.html – Thông tin về bản quyền</w:t>
      </w:r>
    </w:p>
    <w:p w:rsidR="0027315D" w:rsidRDefault="00075DE3" w:rsidP="00F852AC">
      <w:pPr>
        <w:pStyle w:val="List"/>
      </w:pPr>
      <w:r>
        <w:t>*</w:t>
      </w:r>
      <w:r w:rsidR="0027315D">
        <w:t>.jar – Code của plug-in</w:t>
      </w:r>
    </w:p>
    <w:p w:rsidR="0027315D" w:rsidRDefault="0027315D" w:rsidP="00F852AC">
      <w:pPr>
        <w:pStyle w:val="List"/>
      </w:pPr>
      <w:r>
        <w:t>lib – Thư mục chứa các file thư viện .jar</w:t>
      </w:r>
    </w:p>
    <w:p w:rsidR="0027315D" w:rsidRPr="00823DFC" w:rsidRDefault="0027315D" w:rsidP="00F852AC">
      <w:pPr>
        <w:pStyle w:val="List"/>
      </w:pPr>
      <w:r>
        <w:t>icons – Thư mục chứa các hình ảnh</w:t>
      </w:r>
    </w:p>
    <w:p w:rsidR="001D2B7F" w:rsidRDefault="001D2B7F" w:rsidP="001D2B7F">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t>) [4]</w:t>
      </w:r>
    </w:p>
    <w:p w:rsidR="001D2B7F" w:rsidRDefault="001D2B7F" w:rsidP="001D2B7F">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1D2B7F">
      <w:pPr>
        <w:pStyle w:val="List2"/>
      </w:pPr>
      <w:r>
        <w:t>Plug-in</w:t>
      </w:r>
      <w:r w:rsidR="001D2B7F" w:rsidRPr="001D2B7F">
        <w:t xml:space="preserve"> </w:t>
      </w:r>
    </w:p>
    <w:p w:rsidR="001D2B7F" w:rsidRPr="001D2B7F" w:rsidRDefault="001D2B7F" w:rsidP="001D2B7F">
      <w:pPr>
        <w:pStyle w:val="List2"/>
      </w:pPr>
      <w:r w:rsidRPr="001D2B7F">
        <w:t xml:space="preserve">Fragment </w:t>
      </w:r>
    </w:p>
    <w:p w:rsidR="001D2B7F" w:rsidRPr="001D2B7F" w:rsidRDefault="001D2B7F" w:rsidP="001D2B7F">
      <w:pPr>
        <w:pStyle w:val="List2"/>
      </w:pPr>
      <w:r w:rsidRPr="001D2B7F">
        <w:t xml:space="preserve">Feature </w:t>
      </w:r>
    </w:p>
    <w:p w:rsidR="00E3328C" w:rsidRDefault="00E923E7" w:rsidP="001D2B7F">
      <w:r>
        <w:lastRenderedPageBreak/>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5F5062">
      <w:pPr>
        <w:rPr>
          <w:i/>
        </w:rPr>
      </w:pPr>
      <w:r w:rsidRPr="001D2B7F">
        <w:t xml:space="preserve">Fragment </w:t>
      </w:r>
      <w:r>
        <w:t xml:space="preserve">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492759">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492759">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492759">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1D2B7F" w:rsidRDefault="001D2B7F" w:rsidP="008F1623">
      <w:pPr>
        <w:spacing w:before="288"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p>
    <w:p w:rsidR="006520FA" w:rsidRDefault="006520FA" w:rsidP="006520FA">
      <w:r w:rsidRPr="00DD15D5">
        <w:lastRenderedPageBreak/>
        <w:t xml:space="preserve">Về mặt kỹ thuật, một </w:t>
      </w:r>
      <w:r>
        <w:rPr>
          <w:iCs/>
        </w:rPr>
        <w:t>plug-in</w:t>
      </w:r>
      <w:r w:rsidRPr="00DD15D5">
        <w:rPr>
          <w:iCs/>
        </w:rPr>
        <w:t xml:space="preserve"> </w:t>
      </w:r>
      <w:r w:rsidRPr="00DD15D5">
        <w:t xml:space="preserve">là một Java Archive (JAR) độc lập và tự khởi tạo. </w:t>
      </w:r>
      <w:r>
        <w:rPr>
          <w:iCs/>
        </w:rPr>
        <w:t>Plug-in</w:t>
      </w:r>
      <w:r w:rsidRPr="00DD15D5">
        <w:rPr>
          <w:iCs/>
        </w:rPr>
        <w:t xml:space="preserve"> </w:t>
      </w:r>
      <w:r w:rsidRPr="00DD15D5">
        <w:t xml:space="preserve">độc lập vì </w:t>
      </w:r>
      <w:r>
        <w:t>plug-in</w:t>
      </w:r>
      <w:r w:rsidRPr="00DD15D5">
        <w:rPr>
          <w:iCs/>
        </w:rPr>
        <w:t xml:space="preserve"> </w:t>
      </w:r>
      <w:r w:rsidRPr="00DD15D5">
        <w:t xml:space="preserve">chứa mã và tài nguyên các </w:t>
      </w:r>
      <w:r>
        <w:t>plug-in</w:t>
      </w:r>
      <w:r>
        <w:rPr>
          <w:iCs/>
        </w:rPr>
        <w:t xml:space="preserve"> </w:t>
      </w:r>
      <w:r w:rsidRPr="00DD15D5">
        <w:t xml:space="preserve">khác cần để chạy. </w:t>
      </w:r>
      <w:r>
        <w:rPr>
          <w:iCs/>
        </w:rPr>
        <w:t>Plug-in</w:t>
      </w:r>
      <w:r w:rsidRPr="00DD15D5">
        <w:rPr>
          <w:iCs/>
        </w:rPr>
        <w:t xml:space="preserve"> </w:t>
      </w:r>
      <w:r w:rsidRPr="00DD15D5">
        <w:t xml:space="preserve">tự khởi tạo bởi vì nó bao gồm các thông tin của </w:t>
      </w:r>
      <w:r>
        <w:t>plug-in</w:t>
      </w:r>
      <w:r w:rsidRPr="00DD15D5">
        <w:t xml:space="preserve">, tài nguyên </w:t>
      </w:r>
      <w:r>
        <w:t>plug-in</w:t>
      </w:r>
      <w:r w:rsidRPr="00DD15D5">
        <w:t xml:space="preserve">, công dụng của nó. Trong một </w:t>
      </w:r>
      <w:r>
        <w:t>plug-in</w:t>
      </w:r>
      <w:r w:rsidRPr="00DD15D5">
        <w:t xml:space="preserve">, hai tập tin mô tả là MANIFEST.MF và </w:t>
      </w:r>
      <w:r>
        <w:rPr>
          <w:iCs/>
        </w:rPr>
        <w:t>Plug-in</w:t>
      </w:r>
      <w:r w:rsidRPr="00DD15D5">
        <w:t>.xml.</w:t>
      </w:r>
    </w:p>
    <w:p w:rsidR="006238BB" w:rsidRDefault="006238BB" w:rsidP="006238BB">
      <w:pPr>
        <w:pStyle w:val="Heading3"/>
      </w:pPr>
      <w:r>
        <w:t xml:space="preserve">2.2.2 </w:t>
      </w:r>
      <w:r w:rsidR="00027B69">
        <w:t>Tập tin cấu hình (Manifest) của Plug-in</w:t>
      </w:r>
    </w:p>
    <w:p w:rsidR="005169D2" w:rsidRDefault="005169D2" w:rsidP="005169D2">
      <w:r>
        <w:t>Thông tin mô tả chi tiết plug-in nằm trong tập tin manifest (</w:t>
      </w:r>
      <w:r w:rsidR="00E923E7">
        <w:t>plug-in</w:t>
      </w:r>
      <w:r>
        <w:t xml:space="preserve">.xml). Eclipse sử dụng tập tin manifest để tích hợp plug-in vào framework. </w:t>
      </w:r>
    </w:p>
    <w:p w:rsidR="005169D2" w:rsidRDefault="005169D2" w:rsidP="005169D2">
      <w:r>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952E46">
      <w:pPr>
        <w:jc w:val="center"/>
      </w:pPr>
      <w:r>
        <w:rPr>
          <w:noProof/>
        </w:rPr>
        <w:drawing>
          <wp:inline distT="0" distB="0" distL="0" distR="0" wp14:anchorId="1DBFCAAA" wp14:editId="61CEA7A9">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9"/>
                    <a:stretch>
                      <a:fillRect/>
                    </a:stretch>
                  </pic:blipFill>
                  <pic:spPr>
                    <a:xfrm>
                      <a:off x="0" y="0"/>
                      <a:ext cx="5685670" cy="3291840"/>
                    </a:xfrm>
                    <a:prstGeom prst="rect">
                      <a:avLst/>
                    </a:prstGeom>
                  </pic:spPr>
                </pic:pic>
              </a:graphicData>
            </a:graphic>
          </wp:inline>
        </w:drawing>
      </w:r>
    </w:p>
    <w:p w:rsidR="00893962" w:rsidRDefault="00893962" w:rsidP="00893962">
      <w:pPr>
        <w:pStyle w:val="Hnh"/>
      </w:pPr>
      <w:r>
        <w:t>Hình 2.3 Tập tin plug-in manifest</w:t>
      </w:r>
    </w:p>
    <w:p w:rsidR="00FE588D" w:rsidRDefault="004C71B5" w:rsidP="00FE588D">
      <w:pPr>
        <w:pStyle w:val="Heading3"/>
      </w:pPr>
      <w:r>
        <w:t>2.2.3</w:t>
      </w:r>
      <w:r w:rsidR="00FE588D">
        <w:t xml:space="preserve"> Vòng đời của plug-in</w:t>
      </w:r>
    </w:p>
    <w:p w:rsidR="00FE588D" w:rsidRPr="00FE588D" w:rsidRDefault="00322501" w:rsidP="00322501">
      <w:r>
        <w:t xml:space="preserve">Khi khởi động Eclipse sẽ xem trong thư mục </w:t>
      </w:r>
      <w:r w:rsidR="00E923E7">
        <w:t>plug-in</w:t>
      </w:r>
      <w:r>
        <w:t xml:space="preserve">s và tạo 1 danh sách các plug-in, danh sách này được gọi là plug-in registry (danh sách được tạo dựa </w:t>
      </w:r>
      <w:r>
        <w:lastRenderedPageBreak/>
        <w:t>trên các file manifest). Plug-in được load khi chúng ta gọi nó và chỉ unload khi Eclipse đóng.</w:t>
      </w:r>
    </w:p>
    <w:p w:rsidR="007C72E2" w:rsidRDefault="007C72E2" w:rsidP="007C72E2">
      <w:pPr>
        <w:pStyle w:val="Heading2"/>
      </w:pPr>
      <w:r>
        <w:t xml:space="preserve">2.3 </w:t>
      </w:r>
      <w:r w:rsidR="00FA4A4D">
        <w:t>Mô hình và</w:t>
      </w:r>
      <w:r>
        <w:t xml:space="preserve"> </w:t>
      </w:r>
      <w:r w:rsidR="004D4AE0">
        <w:t>Eclipse Modeling Framework</w:t>
      </w:r>
    </w:p>
    <w:p w:rsidR="00FA7BA7" w:rsidRDefault="00FA7BA7" w:rsidP="00FA7BA7">
      <w:pPr>
        <w:pStyle w:val="Heading3"/>
      </w:pPr>
      <w:r>
        <w:t>2.3.1 Mô hình dữ liệu</w:t>
      </w:r>
      <w:r w:rsidR="00E67D01">
        <w:t xml:space="preserve"> </w:t>
      </w:r>
    </w:p>
    <w:p w:rsidR="00CE10AC" w:rsidRDefault="00E67D01" w:rsidP="00CE10AC">
      <w:r>
        <w:t>Mô hình dữ liệu (Data model) hay đôi khi còn được gọi là mô hình miền dữ liệu (Domain model)</w:t>
      </w:r>
      <w:r w:rsidR="00B44A7A">
        <w:t xml:space="preserve">, </w:t>
      </w:r>
      <w:r w:rsidR="00F011BD">
        <w:t>biểu diễn dữ liệu mà chúng ta làm việc trên đó.</w:t>
      </w:r>
      <w:r w:rsidR="00CE10AC" w:rsidRPr="00CE10AC">
        <w:t xml:space="preserve"> </w:t>
      </w:r>
      <w:r w:rsidR="00CE10AC">
        <w:t>Ví dụ mô hình dữ liệu của một ứng dụng đặt vé máy bay trực tuyến phải có một số đối tượng như Hành khách (Person), Chuyến bay (Flight), Đặt vé (Booking)</w:t>
      </w:r>
      <w:r w:rsidR="00A7095B">
        <w:t>…</w:t>
      </w:r>
    </w:p>
    <w:p w:rsidR="00833D36" w:rsidRDefault="00833D36" w:rsidP="00833D36">
      <w:r>
        <w:t xml:space="preserve">Phương pháp tốt nhất là mô hình hóa mô hình dữ liệu của một ứng dụng độc lập với logic của ứng dụng hay với giao diện người sử dụng. Điều này dẫn đến việc các lớp (class) sẽ không tồn tại logic và có nhiều thuộc tính. Ví dụ, đối tượng </w:t>
      </w:r>
      <w:r w:rsidR="004C1777">
        <w:t>Person</w:t>
      </w:r>
      <w:r>
        <w:t xml:space="preserve"> sẽ có các thuộc tính như </w:t>
      </w:r>
      <w:r w:rsidR="004C1777" w:rsidRPr="004C1777">
        <w:t>firstName, lastName, Address</w:t>
      </w:r>
      <w:r w:rsidR="004C1777">
        <w:t>…</w:t>
      </w:r>
    </w:p>
    <w:p w:rsidR="00207288" w:rsidRDefault="00207288" w:rsidP="00207288">
      <w:pPr>
        <w:pStyle w:val="Heading3"/>
      </w:pPr>
      <w:r>
        <w:t xml:space="preserve">2.3.2 </w:t>
      </w:r>
      <w:r w:rsidR="00F1740D">
        <w:t>Eclipse Modeling Framework (EMF)</w:t>
      </w:r>
    </w:p>
    <w:p w:rsidR="00207288" w:rsidRDefault="00167055" w:rsidP="00833D36">
      <w:r>
        <w:t>Eclipse Modeling Framework (EMF)</w:t>
      </w:r>
      <w:r w:rsidR="00954756">
        <w:t xml:space="preserve"> </w:t>
      </w:r>
      <w:r w:rsidR="00954756" w:rsidRPr="00954756">
        <w:t xml:space="preserve">là một tập các plug-in có thể sử dụng để mô hình hóa dữ liệu và tạo ra mã nguồn hay xuất ra các định dạng khác dựa trên mô hình. EMF là có sự phân biệt giữa meta-model </w:t>
      </w:r>
      <w:r w:rsidR="00161FC6">
        <w:t>và</w:t>
      </w:r>
      <w:r w:rsidR="00954756" w:rsidRPr="00954756">
        <w:t xml:space="preserve"> các mô hình </w:t>
      </w:r>
      <w:r w:rsidR="00FD1CAE">
        <w:t>thực tế</w:t>
      </w:r>
      <w:r w:rsidR="00954756" w:rsidRPr="00954756">
        <w:t>. Nó là một mô hình cụ thể thể hiện của meta-model.</w:t>
      </w:r>
    </w:p>
    <w:p w:rsidR="00491971" w:rsidRPr="00491971" w:rsidRDefault="00491971" w:rsidP="00491971">
      <w:r w:rsidRPr="00491971">
        <w:t>EMF cho phép các lập trình viên tạo ra meta-model bằng nhiều phương tiện khác nhau, ví dụ như XMI, Java annotations, UML hay XML</w:t>
      </w:r>
      <w:r w:rsidR="001D7AE1">
        <w:t xml:space="preserve"> Scheme</w:t>
      </w:r>
      <w:r w:rsidRPr="00491971">
        <w:t>. Nó cũng cho phép duy trì mô hình dữ liệu bằng cách sử dụng định dạng dữ liệu XML Metadata Interchange.</w:t>
      </w:r>
    </w:p>
    <w:p w:rsidR="00D519F5" w:rsidRDefault="00D519F5" w:rsidP="00D519F5">
      <w:pPr>
        <w:pStyle w:val="Heading3"/>
      </w:pPr>
      <w:r>
        <w:t>2.3.</w:t>
      </w:r>
      <w:r w:rsidR="00BF033A">
        <w:t>3</w:t>
      </w:r>
      <w:r>
        <w:t xml:space="preserve"> </w:t>
      </w:r>
      <w:r w:rsidR="00F85969">
        <w:t>Tạo dữ liệu từ mô hình EMF</w:t>
      </w:r>
    </w:p>
    <w:p w:rsidR="00F85969" w:rsidRDefault="00F85969" w:rsidP="00F85969">
      <w:r w:rsidRPr="00F85969">
        <w:t xml:space="preserve">Thông tin lưu trữ trong mô hình EMF có thể được sử dụng để tạo ra các đầu ra mong muốn. </w:t>
      </w:r>
    </w:p>
    <w:p w:rsidR="00F85969" w:rsidRPr="00F85969" w:rsidRDefault="00F85969" w:rsidP="00F85969">
      <w:r w:rsidRPr="00F85969">
        <w:lastRenderedPageBreak/>
        <w:t>Trường hợp sử dụng thông thường của EMF đó là từ các meta-data (siêu dữ liệu) biểu diễn mô hình dữ liệu của ứng dụ</w:t>
      </w:r>
      <w:r w:rsidR="00901122">
        <w:t xml:space="preserve">ng và có thể </w:t>
      </w:r>
      <w:r w:rsidRPr="00F85969">
        <w:t>sử dụng các chức năng của EMF để tạo ra các class Java tương ứng từ mô hình đó.</w:t>
      </w:r>
    </w:p>
    <w:p w:rsidR="00F85969" w:rsidRPr="00F85969" w:rsidRDefault="00F85969" w:rsidP="00F85969">
      <w:r w:rsidRPr="00F85969">
        <w:t>Lưu ý: EMF framework không chỉ giới hạn ở việc xuất ra các class Java, một số định dạng khác có thể được hỗ trợ và hoặc tự định nghĩa bởi người sử dụng.</w:t>
      </w:r>
    </w:p>
    <w:p w:rsidR="00F85969" w:rsidRPr="00F85969" w:rsidRDefault="00F85969" w:rsidP="00F85969">
      <w:r w:rsidRPr="00F85969">
        <w:t>Nói cách khác, mô hình EMF có thể sử dụng để tạo ra output,  hoặc có thể biên dịch tại thời điểm chạy chương trình.</w:t>
      </w:r>
    </w:p>
    <w:p w:rsidR="00A5416C" w:rsidRDefault="00A5416C" w:rsidP="00A5416C">
      <w:pPr>
        <w:pStyle w:val="Heading3"/>
      </w:pPr>
      <w:r>
        <w:t>2.3.4 Meta-Models – Ecore và Genmodel</w:t>
      </w:r>
    </w:p>
    <w:p w:rsidR="00E73621" w:rsidRPr="00E73621" w:rsidRDefault="00A50AF1" w:rsidP="00E73621">
      <w:r>
        <w:t xml:space="preserve">Như thảo luận trước đó, </w:t>
      </w:r>
      <w:r w:rsidR="00E73621" w:rsidRPr="00E73621">
        <w:t>EMF là</w:t>
      </w:r>
      <w:r w:rsidR="00372508">
        <w:t xml:space="preserve"> một</w:t>
      </w:r>
      <w:r w:rsidR="00E73621" w:rsidRPr="00E73621">
        <w:t xml:space="preserve"> meta-model. Mô hình này gồm hai phần chính: phần ecore và genmodel.</w:t>
      </w:r>
    </w:p>
    <w:p w:rsidR="0009646D" w:rsidRPr="00E73621" w:rsidRDefault="00A416FA" w:rsidP="00E73621">
      <w:pPr>
        <w:pStyle w:val="List"/>
      </w:pPr>
      <w:r w:rsidRPr="00E73621">
        <w:t>Phần ecore chứa thông tin về các class được định nghĩa</w:t>
      </w:r>
    </w:p>
    <w:p w:rsidR="0009646D" w:rsidRPr="00E73621" w:rsidRDefault="00A416FA" w:rsidP="00E73621">
      <w:pPr>
        <w:pStyle w:val="List"/>
      </w:pPr>
      <w:r w:rsidRPr="00E73621">
        <w:t>Phần genmodel chứa các thông tin thêm để tạo mã nguồn, như đường dẫn và file thông tin. Genmodel cũng chứa một số tham số điều khiển đến việc tạo ra mã nguồn</w:t>
      </w:r>
    </w:p>
    <w:p w:rsidR="00F31EE1" w:rsidRDefault="00F31EE1" w:rsidP="00F31EE1">
      <w:pPr>
        <w:pStyle w:val="Heading3"/>
      </w:pPr>
      <w:r>
        <w:t>2.3.5 Mô tả file Eco</w:t>
      </w:r>
      <w:r w:rsidR="009167DB">
        <w:t>r</w:t>
      </w:r>
      <w:r>
        <w:t>e</w:t>
      </w:r>
    </w:p>
    <w:p w:rsidR="00EF4A6F" w:rsidRPr="00EF4A6F" w:rsidRDefault="00EF4A6F" w:rsidP="00EF4A6F">
      <w:r w:rsidRPr="00EF4A6F">
        <w:t xml:space="preserve">Ecore </w:t>
      </w:r>
      <w:r w:rsidR="00FC2C70">
        <w:t>cho phép định nghĩa các thành phần sau:</w:t>
      </w:r>
    </w:p>
    <w:p w:rsidR="0009646D" w:rsidRPr="00EF4A6F" w:rsidRDefault="00A416FA" w:rsidP="00EF4A6F">
      <w:pPr>
        <w:pStyle w:val="List"/>
      </w:pPr>
      <w:r w:rsidRPr="00EF4A6F">
        <w:t>EClass: biểu diễn lớp, với không hay nhiều thuộc tính và không hay nhiều tham chiếu</w:t>
      </w:r>
    </w:p>
    <w:p w:rsidR="0009646D" w:rsidRPr="00EF4A6F" w:rsidRDefault="00A416FA" w:rsidP="00EF4A6F">
      <w:pPr>
        <w:pStyle w:val="List"/>
      </w:pPr>
      <w:r w:rsidRPr="00EF4A6F">
        <w:t>EAttribute : biểu diễn một thuộc tính với tên và kiểu</w:t>
      </w:r>
    </w:p>
    <w:p w:rsidR="0009646D" w:rsidRPr="00EF4A6F" w:rsidRDefault="00A416FA" w:rsidP="00EF4A6F">
      <w:pPr>
        <w:pStyle w:val="List"/>
      </w:pPr>
      <w:r w:rsidRPr="00EF4A6F">
        <w:t>EReference: biểu diễn liên kết giữa hai lớp. Nó có cờ chỉ thị để biểu diễn ràng buộc và lớp tham chiếu mà nó trỏ đến.</w:t>
      </w:r>
    </w:p>
    <w:p w:rsidR="0009646D" w:rsidRPr="00EF4A6F" w:rsidRDefault="00A416FA" w:rsidP="00EF4A6F">
      <w:pPr>
        <w:pStyle w:val="List"/>
      </w:pPr>
      <w:r w:rsidRPr="00EF4A6F">
        <w:t>EDataType: biểu diễn kiểu của thuộc tính, ví dụ: int, float, hay java.util.Date…</w:t>
      </w:r>
    </w:p>
    <w:p w:rsidR="00EF4A6F" w:rsidRDefault="000418C6" w:rsidP="00EF4A6F">
      <w:r>
        <w:t xml:space="preserve">Mô hình </w:t>
      </w:r>
      <w:r w:rsidR="00EF4A6F" w:rsidRPr="00EF4A6F">
        <w:t>Ecore biểu diễn các đối tượng gốc của mô hình với các thành phần con biểu diễn các gói</w:t>
      </w:r>
      <w:r>
        <w:t xml:space="preserve"> (</w:t>
      </w:r>
      <w:r w:rsidRPr="000418C6">
        <w:t>packages)</w:t>
      </w:r>
      <w:r w:rsidR="00EF4A6F" w:rsidRPr="00EF4A6F">
        <w:t>, class và các thuộc tính.</w:t>
      </w:r>
    </w:p>
    <w:p w:rsidR="00B20672" w:rsidRDefault="00B20672" w:rsidP="00B20672">
      <w:pPr>
        <w:pStyle w:val="Heading3"/>
      </w:pPr>
      <w:r>
        <w:lastRenderedPageBreak/>
        <w:t>2.3.6 Ưu điểm của EMF</w:t>
      </w:r>
    </w:p>
    <w:p w:rsidR="00B20672" w:rsidRDefault="00B20672" w:rsidP="00B20672">
      <w:r>
        <w:t>EMF định nghĩa mô hình dữ liệu một cách rõ ràng. Chức năng tạo mã nguồn cũng có thể được điều chỉnh để phù hợp với sự thay đổi của mô hình. EMF cung cấp giao diện và phương tiện để tạo đối tượng, do đó nó khiến ứng dụng gọn gàng hơn.</w:t>
      </w:r>
    </w:p>
    <w:p w:rsidR="006900F2" w:rsidRDefault="006900F2" w:rsidP="006900F2">
      <w:pPr>
        <w:pStyle w:val="Heading3"/>
      </w:pPr>
      <w:r>
        <w:t>2.3.7 UML</w:t>
      </w:r>
    </w:p>
    <w:p w:rsidR="00466A25" w:rsidRDefault="00466A25" w:rsidP="00466A25">
      <w:r>
        <w:t xml:space="preserve">EMF cho phép tạo các </w:t>
      </w:r>
      <w:r w:rsidR="004B77BC">
        <w:t>lược đồ</w:t>
      </w:r>
      <w:r>
        <w:t xml:space="preserve"> UML. </w:t>
      </w:r>
      <w:r w:rsidR="002A2AB3">
        <w:t xml:space="preserve">The </w:t>
      </w:r>
      <w:r>
        <w:t xml:space="preserve">Unified Modeling Language (UML) là một ngôn ngữ đồ họa trong thiết kế phần mềm. Các sơ đồ khối cho UML là ở dạng </w:t>
      </w:r>
      <w:r w:rsidR="001F13FF">
        <w:t>lược</w:t>
      </w:r>
      <w:r>
        <w:t xml:space="preserve"> đồ. UML chia </w:t>
      </w:r>
      <w:r w:rsidR="00E410DF">
        <w:t>lược</w:t>
      </w:r>
      <w:r>
        <w:t xml:space="preserve"> đồ thành hai loại: </w:t>
      </w:r>
      <w:r w:rsidR="008916A2">
        <w:t>lược đồ</w:t>
      </w:r>
      <w:r>
        <w:t xml:space="preserve"> cấu trúc và </w:t>
      </w:r>
      <w:r w:rsidR="008916A2">
        <w:t>lược</w:t>
      </w:r>
      <w:r>
        <w:t xml:space="preserve"> đồ hành vi.</w:t>
      </w:r>
    </w:p>
    <w:p w:rsidR="00466A25" w:rsidRPr="009B2926" w:rsidRDefault="00466A25" w:rsidP="00466A25">
      <w:r>
        <w:t>Phiên bản mới nhất của UML là UML 2 bổ sung thêm chức năng cho phép bắt được hành vi của hệ thống, hỗ trợ kiến trúc MDA (Model driving architecture).</w:t>
      </w:r>
      <w:r w:rsidR="0065691F">
        <w:t xml:space="preserve"> MDA có mục tiêu là tự động tạo ra chương trình ứng dụng từ một số mô hình.</w:t>
      </w:r>
    </w:p>
    <w:p w:rsidR="009E004F" w:rsidRDefault="009E004F" w:rsidP="009E004F">
      <w:pPr>
        <w:pStyle w:val="Heading2"/>
      </w:pPr>
      <w:r>
        <w:t>2.4 Tổng kết chương 2</w:t>
      </w:r>
    </w:p>
    <w:p w:rsidR="003831B6" w:rsidRPr="004C438E" w:rsidRDefault="00D45D4B" w:rsidP="003831B6">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762D0E">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D03123">
      <w:r w:rsidRPr="00D03123">
        <w:lastRenderedPageBreak/>
        <w:t>Từ kiến trúc của Eclipse có thể dễ dàng thấy các ưu điểm của nó :</w:t>
      </w:r>
    </w:p>
    <w:p w:rsidR="00D03123" w:rsidRPr="00D03123" w:rsidRDefault="00D03123" w:rsidP="00D03123">
      <w:pPr>
        <w:pStyle w:val="List"/>
      </w:pPr>
      <w:r w:rsidRPr="00D03123">
        <w:t>Có khả năng mở rộng, phụ thuộc vào các thành phần gắn thêm như cho ngôn ngữ mới, cho bộ xử lý mớ</w:t>
      </w:r>
      <w:r>
        <w:t>i</w:t>
      </w:r>
    </w:p>
    <w:p w:rsidR="00D03123" w:rsidRPr="00D03123" w:rsidRDefault="00D03123" w:rsidP="00D03123">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D03123">
      <w:pPr>
        <w:pStyle w:val="List"/>
      </w:pPr>
      <w:r w:rsidRPr="00D03123">
        <w:t>Mọi người có thể tự làm thêm các thành phần gắn thêm theo yêu cầu riêng củ</w:t>
      </w:r>
      <w:r>
        <w:t>a mình</w:t>
      </w:r>
    </w:p>
    <w:p w:rsidR="00D03123" w:rsidRPr="00D03123" w:rsidRDefault="00D03123" w:rsidP="00D03123">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762D0E" w:rsidRDefault="003A32A8" w:rsidP="00762D0E">
      <w:r>
        <w:t xml:space="preserve">Với </w:t>
      </w:r>
      <w:r w:rsidR="00D03123">
        <w:t>Eclipse modeling framework (EMF) là một khung mô hình</w:t>
      </w:r>
      <w:r w:rsidR="00762D0E" w:rsidRPr="004C438E">
        <w:t xml:space="preserve"> </w:t>
      </w:r>
      <w:r w:rsidR="00D03123">
        <w:t xml:space="preserve">cho Eclipse, nó giúp mô hình hóa </w:t>
      </w:r>
      <w:r w:rsidR="001603AB">
        <w:t>ứng dụng</w:t>
      </w:r>
      <w:r w:rsidR="004202FE">
        <w:t>, thống nhất java, xml, và các công nghệ UML để có thể</w:t>
      </w:r>
      <w:r w:rsidR="003447D1">
        <w:t xml:space="preserve"> cùng nhau</w:t>
      </w:r>
      <w:r w:rsidR="004202FE">
        <w:t xml:space="preserve"> xây dựng </w:t>
      </w:r>
      <w:r w:rsidR="003447D1">
        <w:t>các công cụ phần mềm tích hợp tốt hơn.</w:t>
      </w:r>
    </w:p>
    <w:p w:rsidR="008364D3" w:rsidRPr="004C438E" w:rsidRDefault="008364D3" w:rsidP="00762D0E">
      <w:r>
        <w:t xml:space="preserve">EMF không chỉ đơn giản là khung hỗ trợ việc tạo ra </w:t>
      </w:r>
      <w:r w:rsidR="00BC7D5D">
        <w:t>mã lập trình</w:t>
      </w:r>
      <w:r>
        <w:t xml:space="preserve">. Nó còn đóng vai trò trung tâm trong việc làm thế nào mà các công cụ khác nhau </w:t>
      </w:r>
      <w:r w:rsidR="000A2ACC">
        <w:t>sẽ mở rộng kiến trúc plug-in của Eclipse để chia sẻ dữ liệu</w:t>
      </w:r>
      <w:r w:rsidR="0056116C">
        <w:t xml:space="preserve"> tốt hơn và ngữ nghĩa bằng các sử dụng một tập các mô hình chia sẻ trong vòng đời  phát triển phần mềm</w:t>
      </w:r>
      <w:r w:rsidR="00B90D04">
        <w:t>.</w:t>
      </w:r>
    </w:p>
    <w:p w:rsidR="00ED4270" w:rsidRPr="006900F2" w:rsidRDefault="00ED4270" w:rsidP="006900F2"/>
    <w:p w:rsidR="00B20672" w:rsidRPr="00B20672" w:rsidRDefault="00B20672" w:rsidP="00B20672"/>
    <w:p w:rsidR="00B20672" w:rsidRPr="00EF4A6F" w:rsidRDefault="00B20672" w:rsidP="00EF4A6F"/>
    <w:p w:rsidR="00F31EE1" w:rsidRPr="00F31EE1" w:rsidRDefault="00F31EE1" w:rsidP="00F31EE1"/>
    <w:p w:rsidR="00225B08" w:rsidRPr="00225B08" w:rsidRDefault="00225B08" w:rsidP="00225B08"/>
    <w:p w:rsidR="00491971" w:rsidRDefault="00491971" w:rsidP="00833D36"/>
    <w:p w:rsidR="00991FC9" w:rsidRDefault="00991FC9" w:rsidP="00DE6C1E">
      <w:pPr>
        <w:pStyle w:val="Heading1"/>
      </w:pPr>
      <w:r>
        <w:lastRenderedPageBreak/>
        <w:t xml:space="preserve">Chương 3: Xây dựng ứng dụng trên nền tảng </w:t>
      </w:r>
      <w:r w:rsidR="00B13880">
        <w:t>Eclipse</w:t>
      </w:r>
    </w:p>
    <w:p w:rsidR="00991FC9" w:rsidRDefault="00991FC9" w:rsidP="00DE6C1E">
      <w:pPr>
        <w:pStyle w:val="Heading2"/>
      </w:pPr>
      <w:r>
        <w:t>3.1 Bài toán điều phối các lời gọi dịch vụ trong kiến trúc SOA</w:t>
      </w:r>
    </w:p>
    <w:p w:rsidR="00561EA1" w:rsidRPr="00561EA1" w:rsidRDefault="00561EA1" w:rsidP="000A02AD">
      <w:pPr>
        <w:pStyle w:val="Heading3"/>
      </w:pPr>
      <w:r>
        <w:t xml:space="preserve">3.1.1 </w:t>
      </w:r>
      <w:r w:rsidR="009B364E">
        <w:t>Mục tiêu</w:t>
      </w:r>
    </w:p>
    <w:p w:rsidR="002320A9" w:rsidRDefault="00670ACB" w:rsidP="00B42F07">
      <w:r>
        <w:t>Nền tảng Eclipse cho phép</w:t>
      </w:r>
      <w:r w:rsidR="005D7696">
        <w:t xml:space="preserve"> dễ kết hợp</w:t>
      </w:r>
      <w:r>
        <w:t xml:space="preserve"> các thành phầ</w:t>
      </w:r>
      <w:r w:rsidR="005D7696">
        <w:t>n để tạo ra các ứng dụng giao diện đồ họa</w:t>
      </w:r>
      <w:r w:rsidR="00982593">
        <w:t xml:space="preserve"> (</w:t>
      </w:r>
      <w:r w:rsidR="003C79F9">
        <w:t>GUI</w:t>
      </w:r>
      <w:r w:rsidR="00982593">
        <w:t>)</w:t>
      </w:r>
      <w:r w:rsidR="00BE058D">
        <w:t xml:space="preserve"> </w:t>
      </w:r>
      <w:r w:rsidR="005D7696">
        <w:t>phong phú. Mặt khác các dịch vụ web (web services)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ứng dụng giao diện đồ họa dựa trên plug-in (plugin-based GUI) và quy trình nghiệp vụ theo định hướng dịch vụ (service-oriented business processes) là không thể thiếu cho</w:t>
      </w:r>
      <w:r w:rsidR="003C520B">
        <w:t xml:space="preserve"> </w:t>
      </w:r>
      <w:r w:rsidR="003C520B">
        <w:t>sự thành công của một sản phẩm phần mềm doanh nghiệp mạnh mẽ và tích hợp đầy đủ</w:t>
      </w:r>
      <w:r w:rsidR="00E73A0B">
        <w:t>.</w:t>
      </w:r>
      <w:r w:rsidR="003860D5">
        <w:t xml:space="preserve"> </w:t>
      </w:r>
      <w:r w:rsidR="00B67EA9">
        <w:t>Chính vì vậy, trước hết, giải pháp này tập trung vào mở rộng nền tảng Eclipse cho phép phát triển và triển khai các dịch vụ web cũng như các plug-in khác trong Eclipse</w:t>
      </w:r>
      <w:r w:rsidR="00AE7B98">
        <w:t xml:space="preserve">. </w:t>
      </w:r>
      <w:r w:rsidR="002320A9">
        <w:t xml:space="preserve">Do đó, các dịch vụ là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p>
    <w:p w:rsidR="00E52B54" w:rsidRPr="00561EA1" w:rsidRDefault="00E52B54" w:rsidP="00E52B54">
      <w:pPr>
        <w:pStyle w:val="Heading3"/>
      </w:pPr>
      <w:r>
        <w:t xml:space="preserve">3.1.2 </w:t>
      </w:r>
      <w:r w:rsidR="00240052">
        <w:t>Giải pháp</w:t>
      </w:r>
    </w:p>
    <w:p w:rsidR="00E45792" w:rsidRDefault="00CE6423" w:rsidP="00B42F07">
      <w:r>
        <w:t>Vấn đề đặt ra là Java và đặc biệt là các lập trình viên Eclipse rất thích sử dụng plug-in và cơ chế mở rộng của Eclipse để phát triển các GUI cho các ứng dụng client</w:t>
      </w:r>
      <w:r w:rsidR="009A3E12">
        <w:t>.</w:t>
      </w:r>
      <w:r w:rsidR="00120F3F">
        <w:t xml:space="preserve"> Như là cơ chế plug-n-play cho việc phát triển và triển khai </w:t>
      </w:r>
      <w:r w:rsidR="00A313DD">
        <w:t>của dịch vụ web (web services) hoàn toàn có thể làm phong phú thêm sự linh hoạt của các ứng dụng nghiệp vụ hướng dịch vụ</w:t>
      </w:r>
      <w:r w:rsidR="0005603F">
        <w:t>.</w:t>
      </w:r>
    </w:p>
    <w:p w:rsidR="00B42F07" w:rsidRDefault="00AE7B98" w:rsidP="00B42F07">
      <w:r>
        <w:t>Giải pháp là xây dựng một dịch vụ web đăng ký (web services registry), gọi là bus dịch vụ (Services Bus)</w:t>
      </w:r>
      <w:r w:rsidR="00012185">
        <w:t>, phát triển như một plug-in Eclipse</w:t>
      </w:r>
      <w:r w:rsidR="00C44D22">
        <w:t>.</w:t>
      </w:r>
      <w:r w:rsidR="00AF6523">
        <w:t xml:space="preserve"> </w:t>
      </w:r>
      <w:r w:rsidR="000B417E">
        <w:t>Services Bus cung cấp các điểm mở rộng cho các nhà phát triển để xuất bản các lớp Java tiêu chuẩn của họ như các dịch vụ web</w:t>
      </w:r>
      <w:r w:rsidR="007C60D3">
        <w:t>.</w:t>
      </w:r>
      <w:r w:rsidR="00917D6A">
        <w:t xml:space="preserve"> Cơ chế điểm mở rộng</w:t>
      </w:r>
      <w:r w:rsidR="00D63EDD">
        <w:t xml:space="preserve"> của Eclipse tạo điều kiện thuận lợi cho việc cấu hình các phần mở rộng với nhà cung cấp phần </w:t>
      </w:r>
      <w:r w:rsidR="00D63EDD">
        <w:lastRenderedPageBreak/>
        <w:t>mở rộng.</w:t>
      </w:r>
      <w:r w:rsidR="007A27B7">
        <w:t xml:space="preserve"> </w:t>
      </w:r>
      <w:r w:rsidR="00085532">
        <w:t>Như vậy, Services Bus sẽ tải tất cả phần mở rộng đã được kết nối với nhau và tự động triển khai chúng trong khi ứng dụng khởi động trên máy chủ Jetty và Apache AXIS</w:t>
      </w:r>
      <w:r w:rsidR="006F3FE6">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B42F07">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bookmarkStart w:id="12" w:name="_GoBack"/>
      <w:bookmarkEnd w:id="12"/>
      <w:r w:rsidR="00635152">
        <w:t xml:space="preserve"> bởi biểu thức XPATH. </w:t>
      </w:r>
      <w:r w:rsidR="00E75CFA">
        <w:t>Pipeline được thống nhất truy cậ</w:t>
      </w:r>
      <w:r w:rsidR="00642033">
        <w:t>p</w:t>
      </w:r>
      <w:r w:rsidR="00E75CFA">
        <w:t xml:space="preserve"> qua Web Service plug-in, quản lý toàn bộ hệ thống dịch vụ bao gồm plug-in services, pipeline và các dịch vụ web bê</w:t>
      </w:r>
      <w:r w:rsidR="00416BC4">
        <w:t>n ngoài (external web services)</w:t>
      </w:r>
      <w:r w:rsidR="003E66C3">
        <w:t xml:space="preserve">. </w:t>
      </w:r>
      <w:r w:rsidR="000E1F51">
        <w:t>Web Services plug-in sẽ quản lý ngữ nghĩa của pipeline giống như tất các các dịch vụ khác, tức là các chức năng pipeline và quan trọng nhất là đầu vào/đầu ra (input/output) của nó được chú thích sử dụng domain ontology.</w:t>
      </w:r>
    </w:p>
    <w:p w:rsidR="006C2B21" w:rsidRDefault="006C2B21" w:rsidP="006C2B21">
      <w:pPr>
        <w:pStyle w:val="Heading2"/>
      </w:pPr>
      <w:r>
        <w:t>3.2 Điều phối dịch vụ web</w:t>
      </w:r>
    </w:p>
    <w:p w:rsidR="003B4F1E" w:rsidRPr="00561EA1" w:rsidRDefault="003B4F1E" w:rsidP="003B4F1E">
      <w:pPr>
        <w:pStyle w:val="Heading3"/>
      </w:pPr>
      <w:r>
        <w:t>3.2.1 Kiến trúc hướng dịch vụ theo đường ống</w:t>
      </w:r>
    </w:p>
    <w:p w:rsidR="003E66C3" w:rsidRDefault="00BD4256" w:rsidP="00B42F07">
      <w:r>
        <w:t xml:space="preserve">Services và pipeline </w:t>
      </w:r>
      <w:r w:rsidR="00795D18">
        <w:t>là dự trên các thành phần của k</w:t>
      </w:r>
      <w:r>
        <w:t>iến trúc hướng dịch vụ theo đường ống – Service-oriented Pipeline Architecture (SOPA).</w:t>
      </w:r>
      <w:r w:rsidR="00285FD3">
        <w:t xml:space="preserve"> Các dịch vụ có thể bao gồm từ dịch vụ GUI tới các thành phần quy trình nghiệp </w:t>
      </w:r>
      <w:r w:rsidR="00F83B11">
        <w:t>v</w:t>
      </w:r>
      <w:r w:rsidR="00285FD3">
        <w:t>ụ (Web Services).</w:t>
      </w:r>
      <w:r w:rsidR="00407CC4">
        <w:t xml:space="preserve"> Mặt khác, pipeline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 xml:space="preserve">},nới mà các dịch vụ </w:t>
      </w:r>
      <w:r w:rsidR="00BD4C7A" w:rsidRPr="001F1CB4">
        <w:rPr>
          <w:rFonts w:ascii="Monotype Corsiva" w:hAnsi="Monotype Corsiva"/>
        </w:rPr>
        <w:t>S</w:t>
      </w:r>
      <w:r w:rsidR="00BD4C7A">
        <w:t xml:space="preserve"> có thể là </w:t>
      </w:r>
      <w:r w:rsidR="005D4E79">
        <w:t xml:space="preserve">các </w:t>
      </w:r>
      <w:r w:rsidR="00BD4C7A">
        <w:t>giao diện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internal web-services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external web-services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xml:space="preserve">. Pipeline </w:t>
      </w:r>
      <w:r w:rsidR="005B4E3F" w:rsidRPr="006108AF">
        <w:rPr>
          <w:rFonts w:ascii="Monotype Corsiva" w:hAnsi="Monotype Corsiva"/>
        </w:rPr>
        <w:t>P</w:t>
      </w:r>
      <w:r w:rsidR="005B4E3F">
        <w:t xml:space="preserve"> sẽ điều phối các nghiệp vụ services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user hoặc services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A95020" w:rsidRDefault="00A95020" w:rsidP="00A95020">
      <w:pPr>
        <w:pStyle w:val="Heading3"/>
      </w:pPr>
      <w:r>
        <w:lastRenderedPageBreak/>
        <w:t>3.2.2 Dịch vụ đường ống – Services Pipeline</w:t>
      </w:r>
    </w:p>
    <w:p w:rsidR="007E037A" w:rsidRDefault="007E037A" w:rsidP="007E037A">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 chỉ định một hoạt động cụ thể</w:t>
      </w:r>
      <w:r w:rsidR="00F54E9F">
        <w:t xml:space="preserve">, các </w:t>
      </w:r>
      <w:r w:rsidR="005952D9">
        <w:t>thành phần</w:t>
      </w:r>
      <w:r w:rsidR="00F54E9F">
        <w:t xml:space="preserve"> móc nối với nhau vào </w:t>
      </w:r>
      <w:r w:rsidR="00D14313">
        <w:t>pipeline</w:t>
      </w:r>
      <w:r w:rsidR="00F54E9F">
        <w:t xml:space="preserve"> mà không cần yêu cầu lập trình.</w:t>
      </w:r>
    </w:p>
    <w:p w:rsidR="00315CD0" w:rsidRDefault="00315CD0" w:rsidP="007E037A">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363"/>
      </w:tblGrid>
      <w:tr w:rsidR="0066324D" w:rsidTr="00104B93">
        <w:tc>
          <w:tcPr>
            <w:tcW w:w="8363" w:type="dxa"/>
          </w:tcPr>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pipeline name="square"&gt;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parameters&gt;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 name="num" type="xsd:double"/&gt;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&lt;/parameters&gt;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call service="org.example.arithmatics" operation="multiply"/&gt;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parameter&gt;{num}&lt;/parameter&gt;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parameter&gt;{num}&lt;/parameter&gt;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&lt;/call&gt;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transform method="xml" stylesheet="result.xsl"/&gt;</w:t>
            </w:r>
          </w:p>
          <w:p w:rsidR="0066324D" w:rsidRDefault="0066324D" w:rsidP="006B34F0">
            <w:pPr>
              <w:pStyle w:val="ListParagraph"/>
              <w:numPr>
                <w:ilvl w:val="0"/>
                <w:numId w:val="9"/>
              </w:numPr>
              <w:spacing w:before="0" w:after="0" w:line="240" w:lineRule="auto"/>
              <w:ind w:left="743" w:hanging="644"/>
              <w:jc w:val="left"/>
            </w:pPr>
            <w:r w:rsidRPr="002B2AE0">
              <w:rPr>
                <w:lang w:val="en-GB"/>
              </w:rPr>
              <w:t>&lt;/pipeline&gt;</w:t>
            </w:r>
          </w:p>
        </w:tc>
      </w:tr>
    </w:tbl>
    <w:p w:rsidR="00433EAF" w:rsidRDefault="00433EAF" w:rsidP="00433EAF">
      <w:pPr>
        <w:pStyle w:val="Hnh"/>
      </w:pPr>
      <w:r>
        <w:t>Hình 3.1 Cấu trúc cơ bản của một pipeline đơn giản</w:t>
      </w:r>
    </w:p>
    <w:p w:rsidR="0066324D" w:rsidRDefault="00B908D5" w:rsidP="007E037A">
      <w:r>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câp dịch vụ bởi các plug-in khác mà còn bao gồm các pipeline và các dịch vụ web bên ngoài (</w:t>
      </w:r>
      <w:r w:rsidR="00C76FC6">
        <w:t>phân biệt bởi các end-point URI)</w:t>
      </w:r>
      <w:r w:rsidR="00665DA4">
        <w:t>.</w:t>
      </w:r>
    </w:p>
    <w:p w:rsidR="0026702F" w:rsidRDefault="0026702F" w:rsidP="007E037A">
      <w:r>
        <w:lastRenderedPageBreak/>
        <w:t>Các kết quả trả về bởi các dịch vụ có thể được chuyển đổi trong thời gian thực hiện của một pipeline</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7E037A">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 và các dịch vụ web từ bên ngoài.</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B42F07">
      <w:r>
        <w:rPr>
          <w:noProof/>
        </w:rPr>
        <mc:AlternateContent>
          <mc:Choice Requires="wpc">
            <w:drawing>
              <wp:inline distT="0" distB="0" distL="0" distR="0">
                <wp:extent cx="5438775"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20075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5216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1006181"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8010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101062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2201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1006181"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8010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101062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2201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1018881"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8137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102332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2328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1018881"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8137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102332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2328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963126"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2712" w:rsidRPr="00B7016E" w:rsidRDefault="00622712" w:rsidP="00511F8E">
                              <w:pPr>
                                <w:ind w:firstLine="0"/>
                                <w:jc w:val="left"/>
                              </w:pPr>
                              <w:r w:rsidRPr="00B7016E">
                                <w:t>Plug-in</w:t>
                              </w:r>
                              <w:r>
                                <w:t xml:space="preserve"> Services</w:t>
                              </w:r>
                            </w:p>
                            <w:p w:rsidR="00622712" w:rsidRPr="00B7016E" w:rsidRDefault="00622712" w:rsidP="00511F8E">
                              <w:pPr>
                                <w:jc w:val="center"/>
                              </w:pPr>
                              <w:r w:rsidRPr="00B7016E">
                                <w:t>Services</w:t>
                              </w:r>
                            </w:p>
                            <w:p w:rsidR="00622712" w:rsidRPr="00B7016E" w:rsidRDefault="00622712"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683601"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2712" w:rsidRPr="00B7016E" w:rsidRDefault="00622712"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493476"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950676"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6077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41792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350601"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2712" w:rsidRDefault="00622712" w:rsidP="00511F8E">
                              <w:pPr>
                                <w:spacing w:line="240" w:lineRule="auto"/>
                                <w:ind w:firstLine="0"/>
                                <w:jc w:val="center"/>
                              </w:pPr>
                              <w:r>
                                <w:t>External</w:t>
                              </w:r>
                            </w:p>
                            <w:p w:rsidR="00622712" w:rsidRDefault="00622712" w:rsidP="00511F8E">
                              <w:pPr>
                                <w:spacing w:line="240" w:lineRule="auto"/>
                                <w:ind w:firstLine="0"/>
                                <w:jc w:val="center"/>
                              </w:pPr>
                              <w:r>
                                <w:t>Web Services</w:t>
                              </w:r>
                            </w:p>
                            <w:p w:rsidR="00622712" w:rsidRDefault="00622712"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848826"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622712" w:rsidRPr="002F3339" w:rsidRDefault="00622712" w:rsidP="00095C2A">
                              <w:pPr>
                                <w:spacing w:line="240" w:lineRule="auto"/>
                                <w:ind w:firstLine="0"/>
                                <w:jc w:val="center"/>
                              </w:pPr>
                              <w:r w:rsidRPr="002F3339">
                                <w:t>Services Bus</w:t>
                              </w:r>
                            </w:p>
                            <w:p w:rsidR="00622712" w:rsidRPr="002F3339" w:rsidRDefault="00622712"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579076"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1093176"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591776"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426676"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1218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6933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37" editas="canvas" style="width:428.25pt;height:267pt;mso-position-horizontal-relative:char;mso-position-vertical-relative:line" coordsize="54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54387;height:33909;visibility:visible;mso-wrap-style:square">
                  <v:fill o:detectmouseclick="t"/>
                  <v:path o:connecttype="none"/>
                </v:shape>
                <v:roundrect id="AutoShape 4" o:spid="_x0000_s1039" style="position:absolute;left:20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40" style="position:absolute;left:5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41" type="#_x0000_t22" style="position:absolute;left:10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42" type="#_x0000_t55" style="position:absolute;left:8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43" type="#_x0000_t55" style="position:absolute;left:10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44" type="#_x0000_t55" style="position:absolute;left:12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45" type="#_x0000_t22" style="position:absolute;left:10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46" type="#_x0000_t55" style="position:absolute;left:8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47" type="#_x0000_t55" style="position:absolute;left:10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48" type="#_x0000_t55" style="position:absolute;left:12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49" type="#_x0000_t22" style="position:absolute;left:10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50" type="#_x0000_t55" style="position:absolute;left:8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51" type="#_x0000_t55" style="position:absolute;left:10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52" type="#_x0000_t55" style="position:absolute;left:12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53" type="#_x0000_t22" style="position:absolute;left:10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54" type="#_x0000_t55" style="position:absolute;left:8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55" type="#_x0000_t55" style="position:absolute;left:10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56" type="#_x0000_t55" style="position:absolute;left:12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57" type="#_x0000_t202" style="position:absolute;left:19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D3089B" w:rsidRPr="00B7016E" w:rsidRDefault="00D3089B" w:rsidP="00511F8E">
                        <w:pPr>
                          <w:ind w:firstLine="0"/>
                          <w:jc w:val="left"/>
                        </w:pPr>
                        <w:r w:rsidRPr="00B7016E">
                          <w:t>Plug-in</w:t>
                        </w:r>
                        <w:r>
                          <w:t xml:space="preserve"> Services</w:t>
                        </w:r>
                      </w:p>
                      <w:p w:rsidR="00D3089B" w:rsidRPr="00B7016E" w:rsidRDefault="00D3089B" w:rsidP="00511F8E">
                        <w:pPr>
                          <w:jc w:val="center"/>
                        </w:pPr>
                        <w:r w:rsidRPr="00B7016E">
                          <w:t>Services</w:t>
                        </w:r>
                      </w:p>
                      <w:p w:rsidR="00D3089B" w:rsidRPr="00B7016E" w:rsidRDefault="00D3089B" w:rsidP="00511F8E">
                        <w:pPr>
                          <w:jc w:val="left"/>
                        </w:pPr>
                        <w:r w:rsidRPr="00B7016E">
                          <w:t>Services</w:t>
                        </w:r>
                      </w:p>
                    </w:txbxContent>
                  </v:textbox>
                </v:shape>
                <v:shape id="Text Box 23" o:spid="_x0000_s1058" type="#_x0000_t202" style="position:absolute;left:6836;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D3089B" w:rsidRPr="00B7016E" w:rsidRDefault="00D3089B" w:rsidP="00095C2A">
                        <w:pPr>
                          <w:ind w:firstLine="0"/>
                          <w:jc w:val="left"/>
                        </w:pPr>
                        <w:r w:rsidRPr="00B7016E">
                          <w:t>Pipelines</w:t>
                        </w:r>
                      </w:p>
                    </w:txbxContent>
                  </v:textbox>
                </v:shape>
                <v:roundrect id="AutoShape 24" o:spid="_x0000_s1059" style="position:absolute;left:34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60" type="#_x0000_t75" alt="gear" style="position:absolute;left:39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52" o:title="gear"/>
                </v:shape>
                <v:shape id="Picture 26" o:spid="_x0000_s1061" type="#_x0000_t75" alt="gear" style="position:absolute;left:36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52" o:title="gear"/>
                </v:shape>
                <v:shape id="Picture 27" o:spid="_x0000_s1062" type="#_x0000_t75" alt="gear" style="position:absolute;left:41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52" o:title="gear"/>
                </v:shape>
                <v:shape id="Text Box 28" o:spid="_x0000_s1063" type="#_x0000_t202" style="position:absolute;left:33506;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D3089B" w:rsidRDefault="00D3089B" w:rsidP="00511F8E">
                        <w:pPr>
                          <w:spacing w:line="240" w:lineRule="auto"/>
                          <w:ind w:firstLine="0"/>
                          <w:jc w:val="center"/>
                        </w:pPr>
                        <w:r>
                          <w:t>External</w:t>
                        </w:r>
                      </w:p>
                      <w:p w:rsidR="00D3089B" w:rsidRDefault="00D3089B" w:rsidP="00511F8E">
                        <w:pPr>
                          <w:spacing w:line="240" w:lineRule="auto"/>
                          <w:ind w:firstLine="0"/>
                          <w:jc w:val="center"/>
                        </w:pPr>
                        <w:r>
                          <w:t>Web Services</w:t>
                        </w:r>
                      </w:p>
                      <w:p w:rsidR="00D3089B" w:rsidRDefault="00D3089B"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64" type="#_x0000_t176" style="position:absolute;left:18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D3089B" w:rsidRPr="002F3339" w:rsidRDefault="00D3089B" w:rsidP="00095C2A">
                        <w:pPr>
                          <w:spacing w:line="240" w:lineRule="auto"/>
                          <w:ind w:firstLine="0"/>
                          <w:jc w:val="center"/>
                        </w:pPr>
                        <w:r w:rsidRPr="002F3339">
                          <w:t>Services Bus</w:t>
                        </w:r>
                      </w:p>
                      <w:p w:rsidR="00D3089B" w:rsidRPr="002F3339" w:rsidRDefault="00D3089B" w:rsidP="00095C2A">
                        <w:pPr>
                          <w:spacing w:line="240" w:lineRule="auto"/>
                          <w:ind w:firstLine="0"/>
                          <w:jc w:val="center"/>
                        </w:pPr>
                        <w:r w:rsidRPr="002F3339">
                          <w:t>Plug-in</w:t>
                        </w:r>
                      </w:p>
                    </w:txbxContent>
                  </v:textbox>
                </v:shape>
                <v:shapetype id="_x0000_t32" coordsize="21600,21600" o:spt="32" o:oned="t" path="m,l21600,21600e" filled="f">
                  <v:path arrowok="t" fillok="f" o:connecttype="none"/>
                  <o:lock v:ext="edit" shapetype="t"/>
                </v:shapetype>
                <v:shape id="AutoShape 30" o:spid="_x0000_s1065" type="#_x0000_t32" style="position:absolute;left:25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66" type="#_x0000_t32" style="position:absolute;left:10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67" type="#_x0000_t32" style="position:absolute;left:25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68" type="#_x0000_t75" alt="catpic-plug" style="position:absolute;left:24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53" o:title="catpic-plug"/>
                </v:shape>
                <v:shape id="Picture 34" o:spid="_x0000_s1069" type="#_x0000_t75" alt="catpic-plug" style="position:absolute;left:21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53" o:title="catpic-plug"/>
                </v:shape>
                <v:shape id="Picture 35" o:spid="_x0000_s1070" type="#_x0000_t75" alt="catpic-plug" style="position:absolute;left:26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53" o:title="catpic-plug"/>
                </v:shape>
                <w10:anchorlock/>
              </v:group>
            </w:pict>
          </mc:Fallback>
        </mc:AlternateContent>
      </w:r>
    </w:p>
    <w:p w:rsidR="00511F8E" w:rsidRDefault="00511F8E" w:rsidP="00511F8E">
      <w:pPr>
        <w:pStyle w:val="Hnh"/>
      </w:pPr>
      <w:r>
        <w:lastRenderedPageBreak/>
        <w:t>Hình 3.</w:t>
      </w:r>
      <w:r w:rsidR="000A5145">
        <w:t>2</w:t>
      </w:r>
      <w:r>
        <w:t xml:space="preserve"> </w:t>
      </w:r>
      <w:r w:rsidR="000A5145">
        <w:t>Tính trong suốt của dịch vụ trong SOPA</w:t>
      </w:r>
    </w:p>
    <w:p w:rsidR="00310430" w:rsidRDefault="00310430" w:rsidP="00310430">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856065">
      <w:pPr>
        <w:pStyle w:val="Heading3"/>
      </w:pPr>
      <w:r>
        <w:t>3.2.2 Tính năng kỹ thuật và các loại kịch bản của Pipeline</w:t>
      </w:r>
    </w:p>
    <w:p w:rsidR="00260D47" w:rsidRDefault="00260D47" w:rsidP="00260D47">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 dịch vụ.</w:t>
      </w:r>
    </w:p>
    <w:p w:rsidR="00856065" w:rsidRPr="00256840" w:rsidRDefault="00964856" w:rsidP="00856065">
      <w:pPr>
        <w:rPr>
          <w:b/>
        </w:rPr>
      </w:pPr>
      <w:r w:rsidRPr="00256840">
        <w:rPr>
          <w:b/>
        </w:rPr>
        <w:t>Multiple Calls – Đa lời gọi</w:t>
      </w:r>
    </w:p>
    <w:p w:rsidR="00BA6BC3" w:rsidRDefault="00BA6BC3" w:rsidP="00BA6BC3">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Pr>
          <w:bCs/>
          <w:lang w:val="en-GB"/>
        </w:rPr>
        <w:t xml:space="preserve"> “add” và hàm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pipeline name="combined" serialization="xml"&gt;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parameters&gt;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 name="first" type="xsd:double"/&gt;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 name="second" type="xsd:double"/&gt;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&lt;/pipe:parameters&gt;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call id="firstCall" service="org.example.arithmatics" operation="add"/&gt;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parameter&gt;{first}&lt;/parameter&gt;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parameter&gt;{second}&lt;/parameter&gt;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&lt;/call&gt;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call id="secondCall" service="org.example.arithmatics" operation="multiply"/&gt;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parameter&gt;{first}&lt;/parameter&gt;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lastRenderedPageBreak/>
              <w:t xml:space="preserve">          &lt; parameter&gt;{second}&lt;/parameter&gt;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&lt;/call&gt;</w:t>
            </w:r>
          </w:p>
          <w:p w:rsidR="00FA598B" w:rsidRPr="00444865" w:rsidRDefault="00FA598B" w:rsidP="006B34F0">
            <w:pPr>
              <w:numPr>
                <w:ilvl w:val="0"/>
                <w:numId w:val="10"/>
              </w:numPr>
              <w:spacing w:before="0" w:after="0" w:line="240" w:lineRule="auto"/>
              <w:jc w:val="left"/>
              <w:rPr>
                <w:sz w:val="26"/>
                <w:szCs w:val="26"/>
              </w:rPr>
            </w:pPr>
            <w:r w:rsidRPr="00444865">
              <w:rPr>
                <w:sz w:val="26"/>
                <w:szCs w:val="26"/>
                <w:lang w:val="en-GB"/>
              </w:rPr>
              <w:t>&lt;/pipeline&gt;</w:t>
            </w:r>
          </w:p>
        </w:tc>
      </w:tr>
    </w:tbl>
    <w:p w:rsidR="005C7455" w:rsidRDefault="005C7455" w:rsidP="005C7455">
      <w:pPr>
        <w:ind w:firstLine="709"/>
        <w:rPr>
          <w:lang w:val="en-GB"/>
        </w:rPr>
      </w:pPr>
    </w:p>
    <w:p w:rsidR="005C7455" w:rsidRDefault="005C7455" w:rsidP="005C7455">
      <w:pPr>
        <w:ind w:firstLine="709"/>
        <w:rPr>
          <w:lang w:val="en-GB"/>
        </w:rPr>
      </w:pPr>
      <w:r>
        <w:rPr>
          <w:lang w:val="en-GB"/>
        </w:rPr>
        <w:t>Với các tham số đầu vào là 5 và 6, kết quả sau khi xử lý sẽ như bên dưới:</w:t>
      </w:r>
    </w:p>
    <w:tbl>
      <w:tblPr>
        <w:tblStyle w:val="TableGrid"/>
        <w:tblW w:w="0" w:type="auto"/>
        <w:tblInd w:w="1101" w:type="dxa"/>
        <w:tblLook w:val="04A0" w:firstRow="1" w:lastRow="0" w:firstColumn="1" w:lastColumn="0" w:noHBand="0" w:noVBand="1"/>
      </w:tblPr>
      <w:tblGrid>
        <w:gridCol w:w="7654"/>
      </w:tblGrid>
      <w:tr w:rsidR="00A40421" w:rsidRPr="00444865" w:rsidTr="00A40421">
        <w:tc>
          <w:tcPr>
            <w:tcW w:w="7654" w:type="dxa"/>
          </w:tcPr>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&lt;result&gt;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&lt;firstCall&gt; </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      11</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&lt;/firstCall&gt;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&lt;secondCall&gt;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      30</w:t>
            </w:r>
          </w:p>
          <w:p w:rsidR="00A40421" w:rsidRPr="00444865" w:rsidRDefault="00A40421" w:rsidP="006B34F0">
            <w:pPr>
              <w:numPr>
                <w:ilvl w:val="0"/>
                <w:numId w:val="11"/>
              </w:numPr>
              <w:spacing w:before="0" w:after="0" w:line="240" w:lineRule="auto"/>
              <w:rPr>
                <w:sz w:val="26"/>
                <w:szCs w:val="26"/>
              </w:rPr>
            </w:pPr>
            <w:r w:rsidRPr="00444865">
              <w:rPr>
                <w:sz w:val="26"/>
                <w:szCs w:val="26"/>
                <w:lang w:val="en-GB"/>
              </w:rPr>
              <w:t>&lt;/secondCall&gt;</w:t>
            </w:r>
          </w:p>
        </w:tc>
      </w:tr>
    </w:tbl>
    <w:p w:rsidR="00256840" w:rsidRDefault="00D150D5" w:rsidP="00856065">
      <w:r>
        <w:t xml:space="preserve">Các tên </w:t>
      </w:r>
      <w:r w:rsidR="0014499B">
        <w:t xml:space="preserve">node </w:t>
      </w:r>
      <w:r>
        <w:t>kết quả được lấy từ thuộc tính ID của lời gọi trong Pipeline</w:t>
      </w:r>
    </w:p>
    <w:p w:rsidR="00964856" w:rsidRPr="00256840" w:rsidRDefault="00266AAA" w:rsidP="00856065">
      <w:pPr>
        <w:rPr>
          <w:b/>
        </w:rPr>
      </w:pPr>
      <w:r w:rsidRPr="00256840">
        <w:rPr>
          <w:b/>
        </w:rPr>
        <w:t>Nested Calls – Lời gọi lồng ghép</w:t>
      </w:r>
    </w:p>
    <w:p w:rsidR="00444865" w:rsidRDefault="00444865" w:rsidP="00444865">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 pipeline name="nested" serialization="xml"&gt;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 parameters&gt;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 name="input" type="xsd:double"/&gt;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&lt;/parameters&gt;</w:t>
            </w:r>
          </w:p>
          <w:p w:rsidR="00444865" w:rsidRPr="00444865" w:rsidRDefault="00444865" w:rsidP="006B34F0">
            <w:pPr>
              <w:numPr>
                <w:ilvl w:val="0"/>
                <w:numId w:val="12"/>
              </w:numPr>
              <w:tabs>
                <w:tab w:val="clear" w:pos="720"/>
                <w:tab w:val="num" w:pos="742"/>
              </w:tabs>
              <w:spacing w:before="0" w:after="0" w:line="240" w:lineRule="auto"/>
              <w:ind w:left="1026" w:hanging="666"/>
              <w:jc w:val="left"/>
              <w:rPr>
                <w:sz w:val="26"/>
                <w:szCs w:val="26"/>
                <w:lang w:val="en-GB"/>
              </w:rPr>
            </w:pPr>
            <w:r w:rsidRPr="00444865">
              <w:rPr>
                <w:sz w:val="26"/>
                <w:szCs w:val="26"/>
                <w:lang w:val="en-GB"/>
              </w:rPr>
              <w:t>&lt; call id="parent" service="org.example.arithmatics"              operation="multiply"&gt;</w:t>
            </w:r>
          </w:p>
          <w:p w:rsidR="00444865" w:rsidRPr="00444865" w:rsidRDefault="00DD25A1" w:rsidP="006B34F0">
            <w:pPr>
              <w:numPr>
                <w:ilvl w:val="0"/>
                <w:numId w:val="12"/>
              </w:numPr>
              <w:spacing w:before="0" w:after="0" w:line="240" w:lineRule="auto"/>
              <w:jc w:val="left"/>
              <w:rPr>
                <w:sz w:val="26"/>
                <w:szCs w:val="26"/>
                <w:lang w:val="en-GB"/>
              </w:rPr>
            </w:pPr>
            <w:r>
              <w:rPr>
                <w:sz w:val="26"/>
                <w:szCs w:val="26"/>
                <w:lang w:val="en-GB"/>
              </w:rPr>
              <w:t xml:space="preserve">    </w:t>
            </w:r>
            <w:r w:rsidR="00444865" w:rsidRPr="00444865">
              <w:rPr>
                <w:sz w:val="26"/>
                <w:szCs w:val="26"/>
                <w:lang w:val="en-GB"/>
              </w:rPr>
              <w:t>&lt; parameter type="xsd:double"&gt;2&lt;/parameter&gt;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parameter&gt;</w:t>
            </w:r>
          </w:p>
          <w:p w:rsidR="00444865" w:rsidRPr="00444865" w:rsidRDefault="00444865" w:rsidP="006B34F0">
            <w:pPr>
              <w:numPr>
                <w:ilvl w:val="0"/>
                <w:numId w:val="12"/>
              </w:numPr>
              <w:tabs>
                <w:tab w:val="clear" w:pos="720"/>
                <w:tab w:val="num" w:pos="884"/>
              </w:tabs>
              <w:spacing w:before="0" w:after="0" w:line="240" w:lineRule="auto"/>
              <w:ind w:left="1876" w:hanging="1516"/>
              <w:jc w:val="left"/>
              <w:rPr>
                <w:sz w:val="26"/>
                <w:szCs w:val="26"/>
                <w:lang w:val="en-GB"/>
              </w:rPr>
            </w:pPr>
            <w:r w:rsidRPr="00444865">
              <w:rPr>
                <w:sz w:val="26"/>
                <w:szCs w:val="26"/>
                <w:lang w:val="en-GB"/>
              </w:rPr>
              <w:t xml:space="preserve">    &lt; call service="org.example.arithmatics"</w:t>
            </w:r>
            <w:r w:rsidR="00DD25A1">
              <w:rPr>
                <w:sz w:val="26"/>
                <w:szCs w:val="26"/>
                <w:lang w:val="en-GB"/>
              </w:rPr>
              <w:t xml:space="preserve"> </w:t>
            </w:r>
            <w:r w:rsidRPr="00444865">
              <w:rPr>
                <w:sz w:val="26"/>
                <w:szCs w:val="26"/>
                <w:lang w:val="en-GB"/>
              </w:rPr>
              <w:t>operation="add"&gt;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 type="xsd:double"&gt;15&lt;/parameter&gt;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parameter&gt;{input}&lt;/parameter&gt;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&lt;/call&gt;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&lt;/call&gt;</w:t>
            </w:r>
          </w:p>
          <w:p w:rsidR="00444865" w:rsidRDefault="00444865" w:rsidP="006B34F0">
            <w:pPr>
              <w:numPr>
                <w:ilvl w:val="0"/>
                <w:numId w:val="12"/>
              </w:numPr>
              <w:spacing w:before="0" w:after="0" w:line="240" w:lineRule="auto"/>
              <w:jc w:val="left"/>
            </w:pPr>
            <w:r w:rsidRPr="00444865">
              <w:rPr>
                <w:sz w:val="26"/>
                <w:szCs w:val="26"/>
                <w:lang w:val="en-GB"/>
              </w:rPr>
              <w:t>&lt;/pipeline&gt;</w:t>
            </w:r>
          </w:p>
        </w:tc>
      </w:tr>
    </w:tbl>
    <w:p w:rsidR="00940CCC" w:rsidRDefault="00940CCC" w:rsidP="00940CCC">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p w:rsidR="00092C7B" w:rsidRDefault="00092C7B" w:rsidP="00940CCC">
      <w:pPr>
        <w:ind w:firstLine="709"/>
        <w:rPr>
          <w:lang w:val="en-GB"/>
        </w:rPr>
      </w:pPr>
    </w:p>
    <w:tbl>
      <w:tblPr>
        <w:tblStyle w:val="TableGrid"/>
        <w:tblW w:w="0" w:type="auto"/>
        <w:tblInd w:w="1101" w:type="dxa"/>
        <w:tblLook w:val="04A0" w:firstRow="1" w:lastRow="0" w:firstColumn="1" w:lastColumn="0" w:noHBand="0" w:noVBand="1"/>
      </w:tblPr>
      <w:tblGrid>
        <w:gridCol w:w="7654"/>
      </w:tblGrid>
      <w:tr w:rsidR="00092C7B" w:rsidTr="00092C7B">
        <w:tc>
          <w:tcPr>
            <w:tcW w:w="7654" w:type="dxa"/>
          </w:tcPr>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lastRenderedPageBreak/>
              <w:t>&lt;result&gt;</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&lt;parent&gt;</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40</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&lt;/parent&gt;</w:t>
            </w:r>
          </w:p>
          <w:p w:rsidR="00092C7B" w:rsidRDefault="00092C7B" w:rsidP="006B34F0">
            <w:pPr>
              <w:numPr>
                <w:ilvl w:val="0"/>
                <w:numId w:val="13"/>
              </w:numPr>
              <w:spacing w:before="0" w:after="0" w:line="240" w:lineRule="auto"/>
            </w:pPr>
            <w:r w:rsidRPr="00092C7B">
              <w:rPr>
                <w:sz w:val="26"/>
                <w:szCs w:val="26"/>
                <w:lang w:val="en-GB"/>
              </w:rPr>
              <w:t>&lt;/result&gt;</w:t>
            </w:r>
          </w:p>
        </w:tc>
      </w:tr>
    </w:tbl>
    <w:p w:rsidR="00256840" w:rsidRDefault="00256840" w:rsidP="00856065"/>
    <w:p w:rsidR="001A3393" w:rsidRPr="00256840" w:rsidRDefault="001A3393" w:rsidP="00856065">
      <w:pPr>
        <w:rPr>
          <w:b/>
        </w:rPr>
      </w:pPr>
      <w:r w:rsidRPr="00256840">
        <w:rPr>
          <w:b/>
        </w:rPr>
        <w:t>Conditional Calls – Lời gọi có điều kiện</w:t>
      </w:r>
    </w:p>
    <w:p w:rsidR="002728B4" w:rsidRDefault="002728B4" w:rsidP="002728B4">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&lt;pipeline name="nested" serialization="xml"&gt;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&lt;parameters&gt;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&lt;parameter name="input" type="xsd:double"/&gt;</w:t>
            </w:r>
          </w:p>
          <w:p w:rsidR="007A66B1" w:rsidRPr="007A66B1" w:rsidRDefault="007A66B1" w:rsidP="006B34F0">
            <w:pPr>
              <w:numPr>
                <w:ilvl w:val="0"/>
                <w:numId w:val="14"/>
              </w:numPr>
              <w:spacing w:before="0" w:after="0" w:line="240" w:lineRule="auto"/>
              <w:jc w:val="left"/>
              <w:rPr>
                <w:sz w:val="26"/>
                <w:szCs w:val="26"/>
              </w:rPr>
            </w:pPr>
            <w:r w:rsidRPr="007A66B1">
              <w:rPr>
                <w:sz w:val="26"/>
                <w:szCs w:val="26"/>
                <w:lang w:val="en-GB"/>
              </w:rPr>
              <w:t>&lt;/parameters&gt;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rPr>
              <w:t>&lt;xsl</w:t>
            </w:r>
            <w:r w:rsidRPr="007A66B1">
              <w:rPr>
                <w:sz w:val="26"/>
                <w:szCs w:val="26"/>
                <w:lang w:val="en-GB"/>
              </w:rPr>
              <w:t>:</w:t>
            </w:r>
            <w:r w:rsidRPr="007A66B1">
              <w:rPr>
                <w:sz w:val="26"/>
                <w:szCs w:val="26"/>
              </w:rPr>
              <w:t>if test="{input} &gt; 0"&gt;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call id="parent" service="org.example.arithmatics" </w:t>
            </w:r>
            <w:r>
              <w:rPr>
                <w:sz w:val="26"/>
                <w:szCs w:val="26"/>
                <w:lang w:val="en-GB"/>
              </w:rPr>
              <w:t xml:space="preserve"> </w:t>
            </w:r>
            <w:r>
              <w:rPr>
                <w:sz w:val="26"/>
                <w:szCs w:val="26"/>
                <w:lang w:val="en-GB"/>
              </w:rPr>
              <w:tab/>
            </w:r>
            <w:r w:rsidRPr="007A66B1">
              <w:rPr>
                <w:sz w:val="26"/>
                <w:szCs w:val="26"/>
                <w:lang w:val="en-GB"/>
              </w:rPr>
              <w:t>operation="multiply"&gt;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parameter&gt;2&lt;/parameter&gt;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parameter&gt;{input}&lt;/parameter&gt;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&lt;/call&gt;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&lt;/xsl:if&gt;</w:t>
            </w:r>
          </w:p>
          <w:p w:rsidR="007A66B1" w:rsidRPr="007A66B1" w:rsidRDefault="007A66B1" w:rsidP="006B34F0">
            <w:pPr>
              <w:numPr>
                <w:ilvl w:val="0"/>
                <w:numId w:val="14"/>
              </w:numPr>
              <w:spacing w:before="0" w:after="0" w:line="240" w:lineRule="auto"/>
              <w:jc w:val="left"/>
              <w:rPr>
                <w:sz w:val="26"/>
                <w:szCs w:val="26"/>
              </w:rPr>
            </w:pPr>
            <w:r w:rsidRPr="007A66B1">
              <w:rPr>
                <w:sz w:val="26"/>
                <w:szCs w:val="26"/>
                <w:lang w:val="en-GB"/>
              </w:rPr>
              <w:t>&lt;/pipeline&gt;</w:t>
            </w:r>
          </w:p>
        </w:tc>
      </w:tr>
    </w:tbl>
    <w:p w:rsidR="00587A41" w:rsidRDefault="00587A41" w:rsidP="00587A41">
      <w:pPr>
        <w:ind w:firstLine="709"/>
        <w:rPr>
          <w:lang w:val="en-GB"/>
        </w:rPr>
      </w:pPr>
      <w:r>
        <w:rPr>
          <w:lang w:val="en-GB"/>
        </w:rPr>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&lt;pipeline name="nested" serialization="xml"&gt;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&lt;parameters&gt;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 name="input" type="xsd:double"/&gt;</w:t>
            </w:r>
          </w:p>
          <w:p w:rsidR="000933BF" w:rsidRPr="000933BF" w:rsidRDefault="000933BF" w:rsidP="006B34F0">
            <w:pPr>
              <w:numPr>
                <w:ilvl w:val="0"/>
                <w:numId w:val="15"/>
              </w:numPr>
              <w:spacing w:before="0" w:after="0" w:line="240" w:lineRule="auto"/>
              <w:jc w:val="left"/>
              <w:rPr>
                <w:sz w:val="26"/>
                <w:szCs w:val="26"/>
                <w:lang w:val="de-DE"/>
              </w:rPr>
            </w:pPr>
            <w:r w:rsidRPr="000933BF">
              <w:rPr>
                <w:sz w:val="26"/>
                <w:szCs w:val="26"/>
                <w:lang w:val="en-GB"/>
              </w:rPr>
              <w:t>&lt;/parameters&gt;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 xsl:choose&gt;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&lt;xsl:when </w:t>
            </w:r>
            <w:r w:rsidRPr="000933BF">
              <w:rPr>
                <w:sz w:val="26"/>
                <w:szCs w:val="26"/>
              </w:rPr>
              <w:t>test="{input} &gt; 0"</w:t>
            </w:r>
            <w:r w:rsidRPr="000933BF">
              <w:rPr>
                <w:sz w:val="26"/>
                <w:szCs w:val="26"/>
                <w:lang w:val="en-GB"/>
              </w:rPr>
              <w:t>&gt;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 id="parent" service="org.example.arithmatics" </w:t>
            </w:r>
            <w:r w:rsidR="001444A0">
              <w:rPr>
                <w:sz w:val="26"/>
                <w:szCs w:val="26"/>
                <w:lang w:val="en-GB"/>
              </w:rPr>
              <w:tab/>
            </w:r>
            <w:r w:rsidRPr="000933BF">
              <w:rPr>
                <w:sz w:val="26"/>
                <w:szCs w:val="26"/>
                <w:lang w:val="en-GB"/>
              </w:rPr>
              <w:t>operation="multiply"&gt;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&lt;parameter&gt;2&lt;/parameter&gt;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&lt;parameter&gt;{input}&lt;/parameter&gt;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&lt;/xsl:when&gt;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&lt;xsl:otherwise&gt;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 id="parent" service="org.example.arithmatics" </w:t>
            </w:r>
            <w:r w:rsidR="00642B66">
              <w:rPr>
                <w:sz w:val="26"/>
                <w:szCs w:val="26"/>
                <w:lang w:val="en-GB"/>
              </w:rPr>
              <w:lastRenderedPageBreak/>
              <w:tab/>
            </w:r>
            <w:r w:rsidRPr="000933BF">
              <w:rPr>
                <w:sz w:val="26"/>
                <w:szCs w:val="26"/>
                <w:lang w:val="en-GB"/>
              </w:rPr>
              <w:t>operation="multiply"&gt;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&lt;parameter&gt;2&lt;/parameter&gt;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&lt;parameter&gt;10&lt;/parameter&gt;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&lt;/xsl:otherwise&gt;</w:t>
            </w:r>
          </w:p>
          <w:p w:rsidR="000933BF" w:rsidRPr="000933BF" w:rsidRDefault="000933BF" w:rsidP="006B34F0">
            <w:pPr>
              <w:numPr>
                <w:ilvl w:val="0"/>
                <w:numId w:val="15"/>
              </w:numPr>
              <w:spacing w:before="0" w:after="0" w:line="240" w:lineRule="auto"/>
              <w:jc w:val="left"/>
              <w:rPr>
                <w:sz w:val="26"/>
                <w:szCs w:val="26"/>
                <w:lang w:val="de-DE"/>
              </w:rPr>
            </w:pPr>
            <w:r w:rsidRPr="000933BF">
              <w:rPr>
                <w:sz w:val="26"/>
                <w:szCs w:val="26"/>
                <w:lang w:val="en-GB"/>
              </w:rPr>
              <w:t>&lt;/xsl:choose&gt;</w:t>
            </w:r>
          </w:p>
          <w:p w:rsidR="000933BF" w:rsidRDefault="000933BF" w:rsidP="006B34F0">
            <w:pPr>
              <w:numPr>
                <w:ilvl w:val="0"/>
                <w:numId w:val="15"/>
              </w:numPr>
              <w:spacing w:before="0" w:after="0" w:line="240" w:lineRule="auto"/>
              <w:jc w:val="left"/>
            </w:pPr>
            <w:r w:rsidRPr="000933BF">
              <w:rPr>
                <w:sz w:val="26"/>
                <w:szCs w:val="26"/>
                <w:lang w:val="en-GB"/>
              </w:rPr>
              <w:t>&lt;/pipeline&gt;</w:t>
            </w:r>
          </w:p>
        </w:tc>
      </w:tr>
    </w:tbl>
    <w:p w:rsidR="00256840" w:rsidRDefault="00256840" w:rsidP="00856065"/>
    <w:p w:rsidR="001A3393" w:rsidRPr="00256840" w:rsidRDefault="007455F0" w:rsidP="00856065">
      <w:pPr>
        <w:rPr>
          <w:b/>
        </w:rPr>
      </w:pPr>
      <w:r w:rsidRPr="00256840">
        <w:rPr>
          <w:b/>
        </w:rPr>
        <w:t>XPath Extracted Parameters – Các tham số X</w:t>
      </w:r>
      <w:r w:rsidR="007F0263" w:rsidRPr="00256840">
        <w:rPr>
          <w:b/>
        </w:rPr>
        <w:t>p</w:t>
      </w:r>
      <w:r w:rsidRPr="00256840">
        <w:rPr>
          <w:b/>
        </w:rPr>
        <w:t>ath</w:t>
      </w:r>
    </w:p>
    <w:p w:rsidR="008E2C03" w:rsidRDefault="008E2C03" w:rsidP="008E2C03">
      <w:pPr>
        <w:ind w:firstLine="709"/>
        <w:rPr>
          <w:lang w:val="en-GB"/>
        </w:rPr>
      </w:pPr>
      <w:r>
        <w:rPr>
          <w:lang w:val="en-GB"/>
        </w:rPr>
        <w:t>Hiện tại chúng ta đã giới thiệu ba loại tham số cho các lời gọi dịch vụ:</w:t>
      </w:r>
    </w:p>
    <w:p w:rsidR="008E2C03" w:rsidRDefault="008E2C03" w:rsidP="008E2C03">
      <w:pPr>
        <w:pStyle w:val="List"/>
        <w:rPr>
          <w:lang w:val="en-GB"/>
        </w:rPr>
      </w:pPr>
      <w:r>
        <w:rPr>
          <w:lang w:val="en-GB"/>
        </w:rPr>
        <w:t>Literal (dạng trực tiếp): truyền các giá trị tham số trực tiếp vào dịch vụ</w:t>
      </w:r>
    </w:p>
    <w:p w:rsidR="008E2C03" w:rsidRDefault="008E2C03" w:rsidP="008E2C03">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8E2C03">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8E2C03">
      <w:pPr>
        <w:rPr>
          <w:lang w:val="en-GB"/>
        </w:rPr>
      </w:pPr>
      <w:r>
        <w:rPr>
          <w:lang w:val="en-GB"/>
        </w:rPr>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&lt; call id="parent" service="org.example.arithmatics" operation="multiply"&gt;</w:t>
            </w:r>
          </w:p>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 xml:space="preserve">       &lt; parameter&gt;{xpath:/result/previous}&lt;/parameter&gt;</w:t>
            </w:r>
          </w:p>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 xml:space="preserve">       &lt; parameter&gt;{input}&lt;/parameter&gt;</w:t>
            </w:r>
          </w:p>
          <w:p w:rsidR="00680C4D" w:rsidRDefault="00680C4D" w:rsidP="006B34F0">
            <w:pPr>
              <w:numPr>
                <w:ilvl w:val="0"/>
                <w:numId w:val="16"/>
              </w:numPr>
              <w:spacing w:before="0" w:after="0" w:line="240" w:lineRule="auto"/>
              <w:jc w:val="left"/>
            </w:pPr>
            <w:r w:rsidRPr="00680C4D">
              <w:rPr>
                <w:sz w:val="26"/>
                <w:szCs w:val="26"/>
                <w:lang w:val="en-GB"/>
              </w:rPr>
              <w:t>&lt;/call&gt;</w:t>
            </w:r>
          </w:p>
        </w:tc>
      </w:tr>
    </w:tbl>
    <w:p w:rsidR="00256840" w:rsidRDefault="00256840" w:rsidP="00856065"/>
    <w:p w:rsidR="007F0263" w:rsidRPr="00256840" w:rsidRDefault="007F0263" w:rsidP="00856065">
      <w:pPr>
        <w:rPr>
          <w:b/>
        </w:rPr>
      </w:pPr>
      <w:r w:rsidRPr="00256840">
        <w:rPr>
          <w:b/>
        </w:rPr>
        <w:t>Pipes within Pipes</w:t>
      </w:r>
      <w:r w:rsidR="000061FA" w:rsidRPr="00256840">
        <w:rPr>
          <w:b/>
        </w:rPr>
        <w:t xml:space="preserve"> – Pipe</w:t>
      </w:r>
      <w:r w:rsidR="00FD5E95" w:rsidRPr="00256840">
        <w:rPr>
          <w:b/>
        </w:rPr>
        <w:t>s</w:t>
      </w:r>
      <w:r w:rsidR="000061FA" w:rsidRPr="00256840">
        <w:rPr>
          <w:b/>
        </w:rPr>
        <w:t xml:space="preserve"> trong pipe</w:t>
      </w:r>
      <w:r w:rsidR="00FD5E95" w:rsidRPr="00256840">
        <w:rPr>
          <w:b/>
        </w:rPr>
        <w:t>s</w:t>
      </w:r>
    </w:p>
    <w:p w:rsidR="001C604A" w:rsidRDefault="001C604A" w:rsidP="001C604A">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 xml:space="preserve">SOPA thông qua tên gọi. Ví dụ bên dưới chỉ ra cách tái sử dụng pipeline. Ở dòng thứ 4, một lời gọi đến </w:t>
      </w:r>
      <w:r>
        <w:rPr>
          <w:lang w:val="en-GB"/>
        </w:rPr>
        <w:lastRenderedPageBreak/>
        <w:t>“square”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&lt;call id="parent" service="org.example.arithmatics" operation="multiply"&gt;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&lt;parameter&gt;5&lt;/parameter&gt;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&lt;call id="parent" service="org.sopa.pipeline" </w:t>
            </w:r>
            <w:r w:rsidR="007F2F70">
              <w:rPr>
                <w:sz w:val="26"/>
                <w:szCs w:val="26"/>
                <w:lang w:val="en-GB"/>
              </w:rPr>
              <w:tab/>
            </w:r>
            <w:r w:rsidRPr="00D51977">
              <w:rPr>
                <w:sz w:val="26"/>
                <w:szCs w:val="26"/>
                <w:lang w:val="en-GB"/>
              </w:rPr>
              <w:t>operation="square"&gt;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&lt;parameter&gt;6&lt;/parameter&gt;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&lt;/call&gt;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w:t>
            </w:r>
          </w:p>
          <w:p w:rsidR="00D51977" w:rsidRDefault="00D51977" w:rsidP="006B34F0">
            <w:pPr>
              <w:numPr>
                <w:ilvl w:val="0"/>
                <w:numId w:val="17"/>
              </w:numPr>
              <w:spacing w:before="0" w:after="0" w:line="240" w:lineRule="auto"/>
              <w:jc w:val="left"/>
            </w:pPr>
            <w:r w:rsidRPr="00D51977">
              <w:rPr>
                <w:sz w:val="26"/>
                <w:szCs w:val="26"/>
                <w:lang w:val="en-GB"/>
              </w:rPr>
              <w:t>&lt;/call&gt;</w:t>
            </w:r>
          </w:p>
        </w:tc>
      </w:tr>
    </w:tbl>
    <w:p w:rsidR="00256840" w:rsidRPr="00856065" w:rsidRDefault="00256840" w:rsidP="00856065"/>
    <w:p w:rsidR="00991FC9" w:rsidRDefault="00991FC9" w:rsidP="00DE6C1E">
      <w:pPr>
        <w:pStyle w:val="Heading2"/>
      </w:pPr>
      <w:r>
        <w:t>3.3 Xây dựng Bus dịch vụ</w:t>
      </w:r>
    </w:p>
    <w:p w:rsidR="00991FC9" w:rsidRDefault="00991FC9" w:rsidP="00DE6C1E">
      <w:pPr>
        <w:pStyle w:val="Heading2"/>
      </w:pPr>
      <w:r>
        <w:t>3.4 Xây dựng kiến trúc “plug-and-play” dựa trên SOA</w:t>
      </w:r>
    </w:p>
    <w:p w:rsidR="009E0751" w:rsidRDefault="009E0751" w:rsidP="009E0751">
      <w:pPr>
        <w:pStyle w:val="Heading2"/>
      </w:pPr>
      <w:r>
        <w:t>3.5 Kịch bản mẫu</w:t>
      </w:r>
    </w:p>
    <w:p w:rsidR="003F0267" w:rsidRDefault="003F0267" w:rsidP="003F0267">
      <w:pPr>
        <w:pStyle w:val="Heading3"/>
      </w:pPr>
      <w:r>
        <w:t xml:space="preserve">3.5.1 </w:t>
      </w:r>
      <w:r w:rsidR="00837892">
        <w:t>Phạm vi</w:t>
      </w:r>
    </w:p>
    <w:p w:rsidR="009E0751" w:rsidRPr="009E0751" w:rsidRDefault="009E0751" w:rsidP="009E0751">
      <w:r>
        <w:rPr>
          <w:lang w:val="en-GB"/>
        </w:rPr>
        <w:t xml:space="preserve">Để minh họa và đánh giá, </w:t>
      </w:r>
      <w:r w:rsidR="00BF4816">
        <w:rPr>
          <w:lang w:val="en-GB"/>
        </w:rPr>
        <w:t>tôi</w:t>
      </w:r>
      <w:r>
        <w:rPr>
          <w:lang w:val="en-GB"/>
        </w:rPr>
        <w:t xml:space="preserve"> sẽ trình bày một </w:t>
      </w:r>
      <w:r w:rsidR="00CF68FC">
        <w:rPr>
          <w:lang w:val="en-GB"/>
        </w:rPr>
        <w:t>quy trình nghiệp vụ</w:t>
      </w:r>
      <w:r>
        <w:rPr>
          <w:lang w:val="en-GB"/>
        </w:rPr>
        <w:t xml:space="preserve"> sử dụng SOPA framework</w:t>
      </w:r>
      <w:r w:rsidR="00392B9F">
        <w:rPr>
          <w:lang w:val="en-GB"/>
        </w:rPr>
        <w:t>. Với mục đích làm nổi bật các ưu điểm của hệ thống SOA, tôi đã lựa chọn ứng dụng vào hệ thống “Hệ thống quản lý thuê xe”.</w:t>
      </w:r>
      <w:r w:rsidR="00597267">
        <w:rPr>
          <w:lang w:val="en-GB"/>
        </w:rPr>
        <w:t xml:space="preserve"> Tuy nhiên, do đây chỉ là hệ thống minh họa cho kiến trúc hướng dịch vụ dựa trên SOPA framework, nên tôi chỉ lựa chọn một số chức năng cơ bản để trình bày</w:t>
      </w:r>
      <w:r w:rsidR="004B5EF6">
        <w:rPr>
          <w:lang w:val="en-GB"/>
        </w:rPr>
        <w:t xml:space="preserve"> và không đi sâu vào việc phân tích thiết kế một bài toán chi tiết.</w:t>
      </w:r>
    </w:p>
    <w:p w:rsidR="00837892" w:rsidRDefault="00837892" w:rsidP="00837892">
      <w:pPr>
        <w:pStyle w:val="Heading3"/>
      </w:pPr>
      <w:r>
        <w:t>3.5.</w:t>
      </w:r>
      <w:r w:rsidR="00D12119">
        <w:t>2</w:t>
      </w:r>
      <w:r>
        <w:t xml:space="preserve"> </w:t>
      </w:r>
      <w:r w:rsidR="00D5400C">
        <w:t>B</w:t>
      </w:r>
      <w:r>
        <w:t>ài toán</w:t>
      </w:r>
    </w:p>
    <w:p w:rsidR="004C41AF" w:rsidRDefault="00262323" w:rsidP="00785EE1">
      <w:r>
        <w:t>Hệ thống quản lý thuê xe là một hệ thống được xây dựng với mục đích có thể triển khai</w:t>
      </w:r>
      <w:r w:rsidR="00DB47D7">
        <w:t xml:space="preserve"> một hệ thống cho thuê xe </w:t>
      </w:r>
      <w:r w:rsidR="002C6136">
        <w:t>ôtô</w:t>
      </w:r>
      <w:r>
        <w:t xml:space="preserve"> online.</w:t>
      </w:r>
      <w:r w:rsidR="0097191B">
        <w:t xml:space="preserve"> Các khách hàng có thể truy cập vào website của hệ thống để có thể </w:t>
      </w:r>
      <w:r w:rsidR="00DB47D7">
        <w:t xml:space="preserve">xem các loại xe oto mà công ty cung cấp, sau đó </w:t>
      </w:r>
      <w:r w:rsidR="0097191B">
        <w:t>đặt</w:t>
      </w:r>
      <w:r w:rsidR="00DB47D7">
        <w:t xml:space="preserve"> lệnh</w:t>
      </w:r>
      <w:r w:rsidR="0097191B">
        <w:t xml:space="preserve"> thuê xe oto, </w:t>
      </w:r>
      <w:r w:rsidR="0008015A">
        <w:t>khách hàng</w:t>
      </w:r>
      <w:r w:rsidR="0097191B">
        <w:t xml:space="preserve"> có thể dùng các hình thức thanh toán online mà hệ thống </w:t>
      </w:r>
      <w:r w:rsidR="000960E6">
        <w:t>hỗ trợ</w:t>
      </w:r>
      <w:r w:rsidR="0097191B">
        <w:t xml:space="preserve"> để trả tiền.</w:t>
      </w:r>
      <w:r w:rsidR="00356684">
        <w:t xml:space="preserve"> Khách hàng có thể thuê xe oto theo ngày đi trong nội thành phố hoặc có thể đi các tỉnh khác, mỗi loại lựa chọn dịch </w:t>
      </w:r>
      <w:r w:rsidR="00356684">
        <w:lastRenderedPageBreak/>
        <w:t>vụ sẽ có mỗi mức giá khác nhau. Khi khách hàng vi phạm hoặc gặp sự cố khi sử dụng dịch vụ thì sẽ có một trả thêm một khoản phạt theo qui định</w:t>
      </w:r>
      <w:r w:rsidR="00B55FDB">
        <w:t>.</w:t>
      </w:r>
    </w:p>
    <w:p w:rsidR="00E8077E" w:rsidRDefault="00BF705C" w:rsidP="00785EE1">
      <w:r>
        <w:t>Khách hàng muốn thuê xe thì phải đạt điều kiện là từ 18 tuổi trở lên và không có tiền án tiền sự ở mức độ 3</w:t>
      </w:r>
      <w:r w:rsidR="000A7F69">
        <w:t>.</w:t>
      </w:r>
      <w:r w:rsidR="00C92562">
        <w:t xml:space="preserve"> </w:t>
      </w:r>
      <w:r w:rsidR="00B40FBF">
        <w:t xml:space="preserve">Khi khách hàng đặt lệnh thuê xe, phải trả trước một khoản phí là 50%, 50% còn lại sẽ thanh toán </w:t>
      </w:r>
      <w:r>
        <w:t>trực tiếp khi trả</w:t>
      </w:r>
      <w:r w:rsidR="003821D2">
        <w:t xml:space="preserve"> xe, hoặc có thể trả trước 100% phí thuê xe dự tính, các khoản phụ phí khác sẽ trả lúc trả xe.</w:t>
      </w:r>
    </w:p>
    <w:p w:rsidR="00356684" w:rsidRDefault="00356684" w:rsidP="00785EE1">
      <w:r>
        <w:t>Với mô tả bài toán khá đơn giản như trên</w:t>
      </w:r>
      <w:r w:rsidR="003F04E4">
        <w:t xml:space="preserve"> và mục tiêu là để làm rõ plugin đã xây dựng</w:t>
      </w:r>
      <w:r>
        <w:t xml:space="preserve">, tôi </w:t>
      </w:r>
      <w:r w:rsidR="00B5799A">
        <w:t>không sử dụng các biếu đồ phân rã chức năng, biểu đồ lớp, biểu đồ tương tác… Mà chỉ sử dụng biểu đồ tuần tự để thấy thứ tự làm việc của các thành phần trong hệ thống</w:t>
      </w:r>
    </w:p>
    <w:p w:rsidR="001D2702" w:rsidRDefault="001D2702" w:rsidP="00785EE1"/>
    <w:p w:rsidR="004C41AF" w:rsidRDefault="004C41AF" w:rsidP="004C41AF">
      <w:pPr>
        <w:pStyle w:val="Heading3"/>
      </w:pPr>
      <w:r>
        <w:t xml:space="preserve">3.5.2 </w:t>
      </w:r>
      <w:r w:rsidR="008168DA">
        <w:t>Mô tả các dịch vụ</w:t>
      </w:r>
    </w:p>
    <w:p w:rsidR="004E0DA2" w:rsidRPr="004E0DA2" w:rsidRDefault="004E0DA2" w:rsidP="004E0DA2">
      <w:pPr>
        <w:pStyle w:val="Heading4"/>
      </w:pPr>
      <w:r>
        <w:t xml:space="preserve">3.5.2.1 </w:t>
      </w:r>
      <w:r>
        <w:t>Các dịch vụ hệ thống xây dựng</w:t>
      </w:r>
    </w:p>
    <w:p w:rsidR="0097156A" w:rsidRDefault="0097156A" w:rsidP="004E0DA2">
      <w:pPr>
        <w:pStyle w:val="Heading5"/>
      </w:pPr>
      <w:r>
        <w:t>3.5.2.1</w:t>
      </w:r>
      <w:r w:rsidR="004E0DA2">
        <w:t>.1</w:t>
      </w:r>
      <w:r>
        <w:t xml:space="preserve"> Service </w:t>
      </w:r>
      <w:r w:rsidR="00902A04">
        <w:t>Register</w:t>
      </w:r>
    </w:p>
    <w:p w:rsidR="00902A04" w:rsidRDefault="00902A04" w:rsidP="00902A04">
      <w:r>
        <w:t>Tên dịch vụ :</w:t>
      </w:r>
      <w:r w:rsidR="00CA7BFB">
        <w:t xml:space="preserve"> Register</w:t>
      </w:r>
    </w:p>
    <w:p w:rsidR="00902A04" w:rsidRDefault="00902A04" w:rsidP="00902A04">
      <w:r>
        <w:t xml:space="preserve">Ý nghĩa : </w:t>
      </w:r>
      <w:r w:rsidR="00E070BB">
        <w:t>Cung cấp chức năng cho User đăng ký thông tin</w:t>
      </w:r>
      <w:r w:rsidR="00272529">
        <w:t xml:space="preserve"> trong hệ thống</w:t>
      </w:r>
    </w:p>
    <w:p w:rsidR="00902A04" w:rsidRDefault="00902A04" w:rsidP="00902A04">
      <w:r>
        <w:t xml:space="preserve">Đầu vào : </w:t>
      </w:r>
      <w:r w:rsidR="0000471B">
        <w:t>Username, Password, CMND, Email</w:t>
      </w:r>
    </w:p>
    <w:p w:rsidR="0000471B" w:rsidRDefault="0000471B" w:rsidP="00902A04">
      <w:r>
        <w:t xml:space="preserve">Đầu ra : </w:t>
      </w:r>
      <w:r w:rsidR="00950AAC">
        <w:t>Đăng ký thành công hoặc các lỗi khi đăng ký</w:t>
      </w:r>
    </w:p>
    <w:p w:rsidR="00EF5855" w:rsidRDefault="00EF5855" w:rsidP="004E0DA2">
      <w:pPr>
        <w:pStyle w:val="Heading5"/>
      </w:pPr>
      <w:r>
        <w:t>3.5.2.</w:t>
      </w:r>
      <w:r w:rsidR="004E0DA2">
        <w:t>1.2</w:t>
      </w:r>
      <w:r>
        <w:t xml:space="preserve"> Service </w:t>
      </w:r>
      <w:r w:rsidR="002D5762">
        <w:t>Login</w:t>
      </w:r>
    </w:p>
    <w:p w:rsidR="003C7F95" w:rsidRDefault="003C7F95" w:rsidP="003C7F95">
      <w:r>
        <w:t xml:space="preserve">Tên dịch vụ : </w:t>
      </w:r>
      <w:r w:rsidR="00EC737A">
        <w:t>L</w:t>
      </w:r>
      <w:r w:rsidR="001C1129">
        <w:t>ogin</w:t>
      </w:r>
    </w:p>
    <w:p w:rsidR="003C7F95" w:rsidRDefault="003C7F95" w:rsidP="003C7F95">
      <w:r>
        <w:t xml:space="preserve">Ý nghĩa : Cung cấp chức năng cho User </w:t>
      </w:r>
      <w:r w:rsidR="0043018F">
        <w:t>đăng nhập vào hệ thống</w:t>
      </w:r>
    </w:p>
    <w:p w:rsidR="003C7F95" w:rsidRDefault="003C7F95" w:rsidP="003C7F95">
      <w:r>
        <w:t>Đầu vào : Username, Password</w:t>
      </w:r>
    </w:p>
    <w:p w:rsidR="00EF5855" w:rsidRDefault="003C7F95" w:rsidP="00902A04">
      <w:r>
        <w:t xml:space="preserve">Đầu ra : </w:t>
      </w:r>
      <w:r w:rsidR="00BD6BE4">
        <w:t xml:space="preserve">Đăng nhập thành công hoặc </w:t>
      </w:r>
      <w:r w:rsidR="00CD15C3">
        <w:t>các lỗi khi đăng nhập</w:t>
      </w:r>
    </w:p>
    <w:p w:rsidR="0059255E" w:rsidRDefault="0059255E" w:rsidP="0059255E">
      <w:pPr>
        <w:pStyle w:val="Heading4"/>
      </w:pPr>
      <w:r>
        <w:lastRenderedPageBreak/>
        <w:t>3.5.2.</w:t>
      </w:r>
      <w:r w:rsidR="004E0DA2">
        <w:t>1.</w:t>
      </w:r>
      <w:r w:rsidR="00183CB9">
        <w:t>3</w:t>
      </w:r>
      <w:r>
        <w:t xml:space="preserve"> Service </w:t>
      </w:r>
      <w:r>
        <w:t>Get</w:t>
      </w:r>
      <w:r>
        <w:t>InforUser</w:t>
      </w:r>
    </w:p>
    <w:p w:rsidR="00DB0159" w:rsidRDefault="00DB0159" w:rsidP="00DB0159">
      <w:r>
        <w:t xml:space="preserve">Tên dịch vụ : </w:t>
      </w:r>
      <w:r w:rsidR="0060254B">
        <w:t>Get</w:t>
      </w:r>
      <w:r>
        <w:t>InforUser</w:t>
      </w:r>
    </w:p>
    <w:p w:rsidR="00DB0159" w:rsidRDefault="00DB0159" w:rsidP="00DB0159">
      <w:r>
        <w:t xml:space="preserve">Ý nghĩa : </w:t>
      </w:r>
      <w:r w:rsidR="00F13902">
        <w:t>Cung cấp chức năng lấy về tất cả thông tin của User trong hệ thống</w:t>
      </w:r>
    </w:p>
    <w:p w:rsidR="00DB0159" w:rsidRDefault="00DB0159" w:rsidP="00DB0159">
      <w:r>
        <w:t xml:space="preserve">Đầu vào : </w:t>
      </w:r>
      <w:r w:rsidR="00E83D21">
        <w:t>Tên đăng nhập hệ thống của User (Username)</w:t>
      </w:r>
    </w:p>
    <w:p w:rsidR="0059255E" w:rsidRDefault="00DB0159" w:rsidP="003A0822">
      <w:r>
        <w:t xml:space="preserve">Đầu ra : </w:t>
      </w:r>
      <w:r w:rsidR="0019686F">
        <w:t>Số CMND, Email, Tài khoản</w:t>
      </w:r>
    </w:p>
    <w:p w:rsidR="00A06BC2" w:rsidRDefault="00A06BC2" w:rsidP="00A06BC2">
      <w:pPr>
        <w:pStyle w:val="Heading4"/>
      </w:pPr>
      <w:r>
        <w:t>3.5.2.</w:t>
      </w:r>
      <w:r w:rsidR="00A23A80">
        <w:t>1.4</w:t>
      </w:r>
      <w:r>
        <w:t xml:space="preserve"> Service </w:t>
      </w:r>
      <w:r>
        <w:t>Check</w:t>
      </w:r>
      <w:r>
        <w:t>User</w:t>
      </w:r>
    </w:p>
    <w:p w:rsidR="00A06BC2" w:rsidRDefault="00A06BC2" w:rsidP="00A06BC2">
      <w:r>
        <w:t xml:space="preserve">Tên dịch vụ : </w:t>
      </w:r>
      <w:r>
        <w:t>Check</w:t>
      </w:r>
      <w:r>
        <w:t>Use</w:t>
      </w:r>
      <w:r>
        <w:t>r</w:t>
      </w:r>
    </w:p>
    <w:p w:rsidR="00A06BC2" w:rsidRDefault="00A06BC2" w:rsidP="00A06BC2">
      <w:r>
        <w:t xml:space="preserve">Ý nghĩa : </w:t>
      </w:r>
      <w:r w:rsidR="00BA595C">
        <w:t>Kiểm tra User có đạt đủ điều kiện để được phép thuê xe hay không</w:t>
      </w:r>
    </w:p>
    <w:p w:rsidR="00A06BC2" w:rsidRDefault="00A06BC2" w:rsidP="00A06BC2">
      <w:r>
        <w:t xml:space="preserve">Đầu vào : </w:t>
      </w:r>
      <w:r w:rsidR="00850A23">
        <w:t>Tên đăng nhập hệ thống của User (Username)</w:t>
      </w:r>
    </w:p>
    <w:p w:rsidR="00A06BC2" w:rsidRDefault="00A06BC2" w:rsidP="00A06BC2">
      <w:r>
        <w:t xml:space="preserve">Đầu ra : </w:t>
      </w:r>
      <w:r w:rsidR="00B42ECF">
        <w:t>Đủ điều kiện hoặc không đủ điều kiện (true/false)</w:t>
      </w:r>
    </w:p>
    <w:p w:rsidR="00C07A4B" w:rsidRDefault="00C07A4B" w:rsidP="00C07A4B">
      <w:pPr>
        <w:pStyle w:val="Heading4"/>
      </w:pPr>
      <w:r>
        <w:t>3.5.2.</w:t>
      </w:r>
      <w:r w:rsidR="008D0B09">
        <w:t>1.5</w:t>
      </w:r>
      <w:r>
        <w:t xml:space="preserve"> Service </w:t>
      </w:r>
      <w:r w:rsidR="00410A24">
        <w:t>GetListCar</w:t>
      </w:r>
    </w:p>
    <w:p w:rsidR="00410A24" w:rsidRDefault="00410A24" w:rsidP="00410A24">
      <w:r>
        <w:t xml:space="preserve">Tên dịch vụ : </w:t>
      </w:r>
      <w:r w:rsidR="00A931CD">
        <w:t>GetListCar</w:t>
      </w:r>
    </w:p>
    <w:p w:rsidR="00410A24" w:rsidRDefault="00410A24" w:rsidP="00410A24">
      <w:r>
        <w:t xml:space="preserve">Ý nghĩa : </w:t>
      </w:r>
      <w:r w:rsidR="00FD65AF">
        <w:t>Lấy về danh sách thông tin toàn bộ xe có trong hệ thống</w:t>
      </w:r>
    </w:p>
    <w:p w:rsidR="00410A24" w:rsidRDefault="00410A24" w:rsidP="00410A24">
      <w:r>
        <w:t xml:space="preserve">Đầu vào : </w:t>
      </w:r>
    </w:p>
    <w:p w:rsidR="00410A24" w:rsidRDefault="00410A24" w:rsidP="00410A24">
      <w:r>
        <w:t xml:space="preserve">Đầu ra : </w:t>
      </w:r>
      <w:r w:rsidR="00125F54">
        <w:t>Danh sách gồm các thông tin : Biển số, Model, Loại xe</w:t>
      </w:r>
      <w:r w:rsidR="002068FD">
        <w:t xml:space="preserve"> (4 chỗ, 6 chỗ, 12 chỗ…)</w:t>
      </w:r>
      <w:r w:rsidR="002E2BF3">
        <w:t>, giá thuê trong 1 ngày</w:t>
      </w:r>
      <w:r w:rsidR="00D334A1">
        <w:t>, số km đã chạy</w:t>
      </w:r>
      <w:r w:rsidR="006245E6">
        <w:t>, số lượng xe có thể thuê</w:t>
      </w:r>
    </w:p>
    <w:p w:rsidR="00B06D9F" w:rsidRDefault="00B06D9F" w:rsidP="00B06D9F">
      <w:pPr>
        <w:pStyle w:val="Heading4"/>
      </w:pPr>
      <w:r>
        <w:t>3.5.2.</w:t>
      </w:r>
      <w:r w:rsidR="00E82C14">
        <w:t>1.6</w:t>
      </w:r>
      <w:r>
        <w:t xml:space="preserve"> Service </w:t>
      </w:r>
      <w:r w:rsidR="00545713">
        <w:t>Search</w:t>
      </w:r>
      <w:r>
        <w:t>ListCar</w:t>
      </w:r>
    </w:p>
    <w:p w:rsidR="00AF12EA" w:rsidRDefault="00AF12EA" w:rsidP="00AF12EA">
      <w:r>
        <w:t xml:space="preserve">Tên dịch vụ : </w:t>
      </w:r>
      <w:r w:rsidR="00753A57">
        <w:t>Search</w:t>
      </w:r>
      <w:r>
        <w:t>ListCar</w:t>
      </w:r>
    </w:p>
    <w:p w:rsidR="00AF12EA" w:rsidRDefault="00AF12EA" w:rsidP="00AF12EA">
      <w:r>
        <w:t xml:space="preserve">Ý nghĩa : </w:t>
      </w:r>
      <w:r w:rsidR="00236E70">
        <w:t>Tìm kiếm thông tin những xe có thể thuê trong khoảng thời gian nào đó</w:t>
      </w:r>
    </w:p>
    <w:p w:rsidR="00AF12EA" w:rsidRDefault="00AF12EA" w:rsidP="00AF12EA">
      <w:r>
        <w:t xml:space="preserve">Đầu vào : </w:t>
      </w:r>
      <w:r w:rsidR="00236E70">
        <w:t>startdate, finishdate, model</w:t>
      </w:r>
      <w:r w:rsidR="00080122">
        <w:t>, price</w:t>
      </w:r>
    </w:p>
    <w:p w:rsidR="00640253" w:rsidRDefault="00AF12EA" w:rsidP="00AF12EA">
      <w:r>
        <w:lastRenderedPageBreak/>
        <w:t>Đầu ra : Danh sách gồm các thông tin : Biển số, Model, Loại xe (4 chỗ, 6 chỗ, 12 chỗ…), giá thuê trong 1 ngày, số km đã chạy, số lượng xe có thể thuê</w:t>
      </w:r>
    </w:p>
    <w:p w:rsidR="004409D6" w:rsidRDefault="004409D6" w:rsidP="004409D6">
      <w:pPr>
        <w:pStyle w:val="Heading4"/>
      </w:pPr>
      <w:r>
        <w:t>3.5.2.8 Service RentCar</w:t>
      </w:r>
    </w:p>
    <w:p w:rsidR="004409D6" w:rsidRDefault="004409D6" w:rsidP="004409D6">
      <w:r>
        <w:t>Tên dịch vụ : RentCar</w:t>
      </w:r>
    </w:p>
    <w:p w:rsidR="004409D6" w:rsidRDefault="004409D6" w:rsidP="004409D6">
      <w:r>
        <w:t>Ý nghĩa : Dịch vụ thuê xe của hệ thống</w:t>
      </w:r>
    </w:p>
    <w:p w:rsidR="004409D6" w:rsidRDefault="004409D6" w:rsidP="004409D6">
      <w:r>
        <w:t xml:space="preserve">Đầu vào : </w:t>
      </w:r>
      <w:r w:rsidR="003821D2">
        <w:t xml:space="preserve">username, </w:t>
      </w:r>
      <w:r>
        <w:t>startdate, finishdate, model, price</w:t>
      </w:r>
      <w:r w:rsidR="00BB1E8A">
        <w:t>,city..</w:t>
      </w:r>
    </w:p>
    <w:p w:rsidR="004409D6" w:rsidRDefault="004409D6" w:rsidP="004409D6">
      <w:r>
        <w:t xml:space="preserve">Đầu ra : </w:t>
      </w:r>
      <w:r w:rsidR="00AE7F16">
        <w:t>thông báo thuê xe thành công và địa điểm, thời gian nhận xe</w:t>
      </w:r>
    </w:p>
    <w:p w:rsidR="00BB2EEB" w:rsidRPr="004E0DA2" w:rsidRDefault="00BB2EEB" w:rsidP="00BB2EEB">
      <w:pPr>
        <w:pStyle w:val="Heading4"/>
      </w:pPr>
      <w:r>
        <w:t>3.5.2.</w:t>
      </w:r>
      <w:r w:rsidR="00FA627B">
        <w:t>2</w:t>
      </w:r>
      <w:r>
        <w:t xml:space="preserve"> Các dịch vụ </w:t>
      </w:r>
      <w:r>
        <w:t>từ bên ngoài</w:t>
      </w:r>
    </w:p>
    <w:p w:rsidR="00183CB9" w:rsidRDefault="00183CB9" w:rsidP="00183CB9">
      <w:pPr>
        <w:pStyle w:val="Heading5"/>
      </w:pPr>
      <w:r>
        <w:t>3.5.2.</w:t>
      </w:r>
      <w:r w:rsidR="00FA627B">
        <w:t>2</w:t>
      </w:r>
      <w:r>
        <w:t>.</w:t>
      </w:r>
      <w:r w:rsidR="00FA627B">
        <w:t>1</w:t>
      </w:r>
      <w:r>
        <w:t xml:space="preserve"> Service InformationUser</w:t>
      </w:r>
    </w:p>
    <w:p w:rsidR="00183CB9" w:rsidRDefault="00183CB9" w:rsidP="00183CB9">
      <w:r>
        <w:t>Tên dịch vụ : InformationUser</w:t>
      </w:r>
    </w:p>
    <w:p w:rsidR="00183CB9" w:rsidRDefault="00183CB9" w:rsidP="00183CB9">
      <w:r>
        <w:t xml:space="preserve">Ý nghĩa : </w:t>
      </w:r>
      <w:r w:rsidR="008C51B6">
        <w:t>D</w:t>
      </w:r>
      <w:r>
        <w:t>ịch vụ cung cấp thông tin cá nhân của User từ bên ngoài hệ thống, để lấy thông tin xác thực của user cho việc kiểm tra điều kiện thuê xe</w:t>
      </w:r>
    </w:p>
    <w:p w:rsidR="00183CB9" w:rsidRDefault="00183CB9" w:rsidP="00183CB9">
      <w:r>
        <w:t>Đầu vào : số chứng minh nhân dân của User</w:t>
      </w:r>
    </w:p>
    <w:p w:rsidR="00183CB9" w:rsidRDefault="00183CB9" w:rsidP="00183CB9">
      <w:r>
        <w:t>Đầu ra : thông tin cá nhân của User như : tên, ngày tháng năm sinh, nơi sinh, địa chỉ, tiền án tiền sự</w:t>
      </w:r>
    </w:p>
    <w:p w:rsidR="00080BF7" w:rsidRDefault="00080BF7" w:rsidP="00080BF7">
      <w:pPr>
        <w:pStyle w:val="Heading5"/>
      </w:pPr>
      <w:r>
        <w:t>3.5.2.2.</w:t>
      </w:r>
      <w:r>
        <w:t>2</w:t>
      </w:r>
      <w:r>
        <w:t xml:space="preserve"> Service </w:t>
      </w:r>
      <w:r>
        <w:t>GetListCity</w:t>
      </w:r>
    </w:p>
    <w:p w:rsidR="00DB72D1" w:rsidRDefault="00DB72D1" w:rsidP="00DB72D1">
      <w:r>
        <w:t xml:space="preserve">Tên dịch vụ : </w:t>
      </w:r>
      <w:r w:rsidR="00B45787">
        <w:t>GetListCity</w:t>
      </w:r>
    </w:p>
    <w:p w:rsidR="00DB72D1" w:rsidRDefault="00DB72D1" w:rsidP="00DB72D1">
      <w:r>
        <w:t xml:space="preserve">Ý nghĩa : </w:t>
      </w:r>
      <w:r w:rsidR="00B45787">
        <w:t>Dịch vụ được cung cấp từ hệ thống khác, lấy về danh sách các tỉnh thành của Việt Nam</w:t>
      </w:r>
    </w:p>
    <w:p w:rsidR="00DB72D1" w:rsidRDefault="00DB72D1" w:rsidP="00DB72D1">
      <w:r>
        <w:t xml:space="preserve">Đầu ra : </w:t>
      </w:r>
      <w:r w:rsidR="008366E4">
        <w:t>Danh sách tên thành phố</w:t>
      </w:r>
    </w:p>
    <w:p w:rsidR="00D8487B" w:rsidRDefault="00D8487B" w:rsidP="00D8487B">
      <w:pPr>
        <w:pStyle w:val="Heading5"/>
      </w:pPr>
      <w:r>
        <w:t>3.5.2.2.</w:t>
      </w:r>
      <w:r w:rsidR="00946D96">
        <w:t>3</w:t>
      </w:r>
      <w:r>
        <w:t xml:space="preserve"> Service </w:t>
      </w:r>
      <w:r w:rsidR="00946D96">
        <w:t>hệ thống thanh toán online</w:t>
      </w:r>
    </w:p>
    <w:p w:rsidR="00D8487B" w:rsidRDefault="00D8487B" w:rsidP="00DB72D1"/>
    <w:p w:rsidR="00183CB9" w:rsidRDefault="00183CB9" w:rsidP="004409D6">
      <w:pPr>
        <w:ind w:firstLine="0"/>
      </w:pPr>
    </w:p>
    <w:p w:rsidR="00A86E6B" w:rsidRDefault="00A86E6B" w:rsidP="00A86E6B">
      <w:pPr>
        <w:pStyle w:val="Heading3"/>
      </w:pPr>
      <w:r>
        <w:lastRenderedPageBreak/>
        <w:t>3.5.</w:t>
      </w:r>
      <w:r>
        <w:t>3</w:t>
      </w:r>
      <w:r>
        <w:t xml:space="preserve"> </w:t>
      </w:r>
      <w:r>
        <w:t>Các quy trình nghiệp vụ trong hệ thống</w:t>
      </w:r>
    </w:p>
    <w:p w:rsidR="00A86E6B" w:rsidRDefault="00A86E6B" w:rsidP="00A86E6B">
      <w:pPr>
        <w:pStyle w:val="Heading4"/>
      </w:pPr>
      <w:r>
        <w:t>3.5.</w:t>
      </w:r>
      <w:r>
        <w:t>3</w:t>
      </w:r>
      <w:r>
        <w:t>.</w:t>
      </w:r>
      <w:r>
        <w:t>1</w:t>
      </w:r>
      <w:r>
        <w:t xml:space="preserve"> </w:t>
      </w:r>
      <w:r>
        <w:t>Kiểm tra thông tin xác thực User</w:t>
      </w:r>
    </w:p>
    <w:p w:rsidR="00A86E6B" w:rsidRPr="00A86E6B" w:rsidRDefault="00A86E6B" w:rsidP="00A86E6B"/>
    <w:p w:rsidR="00A86E6B" w:rsidRPr="00785EE1" w:rsidRDefault="00A86E6B" w:rsidP="00AF12EA"/>
    <w:p w:rsidR="00991FC9" w:rsidRPr="00022B35" w:rsidRDefault="00991FC9" w:rsidP="00DE6C1E">
      <w:pPr>
        <w:pStyle w:val="Heading1"/>
      </w:pPr>
      <w:r w:rsidRPr="00022B35">
        <w:t>Phần kết luận và hướng phát triển</w:t>
      </w:r>
    </w:p>
    <w:p w:rsidR="00265E4A" w:rsidRDefault="00265E4A">
      <w:pPr>
        <w:spacing w:before="0" w:after="160" w:line="259" w:lineRule="auto"/>
        <w:ind w:firstLine="0"/>
        <w:jc w:val="left"/>
      </w:pPr>
      <w:r>
        <w:br w:type="page"/>
      </w:r>
    </w:p>
    <w:p w:rsidR="00CE548F" w:rsidRDefault="00265E4A" w:rsidP="00216145">
      <w:pPr>
        <w:rPr>
          <w:sz w:val="26"/>
          <w:szCs w:val="26"/>
        </w:rPr>
      </w:pPr>
      <w:r>
        <w:rPr>
          <w:sz w:val="26"/>
          <w:szCs w:val="26"/>
        </w:rPr>
        <w:lastRenderedPageBreak/>
        <w:t xml:space="preserve">[bpel_tk1] OASIS, </w:t>
      </w:r>
      <w:r>
        <w:rPr>
          <w:i/>
          <w:iCs/>
          <w:sz w:val="26"/>
          <w:szCs w:val="26"/>
        </w:rPr>
        <w:t>Web Services Business Process Execution Language Version 2.0</w:t>
      </w:r>
      <w:r>
        <w:rPr>
          <w:sz w:val="26"/>
          <w:szCs w:val="26"/>
        </w:rPr>
        <w:t>, http://docs.oasis-open.org/wsbpel/2.0/wsbpel-v2.0.html, 2007.</w:t>
      </w:r>
    </w:p>
    <w:sectPr w:rsidR="00CE54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C9C" w:rsidRDefault="00CD7C9C" w:rsidP="00BA4D6B">
      <w:pPr>
        <w:spacing w:before="0" w:after="0" w:line="240" w:lineRule="auto"/>
      </w:pPr>
      <w:r>
        <w:separator/>
      </w:r>
    </w:p>
  </w:endnote>
  <w:endnote w:type="continuationSeparator" w:id="0">
    <w:p w:rsidR="00CD7C9C" w:rsidRDefault="00CD7C9C"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C9C" w:rsidRDefault="00CD7C9C" w:rsidP="00BA4D6B">
      <w:pPr>
        <w:spacing w:before="0" w:after="0" w:line="240" w:lineRule="auto"/>
      </w:pPr>
      <w:r>
        <w:separator/>
      </w:r>
    </w:p>
  </w:footnote>
  <w:footnote w:type="continuationSeparator" w:id="0">
    <w:p w:rsidR="00CD7C9C" w:rsidRDefault="00CD7C9C" w:rsidP="00BA4D6B">
      <w:pPr>
        <w:spacing w:before="0" w:after="0" w:line="240" w:lineRule="auto"/>
      </w:pPr>
      <w:r>
        <w:continuationSeparator/>
      </w:r>
    </w:p>
  </w:footnote>
  <w:footnote w:id="1">
    <w:p w:rsidR="00622712" w:rsidRPr="00A07BE9" w:rsidRDefault="00622712">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1">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2">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3">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4">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BE0C17"/>
    <w:multiLevelType w:val="hybridMultilevel"/>
    <w:tmpl w:val="230E2CB4"/>
    <w:lvl w:ilvl="0" w:tplc="0C07000F">
      <w:start w:val="1"/>
      <w:numFmt w:val="decimal"/>
      <w:lvlText w:val="%1."/>
      <w:lvlJc w:val="left"/>
      <w:pPr>
        <w:tabs>
          <w:tab w:val="num" w:pos="1080"/>
        </w:tabs>
        <w:ind w:left="1080" w:hanging="360"/>
      </w:pPr>
    </w:lvl>
    <w:lvl w:ilvl="1" w:tplc="0C070019" w:tentative="1">
      <w:start w:val="1"/>
      <w:numFmt w:val="lowerLetter"/>
      <w:lvlText w:val="%2."/>
      <w:lvlJc w:val="left"/>
      <w:pPr>
        <w:tabs>
          <w:tab w:val="num" w:pos="1800"/>
        </w:tabs>
        <w:ind w:left="1800" w:hanging="360"/>
      </w:pPr>
    </w:lvl>
    <w:lvl w:ilvl="2" w:tplc="0C07001B" w:tentative="1">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7">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0">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1">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num w:numId="1">
    <w:abstractNumId w:val="7"/>
  </w:num>
  <w:num w:numId="2">
    <w:abstractNumId w:val="8"/>
  </w:num>
  <w:num w:numId="3">
    <w:abstractNumId w:val="15"/>
  </w:num>
  <w:num w:numId="4">
    <w:abstractNumId w:val="14"/>
  </w:num>
  <w:num w:numId="5">
    <w:abstractNumId w:val="4"/>
  </w:num>
  <w:num w:numId="6">
    <w:abstractNumId w:val="5"/>
  </w:num>
  <w:num w:numId="7">
    <w:abstractNumId w:val="13"/>
  </w:num>
  <w:num w:numId="8">
    <w:abstractNumId w:val="12"/>
  </w:num>
  <w:num w:numId="9">
    <w:abstractNumId w:val="2"/>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6"/>
  </w:num>
  <w:num w:numId="14">
    <w:abstractNumId w:val="1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71B"/>
    <w:rsid w:val="00004C15"/>
    <w:rsid w:val="00004DDE"/>
    <w:rsid w:val="000061FA"/>
    <w:rsid w:val="000065D4"/>
    <w:rsid w:val="00010078"/>
    <w:rsid w:val="00010DE2"/>
    <w:rsid w:val="00012185"/>
    <w:rsid w:val="000121F6"/>
    <w:rsid w:val="00014A96"/>
    <w:rsid w:val="000159D0"/>
    <w:rsid w:val="000159D9"/>
    <w:rsid w:val="00016C2F"/>
    <w:rsid w:val="00017A68"/>
    <w:rsid w:val="000201DB"/>
    <w:rsid w:val="000203F5"/>
    <w:rsid w:val="000222F2"/>
    <w:rsid w:val="000236FF"/>
    <w:rsid w:val="00025902"/>
    <w:rsid w:val="0002594D"/>
    <w:rsid w:val="00027B69"/>
    <w:rsid w:val="00027C33"/>
    <w:rsid w:val="00027C4D"/>
    <w:rsid w:val="0003001A"/>
    <w:rsid w:val="00031DEA"/>
    <w:rsid w:val="000332C1"/>
    <w:rsid w:val="0004182F"/>
    <w:rsid w:val="00041832"/>
    <w:rsid w:val="000418C6"/>
    <w:rsid w:val="00041EA5"/>
    <w:rsid w:val="000421ED"/>
    <w:rsid w:val="00042221"/>
    <w:rsid w:val="0005603F"/>
    <w:rsid w:val="000561D3"/>
    <w:rsid w:val="000563A7"/>
    <w:rsid w:val="0006064A"/>
    <w:rsid w:val="00060D20"/>
    <w:rsid w:val="00062885"/>
    <w:rsid w:val="00063962"/>
    <w:rsid w:val="00063E9D"/>
    <w:rsid w:val="00064096"/>
    <w:rsid w:val="000643F4"/>
    <w:rsid w:val="000675A9"/>
    <w:rsid w:val="000702B5"/>
    <w:rsid w:val="00071CAC"/>
    <w:rsid w:val="00072B2A"/>
    <w:rsid w:val="00075782"/>
    <w:rsid w:val="00075DE3"/>
    <w:rsid w:val="0007727D"/>
    <w:rsid w:val="00080122"/>
    <w:rsid w:val="0008015A"/>
    <w:rsid w:val="000802D3"/>
    <w:rsid w:val="00080BF7"/>
    <w:rsid w:val="00082546"/>
    <w:rsid w:val="00082B62"/>
    <w:rsid w:val="00085155"/>
    <w:rsid w:val="00085532"/>
    <w:rsid w:val="0008635D"/>
    <w:rsid w:val="00091227"/>
    <w:rsid w:val="00092235"/>
    <w:rsid w:val="00092C7B"/>
    <w:rsid w:val="000933BF"/>
    <w:rsid w:val="000940A1"/>
    <w:rsid w:val="00094C6F"/>
    <w:rsid w:val="000952AE"/>
    <w:rsid w:val="00095C2A"/>
    <w:rsid w:val="00095DB1"/>
    <w:rsid w:val="000960E6"/>
    <w:rsid w:val="0009646D"/>
    <w:rsid w:val="000A02AD"/>
    <w:rsid w:val="000A0D60"/>
    <w:rsid w:val="000A2ACC"/>
    <w:rsid w:val="000A3B81"/>
    <w:rsid w:val="000A5145"/>
    <w:rsid w:val="000A7478"/>
    <w:rsid w:val="000A7F69"/>
    <w:rsid w:val="000B32EC"/>
    <w:rsid w:val="000B3EE7"/>
    <w:rsid w:val="000B4020"/>
    <w:rsid w:val="000B417E"/>
    <w:rsid w:val="000C2271"/>
    <w:rsid w:val="000C327E"/>
    <w:rsid w:val="000D11FE"/>
    <w:rsid w:val="000D2251"/>
    <w:rsid w:val="000D336F"/>
    <w:rsid w:val="000D761A"/>
    <w:rsid w:val="000E1F51"/>
    <w:rsid w:val="000E3614"/>
    <w:rsid w:val="000E7048"/>
    <w:rsid w:val="000F1BB3"/>
    <w:rsid w:val="000F1D5C"/>
    <w:rsid w:val="000F4C63"/>
    <w:rsid w:val="000F51D7"/>
    <w:rsid w:val="000F5956"/>
    <w:rsid w:val="00102A51"/>
    <w:rsid w:val="00104B93"/>
    <w:rsid w:val="00105480"/>
    <w:rsid w:val="00114909"/>
    <w:rsid w:val="00115B08"/>
    <w:rsid w:val="0011680F"/>
    <w:rsid w:val="00116B26"/>
    <w:rsid w:val="0011791B"/>
    <w:rsid w:val="001208E1"/>
    <w:rsid w:val="00120F3F"/>
    <w:rsid w:val="00121E21"/>
    <w:rsid w:val="00123BF4"/>
    <w:rsid w:val="00125F54"/>
    <w:rsid w:val="001270FF"/>
    <w:rsid w:val="001275F5"/>
    <w:rsid w:val="00127606"/>
    <w:rsid w:val="00127E11"/>
    <w:rsid w:val="00127E13"/>
    <w:rsid w:val="00130F9C"/>
    <w:rsid w:val="00131DCD"/>
    <w:rsid w:val="00132BB0"/>
    <w:rsid w:val="00132C62"/>
    <w:rsid w:val="00132CB3"/>
    <w:rsid w:val="00135419"/>
    <w:rsid w:val="001359E9"/>
    <w:rsid w:val="00136B6C"/>
    <w:rsid w:val="001411B5"/>
    <w:rsid w:val="00141AA5"/>
    <w:rsid w:val="001444A0"/>
    <w:rsid w:val="0014499B"/>
    <w:rsid w:val="0014501D"/>
    <w:rsid w:val="0014758B"/>
    <w:rsid w:val="00151E8A"/>
    <w:rsid w:val="001533EE"/>
    <w:rsid w:val="0015628A"/>
    <w:rsid w:val="001603AB"/>
    <w:rsid w:val="00161FC6"/>
    <w:rsid w:val="0016213D"/>
    <w:rsid w:val="00166146"/>
    <w:rsid w:val="0016637C"/>
    <w:rsid w:val="00166B1D"/>
    <w:rsid w:val="00167055"/>
    <w:rsid w:val="00167925"/>
    <w:rsid w:val="00170418"/>
    <w:rsid w:val="00170673"/>
    <w:rsid w:val="0017795E"/>
    <w:rsid w:val="00181F50"/>
    <w:rsid w:val="00183CB9"/>
    <w:rsid w:val="00185007"/>
    <w:rsid w:val="00191664"/>
    <w:rsid w:val="00191993"/>
    <w:rsid w:val="00191A29"/>
    <w:rsid w:val="00192426"/>
    <w:rsid w:val="00192860"/>
    <w:rsid w:val="00192C0C"/>
    <w:rsid w:val="001934E3"/>
    <w:rsid w:val="00194DE8"/>
    <w:rsid w:val="00195056"/>
    <w:rsid w:val="00195BD8"/>
    <w:rsid w:val="0019686F"/>
    <w:rsid w:val="001A016B"/>
    <w:rsid w:val="001A046D"/>
    <w:rsid w:val="001A3393"/>
    <w:rsid w:val="001A422A"/>
    <w:rsid w:val="001A6E7F"/>
    <w:rsid w:val="001A7E5A"/>
    <w:rsid w:val="001B09E7"/>
    <w:rsid w:val="001B2D08"/>
    <w:rsid w:val="001B3746"/>
    <w:rsid w:val="001B3830"/>
    <w:rsid w:val="001C0D10"/>
    <w:rsid w:val="001C0D13"/>
    <w:rsid w:val="001C1129"/>
    <w:rsid w:val="001C2376"/>
    <w:rsid w:val="001C348A"/>
    <w:rsid w:val="001C604A"/>
    <w:rsid w:val="001C7303"/>
    <w:rsid w:val="001D2573"/>
    <w:rsid w:val="001D2702"/>
    <w:rsid w:val="001D2AA6"/>
    <w:rsid w:val="001D2B7F"/>
    <w:rsid w:val="001D39B5"/>
    <w:rsid w:val="001D3CFF"/>
    <w:rsid w:val="001D4E3A"/>
    <w:rsid w:val="001D5DD3"/>
    <w:rsid w:val="001D7AE1"/>
    <w:rsid w:val="001E0FB4"/>
    <w:rsid w:val="001E3392"/>
    <w:rsid w:val="001E525E"/>
    <w:rsid w:val="001E69EB"/>
    <w:rsid w:val="001E75BC"/>
    <w:rsid w:val="001F13FF"/>
    <w:rsid w:val="001F1CB4"/>
    <w:rsid w:val="001F1D32"/>
    <w:rsid w:val="001F2801"/>
    <w:rsid w:val="001F5551"/>
    <w:rsid w:val="001F68D2"/>
    <w:rsid w:val="001F7105"/>
    <w:rsid w:val="00204F45"/>
    <w:rsid w:val="002054AF"/>
    <w:rsid w:val="002068FD"/>
    <w:rsid w:val="00207288"/>
    <w:rsid w:val="00207BD3"/>
    <w:rsid w:val="00210D97"/>
    <w:rsid w:val="00213341"/>
    <w:rsid w:val="00215340"/>
    <w:rsid w:val="00216145"/>
    <w:rsid w:val="00217AD7"/>
    <w:rsid w:val="00220F69"/>
    <w:rsid w:val="00223CDA"/>
    <w:rsid w:val="00225A9A"/>
    <w:rsid w:val="00225B08"/>
    <w:rsid w:val="002277DF"/>
    <w:rsid w:val="002305BA"/>
    <w:rsid w:val="00230742"/>
    <w:rsid w:val="00231106"/>
    <w:rsid w:val="002320A9"/>
    <w:rsid w:val="00232184"/>
    <w:rsid w:val="00235943"/>
    <w:rsid w:val="00236E70"/>
    <w:rsid w:val="00237639"/>
    <w:rsid w:val="00240052"/>
    <w:rsid w:val="00240290"/>
    <w:rsid w:val="0024416B"/>
    <w:rsid w:val="002455D2"/>
    <w:rsid w:val="00247FFA"/>
    <w:rsid w:val="00252CFF"/>
    <w:rsid w:val="00253D4D"/>
    <w:rsid w:val="00253F65"/>
    <w:rsid w:val="002544C4"/>
    <w:rsid w:val="00256331"/>
    <w:rsid w:val="00256840"/>
    <w:rsid w:val="00260D47"/>
    <w:rsid w:val="00262216"/>
    <w:rsid w:val="00262323"/>
    <w:rsid w:val="00263962"/>
    <w:rsid w:val="00265E4A"/>
    <w:rsid w:val="00266AAA"/>
    <w:rsid w:val="0026702F"/>
    <w:rsid w:val="0027034C"/>
    <w:rsid w:val="002712D1"/>
    <w:rsid w:val="00271B9C"/>
    <w:rsid w:val="00272529"/>
    <w:rsid w:val="002728B4"/>
    <w:rsid w:val="0027315D"/>
    <w:rsid w:val="00280464"/>
    <w:rsid w:val="00280FE1"/>
    <w:rsid w:val="002835D7"/>
    <w:rsid w:val="00284566"/>
    <w:rsid w:val="00285FD3"/>
    <w:rsid w:val="00286D2B"/>
    <w:rsid w:val="00291236"/>
    <w:rsid w:val="00292F84"/>
    <w:rsid w:val="00293612"/>
    <w:rsid w:val="00293B2F"/>
    <w:rsid w:val="002967D4"/>
    <w:rsid w:val="00297712"/>
    <w:rsid w:val="00297EF9"/>
    <w:rsid w:val="002A02C7"/>
    <w:rsid w:val="002A1682"/>
    <w:rsid w:val="002A2AB3"/>
    <w:rsid w:val="002A77EA"/>
    <w:rsid w:val="002B29FF"/>
    <w:rsid w:val="002B2AE0"/>
    <w:rsid w:val="002B5AC6"/>
    <w:rsid w:val="002B61B0"/>
    <w:rsid w:val="002B6580"/>
    <w:rsid w:val="002B7AB4"/>
    <w:rsid w:val="002C2D0C"/>
    <w:rsid w:val="002C325F"/>
    <w:rsid w:val="002C3E0D"/>
    <w:rsid w:val="002C4869"/>
    <w:rsid w:val="002C6136"/>
    <w:rsid w:val="002C74A0"/>
    <w:rsid w:val="002D08A3"/>
    <w:rsid w:val="002D2DB5"/>
    <w:rsid w:val="002D38DE"/>
    <w:rsid w:val="002D563B"/>
    <w:rsid w:val="002D5762"/>
    <w:rsid w:val="002E0A8E"/>
    <w:rsid w:val="002E1BE0"/>
    <w:rsid w:val="002E2BF3"/>
    <w:rsid w:val="002E3AB4"/>
    <w:rsid w:val="002E47F6"/>
    <w:rsid w:val="002E4C1C"/>
    <w:rsid w:val="002E5362"/>
    <w:rsid w:val="002E6503"/>
    <w:rsid w:val="002F07B8"/>
    <w:rsid w:val="002F116C"/>
    <w:rsid w:val="002F140F"/>
    <w:rsid w:val="002F1904"/>
    <w:rsid w:val="002F2FC9"/>
    <w:rsid w:val="002F3201"/>
    <w:rsid w:val="002F5855"/>
    <w:rsid w:val="003038C9"/>
    <w:rsid w:val="00304A1C"/>
    <w:rsid w:val="0030689F"/>
    <w:rsid w:val="00310430"/>
    <w:rsid w:val="0031314D"/>
    <w:rsid w:val="00315CD0"/>
    <w:rsid w:val="00316467"/>
    <w:rsid w:val="00316762"/>
    <w:rsid w:val="00320741"/>
    <w:rsid w:val="00322501"/>
    <w:rsid w:val="00322A22"/>
    <w:rsid w:val="00322C52"/>
    <w:rsid w:val="003249BC"/>
    <w:rsid w:val="00326237"/>
    <w:rsid w:val="00330FCE"/>
    <w:rsid w:val="003335CD"/>
    <w:rsid w:val="003360CE"/>
    <w:rsid w:val="0033685D"/>
    <w:rsid w:val="003371CB"/>
    <w:rsid w:val="003402EE"/>
    <w:rsid w:val="00343062"/>
    <w:rsid w:val="003447D1"/>
    <w:rsid w:val="00346873"/>
    <w:rsid w:val="00352DA2"/>
    <w:rsid w:val="00355EE9"/>
    <w:rsid w:val="00356684"/>
    <w:rsid w:val="00356B2F"/>
    <w:rsid w:val="00361075"/>
    <w:rsid w:val="003618AE"/>
    <w:rsid w:val="00363023"/>
    <w:rsid w:val="00370D4C"/>
    <w:rsid w:val="00370D9B"/>
    <w:rsid w:val="0037121A"/>
    <w:rsid w:val="00371CCA"/>
    <w:rsid w:val="00372508"/>
    <w:rsid w:val="00373B77"/>
    <w:rsid w:val="00373D52"/>
    <w:rsid w:val="00375ABC"/>
    <w:rsid w:val="0037749B"/>
    <w:rsid w:val="00381381"/>
    <w:rsid w:val="003813F1"/>
    <w:rsid w:val="003821D2"/>
    <w:rsid w:val="0038300B"/>
    <w:rsid w:val="003831B6"/>
    <w:rsid w:val="003860D5"/>
    <w:rsid w:val="003903F4"/>
    <w:rsid w:val="00392B9F"/>
    <w:rsid w:val="00393AA0"/>
    <w:rsid w:val="00394239"/>
    <w:rsid w:val="00395118"/>
    <w:rsid w:val="003974D4"/>
    <w:rsid w:val="003A0822"/>
    <w:rsid w:val="003A1274"/>
    <w:rsid w:val="003A1DC9"/>
    <w:rsid w:val="003A244E"/>
    <w:rsid w:val="003A27C9"/>
    <w:rsid w:val="003A32A8"/>
    <w:rsid w:val="003A437D"/>
    <w:rsid w:val="003A459F"/>
    <w:rsid w:val="003A72F3"/>
    <w:rsid w:val="003B182B"/>
    <w:rsid w:val="003B3FAC"/>
    <w:rsid w:val="003B4D0E"/>
    <w:rsid w:val="003B4F1E"/>
    <w:rsid w:val="003C116A"/>
    <w:rsid w:val="003C2451"/>
    <w:rsid w:val="003C3E20"/>
    <w:rsid w:val="003C520B"/>
    <w:rsid w:val="003C5848"/>
    <w:rsid w:val="003C5DF1"/>
    <w:rsid w:val="003C63B7"/>
    <w:rsid w:val="003C79F9"/>
    <w:rsid w:val="003C7F95"/>
    <w:rsid w:val="003D1367"/>
    <w:rsid w:val="003D539E"/>
    <w:rsid w:val="003E0615"/>
    <w:rsid w:val="003E1351"/>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680A"/>
    <w:rsid w:val="004018B8"/>
    <w:rsid w:val="004049BC"/>
    <w:rsid w:val="00405178"/>
    <w:rsid w:val="00406BE5"/>
    <w:rsid w:val="00407CC4"/>
    <w:rsid w:val="004102C0"/>
    <w:rsid w:val="00410A24"/>
    <w:rsid w:val="00411EF1"/>
    <w:rsid w:val="004130B2"/>
    <w:rsid w:val="0041344A"/>
    <w:rsid w:val="004165A8"/>
    <w:rsid w:val="0041672E"/>
    <w:rsid w:val="00416BC4"/>
    <w:rsid w:val="004202FE"/>
    <w:rsid w:val="00420395"/>
    <w:rsid w:val="00422F2D"/>
    <w:rsid w:val="00423FF9"/>
    <w:rsid w:val="00425B17"/>
    <w:rsid w:val="00426BDD"/>
    <w:rsid w:val="0043018F"/>
    <w:rsid w:val="00433EAF"/>
    <w:rsid w:val="00436A72"/>
    <w:rsid w:val="0044000B"/>
    <w:rsid w:val="004409D6"/>
    <w:rsid w:val="0044127C"/>
    <w:rsid w:val="00441A1F"/>
    <w:rsid w:val="004435A4"/>
    <w:rsid w:val="00444865"/>
    <w:rsid w:val="00450A94"/>
    <w:rsid w:val="00450DF5"/>
    <w:rsid w:val="00464873"/>
    <w:rsid w:val="00465F61"/>
    <w:rsid w:val="00466A25"/>
    <w:rsid w:val="0047044F"/>
    <w:rsid w:val="004763FF"/>
    <w:rsid w:val="0047692F"/>
    <w:rsid w:val="004808D1"/>
    <w:rsid w:val="00482BCB"/>
    <w:rsid w:val="00484A51"/>
    <w:rsid w:val="004850F3"/>
    <w:rsid w:val="0049018F"/>
    <w:rsid w:val="00491971"/>
    <w:rsid w:val="00492759"/>
    <w:rsid w:val="00492793"/>
    <w:rsid w:val="00494E8B"/>
    <w:rsid w:val="00495CAC"/>
    <w:rsid w:val="00496B87"/>
    <w:rsid w:val="00497815"/>
    <w:rsid w:val="00497EF4"/>
    <w:rsid w:val="004A20E2"/>
    <w:rsid w:val="004A5137"/>
    <w:rsid w:val="004A70AB"/>
    <w:rsid w:val="004A7475"/>
    <w:rsid w:val="004A7CE7"/>
    <w:rsid w:val="004A7E81"/>
    <w:rsid w:val="004A7EC5"/>
    <w:rsid w:val="004B2AC2"/>
    <w:rsid w:val="004B2FCD"/>
    <w:rsid w:val="004B5BAE"/>
    <w:rsid w:val="004B5EF6"/>
    <w:rsid w:val="004B6013"/>
    <w:rsid w:val="004B77BC"/>
    <w:rsid w:val="004C1777"/>
    <w:rsid w:val="004C41AF"/>
    <w:rsid w:val="004C71B5"/>
    <w:rsid w:val="004D2330"/>
    <w:rsid w:val="004D332D"/>
    <w:rsid w:val="004D41A9"/>
    <w:rsid w:val="004D4AE0"/>
    <w:rsid w:val="004D4DED"/>
    <w:rsid w:val="004D753A"/>
    <w:rsid w:val="004E0DA2"/>
    <w:rsid w:val="004E40B5"/>
    <w:rsid w:val="004E4D7F"/>
    <w:rsid w:val="004E7E6E"/>
    <w:rsid w:val="004F420C"/>
    <w:rsid w:val="004F4439"/>
    <w:rsid w:val="004F4DAE"/>
    <w:rsid w:val="004F5B3A"/>
    <w:rsid w:val="004F6DBA"/>
    <w:rsid w:val="004F6F5C"/>
    <w:rsid w:val="005001F1"/>
    <w:rsid w:val="00501924"/>
    <w:rsid w:val="005023DA"/>
    <w:rsid w:val="0050338E"/>
    <w:rsid w:val="00504EAC"/>
    <w:rsid w:val="00505A82"/>
    <w:rsid w:val="00507D55"/>
    <w:rsid w:val="005100D9"/>
    <w:rsid w:val="00511F8E"/>
    <w:rsid w:val="00512B11"/>
    <w:rsid w:val="00512D13"/>
    <w:rsid w:val="005169D2"/>
    <w:rsid w:val="005176EF"/>
    <w:rsid w:val="00517FE9"/>
    <w:rsid w:val="00520282"/>
    <w:rsid w:val="00520C27"/>
    <w:rsid w:val="005309A9"/>
    <w:rsid w:val="0053322C"/>
    <w:rsid w:val="00535041"/>
    <w:rsid w:val="005375E5"/>
    <w:rsid w:val="00540945"/>
    <w:rsid w:val="005422C2"/>
    <w:rsid w:val="00545713"/>
    <w:rsid w:val="00545B18"/>
    <w:rsid w:val="00545E94"/>
    <w:rsid w:val="00552CAD"/>
    <w:rsid w:val="005554B5"/>
    <w:rsid w:val="00556CB9"/>
    <w:rsid w:val="005575A7"/>
    <w:rsid w:val="00561138"/>
    <w:rsid w:val="0056116C"/>
    <w:rsid w:val="00561EA1"/>
    <w:rsid w:val="0056306E"/>
    <w:rsid w:val="00566AC2"/>
    <w:rsid w:val="0057033F"/>
    <w:rsid w:val="00570CF4"/>
    <w:rsid w:val="00570F01"/>
    <w:rsid w:val="00571616"/>
    <w:rsid w:val="005734D0"/>
    <w:rsid w:val="005755C6"/>
    <w:rsid w:val="0058261C"/>
    <w:rsid w:val="00582F21"/>
    <w:rsid w:val="00583330"/>
    <w:rsid w:val="005838BF"/>
    <w:rsid w:val="00583CF2"/>
    <w:rsid w:val="00585D08"/>
    <w:rsid w:val="00587A41"/>
    <w:rsid w:val="00587E2A"/>
    <w:rsid w:val="00591FAD"/>
    <w:rsid w:val="0059255E"/>
    <w:rsid w:val="005952D9"/>
    <w:rsid w:val="00597267"/>
    <w:rsid w:val="005A20E6"/>
    <w:rsid w:val="005A2A7C"/>
    <w:rsid w:val="005A3207"/>
    <w:rsid w:val="005A409C"/>
    <w:rsid w:val="005A5395"/>
    <w:rsid w:val="005A6017"/>
    <w:rsid w:val="005A6E95"/>
    <w:rsid w:val="005A7356"/>
    <w:rsid w:val="005A7EDC"/>
    <w:rsid w:val="005B1256"/>
    <w:rsid w:val="005B3459"/>
    <w:rsid w:val="005B4E3F"/>
    <w:rsid w:val="005B6537"/>
    <w:rsid w:val="005B6C1E"/>
    <w:rsid w:val="005C64BD"/>
    <w:rsid w:val="005C6EA5"/>
    <w:rsid w:val="005C7455"/>
    <w:rsid w:val="005C77E5"/>
    <w:rsid w:val="005C7F76"/>
    <w:rsid w:val="005D23B1"/>
    <w:rsid w:val="005D4E79"/>
    <w:rsid w:val="005D5AEA"/>
    <w:rsid w:val="005D66DE"/>
    <w:rsid w:val="005D6929"/>
    <w:rsid w:val="005D6DB2"/>
    <w:rsid w:val="005D75BA"/>
    <w:rsid w:val="005D7696"/>
    <w:rsid w:val="005E03FD"/>
    <w:rsid w:val="005E2679"/>
    <w:rsid w:val="005E5E04"/>
    <w:rsid w:val="005E5EA6"/>
    <w:rsid w:val="005E7D6F"/>
    <w:rsid w:val="005F3377"/>
    <w:rsid w:val="005F3F53"/>
    <w:rsid w:val="005F5062"/>
    <w:rsid w:val="005F5848"/>
    <w:rsid w:val="005F6FA6"/>
    <w:rsid w:val="005F7BE5"/>
    <w:rsid w:val="00600A03"/>
    <w:rsid w:val="00600D62"/>
    <w:rsid w:val="00600F63"/>
    <w:rsid w:val="0060254B"/>
    <w:rsid w:val="00602F10"/>
    <w:rsid w:val="00603556"/>
    <w:rsid w:val="006108AF"/>
    <w:rsid w:val="006118F7"/>
    <w:rsid w:val="00615467"/>
    <w:rsid w:val="00615B5A"/>
    <w:rsid w:val="00615E04"/>
    <w:rsid w:val="006177C2"/>
    <w:rsid w:val="00620E16"/>
    <w:rsid w:val="0062259D"/>
    <w:rsid w:val="00622712"/>
    <w:rsid w:val="006235F6"/>
    <w:rsid w:val="006238BB"/>
    <w:rsid w:val="00623CDB"/>
    <w:rsid w:val="006245E6"/>
    <w:rsid w:val="00627191"/>
    <w:rsid w:val="00630AF8"/>
    <w:rsid w:val="00632C40"/>
    <w:rsid w:val="00633C59"/>
    <w:rsid w:val="00635152"/>
    <w:rsid w:val="00636713"/>
    <w:rsid w:val="00637714"/>
    <w:rsid w:val="00640253"/>
    <w:rsid w:val="00642033"/>
    <w:rsid w:val="00642B66"/>
    <w:rsid w:val="00646B62"/>
    <w:rsid w:val="00650070"/>
    <w:rsid w:val="00650D2D"/>
    <w:rsid w:val="00651E16"/>
    <w:rsid w:val="006520FA"/>
    <w:rsid w:val="00652605"/>
    <w:rsid w:val="00652BB3"/>
    <w:rsid w:val="00653348"/>
    <w:rsid w:val="00654B60"/>
    <w:rsid w:val="0065691F"/>
    <w:rsid w:val="00656E7F"/>
    <w:rsid w:val="006622E6"/>
    <w:rsid w:val="00662B77"/>
    <w:rsid w:val="0066324D"/>
    <w:rsid w:val="00665DA4"/>
    <w:rsid w:val="00666D50"/>
    <w:rsid w:val="00667459"/>
    <w:rsid w:val="00670ACB"/>
    <w:rsid w:val="00675C91"/>
    <w:rsid w:val="00676E14"/>
    <w:rsid w:val="00677493"/>
    <w:rsid w:val="006777BB"/>
    <w:rsid w:val="00680C4D"/>
    <w:rsid w:val="00681E82"/>
    <w:rsid w:val="006900F2"/>
    <w:rsid w:val="00691186"/>
    <w:rsid w:val="006920D8"/>
    <w:rsid w:val="00692335"/>
    <w:rsid w:val="00692A6B"/>
    <w:rsid w:val="00694CED"/>
    <w:rsid w:val="006A0C14"/>
    <w:rsid w:val="006A110D"/>
    <w:rsid w:val="006A2495"/>
    <w:rsid w:val="006A300B"/>
    <w:rsid w:val="006A3E24"/>
    <w:rsid w:val="006A3F4B"/>
    <w:rsid w:val="006A431A"/>
    <w:rsid w:val="006A4B09"/>
    <w:rsid w:val="006A6A08"/>
    <w:rsid w:val="006A7286"/>
    <w:rsid w:val="006A7965"/>
    <w:rsid w:val="006B0183"/>
    <w:rsid w:val="006B0259"/>
    <w:rsid w:val="006B167D"/>
    <w:rsid w:val="006B1EE0"/>
    <w:rsid w:val="006B2E4C"/>
    <w:rsid w:val="006B34F0"/>
    <w:rsid w:val="006B489A"/>
    <w:rsid w:val="006B730E"/>
    <w:rsid w:val="006B7AFD"/>
    <w:rsid w:val="006C0667"/>
    <w:rsid w:val="006C0966"/>
    <w:rsid w:val="006C2B21"/>
    <w:rsid w:val="006C387A"/>
    <w:rsid w:val="006D1885"/>
    <w:rsid w:val="006D49CB"/>
    <w:rsid w:val="006D547D"/>
    <w:rsid w:val="006E1236"/>
    <w:rsid w:val="006E127C"/>
    <w:rsid w:val="006E1888"/>
    <w:rsid w:val="006E2902"/>
    <w:rsid w:val="006E3164"/>
    <w:rsid w:val="006E6468"/>
    <w:rsid w:val="006F37E3"/>
    <w:rsid w:val="006F3FE6"/>
    <w:rsid w:val="006F4EE2"/>
    <w:rsid w:val="006F59EE"/>
    <w:rsid w:val="006F6B42"/>
    <w:rsid w:val="00705BCD"/>
    <w:rsid w:val="00711156"/>
    <w:rsid w:val="00713A70"/>
    <w:rsid w:val="00714A7F"/>
    <w:rsid w:val="00714EB5"/>
    <w:rsid w:val="00721C14"/>
    <w:rsid w:val="00725957"/>
    <w:rsid w:val="00727593"/>
    <w:rsid w:val="00731ACE"/>
    <w:rsid w:val="00731FBF"/>
    <w:rsid w:val="00732C4A"/>
    <w:rsid w:val="007333DB"/>
    <w:rsid w:val="0073761D"/>
    <w:rsid w:val="00740F38"/>
    <w:rsid w:val="00742196"/>
    <w:rsid w:val="007430C9"/>
    <w:rsid w:val="00744177"/>
    <w:rsid w:val="00745305"/>
    <w:rsid w:val="007455F0"/>
    <w:rsid w:val="00753A57"/>
    <w:rsid w:val="007542BF"/>
    <w:rsid w:val="0075441D"/>
    <w:rsid w:val="007554CF"/>
    <w:rsid w:val="00755DAE"/>
    <w:rsid w:val="00756534"/>
    <w:rsid w:val="00756C3D"/>
    <w:rsid w:val="00762175"/>
    <w:rsid w:val="00762C85"/>
    <w:rsid w:val="00762D0E"/>
    <w:rsid w:val="0077274F"/>
    <w:rsid w:val="0077324D"/>
    <w:rsid w:val="00773CDD"/>
    <w:rsid w:val="007745B4"/>
    <w:rsid w:val="00774C4F"/>
    <w:rsid w:val="00774CF4"/>
    <w:rsid w:val="007758E3"/>
    <w:rsid w:val="00775B7E"/>
    <w:rsid w:val="00775CD6"/>
    <w:rsid w:val="0077682B"/>
    <w:rsid w:val="007816C6"/>
    <w:rsid w:val="0078256B"/>
    <w:rsid w:val="00785EE1"/>
    <w:rsid w:val="007906A1"/>
    <w:rsid w:val="007925C2"/>
    <w:rsid w:val="00792836"/>
    <w:rsid w:val="00792FE9"/>
    <w:rsid w:val="007955E6"/>
    <w:rsid w:val="007956FB"/>
    <w:rsid w:val="00795D18"/>
    <w:rsid w:val="007A27B7"/>
    <w:rsid w:val="007A66B1"/>
    <w:rsid w:val="007B3BB1"/>
    <w:rsid w:val="007B46A9"/>
    <w:rsid w:val="007B67E6"/>
    <w:rsid w:val="007B7655"/>
    <w:rsid w:val="007B77DC"/>
    <w:rsid w:val="007C55C8"/>
    <w:rsid w:val="007C60D3"/>
    <w:rsid w:val="007C72E2"/>
    <w:rsid w:val="007C7B49"/>
    <w:rsid w:val="007D09A3"/>
    <w:rsid w:val="007D0B8E"/>
    <w:rsid w:val="007D1EBA"/>
    <w:rsid w:val="007D2876"/>
    <w:rsid w:val="007D3D8B"/>
    <w:rsid w:val="007D4E39"/>
    <w:rsid w:val="007E037A"/>
    <w:rsid w:val="007E1C35"/>
    <w:rsid w:val="007F0074"/>
    <w:rsid w:val="007F0263"/>
    <w:rsid w:val="007F08B8"/>
    <w:rsid w:val="007F2F70"/>
    <w:rsid w:val="007F3186"/>
    <w:rsid w:val="007F46B3"/>
    <w:rsid w:val="007F6B7B"/>
    <w:rsid w:val="007F76CB"/>
    <w:rsid w:val="00803F82"/>
    <w:rsid w:val="00807564"/>
    <w:rsid w:val="008109A3"/>
    <w:rsid w:val="00815A57"/>
    <w:rsid w:val="008168DA"/>
    <w:rsid w:val="008217E3"/>
    <w:rsid w:val="00822E71"/>
    <w:rsid w:val="00823DFC"/>
    <w:rsid w:val="00832C73"/>
    <w:rsid w:val="0083386F"/>
    <w:rsid w:val="00833D36"/>
    <w:rsid w:val="008354D2"/>
    <w:rsid w:val="008359A3"/>
    <w:rsid w:val="008364D3"/>
    <w:rsid w:val="008366E4"/>
    <w:rsid w:val="00837892"/>
    <w:rsid w:val="00840CE1"/>
    <w:rsid w:val="00841531"/>
    <w:rsid w:val="00843A15"/>
    <w:rsid w:val="008444C5"/>
    <w:rsid w:val="00850A23"/>
    <w:rsid w:val="00853500"/>
    <w:rsid w:val="00856065"/>
    <w:rsid w:val="0086006E"/>
    <w:rsid w:val="00863EFE"/>
    <w:rsid w:val="008742DC"/>
    <w:rsid w:val="0087703E"/>
    <w:rsid w:val="00883F91"/>
    <w:rsid w:val="008853F0"/>
    <w:rsid w:val="0088780A"/>
    <w:rsid w:val="008916A2"/>
    <w:rsid w:val="00891E5B"/>
    <w:rsid w:val="00893292"/>
    <w:rsid w:val="00893962"/>
    <w:rsid w:val="00894D59"/>
    <w:rsid w:val="00895564"/>
    <w:rsid w:val="0089587E"/>
    <w:rsid w:val="00896749"/>
    <w:rsid w:val="008A18CF"/>
    <w:rsid w:val="008A5D4B"/>
    <w:rsid w:val="008A7905"/>
    <w:rsid w:val="008B105E"/>
    <w:rsid w:val="008B3462"/>
    <w:rsid w:val="008B3DF0"/>
    <w:rsid w:val="008B7070"/>
    <w:rsid w:val="008C2C33"/>
    <w:rsid w:val="008C51B6"/>
    <w:rsid w:val="008C772B"/>
    <w:rsid w:val="008C7C24"/>
    <w:rsid w:val="008D0557"/>
    <w:rsid w:val="008D0B09"/>
    <w:rsid w:val="008D5976"/>
    <w:rsid w:val="008D7DD5"/>
    <w:rsid w:val="008E1AF5"/>
    <w:rsid w:val="008E2C03"/>
    <w:rsid w:val="008E45CE"/>
    <w:rsid w:val="008E4C0B"/>
    <w:rsid w:val="008E552A"/>
    <w:rsid w:val="008E5AE5"/>
    <w:rsid w:val="008E6F83"/>
    <w:rsid w:val="008E7B08"/>
    <w:rsid w:val="008F0EEC"/>
    <w:rsid w:val="008F1623"/>
    <w:rsid w:val="008F29A1"/>
    <w:rsid w:val="008F56B4"/>
    <w:rsid w:val="008F6CD5"/>
    <w:rsid w:val="00901122"/>
    <w:rsid w:val="00902A04"/>
    <w:rsid w:val="009048C8"/>
    <w:rsid w:val="009079F4"/>
    <w:rsid w:val="00907F36"/>
    <w:rsid w:val="00911EC8"/>
    <w:rsid w:val="00912AD8"/>
    <w:rsid w:val="00912BC5"/>
    <w:rsid w:val="00912E22"/>
    <w:rsid w:val="00914334"/>
    <w:rsid w:val="009150CB"/>
    <w:rsid w:val="00915824"/>
    <w:rsid w:val="009167DB"/>
    <w:rsid w:val="00917D6A"/>
    <w:rsid w:val="00922D7D"/>
    <w:rsid w:val="009243DD"/>
    <w:rsid w:val="00924BAA"/>
    <w:rsid w:val="00925B0D"/>
    <w:rsid w:val="0092684C"/>
    <w:rsid w:val="00926C6B"/>
    <w:rsid w:val="00932DE7"/>
    <w:rsid w:val="00933581"/>
    <w:rsid w:val="0093358A"/>
    <w:rsid w:val="0093647C"/>
    <w:rsid w:val="00940CCC"/>
    <w:rsid w:val="0094232C"/>
    <w:rsid w:val="00946D96"/>
    <w:rsid w:val="009475D5"/>
    <w:rsid w:val="00950AAC"/>
    <w:rsid w:val="00952E46"/>
    <w:rsid w:val="00954756"/>
    <w:rsid w:val="0096166A"/>
    <w:rsid w:val="00964856"/>
    <w:rsid w:val="00970D9E"/>
    <w:rsid w:val="0097156A"/>
    <w:rsid w:val="0097191B"/>
    <w:rsid w:val="00971C16"/>
    <w:rsid w:val="00971E02"/>
    <w:rsid w:val="00976436"/>
    <w:rsid w:val="009818BE"/>
    <w:rsid w:val="00982593"/>
    <w:rsid w:val="009825EC"/>
    <w:rsid w:val="00983B14"/>
    <w:rsid w:val="00983F9A"/>
    <w:rsid w:val="00985B6E"/>
    <w:rsid w:val="00991505"/>
    <w:rsid w:val="00991FC9"/>
    <w:rsid w:val="00993BBD"/>
    <w:rsid w:val="009969D4"/>
    <w:rsid w:val="0099730F"/>
    <w:rsid w:val="009A10EF"/>
    <w:rsid w:val="009A34AD"/>
    <w:rsid w:val="009A36C2"/>
    <w:rsid w:val="009A3B1F"/>
    <w:rsid w:val="009A3E12"/>
    <w:rsid w:val="009A47FB"/>
    <w:rsid w:val="009B06A9"/>
    <w:rsid w:val="009B3067"/>
    <w:rsid w:val="009B364E"/>
    <w:rsid w:val="009B50E9"/>
    <w:rsid w:val="009B6207"/>
    <w:rsid w:val="009C0549"/>
    <w:rsid w:val="009C1758"/>
    <w:rsid w:val="009C1DF3"/>
    <w:rsid w:val="009C34E1"/>
    <w:rsid w:val="009C3ACC"/>
    <w:rsid w:val="009C5871"/>
    <w:rsid w:val="009C5D63"/>
    <w:rsid w:val="009C65E0"/>
    <w:rsid w:val="009D2120"/>
    <w:rsid w:val="009D3444"/>
    <w:rsid w:val="009D3A9A"/>
    <w:rsid w:val="009D4535"/>
    <w:rsid w:val="009D49A3"/>
    <w:rsid w:val="009D49E7"/>
    <w:rsid w:val="009D53B9"/>
    <w:rsid w:val="009D6AF9"/>
    <w:rsid w:val="009D6FA2"/>
    <w:rsid w:val="009E004F"/>
    <w:rsid w:val="009E0751"/>
    <w:rsid w:val="009E2E6F"/>
    <w:rsid w:val="009E334A"/>
    <w:rsid w:val="009E68BA"/>
    <w:rsid w:val="009F1D8F"/>
    <w:rsid w:val="009F25D8"/>
    <w:rsid w:val="009F3C54"/>
    <w:rsid w:val="009F4F28"/>
    <w:rsid w:val="00A06BC2"/>
    <w:rsid w:val="00A06BDC"/>
    <w:rsid w:val="00A06DAE"/>
    <w:rsid w:val="00A07BE9"/>
    <w:rsid w:val="00A07DD7"/>
    <w:rsid w:val="00A106CB"/>
    <w:rsid w:val="00A1166D"/>
    <w:rsid w:val="00A1186D"/>
    <w:rsid w:val="00A15B3D"/>
    <w:rsid w:val="00A1667E"/>
    <w:rsid w:val="00A202DB"/>
    <w:rsid w:val="00A2057C"/>
    <w:rsid w:val="00A22336"/>
    <w:rsid w:val="00A23144"/>
    <w:rsid w:val="00A23207"/>
    <w:rsid w:val="00A2354C"/>
    <w:rsid w:val="00A23A80"/>
    <w:rsid w:val="00A25278"/>
    <w:rsid w:val="00A26B3B"/>
    <w:rsid w:val="00A313DD"/>
    <w:rsid w:val="00A34B3C"/>
    <w:rsid w:val="00A34F90"/>
    <w:rsid w:val="00A400F2"/>
    <w:rsid w:val="00A40421"/>
    <w:rsid w:val="00A406E6"/>
    <w:rsid w:val="00A416FA"/>
    <w:rsid w:val="00A421EB"/>
    <w:rsid w:val="00A42AE8"/>
    <w:rsid w:val="00A451C3"/>
    <w:rsid w:val="00A46EB4"/>
    <w:rsid w:val="00A509E5"/>
    <w:rsid w:val="00A50AF1"/>
    <w:rsid w:val="00A5416C"/>
    <w:rsid w:val="00A5419E"/>
    <w:rsid w:val="00A55773"/>
    <w:rsid w:val="00A5735F"/>
    <w:rsid w:val="00A620F7"/>
    <w:rsid w:val="00A708FB"/>
    <w:rsid w:val="00A7095B"/>
    <w:rsid w:val="00A72C24"/>
    <w:rsid w:val="00A72DA6"/>
    <w:rsid w:val="00A740B6"/>
    <w:rsid w:val="00A756E2"/>
    <w:rsid w:val="00A76F1E"/>
    <w:rsid w:val="00A84770"/>
    <w:rsid w:val="00A865FA"/>
    <w:rsid w:val="00A86E6B"/>
    <w:rsid w:val="00A87DE0"/>
    <w:rsid w:val="00A90E67"/>
    <w:rsid w:val="00A91EDE"/>
    <w:rsid w:val="00A92608"/>
    <w:rsid w:val="00A931CD"/>
    <w:rsid w:val="00A95020"/>
    <w:rsid w:val="00A9555B"/>
    <w:rsid w:val="00AA2B5E"/>
    <w:rsid w:val="00AA6D24"/>
    <w:rsid w:val="00AA7E32"/>
    <w:rsid w:val="00AB0761"/>
    <w:rsid w:val="00AB1687"/>
    <w:rsid w:val="00AB1E09"/>
    <w:rsid w:val="00AB3DED"/>
    <w:rsid w:val="00AB55B3"/>
    <w:rsid w:val="00AB5E88"/>
    <w:rsid w:val="00AC03F5"/>
    <w:rsid w:val="00AC1495"/>
    <w:rsid w:val="00AC20E0"/>
    <w:rsid w:val="00AC2C9C"/>
    <w:rsid w:val="00AC43A8"/>
    <w:rsid w:val="00AC76EA"/>
    <w:rsid w:val="00AC78F3"/>
    <w:rsid w:val="00AC7AF1"/>
    <w:rsid w:val="00AD4851"/>
    <w:rsid w:val="00AD587B"/>
    <w:rsid w:val="00AD7D49"/>
    <w:rsid w:val="00AE030E"/>
    <w:rsid w:val="00AE2A88"/>
    <w:rsid w:val="00AE31BC"/>
    <w:rsid w:val="00AE3733"/>
    <w:rsid w:val="00AE5241"/>
    <w:rsid w:val="00AE691B"/>
    <w:rsid w:val="00AE7B98"/>
    <w:rsid w:val="00AE7F16"/>
    <w:rsid w:val="00AF0A26"/>
    <w:rsid w:val="00AF12EA"/>
    <w:rsid w:val="00AF1ED5"/>
    <w:rsid w:val="00AF2824"/>
    <w:rsid w:val="00AF6523"/>
    <w:rsid w:val="00AF7071"/>
    <w:rsid w:val="00B003A6"/>
    <w:rsid w:val="00B06D9F"/>
    <w:rsid w:val="00B13880"/>
    <w:rsid w:val="00B15681"/>
    <w:rsid w:val="00B200C1"/>
    <w:rsid w:val="00B201A3"/>
    <w:rsid w:val="00B20672"/>
    <w:rsid w:val="00B3148E"/>
    <w:rsid w:val="00B32AE4"/>
    <w:rsid w:val="00B40FBF"/>
    <w:rsid w:val="00B4173F"/>
    <w:rsid w:val="00B42ECF"/>
    <w:rsid w:val="00B42F07"/>
    <w:rsid w:val="00B448F9"/>
    <w:rsid w:val="00B44A7A"/>
    <w:rsid w:val="00B45787"/>
    <w:rsid w:val="00B47288"/>
    <w:rsid w:val="00B479A0"/>
    <w:rsid w:val="00B527A6"/>
    <w:rsid w:val="00B52990"/>
    <w:rsid w:val="00B537D4"/>
    <w:rsid w:val="00B5381D"/>
    <w:rsid w:val="00B55FDB"/>
    <w:rsid w:val="00B5604A"/>
    <w:rsid w:val="00B5799A"/>
    <w:rsid w:val="00B610C0"/>
    <w:rsid w:val="00B61A5E"/>
    <w:rsid w:val="00B62298"/>
    <w:rsid w:val="00B674EB"/>
    <w:rsid w:val="00B67EA9"/>
    <w:rsid w:val="00B769AD"/>
    <w:rsid w:val="00B820F2"/>
    <w:rsid w:val="00B90604"/>
    <w:rsid w:val="00B908D5"/>
    <w:rsid w:val="00B90D04"/>
    <w:rsid w:val="00B9273A"/>
    <w:rsid w:val="00B948D0"/>
    <w:rsid w:val="00B97223"/>
    <w:rsid w:val="00BA0481"/>
    <w:rsid w:val="00BA0B05"/>
    <w:rsid w:val="00BA3557"/>
    <w:rsid w:val="00BA4D6B"/>
    <w:rsid w:val="00BA595C"/>
    <w:rsid w:val="00BA66E6"/>
    <w:rsid w:val="00BA6BC3"/>
    <w:rsid w:val="00BA7568"/>
    <w:rsid w:val="00BA7EFE"/>
    <w:rsid w:val="00BB13B6"/>
    <w:rsid w:val="00BB1E8A"/>
    <w:rsid w:val="00BB2EEB"/>
    <w:rsid w:val="00BB3DA1"/>
    <w:rsid w:val="00BB549B"/>
    <w:rsid w:val="00BC63B7"/>
    <w:rsid w:val="00BC6B19"/>
    <w:rsid w:val="00BC7ABE"/>
    <w:rsid w:val="00BC7D5D"/>
    <w:rsid w:val="00BC7D60"/>
    <w:rsid w:val="00BD4256"/>
    <w:rsid w:val="00BD4C48"/>
    <w:rsid w:val="00BD4C7A"/>
    <w:rsid w:val="00BD61BB"/>
    <w:rsid w:val="00BD6BE4"/>
    <w:rsid w:val="00BE058D"/>
    <w:rsid w:val="00BE1533"/>
    <w:rsid w:val="00BE1984"/>
    <w:rsid w:val="00BE37E9"/>
    <w:rsid w:val="00BE572F"/>
    <w:rsid w:val="00BE66F3"/>
    <w:rsid w:val="00BF033A"/>
    <w:rsid w:val="00BF0CBA"/>
    <w:rsid w:val="00BF24DC"/>
    <w:rsid w:val="00BF4816"/>
    <w:rsid w:val="00BF61AC"/>
    <w:rsid w:val="00BF6562"/>
    <w:rsid w:val="00BF705C"/>
    <w:rsid w:val="00C006E8"/>
    <w:rsid w:val="00C05256"/>
    <w:rsid w:val="00C07A4B"/>
    <w:rsid w:val="00C07BA3"/>
    <w:rsid w:val="00C07FAA"/>
    <w:rsid w:val="00C10B46"/>
    <w:rsid w:val="00C134FA"/>
    <w:rsid w:val="00C15B99"/>
    <w:rsid w:val="00C2221B"/>
    <w:rsid w:val="00C2462D"/>
    <w:rsid w:val="00C24C1C"/>
    <w:rsid w:val="00C25F47"/>
    <w:rsid w:val="00C307F1"/>
    <w:rsid w:val="00C31DA4"/>
    <w:rsid w:val="00C32363"/>
    <w:rsid w:val="00C354A5"/>
    <w:rsid w:val="00C3579B"/>
    <w:rsid w:val="00C37E3F"/>
    <w:rsid w:val="00C42724"/>
    <w:rsid w:val="00C430EA"/>
    <w:rsid w:val="00C44D22"/>
    <w:rsid w:val="00C4712E"/>
    <w:rsid w:val="00C4761E"/>
    <w:rsid w:val="00C47822"/>
    <w:rsid w:val="00C54A5D"/>
    <w:rsid w:val="00C56761"/>
    <w:rsid w:val="00C57EA0"/>
    <w:rsid w:val="00C65A14"/>
    <w:rsid w:val="00C66DB5"/>
    <w:rsid w:val="00C76FC6"/>
    <w:rsid w:val="00C81AB8"/>
    <w:rsid w:val="00C81D36"/>
    <w:rsid w:val="00C8406F"/>
    <w:rsid w:val="00C84EC8"/>
    <w:rsid w:val="00C86561"/>
    <w:rsid w:val="00C86C83"/>
    <w:rsid w:val="00C92562"/>
    <w:rsid w:val="00C92A16"/>
    <w:rsid w:val="00C958E7"/>
    <w:rsid w:val="00CA055E"/>
    <w:rsid w:val="00CA0F74"/>
    <w:rsid w:val="00CA1915"/>
    <w:rsid w:val="00CA22F4"/>
    <w:rsid w:val="00CA461F"/>
    <w:rsid w:val="00CA7BFB"/>
    <w:rsid w:val="00CC0D7A"/>
    <w:rsid w:val="00CC298C"/>
    <w:rsid w:val="00CC3BAE"/>
    <w:rsid w:val="00CC75DF"/>
    <w:rsid w:val="00CD15C3"/>
    <w:rsid w:val="00CD3650"/>
    <w:rsid w:val="00CD39CA"/>
    <w:rsid w:val="00CD6A1D"/>
    <w:rsid w:val="00CD7C9C"/>
    <w:rsid w:val="00CE10AC"/>
    <w:rsid w:val="00CE12BD"/>
    <w:rsid w:val="00CE2E31"/>
    <w:rsid w:val="00CE548F"/>
    <w:rsid w:val="00CE61FE"/>
    <w:rsid w:val="00CE6423"/>
    <w:rsid w:val="00CF68FC"/>
    <w:rsid w:val="00CF7EF9"/>
    <w:rsid w:val="00D0038D"/>
    <w:rsid w:val="00D015B2"/>
    <w:rsid w:val="00D024FD"/>
    <w:rsid w:val="00D03123"/>
    <w:rsid w:val="00D03F37"/>
    <w:rsid w:val="00D03FBB"/>
    <w:rsid w:val="00D045A6"/>
    <w:rsid w:val="00D07036"/>
    <w:rsid w:val="00D10315"/>
    <w:rsid w:val="00D11B45"/>
    <w:rsid w:val="00D12119"/>
    <w:rsid w:val="00D12679"/>
    <w:rsid w:val="00D14313"/>
    <w:rsid w:val="00D14498"/>
    <w:rsid w:val="00D150D5"/>
    <w:rsid w:val="00D1518D"/>
    <w:rsid w:val="00D15763"/>
    <w:rsid w:val="00D16123"/>
    <w:rsid w:val="00D22456"/>
    <w:rsid w:val="00D22A89"/>
    <w:rsid w:val="00D24D13"/>
    <w:rsid w:val="00D24DBF"/>
    <w:rsid w:val="00D25AA8"/>
    <w:rsid w:val="00D3089B"/>
    <w:rsid w:val="00D334A1"/>
    <w:rsid w:val="00D3515A"/>
    <w:rsid w:val="00D3653B"/>
    <w:rsid w:val="00D407E6"/>
    <w:rsid w:val="00D45D4B"/>
    <w:rsid w:val="00D46819"/>
    <w:rsid w:val="00D4729D"/>
    <w:rsid w:val="00D50709"/>
    <w:rsid w:val="00D51977"/>
    <w:rsid w:val="00D51997"/>
    <w:rsid w:val="00D519F5"/>
    <w:rsid w:val="00D51E9B"/>
    <w:rsid w:val="00D51FD8"/>
    <w:rsid w:val="00D527A9"/>
    <w:rsid w:val="00D52B5A"/>
    <w:rsid w:val="00D5400C"/>
    <w:rsid w:val="00D57C2D"/>
    <w:rsid w:val="00D60DA4"/>
    <w:rsid w:val="00D61698"/>
    <w:rsid w:val="00D6323D"/>
    <w:rsid w:val="00D63EDD"/>
    <w:rsid w:val="00D64ADA"/>
    <w:rsid w:val="00D65022"/>
    <w:rsid w:val="00D65E7B"/>
    <w:rsid w:val="00D66CD4"/>
    <w:rsid w:val="00D6755F"/>
    <w:rsid w:val="00D70858"/>
    <w:rsid w:val="00D76C77"/>
    <w:rsid w:val="00D8267F"/>
    <w:rsid w:val="00D82AE7"/>
    <w:rsid w:val="00D82FBC"/>
    <w:rsid w:val="00D8487B"/>
    <w:rsid w:val="00D86AD3"/>
    <w:rsid w:val="00D9037A"/>
    <w:rsid w:val="00D9317A"/>
    <w:rsid w:val="00D94205"/>
    <w:rsid w:val="00D95123"/>
    <w:rsid w:val="00D96BD5"/>
    <w:rsid w:val="00DA2EF1"/>
    <w:rsid w:val="00DA4612"/>
    <w:rsid w:val="00DA473F"/>
    <w:rsid w:val="00DA4C0E"/>
    <w:rsid w:val="00DA4E95"/>
    <w:rsid w:val="00DA58A7"/>
    <w:rsid w:val="00DA63AC"/>
    <w:rsid w:val="00DA6632"/>
    <w:rsid w:val="00DA75DA"/>
    <w:rsid w:val="00DA7F00"/>
    <w:rsid w:val="00DB0159"/>
    <w:rsid w:val="00DB02D4"/>
    <w:rsid w:val="00DB23FF"/>
    <w:rsid w:val="00DB29D4"/>
    <w:rsid w:val="00DB47D7"/>
    <w:rsid w:val="00DB72D1"/>
    <w:rsid w:val="00DC105F"/>
    <w:rsid w:val="00DC7E70"/>
    <w:rsid w:val="00DD15D5"/>
    <w:rsid w:val="00DD1A96"/>
    <w:rsid w:val="00DD25A1"/>
    <w:rsid w:val="00DD25FB"/>
    <w:rsid w:val="00DD4A55"/>
    <w:rsid w:val="00DD5C55"/>
    <w:rsid w:val="00DE0DAE"/>
    <w:rsid w:val="00DE483F"/>
    <w:rsid w:val="00DE6660"/>
    <w:rsid w:val="00DE6C1E"/>
    <w:rsid w:val="00DE7814"/>
    <w:rsid w:val="00DF10EB"/>
    <w:rsid w:val="00DF3406"/>
    <w:rsid w:val="00DF3617"/>
    <w:rsid w:val="00DF55FF"/>
    <w:rsid w:val="00DF6EE3"/>
    <w:rsid w:val="00E01514"/>
    <w:rsid w:val="00E04429"/>
    <w:rsid w:val="00E070BB"/>
    <w:rsid w:val="00E10CA8"/>
    <w:rsid w:val="00E12438"/>
    <w:rsid w:val="00E20199"/>
    <w:rsid w:val="00E2036C"/>
    <w:rsid w:val="00E233D3"/>
    <w:rsid w:val="00E30C51"/>
    <w:rsid w:val="00E30DA9"/>
    <w:rsid w:val="00E31DD1"/>
    <w:rsid w:val="00E31F7C"/>
    <w:rsid w:val="00E32A69"/>
    <w:rsid w:val="00E3328C"/>
    <w:rsid w:val="00E34A3F"/>
    <w:rsid w:val="00E3530A"/>
    <w:rsid w:val="00E35A84"/>
    <w:rsid w:val="00E37CB5"/>
    <w:rsid w:val="00E410DF"/>
    <w:rsid w:val="00E41D94"/>
    <w:rsid w:val="00E43080"/>
    <w:rsid w:val="00E443C9"/>
    <w:rsid w:val="00E451D7"/>
    <w:rsid w:val="00E45792"/>
    <w:rsid w:val="00E459CE"/>
    <w:rsid w:val="00E459E9"/>
    <w:rsid w:val="00E465A5"/>
    <w:rsid w:val="00E51C5F"/>
    <w:rsid w:val="00E52B54"/>
    <w:rsid w:val="00E55856"/>
    <w:rsid w:val="00E56561"/>
    <w:rsid w:val="00E6008B"/>
    <w:rsid w:val="00E60D99"/>
    <w:rsid w:val="00E610A8"/>
    <w:rsid w:val="00E63790"/>
    <w:rsid w:val="00E63AA1"/>
    <w:rsid w:val="00E64A5D"/>
    <w:rsid w:val="00E67D01"/>
    <w:rsid w:val="00E7070D"/>
    <w:rsid w:val="00E70888"/>
    <w:rsid w:val="00E73621"/>
    <w:rsid w:val="00E73A0B"/>
    <w:rsid w:val="00E75363"/>
    <w:rsid w:val="00E75CFA"/>
    <w:rsid w:val="00E8077E"/>
    <w:rsid w:val="00E82C14"/>
    <w:rsid w:val="00E83D21"/>
    <w:rsid w:val="00E85B07"/>
    <w:rsid w:val="00E923E7"/>
    <w:rsid w:val="00E93FB9"/>
    <w:rsid w:val="00E94B5F"/>
    <w:rsid w:val="00E95310"/>
    <w:rsid w:val="00E9563D"/>
    <w:rsid w:val="00E96956"/>
    <w:rsid w:val="00EA1E93"/>
    <w:rsid w:val="00EA1EA7"/>
    <w:rsid w:val="00EA32C2"/>
    <w:rsid w:val="00EA52CE"/>
    <w:rsid w:val="00EA705F"/>
    <w:rsid w:val="00EA7420"/>
    <w:rsid w:val="00EB4070"/>
    <w:rsid w:val="00EB4515"/>
    <w:rsid w:val="00EB455F"/>
    <w:rsid w:val="00EC737A"/>
    <w:rsid w:val="00ED056C"/>
    <w:rsid w:val="00ED4270"/>
    <w:rsid w:val="00ED5AE4"/>
    <w:rsid w:val="00ED5EE1"/>
    <w:rsid w:val="00ED6924"/>
    <w:rsid w:val="00EE5B1F"/>
    <w:rsid w:val="00EF301B"/>
    <w:rsid w:val="00EF48C2"/>
    <w:rsid w:val="00EF4A6F"/>
    <w:rsid w:val="00EF5855"/>
    <w:rsid w:val="00EF68FC"/>
    <w:rsid w:val="00EF6EBB"/>
    <w:rsid w:val="00F011BD"/>
    <w:rsid w:val="00F04485"/>
    <w:rsid w:val="00F054F1"/>
    <w:rsid w:val="00F05FFD"/>
    <w:rsid w:val="00F0683F"/>
    <w:rsid w:val="00F076F4"/>
    <w:rsid w:val="00F106FC"/>
    <w:rsid w:val="00F12BC5"/>
    <w:rsid w:val="00F13902"/>
    <w:rsid w:val="00F1740D"/>
    <w:rsid w:val="00F17DFD"/>
    <w:rsid w:val="00F201BC"/>
    <w:rsid w:val="00F20467"/>
    <w:rsid w:val="00F2246E"/>
    <w:rsid w:val="00F2270B"/>
    <w:rsid w:val="00F24CCD"/>
    <w:rsid w:val="00F25FB9"/>
    <w:rsid w:val="00F31EE1"/>
    <w:rsid w:val="00F34379"/>
    <w:rsid w:val="00F35326"/>
    <w:rsid w:val="00F36B06"/>
    <w:rsid w:val="00F36BBE"/>
    <w:rsid w:val="00F42156"/>
    <w:rsid w:val="00F424EC"/>
    <w:rsid w:val="00F4317A"/>
    <w:rsid w:val="00F50A65"/>
    <w:rsid w:val="00F50B3C"/>
    <w:rsid w:val="00F525E7"/>
    <w:rsid w:val="00F53C73"/>
    <w:rsid w:val="00F54536"/>
    <w:rsid w:val="00F54E9F"/>
    <w:rsid w:val="00F55946"/>
    <w:rsid w:val="00F55E6E"/>
    <w:rsid w:val="00F578CB"/>
    <w:rsid w:val="00F606F6"/>
    <w:rsid w:val="00F60EF0"/>
    <w:rsid w:val="00F63CC0"/>
    <w:rsid w:val="00F6697E"/>
    <w:rsid w:val="00F72183"/>
    <w:rsid w:val="00F72ACF"/>
    <w:rsid w:val="00F737D3"/>
    <w:rsid w:val="00F773DF"/>
    <w:rsid w:val="00F8096D"/>
    <w:rsid w:val="00F833B4"/>
    <w:rsid w:val="00F83B11"/>
    <w:rsid w:val="00F852AC"/>
    <w:rsid w:val="00F85969"/>
    <w:rsid w:val="00F91EF8"/>
    <w:rsid w:val="00F947BE"/>
    <w:rsid w:val="00F97466"/>
    <w:rsid w:val="00FA24B4"/>
    <w:rsid w:val="00FA2E0D"/>
    <w:rsid w:val="00FA4A4D"/>
    <w:rsid w:val="00FA598B"/>
    <w:rsid w:val="00FA627B"/>
    <w:rsid w:val="00FA6966"/>
    <w:rsid w:val="00FA6E73"/>
    <w:rsid w:val="00FA6F4B"/>
    <w:rsid w:val="00FA7BA7"/>
    <w:rsid w:val="00FB2D91"/>
    <w:rsid w:val="00FB49A5"/>
    <w:rsid w:val="00FB5F0E"/>
    <w:rsid w:val="00FB67FA"/>
    <w:rsid w:val="00FB7D10"/>
    <w:rsid w:val="00FC2C70"/>
    <w:rsid w:val="00FC2E45"/>
    <w:rsid w:val="00FC53E7"/>
    <w:rsid w:val="00FC632E"/>
    <w:rsid w:val="00FC6E12"/>
    <w:rsid w:val="00FD1CAE"/>
    <w:rsid w:val="00FD1E16"/>
    <w:rsid w:val="00FD4AC0"/>
    <w:rsid w:val="00FD51FE"/>
    <w:rsid w:val="00FD5E95"/>
    <w:rsid w:val="00FD65AF"/>
    <w:rsid w:val="00FE18C7"/>
    <w:rsid w:val="00FE4F8F"/>
    <w:rsid w:val="00FE588D"/>
    <w:rsid w:val="00FE63EC"/>
    <w:rsid w:val="00FE71EF"/>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www.w3.org/2001/09/soap-envelope"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hyperlink" Target="http://axis.apache.org/axis2/java/core/%20"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gif"/><Relationship Id="rId50" Type="http://schemas.openxmlformats.org/officeDocument/2006/relationships/image" Target="media/image35.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10" Type="http://schemas.openxmlformats.org/officeDocument/2006/relationships/image" Target="media/image2.jpeg"/><Relationship Id="rId19" Type="http://schemas.openxmlformats.org/officeDocument/2006/relationships/hyperlink" Target="https://jax-ws.java.net/"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C0CF0-B9DD-4208-B799-223A08A68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8434</TotalTime>
  <Pages>78</Pages>
  <Words>15381</Words>
  <Characters>87674</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1979</cp:revision>
  <cp:lastPrinted>2016-01-07T01:40:00Z</cp:lastPrinted>
  <dcterms:created xsi:type="dcterms:W3CDTF">2015-10-12T01:59:00Z</dcterms:created>
  <dcterms:modified xsi:type="dcterms:W3CDTF">2016-01-22T09:54:00Z</dcterms:modified>
</cp:coreProperties>
</file>