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14EB6">
      <w:pPr>
        <w:pStyle w:val="Default"/>
        <w:spacing w:before="60" w:line="300" w:lineRule="auto"/>
        <w:jc w:val="center"/>
        <w:rPr>
          <w:sz w:val="28"/>
          <w:szCs w:val="28"/>
        </w:rPr>
      </w:pPr>
      <w:r w:rsidRPr="00B11AB8">
        <w:rPr>
          <w:sz w:val="28"/>
          <w:szCs w:val="28"/>
        </w:rPr>
        <w:t xml:space="preserve">BỘ GIÁO DỤC VÀ ĐÀO TẠO </w:t>
      </w:r>
    </w:p>
    <w:p w:rsidR="00CC1ACB" w:rsidRPr="00B11AB8" w:rsidRDefault="00CC1ACB" w:rsidP="00C14EB6">
      <w:pPr>
        <w:pStyle w:val="Default"/>
        <w:spacing w:before="60" w:line="300" w:lineRule="auto"/>
        <w:jc w:val="center"/>
        <w:rPr>
          <w:sz w:val="28"/>
          <w:szCs w:val="28"/>
        </w:rPr>
      </w:pPr>
      <w:r w:rsidRPr="00B11AB8">
        <w:rPr>
          <w:sz w:val="28"/>
          <w:szCs w:val="28"/>
        </w:rPr>
        <w:t xml:space="preserve">ĐẠI HỌC HUẾ </w:t>
      </w:r>
    </w:p>
    <w:p w:rsidR="00CC1ACB" w:rsidRDefault="00A86F19" w:rsidP="00C14EB6">
      <w:pPr>
        <w:spacing w:line="300" w:lineRule="auto"/>
        <w:ind w:firstLine="0"/>
        <w:jc w:val="center"/>
        <w:rPr>
          <w:b/>
          <w:bCs/>
          <w:szCs w:val="28"/>
        </w:rPr>
      </w:pPr>
      <w:r>
        <w:rPr>
          <w:b/>
          <w:bCs/>
          <w:noProof/>
          <w:szCs w:val="28"/>
        </w:rPr>
        <mc:AlternateContent>
          <mc:Choice Requires="wps">
            <w:drawing>
              <wp:anchor distT="0" distB="0" distL="114300" distR="114300" simplePos="0" relativeHeight="251679744" behindDoc="0" locked="0" layoutInCell="1" allowOverlap="1" wp14:anchorId="19360FE4" wp14:editId="4A0C4A2F">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B11AB8">
        <w:rPr>
          <w:b/>
          <w:bCs/>
          <w:szCs w:val="28"/>
        </w:rPr>
        <w:t>TRƯỜNG ĐẠI HỌC KHOA HỌ</w:t>
      </w:r>
      <w:r w:rsidR="00CC1ACB">
        <w:rPr>
          <w:b/>
          <w:bCs/>
          <w:szCs w:val="28"/>
        </w:rPr>
        <w:t>C</w:t>
      </w:r>
    </w:p>
    <w:p w:rsidR="00CC1ACB" w:rsidRDefault="00CC1ACB" w:rsidP="00C14EB6">
      <w:pPr>
        <w:spacing w:line="300" w:lineRule="auto"/>
        <w:ind w:firstLine="0"/>
        <w:jc w:val="center"/>
        <w:rPr>
          <w:b/>
          <w:bCs/>
          <w:szCs w:val="28"/>
        </w:rPr>
      </w:pPr>
    </w:p>
    <w:p w:rsidR="00A86F19" w:rsidRDefault="00A86F19" w:rsidP="00C14EB6">
      <w:pPr>
        <w:spacing w:line="300" w:lineRule="auto"/>
        <w:ind w:firstLine="0"/>
        <w:jc w:val="center"/>
        <w:rPr>
          <w:b/>
          <w:bCs/>
          <w:szCs w:val="28"/>
        </w:rPr>
      </w:pPr>
    </w:p>
    <w:p w:rsidR="00CC1ACB" w:rsidRDefault="00CC1ACB" w:rsidP="00C14EB6">
      <w:pPr>
        <w:spacing w:line="300" w:lineRule="auto"/>
        <w:ind w:firstLine="0"/>
        <w:jc w:val="center"/>
        <w:rPr>
          <w:bCs/>
          <w:szCs w:val="28"/>
        </w:rPr>
      </w:pPr>
      <w:r>
        <w:rPr>
          <w:bCs/>
          <w:szCs w:val="28"/>
        </w:rPr>
        <w:t>HỒ NGUYỄN THÀNH NHÂN</w:t>
      </w:r>
    </w:p>
    <w:p w:rsidR="00CC1ACB" w:rsidRDefault="00CC1ACB" w:rsidP="00C14EB6">
      <w:pPr>
        <w:spacing w:line="300" w:lineRule="auto"/>
        <w:ind w:firstLine="0"/>
        <w:jc w:val="center"/>
        <w:rPr>
          <w:bCs/>
          <w:szCs w:val="28"/>
        </w:rPr>
      </w:pPr>
    </w:p>
    <w:p w:rsidR="00A86F19" w:rsidRDefault="00A86F19" w:rsidP="00C14EB6">
      <w:pPr>
        <w:spacing w:line="300" w:lineRule="auto"/>
        <w:ind w:firstLine="0"/>
        <w:jc w:val="center"/>
        <w:rPr>
          <w:bCs/>
          <w:szCs w:val="28"/>
        </w:rPr>
      </w:pPr>
    </w:p>
    <w:p w:rsidR="00CC1ACB" w:rsidRPr="00344F25" w:rsidRDefault="00CC1ACB" w:rsidP="00C14EB6">
      <w:pPr>
        <w:spacing w:line="300" w:lineRule="auto"/>
        <w:ind w:firstLine="0"/>
        <w:jc w:val="center"/>
        <w:rPr>
          <w:sz w:val="36"/>
          <w:szCs w:val="36"/>
        </w:rPr>
      </w:pPr>
      <w:r w:rsidRPr="00344F25">
        <w:rPr>
          <w:bCs/>
          <w:sz w:val="36"/>
          <w:szCs w:val="36"/>
        </w:rPr>
        <w:t>TÌM HIỂU VỀ KIẾN TRÚC HƯỚNG DỊCH VỤ TRONG LĨNH VỰC CÔNG NGHỆ PHẦN MỀM VÀ ỨNG DỤNG</w:t>
      </w:r>
    </w:p>
    <w:p w:rsidR="00A86F19" w:rsidRDefault="00A86F19" w:rsidP="00C14EB6">
      <w:pPr>
        <w:spacing w:line="300" w:lineRule="auto"/>
        <w:ind w:firstLine="0"/>
        <w:jc w:val="center"/>
        <w:rPr>
          <w:szCs w:val="28"/>
        </w:rPr>
      </w:pPr>
    </w:p>
    <w:p w:rsidR="00A86F19" w:rsidRDefault="00A86F19" w:rsidP="00C14EB6">
      <w:pPr>
        <w:spacing w:line="300" w:lineRule="auto"/>
        <w:ind w:firstLine="0"/>
        <w:jc w:val="center"/>
        <w:rPr>
          <w:szCs w:val="28"/>
        </w:rPr>
      </w:pPr>
    </w:p>
    <w:p w:rsidR="008F6BCD" w:rsidRDefault="008F6BCD" w:rsidP="00C14EB6">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Default="00CC1ACB" w:rsidP="00C14EB6">
      <w:pPr>
        <w:spacing w:line="300" w:lineRule="auto"/>
        <w:ind w:firstLine="0"/>
        <w:jc w:val="right"/>
        <w:rPr>
          <w:szCs w:val="28"/>
        </w:rPr>
      </w:pPr>
      <w:r>
        <w:rPr>
          <w:szCs w:val="28"/>
        </w:rPr>
        <w:lastRenderedPageBreak/>
        <w:t xml:space="preserve">CHUYÊN NGÀNH: </w:t>
      </w:r>
    </w:p>
    <w:p w:rsidR="008F6BCD" w:rsidRDefault="008F6BCD" w:rsidP="00C14EB6">
      <w:pPr>
        <w:spacing w:line="300" w:lineRule="auto"/>
        <w:ind w:firstLine="0"/>
        <w:jc w:val="right"/>
        <w:rPr>
          <w:szCs w:val="28"/>
        </w:rPr>
      </w:pPr>
      <w:r>
        <w:rPr>
          <w:szCs w:val="28"/>
        </w:rPr>
        <w:t>MÃ SỐ:</w:t>
      </w:r>
    </w:p>
    <w:p w:rsidR="008F6BCD" w:rsidRDefault="008F6BCD" w:rsidP="00C14EB6">
      <w:pPr>
        <w:spacing w:line="300" w:lineRule="auto"/>
        <w:ind w:firstLine="0"/>
        <w:jc w:val="left"/>
        <w:rPr>
          <w:szCs w:val="28"/>
        </w:rPr>
      </w:pPr>
      <w:r>
        <w:rPr>
          <w:szCs w:val="28"/>
        </w:rPr>
        <w:lastRenderedPageBreak/>
        <w:t xml:space="preserve">KHOA HỌC MÁY TÍNH </w:t>
      </w:r>
    </w:p>
    <w:p w:rsidR="00CC1ACB" w:rsidRDefault="00CC1ACB" w:rsidP="00C14EB6">
      <w:pPr>
        <w:spacing w:line="300" w:lineRule="auto"/>
        <w:ind w:firstLine="0"/>
        <w:jc w:val="left"/>
        <w:rPr>
          <w:szCs w:val="28"/>
        </w:rPr>
      </w:pPr>
      <w:r>
        <w:rPr>
          <w:szCs w:val="28"/>
        </w:rPr>
        <w:t>60 48 01 01</w:t>
      </w:r>
    </w:p>
    <w:p w:rsidR="008F6BCD" w:rsidRDefault="008F6BCD" w:rsidP="00C14EB6">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14EB6">
      <w:pPr>
        <w:spacing w:line="300" w:lineRule="auto"/>
        <w:ind w:firstLine="0"/>
        <w:jc w:val="center"/>
        <w:rPr>
          <w:szCs w:val="28"/>
        </w:rPr>
      </w:pPr>
    </w:p>
    <w:p w:rsidR="00CC1ACB" w:rsidRDefault="00CC1ACB" w:rsidP="00C14EB6">
      <w:pPr>
        <w:spacing w:line="300" w:lineRule="auto"/>
        <w:ind w:firstLine="0"/>
        <w:jc w:val="center"/>
        <w:rPr>
          <w:szCs w:val="28"/>
        </w:rPr>
      </w:pPr>
    </w:p>
    <w:p w:rsidR="00CC1ACB" w:rsidRPr="0015457E" w:rsidRDefault="00CC1ACB" w:rsidP="00C14EB6">
      <w:pPr>
        <w:spacing w:line="300" w:lineRule="auto"/>
        <w:ind w:firstLine="0"/>
        <w:jc w:val="center"/>
        <w:rPr>
          <w:sz w:val="44"/>
          <w:szCs w:val="44"/>
        </w:rPr>
      </w:pPr>
      <w:r w:rsidRPr="0015457E">
        <w:rPr>
          <w:sz w:val="44"/>
          <w:szCs w:val="44"/>
        </w:rPr>
        <w:t xml:space="preserve">LUẬN VĂN THẠC SĨ KHOA HỌC </w:t>
      </w:r>
      <w:r w:rsidRPr="0015457E">
        <w:rPr>
          <w:sz w:val="44"/>
          <w:szCs w:val="44"/>
        </w:rPr>
        <w:br/>
        <w:t>CÔNG NGHỆ THÔNG TIN</w:t>
      </w:r>
    </w:p>
    <w:p w:rsidR="00CC1ACB" w:rsidRDefault="00CC1ACB" w:rsidP="00C14EB6">
      <w:pPr>
        <w:spacing w:line="300" w:lineRule="auto"/>
        <w:ind w:firstLine="0"/>
        <w:jc w:val="center"/>
        <w:rPr>
          <w:szCs w:val="28"/>
        </w:rPr>
      </w:pPr>
    </w:p>
    <w:p w:rsidR="00BB5678" w:rsidRDefault="00CC1ACB" w:rsidP="00C14EB6">
      <w:pPr>
        <w:tabs>
          <w:tab w:val="center" w:pos="7230"/>
        </w:tabs>
        <w:spacing w:line="300" w:lineRule="auto"/>
        <w:ind w:firstLine="0"/>
        <w:rPr>
          <w:szCs w:val="28"/>
        </w:rPr>
      </w:pPr>
      <w:r>
        <w:rPr>
          <w:szCs w:val="28"/>
        </w:rPr>
        <w:tab/>
      </w:r>
    </w:p>
    <w:p w:rsidR="00BB5678" w:rsidRDefault="00BB5678" w:rsidP="00C14EB6">
      <w:pPr>
        <w:tabs>
          <w:tab w:val="center" w:pos="7230"/>
        </w:tabs>
        <w:spacing w:line="300" w:lineRule="auto"/>
        <w:ind w:firstLine="0"/>
        <w:rPr>
          <w:szCs w:val="28"/>
        </w:rPr>
      </w:pPr>
    </w:p>
    <w:p w:rsidR="00CC1ACB" w:rsidRDefault="00BB5678" w:rsidP="00C14EB6">
      <w:pPr>
        <w:tabs>
          <w:tab w:val="center" w:pos="6096"/>
        </w:tabs>
        <w:spacing w:line="300" w:lineRule="auto"/>
        <w:ind w:firstLine="0"/>
        <w:rPr>
          <w:szCs w:val="28"/>
        </w:rPr>
      </w:pPr>
      <w:r>
        <w:rPr>
          <w:szCs w:val="28"/>
        </w:rPr>
        <w:tab/>
      </w:r>
      <w:r w:rsidR="00CC1ACB">
        <w:rPr>
          <w:szCs w:val="28"/>
        </w:rPr>
        <w:t>NGƯỜI HƯỚNG DẪN KHOA HỌC</w:t>
      </w:r>
    </w:p>
    <w:p w:rsidR="00CC1ACB" w:rsidRDefault="00CC1ACB" w:rsidP="00C14EB6">
      <w:pPr>
        <w:tabs>
          <w:tab w:val="center" w:pos="6096"/>
        </w:tabs>
        <w:spacing w:line="300" w:lineRule="auto"/>
        <w:ind w:firstLine="0"/>
        <w:rPr>
          <w:szCs w:val="28"/>
        </w:rPr>
      </w:pPr>
      <w:r>
        <w:rPr>
          <w:szCs w:val="28"/>
        </w:rPr>
        <w:tab/>
        <w:t>PGS. TS. HOÀNG HỮU HẠNH</w:t>
      </w:r>
    </w:p>
    <w:p w:rsidR="0075621A" w:rsidRDefault="0075621A" w:rsidP="00C14EB6">
      <w:pPr>
        <w:tabs>
          <w:tab w:val="center" w:pos="7230"/>
        </w:tabs>
        <w:spacing w:line="300" w:lineRule="auto"/>
        <w:ind w:firstLine="0"/>
        <w:jc w:val="center"/>
        <w:rPr>
          <w:szCs w:val="28"/>
        </w:rPr>
      </w:pPr>
    </w:p>
    <w:p w:rsidR="00500D76" w:rsidRDefault="00500D76" w:rsidP="00C14EB6">
      <w:pPr>
        <w:spacing w:before="0" w:after="0" w:line="300" w:lineRule="auto"/>
        <w:ind w:firstLine="0"/>
        <w:jc w:val="center"/>
        <w:rPr>
          <w:szCs w:val="28"/>
        </w:rPr>
      </w:pPr>
    </w:p>
    <w:p w:rsidR="00500D76" w:rsidRDefault="00500D76" w:rsidP="00C14EB6">
      <w:pPr>
        <w:spacing w:before="0" w:after="0" w:line="300" w:lineRule="auto"/>
        <w:ind w:firstLine="0"/>
        <w:jc w:val="center"/>
        <w:rPr>
          <w:szCs w:val="28"/>
        </w:rPr>
      </w:pPr>
    </w:p>
    <w:p w:rsidR="00FA54E1" w:rsidRDefault="00CC1ACB" w:rsidP="00FA54E1">
      <w:pPr>
        <w:spacing w:before="0" w:after="0" w:line="300" w:lineRule="auto"/>
        <w:ind w:firstLine="0"/>
        <w:jc w:val="center"/>
        <w:rPr>
          <w:rFonts w:eastAsiaTheme="majorEastAsia" w:cstheme="majorBidi"/>
          <w:b/>
          <w:szCs w:val="32"/>
        </w:rPr>
      </w:pPr>
      <w:r>
        <w:rPr>
          <w:szCs w:val="28"/>
        </w:rPr>
        <w:t>Huế, 2016</w:t>
      </w:r>
      <w:r w:rsidR="00FA54E1">
        <w:br w:type="page"/>
      </w:r>
    </w:p>
    <w:p w:rsidR="00A86F19" w:rsidRDefault="00A86F19" w:rsidP="00FE7E4C">
      <w:pPr>
        <w:pStyle w:val="Heading1"/>
        <w:jc w:val="center"/>
        <w:sectPr w:rsidR="00A86F19" w:rsidSect="00515E44">
          <w:headerReference w:type="default" r:id="rId10"/>
          <w:type w:val="continuous"/>
          <w:pgSz w:w="11906" w:h="16838" w:code="9"/>
          <w:pgMar w:top="1247" w:right="1247" w:bottom="1247" w:left="1985" w:header="709" w:footer="709" w:gutter="0"/>
          <w:cols w:space="708"/>
          <w:docGrid w:linePitch="360"/>
        </w:sectPr>
      </w:pPr>
    </w:p>
    <w:p w:rsidR="00991FC9" w:rsidRDefault="003E4014" w:rsidP="005324FA">
      <w:pPr>
        <w:pStyle w:val="Heading1"/>
        <w:jc w:val="center"/>
      </w:pPr>
      <w:bookmarkStart w:id="0" w:name="_Toc446956157"/>
      <w:bookmarkStart w:id="1" w:name="_Toc446956251"/>
      <w:bookmarkStart w:id="2" w:name="_Toc446972135"/>
      <w:bookmarkStart w:id="3" w:name="_Toc447053614"/>
      <w:r>
        <w:lastRenderedPageBreak/>
        <w:t>MỞ ĐẦU</w:t>
      </w:r>
      <w:bookmarkEnd w:id="0"/>
      <w:bookmarkEnd w:id="1"/>
      <w:bookmarkEnd w:id="2"/>
      <w:bookmarkEnd w:id="3"/>
    </w:p>
    <w:p w:rsidR="007A7B18" w:rsidRDefault="007A7B18" w:rsidP="007A7B18">
      <w:pPr>
        <w:spacing w:before="60" w:after="60"/>
        <w:ind w:firstLine="606"/>
        <w:rPr>
          <w:szCs w:val="28"/>
        </w:rPr>
      </w:pPr>
      <w:r>
        <w:rPr>
          <w:szCs w:val="28"/>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F719F5" w:rsidRDefault="007A7B18" w:rsidP="008E39D4">
      <w:pPr>
        <w:spacing w:before="60" w:after="60"/>
        <w:ind w:firstLine="606"/>
      </w:pPr>
      <w:r>
        <w:rPr>
          <w:szCs w:val="28"/>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w:t>
      </w:r>
      <w:r w:rsidR="00F17273">
        <w:rPr>
          <w:szCs w:val="28"/>
        </w:rPr>
        <w:t>. Đó là lý do</w:t>
      </w:r>
      <w:r>
        <w:rPr>
          <w:szCs w:val="28"/>
        </w:rPr>
        <w:t xml:space="preserve">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r w:rsidR="008E39D4">
        <w:rPr>
          <w:b/>
          <w:szCs w:val="28"/>
        </w:rPr>
        <w:t>.</w:t>
      </w:r>
    </w:p>
    <w:p w:rsidR="007B5BEA" w:rsidRPr="007B5BEA" w:rsidRDefault="00973F09" w:rsidP="008E39D4">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theo kiến trúc hướng dịch vụ</w:t>
      </w:r>
      <w:r w:rsidR="00A34B6F">
        <w:t xml:space="preserve">. </w:t>
      </w:r>
    </w:p>
    <w:p w:rsidR="00E10237" w:rsidRDefault="0072793F" w:rsidP="0072793F">
      <w:r>
        <w:t xml:space="preserve">Trong luận văn này, tôi đề xuất một phương pháp để hỗ trợ việc lập trình theo kiến trúc hướng dịch vụ đó là xây dựng một Services Bus Plug-in dựa trên công nghệ Eclipse. </w:t>
      </w:r>
      <w:r w:rsidR="00E10237">
        <w:br w:type="page"/>
      </w:r>
    </w:p>
    <w:p w:rsidR="00AE358B" w:rsidRPr="00481EE3" w:rsidRDefault="00481EE3" w:rsidP="00A74A7D">
      <w:pPr>
        <w:ind w:firstLine="0"/>
        <w:jc w:val="center"/>
        <w:rPr>
          <w:b/>
        </w:rPr>
      </w:pPr>
      <w:r w:rsidRPr="00481EE3">
        <w:rPr>
          <w:b/>
        </w:rPr>
        <w:lastRenderedPageBreak/>
        <w:t>CẤU TRÚC CỦA LUẬN VĂN</w:t>
      </w:r>
    </w:p>
    <w:p w:rsidR="00040117" w:rsidRDefault="00481EE3" w:rsidP="00075BDF">
      <w:pPr>
        <w:spacing w:before="60" w:after="60"/>
        <w:ind w:firstLine="0"/>
        <w:rPr>
          <w:b/>
          <w:szCs w:val="28"/>
        </w:rPr>
      </w:pPr>
      <w:r>
        <w:rPr>
          <w:b/>
          <w:szCs w:val="28"/>
        </w:rPr>
        <w:t xml:space="preserve">Chương 1: </w:t>
      </w:r>
      <w:r w:rsidR="00A743A6">
        <w:rPr>
          <w:b/>
          <w:szCs w:val="28"/>
        </w:rPr>
        <w:t>Tổng quan về kiến trúc hướng dịch vụ</w:t>
      </w:r>
    </w:p>
    <w:p w:rsidR="00075BDF" w:rsidRDefault="00075BDF" w:rsidP="00075BDF">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075BDF">
      <w:pPr>
        <w:spacing w:before="60" w:after="60"/>
        <w:ind w:firstLine="0"/>
        <w:rPr>
          <w:b/>
          <w:szCs w:val="28"/>
        </w:rPr>
      </w:pPr>
      <w:r>
        <w:rPr>
          <w:b/>
          <w:szCs w:val="28"/>
        </w:rPr>
        <w:t xml:space="preserve">Chương 2: </w:t>
      </w:r>
      <w:r w:rsidR="00770109">
        <w:rPr>
          <w:b/>
          <w:szCs w:val="28"/>
        </w:rPr>
        <w:t>Khung ứng dụng hỗ trợ lập trình SOA</w:t>
      </w:r>
    </w:p>
    <w:p w:rsidR="00EA009E" w:rsidRDefault="00EA009E" w:rsidP="00EA009E">
      <w:r>
        <w:t xml:space="preserve">Đây là chương trình bày về kiến trúc nền tảng Eclipse, các cơ chế và kiến trúc plug-in của Eclipse hỗ trợ cho việc lập trình theo kiến trúc hướng dịch vụ. </w:t>
      </w:r>
    </w:p>
    <w:p w:rsidR="003D6066" w:rsidRDefault="003D6066" w:rsidP="00075BDF">
      <w:pPr>
        <w:spacing w:before="60" w:after="60"/>
        <w:ind w:firstLine="0"/>
        <w:rPr>
          <w:b/>
          <w:szCs w:val="28"/>
        </w:rPr>
      </w:pPr>
      <w:r>
        <w:rPr>
          <w:b/>
          <w:szCs w:val="28"/>
        </w:rPr>
        <w:t>Chương 3: Xây dựng ứng dụng trên nền tảng Eclipse</w:t>
      </w:r>
    </w:p>
    <w:p w:rsidR="007A7B18" w:rsidRPr="007A7B18" w:rsidRDefault="00125478" w:rsidP="00F8386C">
      <w:r>
        <w:t xml:space="preserve">Để xây dựng nên một ứng dụng theo kiến trúc hướng dịch vụ thì cách phân tích, thiết kế xây dựng các ứng dụng phần mềm lấy dịch vụ (service) làm trung tâm, làm thành phần cơ bản và cốt lõi. Kiến trúc này hỗ trợ service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 xây dựng ứng dụng theo hướng kiến trúc hướng dịch vụ.</w:t>
      </w:r>
    </w:p>
    <w:p w:rsidR="00F8386C" w:rsidRDefault="00F8386C">
      <w:pPr>
        <w:spacing w:before="0" w:after="160" w:line="259" w:lineRule="auto"/>
        <w:ind w:firstLine="0"/>
        <w:jc w:val="left"/>
        <w:rPr>
          <w:rFonts w:eastAsiaTheme="majorEastAsia" w:cstheme="majorBidi"/>
          <w:b/>
          <w:szCs w:val="32"/>
        </w:rPr>
      </w:pPr>
      <w:r>
        <w:br w:type="page"/>
      </w:r>
    </w:p>
    <w:p w:rsidR="00991FC9" w:rsidRDefault="00991FC9" w:rsidP="00D50430">
      <w:pPr>
        <w:pStyle w:val="Heading1"/>
      </w:pPr>
      <w:bookmarkStart w:id="4" w:name="_Toc446956158"/>
      <w:bookmarkStart w:id="5" w:name="_Toc446956252"/>
      <w:bookmarkStart w:id="6" w:name="_Toc446972136"/>
      <w:bookmarkStart w:id="7" w:name="_Toc447053615"/>
      <w:r>
        <w:lastRenderedPageBreak/>
        <w:t>Chương 1: Tổng quan về kiến trúc hướng dịch vụ</w:t>
      </w:r>
      <w:bookmarkEnd w:id="4"/>
      <w:bookmarkEnd w:id="5"/>
      <w:bookmarkEnd w:id="6"/>
      <w:bookmarkEnd w:id="7"/>
      <w:r>
        <w:t xml:space="preserve"> </w:t>
      </w:r>
    </w:p>
    <w:p w:rsidR="00E610A8" w:rsidRDefault="00991FC9" w:rsidP="00DF2AD8">
      <w:pPr>
        <w:pStyle w:val="Heading2"/>
        <w:numPr>
          <w:ilvl w:val="1"/>
          <w:numId w:val="19"/>
        </w:numPr>
      </w:pPr>
      <w:bookmarkStart w:id="8" w:name="_Toc446956159"/>
      <w:bookmarkStart w:id="9" w:name="_Toc446956253"/>
      <w:bookmarkStart w:id="10" w:name="_Toc446972137"/>
      <w:bookmarkStart w:id="11" w:name="_Toc447053616"/>
      <w:r>
        <w:t>Công nghệ Web Services</w:t>
      </w:r>
      <w:bookmarkEnd w:id="8"/>
      <w:bookmarkEnd w:id="9"/>
      <w:bookmarkEnd w:id="10"/>
      <w:bookmarkEnd w:id="11"/>
    </w:p>
    <w:p w:rsidR="00991FC9" w:rsidRDefault="00991FC9" w:rsidP="00AD2BE9">
      <w:pPr>
        <w:pStyle w:val="Heading3"/>
        <w:numPr>
          <w:ilvl w:val="2"/>
          <w:numId w:val="19"/>
        </w:numPr>
      </w:pPr>
      <w:bookmarkStart w:id="12" w:name="_Toc446956160"/>
      <w:bookmarkStart w:id="13" w:name="_Toc446956254"/>
      <w:bookmarkStart w:id="14" w:name="_Toc446972138"/>
      <w:bookmarkStart w:id="15" w:name="_Toc447053617"/>
      <w:r>
        <w:t>Tổng quan về Web Services</w:t>
      </w:r>
      <w:bookmarkEnd w:id="12"/>
      <w:bookmarkEnd w:id="13"/>
      <w:bookmarkEnd w:id="14"/>
      <w:bookmarkEnd w:id="15"/>
    </w:p>
    <w:p w:rsidR="00E56561" w:rsidRDefault="00A273E8" w:rsidP="00BE742D">
      <w:r>
        <w:rPr>
          <w:noProof/>
        </w:rPr>
        <mc:AlternateContent>
          <mc:Choice Requires="wpg">
            <w:drawing>
              <wp:anchor distT="0" distB="0" distL="114300" distR="114300" simplePos="0" relativeHeight="251680768" behindDoc="0" locked="0" layoutInCell="1" allowOverlap="1" wp14:anchorId="46EDF94A" wp14:editId="3281668C">
                <wp:simplePos x="0" y="0"/>
                <wp:positionH relativeFrom="column">
                  <wp:posOffset>984885</wp:posOffset>
                </wp:positionH>
                <wp:positionV relativeFrom="paragraph">
                  <wp:posOffset>975360</wp:posOffset>
                </wp:positionV>
                <wp:extent cx="4076700" cy="1979930"/>
                <wp:effectExtent l="0" t="0" r="19050" b="1270"/>
                <wp:wrapTopAndBottom/>
                <wp:docPr id="4112" name="Group 4112"/>
                <wp:cNvGraphicFramePr/>
                <a:graphic xmlns:a="http://schemas.openxmlformats.org/drawingml/2006/main">
                  <a:graphicData uri="http://schemas.microsoft.com/office/word/2010/wordprocessingGroup">
                    <wpg:wgp>
                      <wpg:cNvGrpSpPr/>
                      <wpg:grpSpPr>
                        <a:xfrm>
                          <a:off x="0" y="0"/>
                          <a:ext cx="4076700" cy="197993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781175" y="1657350"/>
                              <a:ext cx="1076325"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pPr>
                                <w:r>
                                  <w:t>Gởi thông điệp</w:t>
                                </w:r>
                              </w:p>
                            </w:txbxContent>
                          </wps:txbx>
                          <wps:bodyPr rot="0" vert="horz" wrap="square" lIns="91440" tIns="45720" rIns="91440" bIns="45720" anchor="t" anchorCtr="0">
                            <a:noAutofit/>
                          </wps:bodyPr>
                        </wps:wsp>
                        <wpg:grpSp>
                          <wpg:cNvPr id="4110" name="Group 4110"/>
                          <wpg:cNvGrpSpPr/>
                          <wpg:grpSpPr>
                            <a:xfrm>
                              <a:off x="0" y="0"/>
                              <a:ext cx="4591050" cy="1962150"/>
                              <a:chOff x="0" y="0"/>
                              <a:chExt cx="4591050" cy="19621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B4501B" w:rsidRPr="007C1920" w:rsidRDefault="00B4501B"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Cs w:val="20"/>
                                    </w:rPr>
                                  </w:pPr>
                                  <w:r w:rsidRPr="004C0364">
                                    <w:rPr>
                                      <w:b/>
                                      <w:color w:val="000000" w:themeColor="text1"/>
                                      <w:szCs w:val="20"/>
                                    </w:rPr>
                                    <w:t>Dịch vụ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143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4C0364">
                                  <w:pPr>
                                    <w:spacing w:line="240" w:lineRule="auto"/>
                                    <w:ind w:firstLine="0"/>
                                    <w:jc w:val="center"/>
                                    <w:rPr>
                                      <w:b/>
                                      <w:color w:val="000000" w:themeColor="text1"/>
                                      <w:szCs w:val="20"/>
                                    </w:rPr>
                                  </w:pPr>
                                  <w:r w:rsidRPr="004C0364">
                                    <w:rPr>
                                      <w:b/>
                                      <w:color w:val="000000" w:themeColor="text1"/>
                                      <w:szCs w:val="20"/>
                                    </w:rPr>
                                    <w:t>Dịch vụ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4C0364" w:rsidRDefault="00B4501B"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501B" w:rsidRPr="00C459A3" w:rsidRDefault="00B4501B"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id="Group 4112" o:spid="_x0000_s1026" style="position:absolute;left:0;text-align:left;margin-left:77.55pt;margin-top:76.8pt;width:321pt;height:155.9pt;z-index:251680768"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SSqAYAAM8pAAAOAAAAZHJzL2Uyb0RvYy54bWzsWtty2zYQfe9M/wHD90a8iRI1kTOuE6ed&#10;cZNMnDbPMAlKnJIAC0CW3K/vLi7UxbKtpKmTuPKDTJAAuFjs5ZwFn79YtQ25ZlLVgk+D6FkYEMYL&#10;UdZ8Ng1+/3D+0zggSlNe0kZwNg1umApenPz4w/NlN2GxmIumZJLAJFxNlt00mGvdTQYDVcxZS9Uz&#10;0TEODyshW6qhKWeDUtIlzN42gzgMs8FSyLKTomBKwd2X9mFwYuavKlbot1WlmCbNNADZtPmV5vcK&#10;fwcnz+lkJmk3rwsnBv0MKVpac3hpP9VLqilZyPrWVG1dSKFEpZ8Voh2IqqoLZtYAq4nCndW8lmLR&#10;mbXMJstZ16sJVLujp8+etnhz/U6SupwGaRTFAeG0hV0yLybmDiho2c0m0O+17C67d9LdmNkWrnlV&#10;yRb/w2rIyqj2plctW2lSwM00HGWjEHaggGdRPsrzxCm/mMMO3RpXzF/5kcM8CoduZBwm4wQaIMTA&#10;v3iA8vXiLDswJLXWlfp3urqc046ZLVCoA6erJBx5VX3AFf4sViRGofDt0A31RPQKbsNijV2o7kIU&#10;fyrCxdmc8hk7lVIs54yWIF9klrMx1M6jcJKr5W+ihB2hCy3MRDvKTqIozUbDgIBaxyGYkNOq1/to&#10;vFZeAtf2ea87Oumk0q+ZaAleTAMJHmPeQ68vlLZq9l1wj5Vo6vK8bhrTkLOrs0aSawredW7+3M5s&#10;dWs4WU6DfBgPzcxc4HiYmk7aWoP3N3VrhHfC0Qnq5RUvTRdN68Zeg9ANh31HRaFurJb06mrlFH8l&#10;yhtQmRTWyyEqwcVcyL8DsgQPnwbqrwWVLCDNrxzUnkdpiiHBNNLhKIaG3HxytfmE8gKmmgY6IPby&#10;TJswgsvg4hS2p6qNvlA8K4mTFazR+pCxUXu5NiVwssjbUu92xiK+iNvd4Tx08j26XQq27HX1lf0u&#10;AseKnN9F2XDkghKdeMeLIOAlYPEm4D1ZzzOZw1mrN/vvzwHB8XfynomiX9wBozyLI5u9PtEBN0b2&#10;sfsr5D1wwMzr6is7YJplI3QvzHtR3mvVu9//Iu8Z7+txx7ed/h4BlaVh3sOy92LBS1aS94BnAG81&#10;jJinDik4iOZaFkx4ONnj2GgIIR6B5200G8VZNvbBPQPcApkAJutd8zasQnFQlvuw1QYwspAphj/M&#10;IG0H+FzxmRm8Ba0MT2I9BtMriyW3cNp+3KT0TcMQvDT8PavAkgCqxvYFyL3Wc9KiYFw7FDunJbNw&#10;bwir9ji8l8KowEyIM1cA8/q53QT757a6c/1xKDPUrR8c3ieYHdyPMG8WXPeD25oLuW+CBlbl3mz7&#10;e3BpVYNADtGl8bIEe66hXZ/jVFec14CcL6jS76gE7ggGg8jzLfxUjQDgK9xVQBCL7rv/ZZEqX7Rn&#10;AgA5wEqQzlwistWNv6ykaD8CbT5FfAyPPLQttPQNB24JEO+CnZ6abkBYO6ov+GVXeFaDzODD6iOV&#10;naMPGuLvG+FJE53ssAjbF3foIMj8ODEDKhQ2+++NGWO/8QfFDBstgFiMgIzhyA1AmKRJ6GPGMEp3&#10;aewxZhjPfUIxI/Wms5OZjzHjO48ZWGW5O2a4Ggwmi4NiRhKnYxMYsDJ2jBxHtDENDJo8oo2nhzai&#10;sC/2XWpJ69lcE1MKJmeCc+AHQkLZHTo5tAkB5Iy7mruvelqiQqqm7v7wQMyV3rN4nDnGsmYlGxAk&#10;zYephyDjZAwHKPiiu2mLcjL2wlkUv4PqsHyMuRurs1vMAxrbeH8vP6ETV+Ml+qbDUjeWxp1cewq+&#10;+4jLAeRiPys5gFg8NitZ66i6i5VYPIE7hzHC1ZcfAyxHYX9EdJ/59iWJB8z3F0NS9hlyHEe5qZ5C&#10;TtxrydkoSzEL43HSOBkNswcI+NGSez5uSMlj8Otv25ITD+Hus+Se9t9tyahOF34jT/EQyY3CNLdl&#10;oY0AnMNJpjfbY+w16WI7Q/hqk01Lx9jbHzkDKki9xb6FA1eECT3BPIhnRHDG6WNqHic5AAHQ8oZx&#10;jpJkiOgBY2oGR1YPFTVZAxBE4en4rUKPhwRbJU2z3Vvnx9t7v44XWzVOLDK9pGpu647qRmHj0/DB&#10;sbBpT833FDYz1OSRajxFqpH7eLFT2Fw0VJIz2jRioTGM5N4EDgojSRyPMbHhsQigNHf0sRFGoiRJ&#10;8bkJIwecjSxZOWNGRDwgcXIdHFTw05IMa6nHYxKo5T+YUf/jY5KRN6VjyfOxjknWnwEYPug+hXPX&#10;8NWg4ffuC0f8LHGzbXqtv8M8+QcAAP//AwBQSwMEFAAGAAgAAAAhAB9lhB3hAAAACwEAAA8AAABk&#10;cnMvZG93bnJldi54bWxMj0FPwzAMhe9I/IfISNxYWrZ2UJpO0wScJiQ2JMQta7y2WuNUTdZ2/x7v&#10;BDc/++n5e/lqsq0YsPeNIwXxLAKBVDrTUKXga//28ATCB01Gt45QwQU9rIrbm1xnxo30icMuVIJD&#10;yGdaQR1Cl0npyxqt9jPXIfHt6HqrA8u+kqbXI4fbVj5GUSqtbog/1LrDTY3laXe2Ct5HPa7n8euw&#10;PR03l5998vG9jVGp+7tp/QIi4BT+zHDFZ3QomOngzmS8aFknSczW6zBPQbBj+bzkzUHBIk0WIItc&#10;/u9Q/AIAAP//AwBQSwECLQAUAAYACAAAACEAtoM4kv4AAADhAQAAEwAAAAAAAAAAAAAAAAAAAAAA&#10;W0NvbnRlbnRfVHlwZXNdLnhtbFBLAQItABQABgAIAAAAIQA4/SH/1gAAAJQBAAALAAAAAAAAAAAA&#10;AAAAAC8BAABfcmVscy8ucmVsc1BLAQItABQABgAIAAAAIQCauMSSqAYAAM8pAAAOAAAAAAAAAAAA&#10;AAAAAC4CAABkcnMvZTJvRG9jLnhtbFBLAQItABQABgAIAAAAIQAfZYQd4QAAAAsBAAAPAAAAAAAA&#10;AAAAAAAAAAIJAABkcnMvZG93bnJldi54bWxQSwUGAAAAAAQABADzAAAAEAo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B4501B" w:rsidRPr="007C1920" w:rsidRDefault="00B4501B"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7811;top:16573;width:1076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B4501B" w:rsidRPr="007C1920" w:rsidRDefault="00B4501B" w:rsidP="007C1920">
                          <w:pPr>
                            <w:ind w:firstLine="0"/>
                            <w:jc w:val="left"/>
                          </w:pPr>
                          <w:r>
                            <w:t>Gởi thông điệp</w:t>
                          </w:r>
                        </w:p>
                      </w:txbxContent>
                    </v:textbox>
                  </v:shape>
                  <v:group id="Group 4110" o:spid="_x0000_s1030" style="position:absolute;width:45910;height:19621" coordsize="45910,19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B4501B" w:rsidRPr="007C1920" w:rsidRDefault="00B4501B"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Cs w:val="20"/>
                              </w:rPr>
                            </w:pPr>
                            <w:r w:rsidRPr="004C0364">
                              <w:rPr>
                                <w:b/>
                                <w:color w:val="000000" w:themeColor="text1"/>
                                <w:szCs w:val="20"/>
                              </w:rPr>
                              <w:t>Dịch vụ yêu cầu</w:t>
                            </w:r>
                          </w:p>
                        </w:txbxContent>
                      </v:textbox>
                    </v:roundrect>
                    <v:roundrect id="Rounded Rectangle 4100" o:spid="_x0000_s1034" style="position:absolute;left:32480;top:14478;width:13430;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B4501B" w:rsidRPr="004C0364" w:rsidRDefault="00B4501B" w:rsidP="004C0364">
                            <w:pPr>
                              <w:spacing w:line="240" w:lineRule="auto"/>
                              <w:ind w:firstLine="0"/>
                              <w:jc w:val="center"/>
                              <w:rPr>
                                <w:b/>
                                <w:color w:val="000000" w:themeColor="text1"/>
                                <w:szCs w:val="20"/>
                              </w:rPr>
                            </w:pPr>
                            <w:r w:rsidRPr="004C0364">
                              <w:rPr>
                                <w:b/>
                                <w:color w:val="000000" w:themeColor="text1"/>
                                <w:szCs w:val="20"/>
                              </w:rPr>
                              <w:t>Dịch vụ cung cấp</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Qh0sYAAADdAAAADwAAAGRycy9kb3ducmV2LnhtbESP3WrCQBSE7wu+w3IEb4puUqVKdJVS&#10;KpaKBX8e4JA9ZoPZsyG7ienbdwsFL4eZ+YZZbXpbiY4aXzpWkE4SEMS50yUXCi7n7XgBwgdkjZVj&#10;UvBDHjbrwdMKM+3ufKTuFAoRIewzVGBCqDMpfW7Iop+4mjh6V9dYDFE2hdQN3iPcVvIlSV6lxZLj&#10;gsGa3g3lt1NrFXx91/P2YPxcH+zzrO12+49quldqNOzfliAC9eER/m9/agWzNEnh701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0IdLGAAAA3QAAAA8AAAAAAAAA&#10;AAAAAAAAoQIAAGRycy9kb3ducmV2LnhtbFBLBQYAAAAABAAEAPkAAACUAwAAAAA=&#10;" strokecolor="black [3213]" strokeweight=".5pt">
                      <v:stroke endarrow="open"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XWccAAADdAAAADwAAAGRycy9kb3ducmV2LnhtbESPUWvCQBCE34X+h2MLfdOLIirRU6Qg&#10;taLQWhEfl9yaBHN76d01Jv++VxD6OMzONzuLVWsq0ZDzpWUFw0ECgjizuuRcwelr05+B8AFZY2WZ&#10;FHTkYbV86i0w1fbOn9QcQy4ihH2KCooQ6lRKnxVk0A9sTRy9q3UGQ5Qul9rhPcJNJUdJMpEGS44N&#10;Bdb0WlB2O/6Y+Mb+/dx1l13zvXn7cPvtbDw9TC9KvTy36zmIQG34P36kt1rBeJiM4G9NRI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9RdZxwAAAN0AAAAPAAAAAAAA&#10;AAAAAAAAAKECAABkcnMvZG93bnJldi54bWxQSwUGAAAAAAQABAD5AAAAlQMAAAAA&#10;" strokecolor="black [3213]" strokeweight=".5pt">
                      <v:stroke endarrow="open"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6PesgAAADdAAAADwAAAGRycy9kb3ducmV2LnhtbESPT2sCMRTE74V+h/AKXkSzWiuyNYqK&#10;ohSk+OfQ3l43r7tbNy9Lkur67U1B6HGYmd8w42ljKnEm50vLCnrdBARxZnXJuYLjYdUZgfABWWNl&#10;mRRcycN08vgwxlTbC+/ovA+5iBD2KSooQqhTKX1WkEHftTVx9L6tMxiidLnUDi8RbirZT5KhNFhy&#10;XCiwpkVB2Wn/axS05/7jelr/vHx9Lrf+3b3xZitZqdZTM3sFEagJ/+F7e6MVDHrJM/y9iU9AT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g6PesgAAADdAAAADwAAAAAA&#10;AAAAAAAAAAChAgAAZHJzL2Rvd25yZXYueG1sUEsFBgAAAAAEAAQA+QAAAJYDAAAAAA==&#10;" strokecolor="black [3213]" strokeweight=".5pt">
                      <v:stroke endarrow="open"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B4501B" w:rsidRPr="004C0364" w:rsidRDefault="00B4501B"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B4501B" w:rsidRPr="00C459A3" w:rsidRDefault="00B4501B"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w10:wrap type="topAndBottom"/>
              </v:group>
            </w:pict>
          </mc:Fallback>
        </mc:AlternateContent>
      </w:r>
      <w:r w:rsidR="00D22A89"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p>
    <w:p w:rsidR="0096579A" w:rsidRPr="00745305" w:rsidRDefault="0096579A" w:rsidP="00D50430">
      <w:pPr>
        <w:pStyle w:val="ListParagraph"/>
        <w:numPr>
          <w:ilvl w:val="0"/>
          <w:numId w:val="0"/>
        </w:numPr>
        <w:ind w:left="1134"/>
      </w:pPr>
    </w:p>
    <w:p w:rsidR="006177C2" w:rsidRDefault="006177C2" w:rsidP="00D50430">
      <w:pPr>
        <w:pStyle w:val="Hnh"/>
      </w:pPr>
      <w:bookmarkStart w:id="16" w:name="_Toc446794820"/>
      <w:bookmarkStart w:id="17" w:name="_Toc446795253"/>
      <w:bookmarkStart w:id="18" w:name="_Toc446796501"/>
      <w:bookmarkStart w:id="19" w:name="a"/>
      <w:r>
        <w:t xml:space="preserve">Hình 1.1 </w:t>
      </w:r>
      <w:r w:rsidR="00FA2E0D">
        <w:t>Cơ chế hoạt động của Web Services</w:t>
      </w:r>
      <w:bookmarkEnd w:id="16"/>
      <w:bookmarkEnd w:id="17"/>
      <w:bookmarkEnd w:id="18"/>
    </w:p>
    <w:p w:rsidR="00991FC9" w:rsidRDefault="00991FC9" w:rsidP="00AD2BE9">
      <w:pPr>
        <w:pStyle w:val="Heading3"/>
        <w:numPr>
          <w:ilvl w:val="2"/>
          <w:numId w:val="19"/>
        </w:numPr>
      </w:pPr>
      <w:bookmarkStart w:id="20" w:name="_Toc446956161"/>
      <w:bookmarkStart w:id="21" w:name="_Toc446956255"/>
      <w:bookmarkStart w:id="22" w:name="_Toc446972139"/>
      <w:bookmarkStart w:id="23" w:name="_Toc447053618"/>
      <w:bookmarkEnd w:id="19"/>
      <w:r>
        <w:t>Kiến trúc của Web Services</w:t>
      </w:r>
      <w:bookmarkEnd w:id="20"/>
      <w:bookmarkEnd w:id="21"/>
      <w:bookmarkEnd w:id="22"/>
      <w:bookmarkEnd w:id="23"/>
    </w:p>
    <w:p w:rsidR="004763FF" w:rsidRDefault="004763FF" w:rsidP="00D50430">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D50430">
      <w:pPr>
        <w:jc w:val="center"/>
      </w:pPr>
      <w:r>
        <w:rPr>
          <w:noProof/>
        </w:rPr>
        <w:drawing>
          <wp:anchor distT="0" distB="0" distL="114300" distR="114300" simplePos="0" relativeHeight="251681792" behindDoc="0" locked="0" layoutInCell="1" allowOverlap="1">
            <wp:simplePos x="0" y="0"/>
            <wp:positionH relativeFrom="column">
              <wp:posOffset>1051560</wp:posOffset>
            </wp:positionH>
            <wp:positionV relativeFrom="paragraph">
              <wp:posOffset>150495</wp:posOffset>
            </wp:positionV>
            <wp:extent cx="4524375" cy="2207895"/>
            <wp:effectExtent l="0" t="0" r="9525" b="1905"/>
            <wp:wrapTopAndBottom/>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2207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5C2" w:rsidRDefault="007925C2" w:rsidP="00D50430">
      <w:pPr>
        <w:pStyle w:val="Hnh"/>
      </w:pPr>
      <w:bookmarkStart w:id="24" w:name="_Toc446794821"/>
      <w:bookmarkStart w:id="25" w:name="_Toc446795254"/>
      <w:bookmarkStart w:id="26" w:name="_Toc446796502"/>
      <w:bookmarkStart w:id="27" w:name="OLE_LINK1"/>
      <w:bookmarkStart w:id="28" w:name="OLE_LINK2"/>
      <w:r>
        <w:t>Hình 1.2 Kiến trúc của Web Services</w:t>
      </w:r>
      <w:bookmarkEnd w:id="24"/>
      <w:bookmarkEnd w:id="25"/>
      <w:bookmarkEnd w:id="26"/>
    </w:p>
    <w:p w:rsidR="00991FC9" w:rsidRDefault="00991FC9" w:rsidP="00AD2BE9">
      <w:pPr>
        <w:pStyle w:val="Heading3"/>
        <w:numPr>
          <w:ilvl w:val="2"/>
          <w:numId w:val="19"/>
        </w:numPr>
      </w:pPr>
      <w:bookmarkStart w:id="29" w:name="_Toc446956162"/>
      <w:bookmarkStart w:id="30" w:name="_Toc446956256"/>
      <w:bookmarkStart w:id="31" w:name="_Toc446972140"/>
      <w:bookmarkStart w:id="32" w:name="_Toc447053619"/>
      <w:bookmarkEnd w:id="27"/>
      <w:bookmarkEnd w:id="28"/>
      <w:r>
        <w:lastRenderedPageBreak/>
        <w:t xml:space="preserve">Các </w:t>
      </w:r>
      <w:r w:rsidR="00A84770">
        <w:t>thành phần của</w:t>
      </w:r>
      <w:r>
        <w:t xml:space="preserve"> Web Services</w:t>
      </w:r>
      <w:bookmarkEnd w:id="29"/>
      <w:bookmarkEnd w:id="30"/>
      <w:bookmarkEnd w:id="31"/>
      <w:bookmarkEnd w:id="32"/>
    </w:p>
    <w:p w:rsidR="00570F01" w:rsidRDefault="00BE742D" w:rsidP="007A01B0">
      <w:pPr>
        <w:pStyle w:val="Heading4"/>
        <w:numPr>
          <w:ilvl w:val="3"/>
          <w:numId w:val="19"/>
        </w:numPr>
        <w:ind w:left="993" w:hanging="993"/>
      </w:pPr>
      <w:r>
        <w:t xml:space="preserve"> </w:t>
      </w:r>
      <w:r w:rsidR="00D6323D">
        <w:t>XML</w:t>
      </w:r>
    </w:p>
    <w:p w:rsidR="002835D7" w:rsidRDefault="002835D7" w:rsidP="00AD2BE9">
      <w:pPr>
        <w:pStyle w:val="Heading4"/>
        <w:numPr>
          <w:ilvl w:val="3"/>
          <w:numId w:val="19"/>
        </w:numPr>
      </w:pPr>
      <w:r>
        <w:t>WSDL – Web Services Description Language</w:t>
      </w:r>
    </w:p>
    <w:p w:rsidR="009818BE" w:rsidRDefault="00F60EF0" w:rsidP="00AD2BE9">
      <w:pPr>
        <w:pStyle w:val="Heading4"/>
        <w:numPr>
          <w:ilvl w:val="3"/>
          <w:numId w:val="19"/>
        </w:numPr>
      </w:pPr>
      <w:r>
        <w:t>UDDI – Universal Description, Discovery, and Integration</w:t>
      </w:r>
    </w:p>
    <w:p w:rsidR="00637714" w:rsidRDefault="00637714" w:rsidP="00AD2BE9">
      <w:pPr>
        <w:pStyle w:val="Heading4"/>
        <w:numPr>
          <w:ilvl w:val="3"/>
          <w:numId w:val="19"/>
        </w:numPr>
      </w:pPr>
      <w:r>
        <w:t>SOAP – Simple Object Access Protocol</w:t>
      </w:r>
    </w:p>
    <w:p w:rsidR="00991FC9" w:rsidRDefault="00991FC9" w:rsidP="0002446D">
      <w:pPr>
        <w:pStyle w:val="Heading2"/>
        <w:numPr>
          <w:ilvl w:val="1"/>
          <w:numId w:val="19"/>
        </w:numPr>
      </w:pPr>
      <w:bookmarkStart w:id="33" w:name="_Toc446956164"/>
      <w:bookmarkStart w:id="34" w:name="_Toc446956258"/>
      <w:bookmarkStart w:id="35" w:name="_Toc446972141"/>
      <w:bookmarkStart w:id="36" w:name="_Toc447053620"/>
      <w:r>
        <w:t>Kiến trúc hướng dịch vụ</w:t>
      </w:r>
      <w:bookmarkEnd w:id="33"/>
      <w:bookmarkEnd w:id="34"/>
      <w:bookmarkEnd w:id="35"/>
      <w:bookmarkEnd w:id="36"/>
    </w:p>
    <w:p w:rsidR="00991FC9" w:rsidRDefault="00991FC9" w:rsidP="002952DE">
      <w:pPr>
        <w:pStyle w:val="Heading3"/>
        <w:numPr>
          <w:ilvl w:val="2"/>
          <w:numId w:val="19"/>
        </w:numPr>
      </w:pPr>
      <w:bookmarkStart w:id="37" w:name="_Toc446956165"/>
      <w:bookmarkStart w:id="38" w:name="_Toc446956259"/>
      <w:bookmarkStart w:id="39" w:name="_Toc446972142"/>
      <w:bookmarkStart w:id="40" w:name="_Toc447053621"/>
      <w:r>
        <w:t>Kiến trúc hướng dịch vụ (SOA) là gì?</w:t>
      </w:r>
      <w:bookmarkEnd w:id="37"/>
      <w:bookmarkEnd w:id="38"/>
      <w:bookmarkEnd w:id="39"/>
      <w:bookmarkEnd w:id="40"/>
    </w:p>
    <w:p w:rsidR="002B5AC6" w:rsidRDefault="00AE691B" w:rsidP="00D50430">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C05256" w:rsidRDefault="008B0A9B" w:rsidP="0075585C">
      <w:r>
        <w:rPr>
          <w:noProof/>
        </w:rPr>
        <mc:AlternateContent>
          <mc:Choice Requires="wpg">
            <w:drawing>
              <wp:anchor distT="0" distB="0" distL="114300" distR="114300" simplePos="0" relativeHeight="251682816" behindDoc="0" locked="0" layoutInCell="1" allowOverlap="1" wp14:anchorId="6F934551" wp14:editId="7FD7257D">
                <wp:simplePos x="0" y="0"/>
                <wp:positionH relativeFrom="column">
                  <wp:posOffset>1632585</wp:posOffset>
                </wp:positionH>
                <wp:positionV relativeFrom="paragraph">
                  <wp:posOffset>664210</wp:posOffset>
                </wp:positionV>
                <wp:extent cx="3528060" cy="2141220"/>
                <wp:effectExtent l="0" t="0" r="15240" b="11430"/>
                <wp:wrapTopAndBottom/>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8060" cy="2141220"/>
                          <a:chOff x="5638654" y="2360613"/>
                          <a:chExt cx="1350" cy="667"/>
                        </a:xfrm>
                      </wpg:grpSpPr>
                      <wps:wsp>
                        <wps:cNvPr id="56" name="Text Box 12"/>
                        <wps:cNvSpPr txBox="1">
                          <a:spLocks noChangeArrowheads="1"/>
                        </wps:cNvSpPr>
                        <wps:spPr bwMode="auto">
                          <a:xfrm>
                            <a:off x="5639557" y="2360854"/>
                            <a:ext cx="249" cy="97"/>
                          </a:xfrm>
                          <a:prstGeom prst="rect">
                            <a:avLst/>
                          </a:prstGeom>
                          <a:solidFill>
                            <a:schemeClr val="bg1"/>
                          </a:solidFill>
                          <a:ln w="9525">
                            <a:noFill/>
                            <a:miter lim="800000"/>
                            <a:headEnd/>
                            <a:tailEnd/>
                          </a:ln>
                        </wps:spPr>
                        <wps:txbx>
                          <w:txbxContent>
                            <w:p w:rsidR="00B4501B" w:rsidRDefault="00B4501B" w:rsidP="005F5848">
                              <w:pPr>
                                <w:ind w:firstLine="0"/>
                                <w:rPr>
                                  <w:rFonts w:eastAsia="Times New Roman"/>
                                </w:rPr>
                              </w:pPr>
                              <w:r>
                                <w:rPr>
                                  <w:rFonts w:eastAsia="Times New Roman"/>
                                </w:rPr>
                                <w:t>Register</w:t>
                              </w:r>
                            </w:p>
                          </w:txbxContent>
                        </wps:txbx>
                        <wps:bodyPr wrap="square" lIns="0" tIns="0" rIns="0" bIns="0">
                          <a:noAutofit/>
                        </wps:bodyPr>
                      </wps:wsp>
                      <wps:wsp>
                        <wps:cNvPr id="55" name="Text Box 11"/>
                        <wps:cNvSpPr txBox="1">
                          <a:spLocks noChangeArrowheads="1"/>
                        </wps:cNvSpPr>
                        <wps:spPr bwMode="auto">
                          <a:xfrm>
                            <a:off x="5638917" y="2360858"/>
                            <a:ext cx="145" cy="97"/>
                          </a:xfrm>
                          <a:prstGeom prst="rect">
                            <a:avLst/>
                          </a:prstGeom>
                          <a:solidFill>
                            <a:schemeClr val="bg1"/>
                          </a:solidFill>
                          <a:ln w="9525">
                            <a:noFill/>
                            <a:miter lim="800000"/>
                            <a:headEnd/>
                            <a:tailEnd/>
                          </a:ln>
                        </wps:spPr>
                        <wps:txbx>
                          <w:txbxContent>
                            <w:p w:rsidR="00B4501B" w:rsidRPr="005F5848" w:rsidRDefault="00B4501B" w:rsidP="005F5848">
                              <w:pPr>
                                <w:ind w:firstLine="0"/>
                                <w:rPr>
                                  <w:rFonts w:eastAsia="Times New Roman"/>
                                </w:rPr>
                              </w:pPr>
                              <w:r>
                                <w:rPr>
                                  <w:rFonts w:eastAsia="Times New Roman"/>
                                </w:rPr>
                                <w:t>Find</w:t>
                              </w:r>
                            </w:p>
                          </w:txbxContent>
                        </wps:txbx>
                        <wps:bodyPr wrap="square" lIns="0" tIns="0" rIns="0" bIns="0">
                          <a:noAutofit/>
                        </wps:bodyPr>
                      </wps:wsp>
                      <wps:wsp>
                        <wps:cNvPr id="57" name="Text Box 13"/>
                        <wps:cNvSpPr txBox="1">
                          <a:spLocks noChangeArrowheads="1"/>
                        </wps:cNvSpPr>
                        <wps:spPr bwMode="auto">
                          <a:xfrm>
                            <a:off x="5639200" y="2360979"/>
                            <a:ext cx="270" cy="196"/>
                          </a:xfrm>
                          <a:prstGeom prst="rect">
                            <a:avLst/>
                          </a:prstGeom>
                          <a:solidFill>
                            <a:schemeClr val="bg1"/>
                          </a:solidFill>
                          <a:ln w="9525">
                            <a:noFill/>
                            <a:miter lim="800000"/>
                            <a:headEnd/>
                            <a:tailEnd/>
                          </a:ln>
                        </wps:spPr>
                        <wps:txbx>
                          <w:txbxContent>
                            <w:p w:rsidR="00B4501B" w:rsidRPr="008B0A9B" w:rsidRDefault="00B4501B" w:rsidP="008A18CF">
                              <w:pPr>
                                <w:pStyle w:val="NormalWeb"/>
                                <w:kinsoku w:val="0"/>
                                <w:overflowPunct w:val="0"/>
                                <w:spacing w:before="0" w:beforeAutospacing="0" w:after="0" w:afterAutospacing="0"/>
                                <w:jc w:val="center"/>
                                <w:textAlignment w:val="baseline"/>
                                <w:rPr>
                                  <w:sz w:val="22"/>
                                  <w:szCs w:val="22"/>
                                </w:rPr>
                              </w:pPr>
                              <w:r w:rsidRPr="008B0A9B">
                                <w:rPr>
                                  <w:rFonts w:ascii="Comic Sans MS" w:hAnsi="Comic Sans MS" w:cs="Arial"/>
                                  <w:b/>
                                  <w:bCs/>
                                  <w:color w:val="000000" w:themeColor="text1"/>
                                  <w:kern w:val="24"/>
                                  <w:sz w:val="22"/>
                                  <w:szCs w:val="22"/>
                                </w:rPr>
                                <w:t>Bind,</w:t>
                              </w:r>
                            </w:p>
                            <w:p w:rsidR="00B4501B" w:rsidRPr="008B0A9B" w:rsidRDefault="00B4501B" w:rsidP="008A18CF">
                              <w:pPr>
                                <w:pStyle w:val="NormalWeb"/>
                                <w:kinsoku w:val="0"/>
                                <w:overflowPunct w:val="0"/>
                                <w:spacing w:before="0" w:beforeAutospacing="0" w:after="0" w:afterAutospacing="0"/>
                                <w:jc w:val="center"/>
                                <w:textAlignment w:val="baseline"/>
                                <w:rPr>
                                  <w:sz w:val="22"/>
                                  <w:szCs w:val="22"/>
                                </w:rPr>
                              </w:pPr>
                              <w:r w:rsidRPr="008B0A9B">
                                <w:rPr>
                                  <w:rFonts w:ascii="Comic Sans MS" w:hAnsi="Comic Sans MS" w:cs="Arial"/>
                                  <w:b/>
                                  <w:bCs/>
                                  <w:color w:val="000000" w:themeColor="text1"/>
                                  <w:kern w:val="24"/>
                                  <w:sz w:val="22"/>
                                  <w:szCs w:val="22"/>
                                </w:rPr>
                                <w:t>Execute</w:t>
                              </w:r>
                            </w:p>
                          </w:txbxContent>
                        </wps:txbx>
                        <wps:bodyPr wrap="square" lIns="0" tIns="0" rIns="0" bIns="0">
                          <a:noAutofit/>
                        </wps:bodyPr>
                      </wps:wsp>
                      <wps:wsp>
                        <wps:cNvPr id="48" name="Oval 48"/>
                        <wps:cNvSpPr>
                          <a:spLocks noChangeArrowheads="1"/>
                        </wps:cNvSpPr>
                        <wps:spPr bwMode="auto">
                          <a:xfrm>
                            <a:off x="5639062" y="2360613"/>
                            <a:ext cx="489" cy="265"/>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83" cy="263"/>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536" cy="240"/>
                          </a:xfrm>
                          <a:prstGeom prst="ellipse">
                            <a:avLst/>
                          </a:prstGeom>
                          <a:solidFill>
                            <a:schemeClr val="accent1"/>
                          </a:solidFill>
                          <a:ln w="9525">
                            <a:solidFill>
                              <a:schemeClr val="tx1"/>
                            </a:solidFill>
                            <a:round/>
                            <a:headEnd/>
                            <a:tailEnd/>
                          </a:ln>
                        </wps:spPr>
                        <wps:txb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a:endCxn id="48" idx="3"/>
                        </wps:cNvCnPr>
                        <wps:spPr bwMode="auto">
                          <a:xfrm flipV="1">
                            <a:off x="5638922" y="2360839"/>
                            <a:ext cx="212" cy="201"/>
                          </a:xfrm>
                          <a:prstGeom prst="line">
                            <a:avLst/>
                          </a:prstGeom>
                          <a:noFill/>
                          <a:ln w="38100">
                            <a:solidFill>
                              <a:schemeClr val="tx1"/>
                            </a:solidFill>
                            <a:round/>
                            <a:headEnd/>
                            <a:tailEnd type="triangle" w="med" len="med"/>
                          </a:ln>
                        </wps:spPr>
                        <wps:bodyPr/>
                      </wps:wsp>
                      <wps:wsp>
                        <wps:cNvPr id="53" name="Line 9"/>
                        <wps:cNvCnPr>
                          <a:stCxn id="50" idx="1"/>
                          <a:endCxn id="48" idx="5"/>
                        </wps:cNvCnPr>
                        <wps:spPr bwMode="auto">
                          <a:xfrm flipH="1" flipV="1">
                            <a:off x="5639479" y="2360839"/>
                            <a:ext cx="112" cy="216"/>
                          </a:xfrm>
                          <a:prstGeom prst="line">
                            <a:avLst/>
                          </a:prstGeom>
                          <a:noFill/>
                          <a:ln w="38100">
                            <a:solidFill>
                              <a:schemeClr val="tx1"/>
                            </a:solidFill>
                            <a:round/>
                            <a:headEnd/>
                            <a:tailEnd type="triangle" w="med" len="med"/>
                          </a:ln>
                        </wps:spPr>
                        <wps:bodyPr/>
                      </wps:wsp>
                      <wps:wsp>
                        <wps:cNvPr id="54"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id="Group 4" o:spid="_x0000_s1040" style="position:absolute;left:0;text-align:left;margin-left:128.55pt;margin-top:52.3pt;width:277.8pt;height:168.6pt;z-index:251682816" coordorigin="56386,23606" coordsize="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VBmQQAAPkWAAAOAAAAZHJzL2Uyb0RvYy54bWzsWFFv2zYQfh+w/0DofbEkS4okxCm6tM0G&#10;ZGuBdn2nJcoSJpEaycTKv9/xSMmuE7tuhrpdtjwopEifyO8+3nfHixdD15I7JlUj+MILznyPMF6I&#10;suGrhffHhzc/pR5RmvKStoKzhXfPlPfi8scfLtZ9zkJRi7ZkkoARrvJ1v/Bqrft8NlNFzTqqzkTP&#10;OAxWQnZUQ1euZqWka7DetbPQ95PZWsiyl6JgSsHbV3bQu0T7VcUK/baqFNOkXXiwNo1Pic+lec4u&#10;L2i+krSvm8Itgz5hFR1tOHx0MvWKakpuZfPAVNcUUihR6bNCdDNRVU3BcA+wm8Df2c21FLc97mWV&#10;r1f9BBNAu4PTk80Wv9+9k6QpwXeBRzjtwEf4WRIZbNb9Kocp17J/37+TdoPQvBHFnwqGZ7vjpr+y&#10;k8ly/ZsowRy91QKxGSrZGROwazKgC+4nF7BBkwJezuMw9RPwVAFjYRAFYeicVNTgSfO7OJmnSRx5&#10;xMyYJ34SzK0bi/q1sxLMY2ciSc7N4Izm9uu4YrdCsz1gndoAq/4ZsO9r2jP0lzKoOWDjZAT2g9nl&#10;z2IgQWjBxWkGWaIHeA9OQKCUBZhwcVVTvmIvpRTrmtES1hfgdszC4QvWKaajjJHPIQ7IZXF8PiGX&#10;Aop4AEb0wyizyGefokbzXip9zURHTGPhSThYuFR6d6O0BXicYlysRNuUb5q2xY45zOyqleSOwjFc&#10;ruwedma1nKwXXhaHMRrmwvwcV9c1GmJE23QLL/XNn120AeQ1L3GKpk1r2+DpliMzLSjWyXpYDsjy&#10;dAR+Kcp7gGwNR3/hqb9uqWQeaX/lALGJE2NDjo2la5gNcfESOF01uHGDvjXmvgqEOhWz4ofMQmy3&#10;6HEyZqVZsM0sBJrmI7OCCNZqzvSzZVb2rJgFrrRisIlZGGW/BbMyEPopZmXnCPSGWeG5C/VBlhgX&#10;TKH++QStACPeJtD8u6NWBCmh5dZb0AMCXfDaFq9QMr6iAvpJOLFpyh3GOBWlTgHDJD7MJta2Ta+M&#10;3NP8CSpIi4JxfYwSHtJSPTxqAfJGJ4xPEklIBZ1LPlFJDhm8RygvagEZdKElAmQ8d0LJg8O+RR5I&#10;805LnjiENNkmnoEPggdf34SiKJ27xDXBYLk/FD1n8ky57fdHnqnEwcgTTzSfUmnISb9e5NmuWgI/&#10;cmnsGHniOdQJWPXYkf8meaYk4/sjD6iGjTw3DWdkW7WuuK2Nlb4aOJYZQC34j0WujRC8HIeM/OGQ&#10;DRFO+KwJ09lfyZEKFOfjWCS6KtpUw1m4UbR0vpsfQbFpeeWPWjEW4mPF5oq6FvZ1SM62SjJbrM3T&#10;ADIz1OsD9d5TNIro+x6uDrRsoP5tQXWgNOxYCRUag2sm0wJYHy/1LHHM8ImVCWL/Fj+mcgBiyyP8&#10;ABlDEqBLQEEe4YfNP76UH78YfuxjShZB9jzemzxgSjAxJfhMJv0/U467wNtzIQR3V1tM2WT3jirA&#10;3cOBwJy4zfHP/Gw6/kGwe/yj0CW0KDf7ReUbu/SoA09zd89z1OyjwwPeCcL9KkYUdxdsLnC3+xhO&#10;NjfWl38DAAD//wMAUEsDBBQABgAIAAAAIQCHV6Ag4gAAAAsBAAAPAAAAZHJzL2Rvd25yZXYueG1s&#10;TI/BasMwEETvhf6D2EBvjSzXSYxjOYTQ9hQKTQqlN8Xa2CbWyliK7fx91VNzXOYx8zbfTKZlA/au&#10;sSRBzCNgSKXVDVUSvo5vzykw5xVp1VpCCTd0sCkeH3KVaTvSJw4HX7FQQi5TEmrvu4xzV9ZolJvb&#10;DilkZ9sb5cPZV1z3agzlpuVxFC25UQ2FhVp1uKuxvByuRsL7qMbti3gd9pfz7vZzXHx87wVK+TSb&#10;tmtgHif/D8OfflCHIjid7JW0Y62EeLESAQ1BlCyBBSIV8QrYSUKSiBR4kfP7H4pfAAAA//8DAFBL&#10;AQItABQABgAIAAAAIQC2gziS/gAAAOEBAAATAAAAAAAAAAAAAAAAAAAAAABbQ29udGVudF9UeXBl&#10;c10ueG1sUEsBAi0AFAAGAAgAAAAhADj9If/WAAAAlAEAAAsAAAAAAAAAAAAAAAAALwEAAF9yZWxz&#10;Ly5yZWxzUEsBAi0AFAAGAAgAAAAhAAuy9UGZBAAA+RYAAA4AAAAAAAAAAAAAAAAALgIAAGRycy9l&#10;Mm9Eb2MueG1sUEsBAi0AFAAGAAgAAAAhAIdXoCDiAAAACwEAAA8AAAAAAAAAAAAAAAAA8wYAAGRy&#10;cy9kb3ducmV2LnhtbFBLBQYAAAAABAAEAPMAAAACCAAAAAA=&#10;">
                <v:shape id="Text Box 12" o:spid="_x0000_s1041" type="#_x0000_t202" style="position:absolute;left:56395;top:23608;width:3;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kyMEA&#10;AADbAAAADwAAAGRycy9kb3ducmV2LnhtbESPS4vCMBSF9wP+h3AFd2OqMkWrUVQQBxkQHwuXl+b2&#10;gc1NaWKt/94MDMzy8J0HZ7HqTCVaalxpWcFoGIEgTq0uOVdwvew+pyCcR9ZYWSYFL3KwWvY+Fpho&#10;++QTtWefi1DCLkEFhfd1IqVLCzLohrYmDiyzjUEfZJNL3eAzlJtKjqMolgZLDgsF1rQtKL2fH0bB&#10;JrZ5O5rczM8h28vZMdOBeaUG/W49B+Gp8//mv/S3VvAVw++X8AP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pMjBAAAA2wAAAA8AAAAAAAAAAAAAAAAAmAIAAGRycy9kb3du&#10;cmV2LnhtbFBLBQYAAAAABAAEAPUAAACGAwAAAAA=&#10;" fillcolor="white [3212]" stroked="f">
                  <v:textbox inset="0,0,0,0">
                    <w:txbxContent>
                      <w:p w:rsidR="00B4501B" w:rsidRDefault="00B4501B"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E6v8EA&#10;AADbAAAADwAAAGRycy9kb3ducmV2LnhtbESPS4vCMBSF9wP+h3CF2Wmqomg1ig7IiAjiY+Hy0tw+&#10;sLkpTabWf28EYZaH7zw4i1VrStFQ7QrLCgb9CARxYnXBmYLrZdubgnAeWWNpmRQ8ycFq2flaYKzt&#10;g0/UnH0mQgm7GBXk3lexlC7JyaDr24o4sNTWBn2QdSZ1jY9Qbko5jKKJNFhwWMixop+ckvv5zyjY&#10;TGzWDEY3c9inv3J2THVgXqnvbrueg/DU+n/zJ73TCsZjeH8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Or/BAAAA2wAAAA8AAAAAAAAAAAAAAAAAmAIAAGRycy9kb3du&#10;cmV2LnhtbFBLBQYAAAAABAAEAPUAAACGAwAAAAA=&#10;" fillcolor="white [3212]" stroked="f">
                  <v:textbox inset="0,0,0,0">
                    <w:txbxContent>
                      <w:p w:rsidR="00B4501B" w:rsidRPr="005F5848" w:rsidRDefault="00B4501B" w:rsidP="005F5848">
                        <w:pPr>
                          <w:ind w:firstLine="0"/>
                          <w:rPr>
                            <w:rFonts w:eastAsia="Times New Roman"/>
                          </w:rPr>
                        </w:pPr>
                        <w:r>
                          <w:rPr>
                            <w:rFonts w:eastAsia="Times New Roman"/>
                          </w:rPr>
                          <w:t>Find</w:t>
                        </w:r>
                      </w:p>
                    </w:txbxContent>
                  </v:textbox>
                </v:shape>
                <v:shape id="Text Box 13" o:spid="_x0000_s1043" type="#_x0000_t202" style="position:absolute;left:56392;top:23609;width:2;height: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8BU8MA&#10;AADbAAAADwAAAGRycy9kb3ducmV2LnhtbESPS2vCQBSF9wX/w3CF7uokirGNjkEFsZRC0Xbh8pK5&#10;eWDmTshMk/jvO4VCl4fvPDibbDSN6KlztWUF8SwCQZxbXXOp4Ovz+PQMwnlkjY1lUnAnB9l28rDB&#10;VNuBz9RffClCCbsUFVTet6mULq/IoJvZljiwwnYGfZBdKXWHQyg3jZxHUSIN1hwWKmzpUFF+u3wb&#10;BfvEln28uJr3t+IkXz4KHZhX6nE67tYgPI3+3/yXftUKli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8BU8MAAADbAAAADwAAAAAAAAAAAAAAAACYAgAAZHJzL2Rv&#10;d25yZXYueG1sUEsFBgAAAAAEAAQA9QAAAIgDAAAAAA==&#10;" fillcolor="white [3212]" stroked="f">
                  <v:textbox inset="0,0,0,0">
                    <w:txbxContent>
                      <w:p w:rsidR="00B4501B" w:rsidRPr="008B0A9B" w:rsidRDefault="00B4501B" w:rsidP="008A18CF">
                        <w:pPr>
                          <w:pStyle w:val="NormalWeb"/>
                          <w:kinsoku w:val="0"/>
                          <w:overflowPunct w:val="0"/>
                          <w:spacing w:before="0" w:beforeAutospacing="0" w:after="0" w:afterAutospacing="0"/>
                          <w:jc w:val="center"/>
                          <w:textAlignment w:val="baseline"/>
                          <w:rPr>
                            <w:sz w:val="22"/>
                            <w:szCs w:val="22"/>
                          </w:rPr>
                        </w:pPr>
                        <w:r w:rsidRPr="008B0A9B">
                          <w:rPr>
                            <w:rFonts w:ascii="Comic Sans MS" w:hAnsi="Comic Sans MS" w:cs="Arial"/>
                            <w:b/>
                            <w:bCs/>
                            <w:color w:val="000000" w:themeColor="text1"/>
                            <w:kern w:val="24"/>
                            <w:sz w:val="22"/>
                            <w:szCs w:val="22"/>
                          </w:rPr>
                          <w:t>Bind,</w:t>
                        </w:r>
                      </w:p>
                      <w:p w:rsidR="00B4501B" w:rsidRPr="008B0A9B" w:rsidRDefault="00B4501B" w:rsidP="008A18CF">
                        <w:pPr>
                          <w:pStyle w:val="NormalWeb"/>
                          <w:kinsoku w:val="0"/>
                          <w:overflowPunct w:val="0"/>
                          <w:spacing w:before="0" w:beforeAutospacing="0" w:after="0" w:afterAutospacing="0"/>
                          <w:jc w:val="center"/>
                          <w:textAlignment w:val="baseline"/>
                          <w:rPr>
                            <w:sz w:val="22"/>
                            <w:szCs w:val="22"/>
                          </w:rPr>
                        </w:pPr>
                        <w:r w:rsidRPr="008B0A9B">
                          <w:rPr>
                            <w:rFonts w:ascii="Comic Sans MS" w:hAnsi="Comic Sans MS" w:cs="Arial"/>
                            <w:b/>
                            <w:bCs/>
                            <w:color w:val="000000" w:themeColor="text1"/>
                            <w:kern w:val="24"/>
                            <w:sz w:val="22"/>
                            <w:szCs w:val="22"/>
                          </w:rPr>
                          <w:t>Execute</w:t>
                        </w:r>
                      </w:p>
                    </w:txbxContent>
                  </v:textbox>
                </v:shape>
                <v:oval id="Oval 48" o:spid="_x0000_s1044" style="position:absolute;left:56390;top:23606;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4501B" w:rsidRDefault="00B4501B"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9,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eDhcQAAADbAAAADwAAAGRycy9kb3ducmV2LnhtbESP3YrCMBSE7wXfIRxh7zRVdkWqUVTQ&#10;XWUR/MHrQ3Nsq81JbbJa394Iwl4OM/MNM5rUphA3qlxuWUG3E4EgTqzOOVVw2C/aAxDOI2ssLJOC&#10;BzmYjJuNEcba3nlLt51PRYCwi1FB5n0ZS+mSjAy6ji2Jg3eylUEfZJVKXeE9wE0he1HUlwZzDgsZ&#10;ljTPKLns/oyC82z+0Jvf5Xek9yd7/dwc16uZUeqjVU+HIDzV/j/8bv9oBV89eH0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x4OFxAAAANsAAAAPAAAAAAAAAAAA&#10;AAAAAKECAABkcnMvZG93bnJldi54bWxQSwUGAAAAAAQABAD5AAAAkgMAAAAA&#10;" strokecolor="black [3213]" strokeweight="3pt">
                  <v:stroke endarrow="block"/>
                </v:line>
                <v:line id="Line 9" o:spid="_x0000_s1048" style="position:absolute;flip:x y;visibility:visible;mso-wrap-style:square" from="56394,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skMIAAADbAAAADwAAAGRycy9kb3ducmV2LnhtbESPQWvCQBSE74L/YXmF3nRTa0VSVxFB&#10;0GNT8fzIPpPU7NuQfZror3cLgsdhZr5hFqve1epKbag8G/gYJ6CIc28rLgwcfrejOaggyBZrz2Tg&#10;RgFWy+Fggan1Hf/QNZNCRQiHFA2UIk2qdchLchjGviGO3sm3DiXKttC2xS7CXa0nSTLTDiuOCyU2&#10;tCkpP2cXZwC7JJvI5nDfZ7ftbPon/n4+To15f+vX36CEenmFn+2dNfD1Cf9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gskMIAAADbAAAADwAAAAAAAAAAAAAA&#10;AAChAgAAZHJzL2Rvd25yZXYueG1sUEsFBgAAAAAEAAQA+QAAAJADAAAAAA==&#10;" strokecolor="black [3213]" strokeweight="3pt">
                  <v:stroke endarrow="block"/>
                </v:line>
                <v:line id="Line 10" o:spid="_x0000_s1049"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bArMIAAADbAAAADwAAAGRycy9kb3ducmV2LnhtbESPX2vCMBTF3wd+h3AF32bq3ESqUWSi&#10;+DAYVsHXS3Ntis1NbWLtvv0iCD4ezp8fZ77sbCVaanzpWMFomIAgzp0uuVBwPGzepyB8QNZYOSYF&#10;f+Rhuei9zTHV7s57arNQiDjCPkUFJoQ6ldLnhiz6oauJo3d2jcUQZVNI3eA9jttKfiTJRFosORIM&#10;1vRtKL9kNxu5p/ZcbXcy2ZuM8vH697T9uY6VGvS71QxEoC68ws/2Tiv4+oTHl/g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bArMIAAADbAAAADwAAAAAAAAAAAAAA&#10;AAChAgAAZHJzL2Rvd25yZXYueG1sUEsFBgAAAAAEAAQA+QAAAJADAAAAAA==&#10;" strokecolor="black [3213]" strokeweight="3pt">
                  <v:stroke startarrow="block" endarrow="block"/>
                </v:line>
                <w10:wrap type="topAndBottom"/>
              </v:group>
            </w:pict>
          </mc:Fallback>
        </mc:AlternateContent>
      </w:r>
      <w:r w:rsidR="0011791B">
        <w:t xml:space="preserve">Dịch vụ (Service) là </w:t>
      </w:r>
      <w:r w:rsidR="0011791B" w:rsidRPr="008C265D">
        <w:t xml:space="preserve">yếu tố then chốt trong SOA. Có thể hiểu dịch vụ như là </w:t>
      </w:r>
      <w:r w:rsidR="0011791B">
        <w:t>một loại module</w:t>
      </w:r>
      <w:r w:rsidR="0011791B" w:rsidRPr="008C265D">
        <w:t xml:space="preserve"> thực hiện </w:t>
      </w:r>
      <w:r w:rsidR="0011791B">
        <w:t xml:space="preserve">một </w:t>
      </w:r>
      <w:r w:rsidR="0011791B" w:rsidRPr="008C265D">
        <w:t>qu</w:t>
      </w:r>
      <w:r w:rsidR="0011791B">
        <w:t>y</w:t>
      </w:r>
      <w:r w:rsidR="0011791B" w:rsidRPr="008C265D">
        <w:t xml:space="preserve"> trình nghiệp vụ nào đó</w:t>
      </w:r>
    </w:p>
    <w:p w:rsidR="008B0A9B" w:rsidRDefault="008B0A9B" w:rsidP="00D50430">
      <w:pPr>
        <w:pStyle w:val="Hnh"/>
      </w:pPr>
      <w:bookmarkStart w:id="41" w:name="_Toc446794829"/>
      <w:bookmarkStart w:id="42" w:name="_Toc446795262"/>
      <w:bookmarkStart w:id="43" w:name="_Toc446796510"/>
    </w:p>
    <w:p w:rsidR="006B0259" w:rsidRDefault="006B0259" w:rsidP="00D50430">
      <w:pPr>
        <w:pStyle w:val="Hnh"/>
      </w:pPr>
      <w:r>
        <w:t>Hình 1.10 Mô hình</w:t>
      </w:r>
      <w:r w:rsidR="005755C6">
        <w:t xml:space="preserve"> tổng quan của</w:t>
      </w:r>
      <w:r>
        <w:t xml:space="preserve"> SOA</w:t>
      </w:r>
      <w:bookmarkEnd w:id="41"/>
      <w:bookmarkEnd w:id="42"/>
      <w:bookmarkEnd w:id="43"/>
      <w:r>
        <w:t xml:space="preserve"> </w:t>
      </w:r>
    </w:p>
    <w:p w:rsidR="00991FC9" w:rsidRDefault="00991FC9" w:rsidP="003D1F6A">
      <w:pPr>
        <w:pStyle w:val="Heading3"/>
        <w:numPr>
          <w:ilvl w:val="2"/>
          <w:numId w:val="19"/>
        </w:numPr>
      </w:pPr>
      <w:bookmarkStart w:id="44" w:name="_Toc446956166"/>
      <w:bookmarkStart w:id="45" w:name="_Toc446956260"/>
      <w:bookmarkStart w:id="46" w:name="_Toc446972143"/>
      <w:bookmarkStart w:id="47" w:name="_Toc447053622"/>
      <w:r>
        <w:lastRenderedPageBreak/>
        <w:t>Các nguyên tắc chính của hệ thống SOA</w:t>
      </w:r>
      <w:bookmarkEnd w:id="44"/>
      <w:bookmarkEnd w:id="45"/>
      <w:bookmarkEnd w:id="46"/>
      <w:bookmarkEnd w:id="47"/>
    </w:p>
    <w:p w:rsidR="00D24DBF" w:rsidRPr="00615B5A" w:rsidRDefault="00D24DBF" w:rsidP="003D1F6A">
      <w:pPr>
        <w:pStyle w:val="Heading4"/>
        <w:numPr>
          <w:ilvl w:val="3"/>
          <w:numId w:val="19"/>
        </w:numPr>
      </w:pPr>
      <w:r w:rsidRPr="00615B5A">
        <w:t xml:space="preserve">Sự phân định rạch ròi giữa các dịch vụ </w:t>
      </w:r>
    </w:p>
    <w:p w:rsidR="00D24DBF" w:rsidRDefault="00D24DBF" w:rsidP="003D1F6A">
      <w:pPr>
        <w:pStyle w:val="Heading4"/>
        <w:numPr>
          <w:ilvl w:val="3"/>
          <w:numId w:val="19"/>
        </w:numPr>
      </w:pPr>
      <w:r>
        <w:t>Các dịch vụ tự hoạt động</w:t>
      </w:r>
    </w:p>
    <w:p w:rsidR="00677493" w:rsidRDefault="00677493" w:rsidP="003D1F6A">
      <w:pPr>
        <w:pStyle w:val="Heading4"/>
        <w:numPr>
          <w:ilvl w:val="3"/>
          <w:numId w:val="19"/>
        </w:numPr>
      </w:pPr>
      <w:r>
        <w:t>Các dịch vụ chia sẻ lược đồ</w:t>
      </w:r>
    </w:p>
    <w:p w:rsidR="00BC7ABE" w:rsidRDefault="00BC7ABE" w:rsidP="003D1F6A">
      <w:pPr>
        <w:pStyle w:val="Heading4"/>
        <w:numPr>
          <w:ilvl w:val="3"/>
          <w:numId w:val="19"/>
        </w:numPr>
      </w:pPr>
      <w:r>
        <w:t>Tính tương thích của các dịch vụ dựa trên chính sách</w:t>
      </w:r>
    </w:p>
    <w:p w:rsidR="00991FC9" w:rsidRDefault="00991FC9" w:rsidP="003D1F6A">
      <w:pPr>
        <w:pStyle w:val="Heading3"/>
        <w:numPr>
          <w:ilvl w:val="2"/>
          <w:numId w:val="19"/>
        </w:numPr>
      </w:pPr>
      <w:bookmarkStart w:id="48" w:name="_Toc446956167"/>
      <w:bookmarkStart w:id="49" w:name="_Toc446956261"/>
      <w:bookmarkStart w:id="50" w:name="_Toc446972144"/>
      <w:bookmarkStart w:id="51" w:name="_Toc447053623"/>
      <w:r>
        <w:t>Các tính chất của một hệ thống SOA</w:t>
      </w:r>
      <w:bookmarkEnd w:id="48"/>
      <w:bookmarkEnd w:id="49"/>
      <w:bookmarkEnd w:id="50"/>
      <w:bookmarkEnd w:id="51"/>
    </w:p>
    <w:p w:rsidR="003F30D2" w:rsidRDefault="003F30D2" w:rsidP="003D1F6A">
      <w:pPr>
        <w:pStyle w:val="Heading4"/>
        <w:numPr>
          <w:ilvl w:val="3"/>
          <w:numId w:val="19"/>
        </w:numPr>
      </w:pPr>
      <w:r>
        <w:t>Kết nối lõng lẻo</w:t>
      </w:r>
    </w:p>
    <w:p w:rsidR="000F1D5C" w:rsidRDefault="000F1D5C" w:rsidP="003D1F6A">
      <w:pPr>
        <w:pStyle w:val="Heading4"/>
        <w:numPr>
          <w:ilvl w:val="3"/>
          <w:numId w:val="19"/>
        </w:numPr>
      </w:pPr>
      <w:r>
        <w:t>Tái sử dụng dịch vụ</w:t>
      </w:r>
    </w:p>
    <w:p w:rsidR="00E63AA1" w:rsidRDefault="006C0966" w:rsidP="003D1F6A">
      <w:pPr>
        <w:pStyle w:val="Heading4"/>
        <w:numPr>
          <w:ilvl w:val="3"/>
          <w:numId w:val="19"/>
        </w:numPr>
      </w:pPr>
      <w:r>
        <w:t>Quản lý chính sách</w:t>
      </w:r>
    </w:p>
    <w:p w:rsidR="007758E3" w:rsidRDefault="00A1186D" w:rsidP="003D1F6A">
      <w:pPr>
        <w:pStyle w:val="Heading4"/>
        <w:numPr>
          <w:ilvl w:val="3"/>
          <w:numId w:val="19"/>
        </w:numPr>
      </w:pPr>
      <w:r>
        <w:t>Tự động dò tìm và rành buộc động</w:t>
      </w:r>
    </w:p>
    <w:p w:rsidR="00BF6562" w:rsidRDefault="00BF6562" w:rsidP="003D1F6A">
      <w:pPr>
        <w:pStyle w:val="Heading4"/>
        <w:numPr>
          <w:ilvl w:val="3"/>
          <w:numId w:val="19"/>
        </w:numPr>
      </w:pPr>
      <w:r>
        <w:t>Khả năng tự phục hồi</w:t>
      </w:r>
    </w:p>
    <w:p w:rsidR="00E96956" w:rsidRDefault="00E96956" w:rsidP="003D1F6A">
      <w:pPr>
        <w:pStyle w:val="Heading4"/>
        <w:numPr>
          <w:ilvl w:val="3"/>
          <w:numId w:val="19"/>
        </w:numPr>
      </w:pPr>
      <w:r>
        <w:t xml:space="preserve">Khả năng </w:t>
      </w:r>
      <w:r w:rsidR="0077682B">
        <w:t>cộng tác</w:t>
      </w:r>
    </w:p>
    <w:p w:rsidR="00991FC9" w:rsidRDefault="00991FC9" w:rsidP="003D1F6A">
      <w:pPr>
        <w:pStyle w:val="Heading3"/>
        <w:numPr>
          <w:ilvl w:val="2"/>
          <w:numId w:val="19"/>
        </w:numPr>
      </w:pPr>
      <w:bookmarkStart w:id="52" w:name="_Toc446956168"/>
      <w:bookmarkStart w:id="53" w:name="_Toc446956262"/>
      <w:bookmarkStart w:id="54" w:name="_Toc446972145"/>
      <w:bookmarkStart w:id="55" w:name="_Toc447053624"/>
      <w:r>
        <w:t>Kiến trúc phân tầng chi tiết của SOA</w:t>
      </w:r>
      <w:bookmarkEnd w:id="52"/>
      <w:bookmarkEnd w:id="53"/>
      <w:bookmarkEnd w:id="54"/>
      <w:bookmarkEnd w:id="55"/>
    </w:p>
    <w:p w:rsidR="002D2DB5" w:rsidRDefault="00D61698" w:rsidP="0048062A">
      <w:pPr>
        <w:ind w:firstLine="0"/>
      </w:pPr>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 và đây cũng là một mô hình khá phổ biến cho kiến trúc c</w:t>
      </w:r>
      <w:r w:rsidR="00CA1915">
        <w:t>ủ</w:t>
      </w:r>
      <w:r w:rsidR="00AB55B3" w:rsidRPr="0044000B">
        <w:t>a hệ thống SOA.</w:t>
      </w:r>
    </w:p>
    <w:p w:rsidR="002F5855" w:rsidRDefault="0048062A" w:rsidP="00D50430">
      <w:pPr>
        <w:ind w:firstLine="0"/>
        <w:jc w:val="center"/>
        <w:rPr>
          <w:noProof/>
        </w:rPr>
      </w:pPr>
      <w:r>
        <w:rPr>
          <w:noProof/>
        </w:rPr>
        <w:drawing>
          <wp:anchor distT="0" distB="0" distL="114300" distR="114300" simplePos="0" relativeHeight="251683840" behindDoc="0" locked="0" layoutInCell="1" allowOverlap="1" wp14:anchorId="052B9038" wp14:editId="73485B74">
            <wp:simplePos x="0" y="0"/>
            <wp:positionH relativeFrom="column">
              <wp:posOffset>670560</wp:posOffset>
            </wp:positionH>
            <wp:positionV relativeFrom="paragraph">
              <wp:posOffset>232410</wp:posOffset>
            </wp:positionV>
            <wp:extent cx="4800600" cy="29368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93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437D" w:rsidRDefault="003A437D" w:rsidP="0048062A">
      <w:pPr>
        <w:pStyle w:val="Hnh"/>
        <w:ind w:firstLine="0"/>
      </w:pPr>
      <w:bookmarkStart w:id="56" w:name="_Toc446794831"/>
      <w:bookmarkStart w:id="57" w:name="_Toc446795264"/>
      <w:bookmarkStart w:id="58" w:name="_Toc446796512"/>
      <w:r>
        <w:t>Hình 1.12 Kiến trúc phân tầng của SOA</w:t>
      </w:r>
      <w:bookmarkEnd w:id="56"/>
      <w:bookmarkEnd w:id="57"/>
      <w:bookmarkEnd w:id="58"/>
    </w:p>
    <w:p w:rsidR="00991FC9" w:rsidRDefault="00991FC9" w:rsidP="00F94314">
      <w:pPr>
        <w:pStyle w:val="Heading2"/>
        <w:numPr>
          <w:ilvl w:val="1"/>
          <w:numId w:val="19"/>
        </w:numPr>
      </w:pPr>
      <w:bookmarkStart w:id="59" w:name="_Toc446956169"/>
      <w:bookmarkStart w:id="60" w:name="_Toc446956263"/>
      <w:bookmarkStart w:id="61" w:name="_Toc446972146"/>
      <w:bookmarkStart w:id="62" w:name="_Toc447053625"/>
      <w:r>
        <w:lastRenderedPageBreak/>
        <w:t>Quy trình xây dựng SOA</w:t>
      </w:r>
      <w:bookmarkEnd w:id="59"/>
      <w:bookmarkEnd w:id="60"/>
      <w:bookmarkEnd w:id="61"/>
      <w:bookmarkEnd w:id="62"/>
    </w:p>
    <w:p w:rsidR="00C42724" w:rsidRDefault="00C65A14" w:rsidP="00D50430">
      <w:r>
        <w:t>Hiện nay, chưa có một quy trình cụ thể để phát triển các ứng dụng theo kiến trúc hướng dịch vụ</w:t>
      </w:r>
      <w:r w:rsidR="00D14498">
        <w:t>.</w:t>
      </w:r>
      <w:r>
        <w:t xml:space="preserve"> </w:t>
      </w:r>
      <w:r w:rsidR="00D14498">
        <w:t>T</w:t>
      </w:r>
      <w:r>
        <w:t>uy nhiên, dựa trên thực tế, 12 bước sau đã được đưa ra nhằm tham khảo khi quyết định chuyển sang định hướng dịch vụ.</w:t>
      </w:r>
    </w:p>
    <w:p w:rsidR="00C65A14" w:rsidRDefault="00C65A14" w:rsidP="00D50430">
      <w:r>
        <w:t>12 bước trong quy trình xây dựng ứng dụng theo kiến trúc hướng dịch vụ:</w:t>
      </w:r>
    </w:p>
    <w:p w:rsidR="00C65A14" w:rsidRDefault="00C65A14" w:rsidP="00D50430">
      <w:pPr>
        <w:pStyle w:val="ListParagraph"/>
        <w:numPr>
          <w:ilvl w:val="0"/>
          <w:numId w:val="6"/>
        </w:numPr>
        <w:ind w:left="1560" w:hanging="426"/>
      </w:pPr>
      <w:r>
        <w:t>Hiểu nghiệp vụ</w:t>
      </w:r>
    </w:p>
    <w:p w:rsidR="00C65A14" w:rsidRDefault="00C65A14" w:rsidP="00D50430">
      <w:pPr>
        <w:pStyle w:val="ListParagraph"/>
        <w:numPr>
          <w:ilvl w:val="0"/>
          <w:numId w:val="6"/>
        </w:numPr>
        <w:ind w:left="1560" w:hanging="426"/>
      </w:pPr>
      <w:r>
        <w:t>Xác định phạm vi (miền) của vấn đề</w:t>
      </w:r>
    </w:p>
    <w:p w:rsidR="00C65A14" w:rsidRDefault="00C65A14" w:rsidP="00D50430">
      <w:pPr>
        <w:pStyle w:val="ListParagraph"/>
        <w:numPr>
          <w:ilvl w:val="0"/>
          <w:numId w:val="6"/>
        </w:numPr>
        <w:ind w:left="1560" w:hanging="426"/>
      </w:pPr>
      <w:r>
        <w:t>Hiểu tất cả các ngữ nghĩa ứng dụng trong miền đó</w:t>
      </w:r>
    </w:p>
    <w:p w:rsidR="00C65A14" w:rsidRDefault="00C65A14" w:rsidP="00D50430">
      <w:pPr>
        <w:pStyle w:val="ListParagraph"/>
        <w:numPr>
          <w:ilvl w:val="0"/>
          <w:numId w:val="6"/>
        </w:numPr>
        <w:ind w:left="1560" w:hanging="426"/>
      </w:pPr>
      <w:r>
        <w:t>Hiểu tất cả các dịch vụ hiện có trong miền</w:t>
      </w:r>
    </w:p>
    <w:p w:rsidR="00C65A14" w:rsidRDefault="00C65A14" w:rsidP="00D50430">
      <w:pPr>
        <w:pStyle w:val="ListParagraph"/>
        <w:numPr>
          <w:ilvl w:val="0"/>
          <w:numId w:val="6"/>
        </w:numPr>
        <w:ind w:left="1560" w:hanging="426"/>
      </w:pPr>
      <w:r>
        <w:t>Hiểu tất cả các nguồn và đích của thông tin có trong miền</w:t>
      </w:r>
    </w:p>
    <w:p w:rsidR="00C65A14" w:rsidRDefault="00C65A14" w:rsidP="00D50430">
      <w:pPr>
        <w:pStyle w:val="ListParagraph"/>
        <w:numPr>
          <w:ilvl w:val="0"/>
          <w:numId w:val="6"/>
        </w:numPr>
        <w:ind w:left="1560" w:hanging="426"/>
      </w:pPr>
      <w:r>
        <w:t>Hiểu tất cả các quy trình trong miền</w:t>
      </w:r>
    </w:p>
    <w:p w:rsidR="001D2573" w:rsidRDefault="001D2573" w:rsidP="00D50430">
      <w:pPr>
        <w:pStyle w:val="ListParagraph"/>
        <w:numPr>
          <w:ilvl w:val="0"/>
          <w:numId w:val="6"/>
        </w:numPr>
        <w:ind w:left="1560" w:hanging="426"/>
      </w:pPr>
      <w:r>
        <w:t>Xác định và phân loại tất cả các giao diện bên ngoài miền cần thiết cho việc xây dựng ứng dụng (các dịch vụ và thông tin)</w:t>
      </w:r>
    </w:p>
    <w:p w:rsidR="00352DA2" w:rsidRPr="00352DA2" w:rsidRDefault="00352DA2" w:rsidP="00D50430">
      <w:pPr>
        <w:pStyle w:val="ListParagraph"/>
        <w:numPr>
          <w:ilvl w:val="0"/>
          <w:numId w:val="6"/>
        </w:numPr>
        <w:ind w:left="1560" w:hanging="426"/>
      </w:pPr>
      <w:r w:rsidRPr="00352DA2">
        <w:t>Định nghĩa các dịch vụ mới và các ràng buộc thông tin của các dịch vụ đó.</w:t>
      </w:r>
    </w:p>
    <w:p w:rsidR="00352DA2" w:rsidRPr="00352DA2" w:rsidRDefault="00352DA2" w:rsidP="00D50430">
      <w:pPr>
        <w:pStyle w:val="ListParagraph"/>
        <w:numPr>
          <w:ilvl w:val="0"/>
          <w:numId w:val="6"/>
        </w:numPr>
        <w:ind w:left="1560" w:hanging="426"/>
      </w:pPr>
      <w:r w:rsidRPr="00352DA2">
        <w:t>Định nghĩa các quy trình mới, cũng như các dịch vụ và ràng buộc thông tin cho các quy trình này.</w:t>
      </w:r>
    </w:p>
    <w:p w:rsidR="00352DA2" w:rsidRPr="00352DA2" w:rsidRDefault="00352DA2" w:rsidP="00D50430">
      <w:pPr>
        <w:pStyle w:val="ListParagraph"/>
        <w:numPr>
          <w:ilvl w:val="0"/>
          <w:numId w:val="6"/>
        </w:numPr>
        <w:ind w:left="1560" w:hanging="426"/>
      </w:pPr>
      <w:r w:rsidRPr="00352DA2">
        <w:t>Lựa chọn tập công nghệ.</w:t>
      </w:r>
    </w:p>
    <w:p w:rsidR="00352DA2" w:rsidRPr="00352DA2" w:rsidRDefault="00352DA2" w:rsidP="00D50430">
      <w:pPr>
        <w:pStyle w:val="ListParagraph"/>
        <w:numPr>
          <w:ilvl w:val="0"/>
          <w:numId w:val="6"/>
        </w:numPr>
        <w:ind w:left="1560" w:hanging="426"/>
      </w:pPr>
      <w:r w:rsidRPr="00352DA2">
        <w:t>Triển khai công nghệ SOA.</w:t>
      </w:r>
    </w:p>
    <w:p w:rsidR="00352DA2" w:rsidRDefault="00352DA2" w:rsidP="00D50430">
      <w:pPr>
        <w:pStyle w:val="ListParagraph"/>
        <w:numPr>
          <w:ilvl w:val="0"/>
          <w:numId w:val="6"/>
        </w:numPr>
        <w:ind w:left="1560" w:hanging="426"/>
      </w:pPr>
      <w:r w:rsidRPr="00352DA2">
        <w:t>Kiểm thử và đánh giá.</w:t>
      </w:r>
    </w:p>
    <w:p w:rsidR="00991FC9" w:rsidRDefault="00991FC9" w:rsidP="00F94314">
      <w:pPr>
        <w:pStyle w:val="Heading2"/>
        <w:numPr>
          <w:ilvl w:val="1"/>
          <w:numId w:val="19"/>
        </w:numPr>
      </w:pPr>
      <w:bookmarkStart w:id="63" w:name="_Toc446956170"/>
      <w:bookmarkStart w:id="64" w:name="_Toc446956264"/>
      <w:bookmarkStart w:id="65" w:name="_Toc446972147"/>
      <w:bookmarkStart w:id="66" w:name="_Toc447053626"/>
      <w:r>
        <w:t>Ngôn ngữ thi hành quy trình nghiệp vụ - BPEL</w:t>
      </w:r>
      <w:bookmarkEnd w:id="63"/>
      <w:bookmarkEnd w:id="64"/>
      <w:bookmarkEnd w:id="65"/>
      <w:bookmarkEnd w:id="66"/>
    </w:p>
    <w:p w:rsidR="006F4EE2" w:rsidRDefault="006F4EE2" w:rsidP="0087636E">
      <w:pPr>
        <w:pStyle w:val="Heading3"/>
        <w:numPr>
          <w:ilvl w:val="2"/>
          <w:numId w:val="19"/>
        </w:numPr>
      </w:pPr>
      <w:bookmarkStart w:id="67" w:name="_Toc446956171"/>
      <w:bookmarkStart w:id="68" w:name="_Toc446956265"/>
      <w:bookmarkStart w:id="69" w:name="_Toc446972148"/>
      <w:bookmarkStart w:id="70" w:name="_Toc447053627"/>
      <w:r>
        <w:t>Giới thiệu</w:t>
      </w:r>
      <w:bookmarkEnd w:id="67"/>
      <w:bookmarkEnd w:id="68"/>
      <w:bookmarkEnd w:id="69"/>
      <w:bookmarkEnd w:id="70"/>
    </w:p>
    <w:p w:rsidR="00F076F4" w:rsidRDefault="00681E82" w:rsidP="00A74B7D">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w:t>
      </w:r>
      <w:r w:rsidR="009079F4">
        <w:t xml:space="preserve"> vụ</w:t>
      </w:r>
      <w:r>
        <w:t xml:space="preserve">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p>
    <w:p w:rsidR="008A5D4B" w:rsidRDefault="008A5D4B" w:rsidP="0087636E">
      <w:pPr>
        <w:pStyle w:val="Heading3"/>
        <w:numPr>
          <w:ilvl w:val="2"/>
          <w:numId w:val="19"/>
        </w:numPr>
      </w:pPr>
      <w:bookmarkStart w:id="71" w:name="_Toc446956172"/>
      <w:bookmarkStart w:id="72" w:name="_Toc446956266"/>
      <w:bookmarkStart w:id="73" w:name="_Toc446972149"/>
      <w:bookmarkStart w:id="74" w:name="_Toc447053628"/>
      <w:r>
        <w:t>Các khái niệm cơ bản</w:t>
      </w:r>
      <w:bookmarkEnd w:id="71"/>
      <w:bookmarkEnd w:id="72"/>
      <w:bookmarkEnd w:id="73"/>
      <w:bookmarkEnd w:id="74"/>
    </w:p>
    <w:p w:rsidR="008A5D4B" w:rsidRDefault="00AB1E09" w:rsidP="0087636E">
      <w:pPr>
        <w:pStyle w:val="Heading4"/>
        <w:numPr>
          <w:ilvl w:val="3"/>
          <w:numId w:val="19"/>
        </w:numPr>
      </w:pPr>
      <w:r>
        <w:t>Nguyên tắc hoạt động của một tiến trình BPEL</w:t>
      </w:r>
    </w:p>
    <w:p w:rsidR="00B537D4" w:rsidRDefault="00B537D4" w:rsidP="0087636E">
      <w:pPr>
        <w:pStyle w:val="Heading4"/>
        <w:numPr>
          <w:ilvl w:val="3"/>
          <w:numId w:val="19"/>
        </w:numPr>
      </w:pPr>
      <w:r>
        <w:t>Cấu trúc của một tiến trình</w:t>
      </w:r>
    </w:p>
    <w:p w:rsidR="00895564" w:rsidRDefault="00600D62" w:rsidP="0087636E">
      <w:pPr>
        <w:pStyle w:val="Heading4"/>
        <w:numPr>
          <w:ilvl w:val="3"/>
          <w:numId w:val="19"/>
        </w:numPr>
      </w:pPr>
      <w:r>
        <w:t>Các thành phần và ký hiệu trong BPEL</w:t>
      </w:r>
    </w:p>
    <w:p w:rsidR="00991FC9" w:rsidRDefault="00C263A2" w:rsidP="00F94314">
      <w:pPr>
        <w:pStyle w:val="Heading2"/>
        <w:numPr>
          <w:ilvl w:val="1"/>
          <w:numId w:val="19"/>
        </w:numPr>
      </w:pPr>
      <w:bookmarkStart w:id="75" w:name="_Toc446956173"/>
      <w:bookmarkStart w:id="76" w:name="_Toc446956267"/>
      <w:bookmarkStart w:id="77" w:name="_Toc446972150"/>
      <w:bookmarkStart w:id="78" w:name="_Toc447053629"/>
      <w:r>
        <w:t>Tiểu</w:t>
      </w:r>
      <w:r w:rsidR="00991FC9">
        <w:t xml:space="preserve"> kết chương 1</w:t>
      </w:r>
      <w:bookmarkEnd w:id="75"/>
      <w:bookmarkEnd w:id="76"/>
      <w:bookmarkEnd w:id="77"/>
      <w:bookmarkEnd w:id="78"/>
    </w:p>
    <w:p w:rsidR="00E60D99" w:rsidRPr="008D5976" w:rsidRDefault="00423FF9" w:rsidP="00D50430">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w:t>
      </w:r>
      <w:r w:rsidR="001E0BDA">
        <w:t>C</w:t>
      </w:r>
      <w:r w:rsidR="00E60D99" w:rsidRPr="006118F7">
        <w:t xml:space="preserve">ông nghệ  Web service cùng với ngôn ngữ thi hành </w:t>
      </w:r>
      <w:r w:rsidR="00181F50" w:rsidRPr="006118F7">
        <w:t>quy</w:t>
      </w:r>
      <w:r w:rsidR="00E60D99"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D50430">
      <w:pPr>
        <w:spacing w:before="0" w:after="160"/>
        <w:ind w:firstLine="0"/>
        <w:jc w:val="left"/>
        <w:rPr>
          <w:rFonts w:eastAsiaTheme="majorEastAsia" w:cstheme="majorBidi"/>
          <w:b/>
          <w:szCs w:val="32"/>
        </w:rPr>
      </w:pPr>
      <w:r>
        <w:br w:type="page"/>
      </w:r>
    </w:p>
    <w:p w:rsidR="00991FC9" w:rsidRDefault="00991FC9" w:rsidP="00D50430">
      <w:pPr>
        <w:pStyle w:val="Heading1"/>
      </w:pPr>
      <w:bookmarkStart w:id="79" w:name="_Toc446956174"/>
      <w:bookmarkStart w:id="80" w:name="_Toc446956268"/>
      <w:bookmarkStart w:id="81" w:name="_Toc446972151"/>
      <w:bookmarkStart w:id="82" w:name="_Toc447053630"/>
      <w:r>
        <w:lastRenderedPageBreak/>
        <w:t>Chương 2: Khung ứng dụng hỗ trợ lập trình SOA</w:t>
      </w:r>
      <w:bookmarkEnd w:id="79"/>
      <w:bookmarkEnd w:id="80"/>
      <w:bookmarkEnd w:id="81"/>
      <w:bookmarkEnd w:id="82"/>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83" w:name="_Toc446959624"/>
      <w:bookmarkStart w:id="84" w:name="_Toc446959683"/>
      <w:bookmarkStart w:id="85" w:name="_Toc446959885"/>
      <w:bookmarkStart w:id="86" w:name="_Toc446959998"/>
      <w:bookmarkStart w:id="87" w:name="_Toc446971977"/>
      <w:bookmarkStart w:id="88" w:name="_Toc446972048"/>
      <w:bookmarkStart w:id="89" w:name="_Toc446972152"/>
      <w:bookmarkStart w:id="90" w:name="_Toc446956175"/>
      <w:bookmarkStart w:id="91" w:name="_Toc446956269"/>
      <w:bookmarkStart w:id="92" w:name="_Toc447053631"/>
      <w:bookmarkEnd w:id="83"/>
      <w:bookmarkEnd w:id="84"/>
      <w:bookmarkEnd w:id="85"/>
      <w:bookmarkEnd w:id="86"/>
      <w:bookmarkEnd w:id="87"/>
      <w:bookmarkEnd w:id="88"/>
      <w:bookmarkEnd w:id="89"/>
      <w:bookmarkEnd w:id="92"/>
    </w:p>
    <w:p w:rsidR="00BF1A54" w:rsidRPr="00BF1A54" w:rsidRDefault="00BF1A54" w:rsidP="00BF1A54">
      <w:pPr>
        <w:pStyle w:val="ListParagraph"/>
        <w:keepNext/>
        <w:keepLines/>
        <w:numPr>
          <w:ilvl w:val="0"/>
          <w:numId w:val="21"/>
        </w:numPr>
        <w:contextualSpacing w:val="0"/>
        <w:outlineLvl w:val="1"/>
        <w:rPr>
          <w:rFonts w:eastAsiaTheme="majorEastAsia" w:cstheme="majorBidi"/>
          <w:b/>
          <w:vanish/>
          <w:szCs w:val="26"/>
        </w:rPr>
      </w:pPr>
      <w:bookmarkStart w:id="93" w:name="_Toc446972153"/>
      <w:bookmarkStart w:id="94" w:name="_Toc447053632"/>
      <w:bookmarkEnd w:id="93"/>
      <w:bookmarkEnd w:id="94"/>
    </w:p>
    <w:p w:rsidR="00991FC9" w:rsidRPr="00A406E6" w:rsidRDefault="00991FC9" w:rsidP="000D3F04">
      <w:pPr>
        <w:pStyle w:val="Heading2"/>
        <w:numPr>
          <w:ilvl w:val="1"/>
          <w:numId w:val="26"/>
        </w:numPr>
      </w:pPr>
      <w:bookmarkStart w:id="95" w:name="_Toc446972154"/>
      <w:bookmarkStart w:id="96" w:name="_Toc447053633"/>
      <w:r w:rsidRPr="00A406E6">
        <w:t xml:space="preserve">Nền tảng </w:t>
      </w:r>
      <w:r w:rsidR="00B13880" w:rsidRPr="00A406E6">
        <w:t>Eclipse</w:t>
      </w:r>
      <w:bookmarkEnd w:id="90"/>
      <w:bookmarkEnd w:id="91"/>
      <w:bookmarkEnd w:id="95"/>
      <w:bookmarkEnd w:id="96"/>
    </w:p>
    <w:p w:rsidR="00991FC9" w:rsidRPr="00A406E6" w:rsidRDefault="00991FC9" w:rsidP="002C536D">
      <w:pPr>
        <w:pStyle w:val="Heading3"/>
        <w:numPr>
          <w:ilvl w:val="2"/>
          <w:numId w:val="21"/>
        </w:numPr>
      </w:pPr>
      <w:bookmarkStart w:id="97" w:name="_Toc446956176"/>
      <w:bookmarkStart w:id="98" w:name="_Toc446956270"/>
      <w:bookmarkStart w:id="99" w:name="_Toc446972155"/>
      <w:bookmarkStart w:id="100" w:name="_Toc447053634"/>
      <w:r w:rsidRPr="00A406E6">
        <w:t>Giới thiệu</w:t>
      </w:r>
      <w:bookmarkEnd w:id="97"/>
      <w:bookmarkEnd w:id="98"/>
      <w:bookmarkEnd w:id="99"/>
      <w:bookmarkEnd w:id="100"/>
    </w:p>
    <w:p w:rsidR="000A7478" w:rsidRDefault="00B13880" w:rsidP="00D50430">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363023" w:rsidRDefault="00363023" w:rsidP="00D50430">
      <w:r w:rsidRPr="00F16465">
        <w:t xml:space="preserve">Download, cài đặt </w:t>
      </w:r>
      <w:r w:rsidR="00B13880">
        <w:t>Eclipse</w:t>
      </w:r>
      <w:r w:rsidRPr="00F16465">
        <w:t>:</w:t>
      </w:r>
      <w:r>
        <w:t xml:space="preserve"> </w:t>
      </w:r>
      <w:hyperlink r:id="rId13" w:history="1">
        <w:r w:rsidRPr="004A0FC4">
          <w:rPr>
            <w:rStyle w:val="Hyperlink"/>
            <w:i/>
          </w:rPr>
          <w:t>http://www.</w:t>
        </w:r>
        <w:r w:rsidR="00B13880">
          <w:rPr>
            <w:rStyle w:val="Hyperlink"/>
            <w:i/>
          </w:rPr>
          <w:t>Eclipse</w:t>
        </w:r>
        <w:r w:rsidRPr="004A0FC4">
          <w:rPr>
            <w:rStyle w:val="Hyperlink"/>
            <w:i/>
          </w:rPr>
          <w:t>.org/downloads/</w:t>
        </w:r>
      </w:hyperlink>
    </w:p>
    <w:p w:rsidR="00991FC9" w:rsidRPr="00A406E6" w:rsidRDefault="00991FC9" w:rsidP="005A70CD">
      <w:pPr>
        <w:pStyle w:val="Heading3"/>
        <w:numPr>
          <w:ilvl w:val="2"/>
          <w:numId w:val="21"/>
        </w:numPr>
      </w:pPr>
      <w:bookmarkStart w:id="101" w:name="_Toc446956177"/>
      <w:bookmarkStart w:id="102" w:name="_Toc446956271"/>
      <w:bookmarkStart w:id="103" w:name="_Toc446972156"/>
      <w:bookmarkStart w:id="104" w:name="_Toc447053635"/>
      <w:r w:rsidRPr="00A406E6">
        <w:t>Các thành phần và kiến trúc</w:t>
      </w:r>
      <w:bookmarkEnd w:id="101"/>
      <w:bookmarkEnd w:id="102"/>
      <w:bookmarkEnd w:id="103"/>
      <w:bookmarkEnd w:id="104"/>
    </w:p>
    <w:p w:rsidR="00A26B3B" w:rsidRDefault="00B820F2" w:rsidP="00D50430">
      <w:r>
        <w:t xml:space="preserve">Kiến trúc của </w:t>
      </w:r>
      <w:r w:rsidR="00B13880">
        <w:t>Eclipse</w:t>
      </w:r>
      <w:r>
        <w:t xml:space="preserve"> được xây dựng dựa trên hai thành phần chính: thành phần lõi (</w:t>
      </w:r>
      <w:r>
        <w:rPr>
          <w:i/>
          <w:iCs/>
        </w:rPr>
        <w:t>core</w:t>
      </w:r>
      <w:r>
        <w:t>) và các thành phần gắn thêm (</w:t>
      </w:r>
      <w:r w:rsidR="003A244E">
        <w:rPr>
          <w:i/>
          <w:iCs/>
        </w:rPr>
        <w:t>plug-in</w:t>
      </w:r>
      <w:r>
        <w:t>).</w:t>
      </w:r>
    </w:p>
    <w:p w:rsidR="00B820F2" w:rsidRPr="00B820F2" w:rsidRDefault="00B820F2" w:rsidP="00D50430">
      <w:pPr>
        <w:pStyle w:val="List"/>
      </w:pPr>
      <w:r w:rsidRPr="00B820F2">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D50430">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740F38" w:rsidRPr="00740F38" w:rsidRDefault="00B13880" w:rsidP="00D50430">
      <w:r>
        <w:rPr>
          <w:i/>
          <w:iCs/>
        </w:rPr>
        <w:t>Eclipse</w:t>
      </w:r>
      <w:r w:rsidR="00740F38" w:rsidRPr="00740F38">
        <w:rPr>
          <w:i/>
          <w:iCs/>
        </w:rPr>
        <w:t>SDK</w:t>
      </w:r>
      <w:r w:rsidR="001E3392">
        <w:rPr>
          <w:i/>
          <w:iCs/>
        </w:rPr>
        <w:t xml:space="preserve"> </w:t>
      </w:r>
      <w:r w:rsidR="00740F38" w:rsidRPr="00740F38">
        <w:t xml:space="preserve">bao gồm 3 phần chính: </w:t>
      </w:r>
    </w:p>
    <w:p w:rsidR="00740F38" w:rsidRPr="00740F38" w:rsidRDefault="00740F38" w:rsidP="00D50430">
      <w:pPr>
        <w:pStyle w:val="List"/>
      </w:pPr>
      <w:r w:rsidRPr="00740F38">
        <w:t xml:space="preserve">Platform </w:t>
      </w:r>
    </w:p>
    <w:p w:rsidR="00740F38" w:rsidRPr="00740F38" w:rsidRDefault="00740F38" w:rsidP="00D50430">
      <w:pPr>
        <w:pStyle w:val="List"/>
      </w:pPr>
      <w:r w:rsidRPr="00740F38">
        <w:t>Java</w:t>
      </w:r>
      <w:r w:rsidR="007F0074">
        <w:t xml:space="preserve"> </w:t>
      </w:r>
      <w:r w:rsidRPr="00740F38">
        <w:t xml:space="preserve">Development Toolkit (JDT) </w:t>
      </w:r>
    </w:p>
    <w:p w:rsidR="00740F38" w:rsidRDefault="003A244E" w:rsidP="00D50430">
      <w:pPr>
        <w:pStyle w:val="List"/>
      </w:pPr>
      <w:r>
        <w:t>Plug-in</w:t>
      </w:r>
      <w:r w:rsidR="007F0074">
        <w:t xml:space="preserve"> </w:t>
      </w:r>
      <w:r w:rsidR="00740F38" w:rsidRPr="00740F38">
        <w:t xml:space="preserve">Development Environment (PDE) </w:t>
      </w:r>
    </w:p>
    <w:p w:rsidR="00D9317A" w:rsidRPr="00740F38" w:rsidRDefault="00D9317A" w:rsidP="00D50430">
      <w:r>
        <w:t xml:space="preserve">Với </w:t>
      </w:r>
      <w:r>
        <w:rPr>
          <w:i/>
          <w:iCs/>
        </w:rPr>
        <w:t>JDT</w:t>
      </w:r>
      <w:r>
        <w:t xml:space="preserve">, </w:t>
      </w:r>
      <w:r w:rsidR="00B13880">
        <w:rPr>
          <w:i/>
          <w:iCs/>
        </w:rPr>
        <w:t>Eclipse</w:t>
      </w:r>
      <w:r>
        <w:rPr>
          <w:i/>
          <w:iCs/>
        </w:rPr>
        <w:t xml:space="preserve"> </w:t>
      </w:r>
      <w:r>
        <w:t>là một môi tr</w:t>
      </w:r>
      <w:r w:rsidR="00C354A5">
        <w:t>ư</w:t>
      </w:r>
      <w:r>
        <w:t>ờng hỗ trợ phát triển Java. JDT cũng có thể đ</w:t>
      </w:r>
      <w:r w:rsidR="00C354A5">
        <w:t>ư</w:t>
      </w:r>
      <w:r>
        <w:t>ợc coi nh</w:t>
      </w:r>
      <w:r w:rsidR="00C354A5">
        <w:t>ư</w:t>
      </w:r>
      <w:r>
        <w:t xml:space="preserve"> là một </w:t>
      </w:r>
      <w:r w:rsidR="003A244E">
        <w:rPr>
          <w:i/>
          <w:iCs/>
        </w:rPr>
        <w:t>Plug-in</w:t>
      </w:r>
      <w:r>
        <w:rPr>
          <w:i/>
          <w:iCs/>
        </w:rPr>
        <w:t xml:space="preserve"> </w:t>
      </w:r>
      <w:r>
        <w:t xml:space="preserve">cho </w:t>
      </w:r>
      <w:r w:rsidR="00B13880">
        <w:rPr>
          <w:i/>
          <w:iCs/>
        </w:rPr>
        <w:t>Eclipse</w:t>
      </w:r>
      <w:r>
        <w:rPr>
          <w:i/>
          <w:iCs/>
        </w:rPr>
        <w:t xml:space="preserve"> </w:t>
      </w:r>
      <w:r>
        <w:t>nh</w:t>
      </w:r>
      <w:r w:rsidR="00C354A5">
        <w:t>ư</w:t>
      </w:r>
      <w:r>
        <w:t xml:space="preserve"> là một môi tr</w:t>
      </w:r>
      <w:r w:rsidR="00C354A5">
        <w:t>ư</w:t>
      </w:r>
      <w:r>
        <w:t>ờng lập trình tích hợp (</w:t>
      </w:r>
      <w:r>
        <w:rPr>
          <w:i/>
          <w:iCs/>
        </w:rPr>
        <w:t>Java IDE -Integrated Development Enviroment</w:t>
      </w:r>
      <w:r>
        <w:t>).</w:t>
      </w:r>
      <w:r w:rsidR="00DA473F">
        <w:t xml:space="preserve"> </w:t>
      </w:r>
      <w:r>
        <w:t xml:space="preserve">PDE hỗ trợ việc mở rộng </w:t>
      </w:r>
      <w:r w:rsidR="00B13880">
        <w:rPr>
          <w:i/>
          <w:iCs/>
        </w:rPr>
        <w:t>Eclipse</w:t>
      </w:r>
      <w:r>
        <w:t xml:space="preserve">, tích hợp các </w:t>
      </w:r>
      <w:r w:rsidR="003A244E">
        <w:rPr>
          <w:i/>
          <w:iCs/>
        </w:rPr>
        <w:t>Plug-in</w:t>
      </w:r>
      <w:r>
        <w:rPr>
          <w:i/>
          <w:iCs/>
        </w:rPr>
        <w:t xml:space="preserve"> </w:t>
      </w:r>
      <w:r>
        <w:t xml:space="preserve">vào </w:t>
      </w:r>
      <w:r w:rsidR="00B13880">
        <w:rPr>
          <w:i/>
          <w:iCs/>
        </w:rPr>
        <w:t>Eclipse</w:t>
      </w:r>
      <w:r w:rsidR="00623CDB">
        <w:rPr>
          <w:i/>
          <w:iCs/>
        </w:rPr>
        <w:t xml:space="preserve"> </w:t>
      </w:r>
      <w:r>
        <w:rPr>
          <w:i/>
          <w:iCs/>
        </w:rPr>
        <w:t>Platform</w:t>
      </w:r>
      <w:r>
        <w:t xml:space="preserve">. </w:t>
      </w:r>
      <w:r w:rsidR="00B13880">
        <w:rPr>
          <w:i/>
          <w:iCs/>
        </w:rPr>
        <w:t>Eclipse</w:t>
      </w:r>
      <w:r w:rsidR="0037749B">
        <w:rPr>
          <w:i/>
          <w:iCs/>
        </w:rPr>
        <w:t xml:space="preserve"> </w:t>
      </w:r>
      <w:r>
        <w:rPr>
          <w:i/>
          <w:iCs/>
        </w:rPr>
        <w:t xml:space="preserve">Platform </w:t>
      </w:r>
      <w:r>
        <w:t xml:space="preserve">là nền tảng của toàn bộ phần mềm </w:t>
      </w:r>
      <w:r w:rsidR="00B13880">
        <w:rPr>
          <w:i/>
          <w:iCs/>
        </w:rPr>
        <w:t>Eclipse</w:t>
      </w:r>
      <w:r>
        <w:t>, cung cấp những dịch vụ cần thiết cho việc tích hợp những bộ công cụ phát triển phần mềm d</w:t>
      </w:r>
      <w:r w:rsidR="00C354A5">
        <w:t>ư</w:t>
      </w:r>
      <w:r>
        <w:t xml:space="preserve">ới dạng </w:t>
      </w:r>
      <w:r w:rsidR="003A244E">
        <w:rPr>
          <w:i/>
          <w:iCs/>
        </w:rPr>
        <w:t>Plug-in</w:t>
      </w:r>
      <w:r>
        <w:t>.</w:t>
      </w:r>
      <w:r w:rsidR="00A34F90">
        <w:t xml:space="preserve"> </w:t>
      </w:r>
      <w:r w:rsidR="00B13880">
        <w:rPr>
          <w:i/>
          <w:iCs/>
        </w:rPr>
        <w:t>Eclipse</w:t>
      </w:r>
      <w:r w:rsidR="00623CDB">
        <w:rPr>
          <w:i/>
          <w:iCs/>
        </w:rPr>
        <w:t xml:space="preserve"> </w:t>
      </w:r>
      <w:r>
        <w:rPr>
          <w:i/>
          <w:iCs/>
        </w:rPr>
        <w:t xml:space="preserve">Platform </w:t>
      </w:r>
      <w:r>
        <w:t>đ</w:t>
      </w:r>
      <w:r w:rsidR="00C354A5">
        <w:t>ư</w:t>
      </w:r>
      <w:r>
        <w:t>ợc xây dựng dựa trên cơ chế</w:t>
      </w:r>
      <w:r w:rsidR="00D46819">
        <w:t xml:space="preserve"> </w:t>
      </w:r>
      <w:r>
        <w:t xml:space="preserve">phát hiện, tích hợp và chạy các thành phần gắn thêm. </w:t>
      </w:r>
      <w:r w:rsidR="003A244E">
        <w:rPr>
          <w:i/>
          <w:iCs/>
        </w:rPr>
        <w:t>Plug-in</w:t>
      </w:r>
      <w:r>
        <w:rPr>
          <w:i/>
          <w:iCs/>
        </w:rPr>
        <w:t xml:space="preserve"> </w:t>
      </w:r>
      <w:r>
        <w:t>là thành phần gắn thêm có thể hoạt động độc lập hoặc cùng với các thành phần khác. Thông th</w:t>
      </w:r>
      <w:r w:rsidR="00C354A5">
        <w:t>ư</w:t>
      </w:r>
      <w:r>
        <w:t>ờng, một ứng dụng có thể tổ hợp nhiều thành phần gắn thêm, mỗi thành phần gắn thêm này lại nối với các thành phần gắn thêm khác tùy vào mục đích sử dụng</w:t>
      </w:r>
    </w:p>
    <w:p w:rsidR="006B167D" w:rsidRDefault="00531A07" w:rsidP="00D50430">
      <w:pPr>
        <w:jc w:val="center"/>
      </w:pPr>
      <w:r>
        <w:rPr>
          <w:noProof/>
        </w:rPr>
        <w:lastRenderedPageBreak/>
        <w:drawing>
          <wp:anchor distT="0" distB="0" distL="114300" distR="114300" simplePos="0" relativeHeight="251684864" behindDoc="0" locked="0" layoutInCell="1" allowOverlap="1" wp14:anchorId="753CD934" wp14:editId="3A658A4A">
            <wp:simplePos x="0" y="0"/>
            <wp:positionH relativeFrom="column">
              <wp:posOffset>1327785</wp:posOffset>
            </wp:positionH>
            <wp:positionV relativeFrom="paragraph">
              <wp:posOffset>156210</wp:posOffset>
            </wp:positionV>
            <wp:extent cx="3808730" cy="2496820"/>
            <wp:effectExtent l="0" t="0" r="1270" b="0"/>
            <wp:wrapTopAndBottom/>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7D" w:rsidRDefault="006B167D" w:rsidP="00531A07">
      <w:pPr>
        <w:pStyle w:val="Hnh"/>
        <w:ind w:firstLine="0"/>
      </w:pPr>
      <w:r>
        <w:tab/>
      </w:r>
      <w:bookmarkStart w:id="105" w:name="_Toc446794835"/>
      <w:bookmarkStart w:id="106" w:name="_Toc446795268"/>
      <w:bookmarkStart w:id="107" w:name="_Toc446796516"/>
      <w:r>
        <w:t xml:space="preserve">Hình 2.1 Kiến trúc tổng quan </w:t>
      </w:r>
      <w:r w:rsidR="00B13880">
        <w:t>Eclipse</w:t>
      </w:r>
      <w:bookmarkEnd w:id="105"/>
      <w:bookmarkEnd w:id="106"/>
      <w:bookmarkEnd w:id="107"/>
    </w:p>
    <w:p w:rsidR="00991FC9" w:rsidRDefault="00991FC9" w:rsidP="00DF3A42">
      <w:pPr>
        <w:pStyle w:val="Heading2"/>
        <w:numPr>
          <w:ilvl w:val="1"/>
          <w:numId w:val="26"/>
        </w:numPr>
      </w:pPr>
      <w:bookmarkStart w:id="108" w:name="_Toc446956178"/>
      <w:bookmarkStart w:id="109" w:name="_Toc446956272"/>
      <w:bookmarkStart w:id="110" w:name="_Toc446972157"/>
      <w:bookmarkStart w:id="111" w:name="_Toc447053636"/>
      <w:r>
        <w:t xml:space="preserve">Kiến trúc plug-in của </w:t>
      </w:r>
      <w:r w:rsidR="00B13880">
        <w:t>Eclipse</w:t>
      </w:r>
      <w:bookmarkEnd w:id="108"/>
      <w:bookmarkEnd w:id="109"/>
      <w:bookmarkEnd w:id="110"/>
      <w:bookmarkEnd w:id="111"/>
    </w:p>
    <w:p w:rsidR="00991FC9" w:rsidRDefault="0077324D" w:rsidP="00DF3A42">
      <w:pPr>
        <w:pStyle w:val="Heading3"/>
        <w:numPr>
          <w:ilvl w:val="2"/>
          <w:numId w:val="26"/>
        </w:numPr>
      </w:pPr>
      <w:bookmarkStart w:id="112" w:name="_Toc446956179"/>
      <w:bookmarkStart w:id="113" w:name="_Toc446956273"/>
      <w:bookmarkStart w:id="114" w:name="_Toc446972158"/>
      <w:bookmarkStart w:id="115" w:name="_Toc447053637"/>
      <w:r>
        <w:t>Giới thiệu</w:t>
      </w:r>
      <w:r w:rsidR="009C5D63">
        <w:t xml:space="preserve"> về plug-in và extension point</w:t>
      </w:r>
      <w:bookmarkEnd w:id="112"/>
      <w:bookmarkEnd w:id="113"/>
      <w:bookmarkEnd w:id="114"/>
      <w:bookmarkEnd w:id="115"/>
    </w:p>
    <w:p w:rsidR="00AC03F5" w:rsidRPr="00AC03F5" w:rsidRDefault="00531A07" w:rsidP="00D50430">
      <w:r>
        <w:rPr>
          <w:noProof/>
        </w:rPr>
        <w:drawing>
          <wp:anchor distT="0" distB="0" distL="114300" distR="114300" simplePos="0" relativeHeight="251685888" behindDoc="0" locked="0" layoutInCell="1" allowOverlap="1" wp14:anchorId="2053CB2D" wp14:editId="49A63758">
            <wp:simplePos x="0" y="0"/>
            <wp:positionH relativeFrom="column">
              <wp:posOffset>2346325</wp:posOffset>
            </wp:positionH>
            <wp:positionV relativeFrom="paragraph">
              <wp:posOffset>2058670</wp:posOffset>
            </wp:positionV>
            <wp:extent cx="1362075" cy="2600325"/>
            <wp:effectExtent l="0" t="0" r="9525" b="9525"/>
            <wp:wrapTopAndBottom/>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26003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A244E">
        <w:rPr>
          <w:iCs/>
        </w:rPr>
        <w:t>Plug-in</w:t>
      </w:r>
      <w:r w:rsidR="0015628A" w:rsidRPr="0015628A">
        <w:rPr>
          <w:iCs/>
        </w:rPr>
        <w:t xml:space="preserve"> </w:t>
      </w:r>
      <w:r w:rsidR="0015628A" w:rsidRPr="0015628A">
        <w:t>còn đ</w:t>
      </w:r>
      <w:r w:rsidR="0015628A">
        <w:t>ư</w:t>
      </w:r>
      <w:r w:rsidR="0015628A" w:rsidRPr="0015628A">
        <w:t>ợc gọi là trình cắm, hay phần bổ trợ là một thành phần giúp phần mềm ứng dụng thêm những tính năng cụ thể. Nếu đ</w:t>
      </w:r>
      <w:r w:rsidR="0015628A">
        <w:t>ư</w:t>
      </w:r>
      <w:r w:rsidR="0015628A" w:rsidRPr="0015628A">
        <w:t xml:space="preserve">ợc hỗ trợ, </w:t>
      </w:r>
      <w:r w:rsidR="003A244E">
        <w:rPr>
          <w:iCs/>
        </w:rPr>
        <w:t>Plug-in</w:t>
      </w:r>
      <w:r w:rsidR="0015628A" w:rsidRPr="0015628A">
        <w:rPr>
          <w:iCs/>
        </w:rPr>
        <w:t xml:space="preserve"> </w:t>
      </w:r>
      <w:r w:rsidR="0015628A"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D50430">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D50430">
      <w:pPr>
        <w:rPr>
          <w:iCs/>
        </w:rPr>
      </w:pPr>
      <w:r w:rsidRPr="00E04429">
        <w:rPr>
          <w:iCs/>
        </w:rPr>
        <w:t>Extension</w:t>
      </w:r>
      <w:r w:rsidR="00894D59">
        <w:rPr>
          <w:iCs/>
        </w:rPr>
        <w:t xml:space="preserve"> là</w:t>
      </w:r>
      <w:r w:rsidRPr="00E04429">
        <w:rPr>
          <w:iCs/>
        </w:rPr>
        <w:t xml:space="preserve"> một chức năng</w:t>
      </w:r>
    </w:p>
    <w:p w:rsidR="00ED5AE4" w:rsidRDefault="00ED5AE4" w:rsidP="00D50430">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D50430">
      <w:pPr>
        <w:jc w:val="center"/>
      </w:pPr>
    </w:p>
    <w:p w:rsidR="00D0038D" w:rsidRDefault="00D0038D" w:rsidP="00D50430">
      <w:pPr>
        <w:pStyle w:val="Hnh"/>
      </w:pPr>
      <w:bookmarkStart w:id="116" w:name="_Toc446794836"/>
      <w:bookmarkStart w:id="117" w:name="_Toc446795269"/>
      <w:bookmarkStart w:id="118" w:name="_Toc446796517"/>
      <w:r>
        <w:t>Hình 2.2 Plug-in và extension</w:t>
      </w:r>
      <w:r w:rsidR="00E64A5D">
        <w:t xml:space="preserve"> point</w:t>
      </w:r>
      <w:r>
        <w:t xml:space="preserve"> trong eclipse</w:t>
      </w:r>
      <w:bookmarkEnd w:id="116"/>
      <w:bookmarkEnd w:id="117"/>
      <w:bookmarkEnd w:id="118"/>
    </w:p>
    <w:p w:rsidR="006520FA" w:rsidRDefault="006520FA" w:rsidP="00D50430">
      <w:r w:rsidRPr="00DD15D5">
        <w:lastRenderedPageBreak/>
        <w:t xml:space="preserve">Về mặt kỹ thuật, một </w:t>
      </w:r>
      <w:r>
        <w:rPr>
          <w:iCs/>
        </w:rPr>
        <w:t>plug-in</w:t>
      </w:r>
      <w:r w:rsidRPr="00DD15D5">
        <w:rPr>
          <w:iCs/>
        </w:rPr>
        <w:t xml:space="preserve"> </w:t>
      </w:r>
      <w:r w:rsidRPr="00DD15D5">
        <w:t xml:space="preserve">là một Java Archive (JAR) độc lập và tự khởi tạo. </w:t>
      </w:r>
      <w:r>
        <w:rPr>
          <w:iCs/>
        </w:rPr>
        <w:t>Plug-in</w:t>
      </w:r>
      <w:r w:rsidRPr="00DD15D5">
        <w:rPr>
          <w:iCs/>
        </w:rPr>
        <w:t xml:space="preserve"> </w:t>
      </w:r>
      <w:r w:rsidRPr="00DD15D5">
        <w:t xml:space="preserve">độc lập vì </w:t>
      </w:r>
      <w:r>
        <w:t>plug-in</w:t>
      </w:r>
      <w:r w:rsidRPr="00DD15D5">
        <w:rPr>
          <w:iCs/>
        </w:rPr>
        <w:t xml:space="preserve"> </w:t>
      </w:r>
      <w:r w:rsidRPr="00DD15D5">
        <w:t xml:space="preserve">chứa mã và tài nguyên các </w:t>
      </w:r>
      <w:r>
        <w:t>plug-in</w:t>
      </w:r>
      <w:r>
        <w:rPr>
          <w:iCs/>
        </w:rPr>
        <w:t xml:space="preserve"> </w:t>
      </w:r>
      <w:r w:rsidRPr="00DD15D5">
        <w:t xml:space="preserve">khác cần để chạy. </w:t>
      </w:r>
      <w:r>
        <w:rPr>
          <w:iCs/>
        </w:rPr>
        <w:t>Plug-in</w:t>
      </w:r>
      <w:r w:rsidRPr="00DD15D5">
        <w:rPr>
          <w:iCs/>
        </w:rPr>
        <w:t xml:space="preserve"> </w:t>
      </w:r>
      <w:r w:rsidRPr="00DD15D5">
        <w:t xml:space="preserve">tự khởi tạo bởi vì nó bao gồm các thông tin của </w:t>
      </w:r>
      <w:r>
        <w:t>plug-in</w:t>
      </w:r>
      <w:r w:rsidRPr="00DD15D5">
        <w:t xml:space="preserve">, tài nguyên </w:t>
      </w:r>
      <w:r>
        <w:t>plug-in</w:t>
      </w:r>
      <w:r w:rsidRPr="00DD15D5">
        <w:t xml:space="preserve">, công dụng của nó. Trong một </w:t>
      </w:r>
      <w:r>
        <w:t>plug-in</w:t>
      </w:r>
      <w:r w:rsidRPr="00DD15D5">
        <w:t xml:space="preserve">, hai tập tin mô tả là MANIFEST.MF và </w:t>
      </w:r>
      <w:r>
        <w:rPr>
          <w:iCs/>
        </w:rPr>
        <w:t>Plug-in</w:t>
      </w:r>
      <w:r w:rsidRPr="00DD15D5">
        <w:t>.xml.</w:t>
      </w:r>
    </w:p>
    <w:p w:rsidR="006238BB" w:rsidRDefault="00027B69" w:rsidP="00DF3A42">
      <w:pPr>
        <w:pStyle w:val="Heading3"/>
        <w:numPr>
          <w:ilvl w:val="2"/>
          <w:numId w:val="26"/>
        </w:numPr>
      </w:pPr>
      <w:bookmarkStart w:id="119" w:name="_Toc446956180"/>
      <w:bookmarkStart w:id="120" w:name="_Toc446956274"/>
      <w:bookmarkStart w:id="121" w:name="_Toc446972159"/>
      <w:bookmarkStart w:id="122" w:name="_Toc447053638"/>
      <w:r>
        <w:t>Tập tin cấu hình (Manifest) của Plug-in</w:t>
      </w:r>
      <w:bookmarkEnd w:id="119"/>
      <w:bookmarkEnd w:id="120"/>
      <w:bookmarkEnd w:id="121"/>
      <w:bookmarkEnd w:id="122"/>
    </w:p>
    <w:p w:rsidR="005169D2" w:rsidRDefault="005169D2" w:rsidP="00D50430">
      <w:r>
        <w:t>Thông tin mô tả chi tiết plug-in nằm trong tập tin manifest (</w:t>
      </w:r>
      <w:r w:rsidR="00E923E7">
        <w:t>plug-in</w:t>
      </w:r>
      <w:r>
        <w:t xml:space="preserve">.xml). Eclipse sử dụng tập tin manifest để tích hợp plug-in vào framework. </w:t>
      </w:r>
      <w:r w:rsidR="00A7351D">
        <w:rPr>
          <w:noProof/>
        </w:rPr>
        <w:drawing>
          <wp:anchor distT="0" distB="0" distL="114300" distR="114300" simplePos="0" relativeHeight="251686912" behindDoc="0" locked="0" layoutInCell="1" allowOverlap="1" wp14:anchorId="6639FFF2" wp14:editId="5A1CC9F8">
            <wp:simplePos x="0" y="0"/>
            <wp:positionH relativeFrom="column">
              <wp:posOffset>927735</wp:posOffset>
            </wp:positionH>
            <wp:positionV relativeFrom="paragraph">
              <wp:posOffset>639445</wp:posOffset>
            </wp:positionV>
            <wp:extent cx="4352925" cy="2520315"/>
            <wp:effectExtent l="0" t="0" r="9525" b="0"/>
            <wp:wrapTopAndBottom/>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6">
                      <a:extLst>
                        <a:ext uri="{28A0092B-C50C-407E-A947-70E740481C1C}">
                          <a14:useLocalDpi xmlns:a14="http://schemas.microsoft.com/office/drawing/2010/main" val="0"/>
                        </a:ext>
                      </a:extLst>
                    </a:blip>
                    <a:stretch>
                      <a:fillRect/>
                    </a:stretch>
                  </pic:blipFill>
                  <pic:spPr>
                    <a:xfrm>
                      <a:off x="0" y="0"/>
                      <a:ext cx="4352925" cy="252031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893962" w:rsidRDefault="00893962" w:rsidP="00D50430">
      <w:pPr>
        <w:jc w:val="center"/>
      </w:pPr>
    </w:p>
    <w:p w:rsidR="00893962" w:rsidRDefault="00893962" w:rsidP="00D50430">
      <w:pPr>
        <w:pStyle w:val="Hnh"/>
      </w:pPr>
      <w:bookmarkStart w:id="123" w:name="_Toc446794837"/>
      <w:bookmarkStart w:id="124" w:name="_Toc446795270"/>
      <w:bookmarkStart w:id="125" w:name="_Toc446796518"/>
      <w:r>
        <w:t>Hình 2.3 Tập tin plug-in manifest</w:t>
      </w:r>
      <w:bookmarkEnd w:id="123"/>
      <w:bookmarkEnd w:id="124"/>
      <w:bookmarkEnd w:id="125"/>
    </w:p>
    <w:p w:rsidR="00FE588D" w:rsidRDefault="00FE588D" w:rsidP="00DF3A42">
      <w:pPr>
        <w:pStyle w:val="Heading3"/>
        <w:numPr>
          <w:ilvl w:val="2"/>
          <w:numId w:val="26"/>
        </w:numPr>
      </w:pPr>
      <w:bookmarkStart w:id="126" w:name="_Toc446956181"/>
      <w:bookmarkStart w:id="127" w:name="_Toc446956275"/>
      <w:bookmarkStart w:id="128" w:name="_Toc446972160"/>
      <w:bookmarkStart w:id="129" w:name="_Toc447053639"/>
      <w:r>
        <w:t>Vòng đời của plug-in</w:t>
      </w:r>
      <w:bookmarkEnd w:id="126"/>
      <w:bookmarkEnd w:id="127"/>
      <w:bookmarkEnd w:id="128"/>
      <w:bookmarkEnd w:id="129"/>
    </w:p>
    <w:p w:rsidR="00FE588D" w:rsidRPr="00FE588D" w:rsidRDefault="00322501" w:rsidP="00D50430">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F3A42">
      <w:pPr>
        <w:pStyle w:val="Heading2"/>
        <w:numPr>
          <w:ilvl w:val="1"/>
          <w:numId w:val="26"/>
        </w:numPr>
      </w:pPr>
      <w:bookmarkStart w:id="130" w:name="_Toc446956190"/>
      <w:bookmarkStart w:id="131" w:name="_Toc446956284"/>
      <w:bookmarkStart w:id="132" w:name="_Toc446972161"/>
      <w:bookmarkStart w:id="133" w:name="_Toc447053640"/>
      <w:r>
        <w:t>Tiểu</w:t>
      </w:r>
      <w:r w:rsidR="009E004F">
        <w:t xml:space="preserve"> kết chương 2</w:t>
      </w:r>
      <w:bookmarkEnd w:id="130"/>
      <w:bookmarkEnd w:id="131"/>
      <w:bookmarkEnd w:id="132"/>
      <w:bookmarkEnd w:id="133"/>
    </w:p>
    <w:p w:rsidR="003831B6" w:rsidRPr="004C438E" w:rsidRDefault="00D45D4B" w:rsidP="00D50430">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D50430">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D50430">
      <w:r w:rsidRPr="00D03123">
        <w:t>Từ kiến trúc của Eclipse có thể dễ dàng thấy các ưu điểm của nó :</w:t>
      </w:r>
    </w:p>
    <w:p w:rsidR="00D03123" w:rsidRPr="00D03123" w:rsidRDefault="00D03123" w:rsidP="00D50430">
      <w:pPr>
        <w:pStyle w:val="List"/>
      </w:pPr>
      <w:r w:rsidRPr="00D03123">
        <w:t>Có khả năng mở rộng, phụ thuộc vào các thành phần gắn thêm như cho ngôn ngữ mới, cho bộ xử lý mớ</w:t>
      </w:r>
      <w:r>
        <w:t>i</w:t>
      </w:r>
    </w:p>
    <w:p w:rsidR="00D03123" w:rsidRPr="00D03123" w:rsidRDefault="00D03123" w:rsidP="00D50430">
      <w:pPr>
        <w:pStyle w:val="List"/>
      </w:pPr>
      <w:r w:rsidRPr="00D03123">
        <w:lastRenderedPageBreak/>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D50430">
      <w:pPr>
        <w:pStyle w:val="List"/>
      </w:pPr>
      <w:r w:rsidRPr="00D03123">
        <w:t>Mọi người có thể tự làm thêm các thành phần gắn thêm theo yêu cầu riêng củ</w:t>
      </w:r>
      <w:r>
        <w:t>a mình</w:t>
      </w:r>
    </w:p>
    <w:p w:rsidR="00D03123" w:rsidRPr="00D03123" w:rsidRDefault="00D03123" w:rsidP="00D50430">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D50430"/>
    <w:p w:rsidR="00B20672" w:rsidRPr="00B20672" w:rsidRDefault="00B20672" w:rsidP="00D50430"/>
    <w:p w:rsidR="00B20672" w:rsidRPr="00EF4A6F" w:rsidRDefault="00B20672" w:rsidP="00D50430"/>
    <w:p w:rsidR="00F31EE1" w:rsidRPr="00F31EE1" w:rsidRDefault="00F31EE1" w:rsidP="00D50430"/>
    <w:p w:rsidR="0082043A" w:rsidRDefault="0082043A">
      <w:pPr>
        <w:spacing w:before="0" w:after="160" w:line="259" w:lineRule="auto"/>
        <w:ind w:firstLine="0"/>
        <w:jc w:val="left"/>
        <w:rPr>
          <w:rFonts w:eastAsiaTheme="majorEastAsia" w:cstheme="majorBidi"/>
          <w:b/>
          <w:szCs w:val="32"/>
        </w:rPr>
      </w:pPr>
      <w:bookmarkStart w:id="134" w:name="_Toc446956191"/>
      <w:bookmarkStart w:id="135" w:name="_Toc446956285"/>
      <w:bookmarkStart w:id="136" w:name="_Toc446972162"/>
      <w:r>
        <w:br w:type="page"/>
      </w:r>
    </w:p>
    <w:p w:rsidR="00991FC9" w:rsidRDefault="00991FC9" w:rsidP="00D50430">
      <w:pPr>
        <w:pStyle w:val="Heading1"/>
      </w:pPr>
      <w:bookmarkStart w:id="137" w:name="_Toc447053641"/>
      <w:r>
        <w:lastRenderedPageBreak/>
        <w:t xml:space="preserve">Chương 3: Xây dựng ứng dụng trên nền tảng </w:t>
      </w:r>
      <w:r w:rsidR="00B13880">
        <w:t>Eclipse</w:t>
      </w:r>
      <w:bookmarkEnd w:id="134"/>
      <w:bookmarkEnd w:id="135"/>
      <w:bookmarkEnd w:id="136"/>
      <w:bookmarkEnd w:id="137"/>
    </w:p>
    <w:p w:rsidR="00EA38BE" w:rsidRPr="00EA38BE" w:rsidRDefault="00EA38BE" w:rsidP="00DF3A42">
      <w:pPr>
        <w:pStyle w:val="ListParagraph"/>
        <w:keepNext/>
        <w:keepLines/>
        <w:numPr>
          <w:ilvl w:val="0"/>
          <w:numId w:val="26"/>
        </w:numPr>
        <w:contextualSpacing w:val="0"/>
        <w:outlineLvl w:val="1"/>
        <w:rPr>
          <w:rFonts w:eastAsiaTheme="majorEastAsia" w:cstheme="majorBidi"/>
          <w:b/>
          <w:vanish/>
          <w:szCs w:val="26"/>
        </w:rPr>
      </w:pPr>
      <w:bookmarkStart w:id="138" w:name="_Toc446959635"/>
      <w:bookmarkStart w:id="139" w:name="_Toc446959694"/>
      <w:bookmarkStart w:id="140" w:name="_Toc446959896"/>
      <w:bookmarkStart w:id="141" w:name="_Toc446960009"/>
      <w:bookmarkStart w:id="142" w:name="_Toc446971988"/>
      <w:bookmarkStart w:id="143" w:name="_Toc446972059"/>
      <w:bookmarkStart w:id="144" w:name="_Toc446972163"/>
      <w:bookmarkStart w:id="145" w:name="_Toc446956192"/>
      <w:bookmarkStart w:id="146" w:name="_Toc446956286"/>
      <w:bookmarkStart w:id="147" w:name="_Toc447053642"/>
      <w:bookmarkEnd w:id="138"/>
      <w:bookmarkEnd w:id="139"/>
      <w:bookmarkEnd w:id="140"/>
      <w:bookmarkEnd w:id="141"/>
      <w:bookmarkEnd w:id="142"/>
      <w:bookmarkEnd w:id="143"/>
      <w:bookmarkEnd w:id="144"/>
      <w:bookmarkEnd w:id="147"/>
    </w:p>
    <w:p w:rsidR="00991FC9" w:rsidRDefault="00991FC9" w:rsidP="00DF3A42">
      <w:pPr>
        <w:pStyle w:val="Heading2"/>
        <w:numPr>
          <w:ilvl w:val="1"/>
          <w:numId w:val="26"/>
        </w:numPr>
      </w:pPr>
      <w:bookmarkStart w:id="148" w:name="_Toc446972164"/>
      <w:bookmarkStart w:id="149" w:name="_Toc447053643"/>
      <w:r>
        <w:t>Bài toán điều phối các lời gọi dịch vụ trong kiến trúc SOA</w:t>
      </w:r>
      <w:bookmarkEnd w:id="145"/>
      <w:bookmarkEnd w:id="146"/>
      <w:bookmarkEnd w:id="148"/>
      <w:bookmarkEnd w:id="149"/>
    </w:p>
    <w:p w:rsidR="00561EA1" w:rsidRPr="00561EA1" w:rsidRDefault="009B364E" w:rsidP="00DF3A42">
      <w:pPr>
        <w:pStyle w:val="Heading3"/>
        <w:numPr>
          <w:ilvl w:val="2"/>
          <w:numId w:val="26"/>
        </w:numPr>
      </w:pPr>
      <w:bookmarkStart w:id="150" w:name="_Toc446956193"/>
      <w:bookmarkStart w:id="151" w:name="_Toc446956287"/>
      <w:bookmarkStart w:id="152" w:name="_Toc446972165"/>
      <w:bookmarkStart w:id="153" w:name="_Toc447053644"/>
      <w:r>
        <w:t>Mục tiêu</w:t>
      </w:r>
      <w:bookmarkEnd w:id="150"/>
      <w:bookmarkEnd w:id="151"/>
      <w:bookmarkEnd w:id="152"/>
      <w:bookmarkEnd w:id="153"/>
    </w:p>
    <w:p w:rsidR="002320A9" w:rsidRDefault="00670ACB" w:rsidP="00D50430">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Mặt khác các web services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075D82">
        <w:t>web services</w:t>
      </w:r>
      <w:r w:rsidR="00B67EA9">
        <w:t xml:space="preserve"> như các plug-in khác trong Eclipse</w:t>
      </w:r>
      <w:r w:rsidR="00AE7B98">
        <w:t xml:space="preserve">. </w:t>
      </w:r>
      <w:r w:rsidR="002320A9">
        <w:t xml:space="preserve">Do đó, các </w:t>
      </w:r>
      <w:r w:rsidR="005B6B5B">
        <w:t>dịch vụ</w:t>
      </w:r>
      <w:r w:rsidR="002320A9">
        <w:t xml:space="preserve"> là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p>
    <w:p w:rsidR="00E52B54" w:rsidRPr="00561EA1" w:rsidRDefault="00240052" w:rsidP="00DF3A42">
      <w:pPr>
        <w:pStyle w:val="Heading3"/>
        <w:numPr>
          <w:ilvl w:val="2"/>
          <w:numId w:val="26"/>
        </w:numPr>
      </w:pPr>
      <w:bookmarkStart w:id="154" w:name="_Toc446956194"/>
      <w:bookmarkStart w:id="155" w:name="_Toc446956288"/>
      <w:bookmarkStart w:id="156" w:name="_Toc446972166"/>
      <w:bookmarkStart w:id="157" w:name="_Toc447053645"/>
      <w:r>
        <w:t>Giải pháp</w:t>
      </w:r>
      <w:bookmarkEnd w:id="154"/>
      <w:bookmarkEnd w:id="155"/>
      <w:bookmarkEnd w:id="156"/>
      <w:bookmarkEnd w:id="157"/>
    </w:p>
    <w:p w:rsidR="00B42F07" w:rsidRDefault="00AE7B98" w:rsidP="00D50430">
      <w:r>
        <w:t>Giải pháp là xây dựng một dịch vụ web đăng ký (web services registry), gọi là bus dịch vụ (Services Bus)</w:t>
      </w:r>
      <w:r w:rsidR="00012185">
        <w:t>, phát triển như một plug-in Eclipse</w:t>
      </w:r>
      <w:r w:rsidR="00C44D22">
        <w:t>.</w:t>
      </w:r>
      <w:r w:rsidR="00AF6523">
        <w:t xml:space="preserve"> </w:t>
      </w:r>
      <w:r w:rsidR="000B417E">
        <w:t>Services Bus cung cấp các điểm mở rộng cho các nhà phát triển để xuất bản các lớp Java tiêu chuẩn của họ như các web</w:t>
      </w:r>
      <w:r w:rsidR="005F32A4">
        <w:t xml:space="preserve"> services</w:t>
      </w:r>
      <w:r w:rsidR="007C60D3">
        <w:t>.</w:t>
      </w:r>
      <w:r w:rsidR="00917D6A">
        <w:t xml:space="preserve"> </w:t>
      </w:r>
    </w:p>
    <w:p w:rsidR="006C2B21" w:rsidRDefault="00E93FB9" w:rsidP="00C859D4">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Web Service plug-in, quản lý toàn bộ hệ thống dịch vụ bao gồm plug-in services, pipeline</w:t>
      </w:r>
      <w:r w:rsidR="00180CFB">
        <w:t>s</w:t>
      </w:r>
      <w:r w:rsidR="00E75CFA">
        <w:t xml:space="preserve"> và các dịch vụ web bê</w:t>
      </w:r>
      <w:r w:rsidR="00416BC4">
        <w:t>n ngoài (external web services)</w:t>
      </w:r>
      <w:r w:rsidR="003E66C3">
        <w:t xml:space="preserve">. </w:t>
      </w:r>
      <w:bookmarkStart w:id="158" w:name="_Toc446972167"/>
      <w:r w:rsidR="00E81012">
        <w:t>Mô tả chi tiết</w:t>
      </w:r>
      <w:bookmarkEnd w:id="158"/>
    </w:p>
    <w:p w:rsidR="00CE54A5" w:rsidRDefault="00CE54A5" w:rsidP="00C859D4">
      <w:pPr>
        <w:pStyle w:val="Heading2"/>
        <w:numPr>
          <w:ilvl w:val="1"/>
          <w:numId w:val="26"/>
        </w:numPr>
        <w:spacing w:line="360" w:lineRule="auto"/>
      </w:pPr>
      <w:r>
        <w:t>Mô tả chi tiết</w:t>
      </w:r>
    </w:p>
    <w:p w:rsidR="003B4F1E" w:rsidRPr="00561EA1" w:rsidRDefault="003B4F1E" w:rsidP="00DF3A42">
      <w:pPr>
        <w:pStyle w:val="Heading3"/>
        <w:numPr>
          <w:ilvl w:val="2"/>
          <w:numId w:val="26"/>
        </w:numPr>
      </w:pPr>
      <w:bookmarkStart w:id="159" w:name="_Toc446956196"/>
      <w:bookmarkStart w:id="160" w:name="_Toc446956290"/>
      <w:bookmarkStart w:id="161" w:name="_Toc446972168"/>
      <w:bookmarkStart w:id="162" w:name="_Toc447053646"/>
      <w:r>
        <w:t>Kiến trúc hướng dịch vụ theo đường ống</w:t>
      </w:r>
      <w:bookmarkEnd w:id="159"/>
      <w:bookmarkEnd w:id="160"/>
      <w:bookmarkEnd w:id="161"/>
      <w:bookmarkEnd w:id="162"/>
    </w:p>
    <w:p w:rsidR="003E66C3" w:rsidRDefault="00BD4256" w:rsidP="00D50430">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(Web Services).</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internal web-services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external web-services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F3A42">
      <w:pPr>
        <w:pStyle w:val="Heading3"/>
        <w:numPr>
          <w:ilvl w:val="2"/>
          <w:numId w:val="26"/>
        </w:numPr>
      </w:pPr>
      <w:bookmarkStart w:id="163" w:name="_Toc446972169"/>
      <w:bookmarkStart w:id="164" w:name="_Toc447053647"/>
      <w:r>
        <w:t>Services Bus</w:t>
      </w:r>
      <w:bookmarkEnd w:id="163"/>
      <w:bookmarkEnd w:id="164"/>
    </w:p>
    <w:p w:rsidR="009E4071" w:rsidRDefault="009E4071" w:rsidP="009E4071">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web services và triển khai trên các máy chủ đã được cấu hình, tuy nhiên Eclipse vẫn chưa hỗ trợ cơ chế plug-n-play cho web services như đối với Views. Cơ chế này có thể làm quá trình phát triển web services trở nên đơn giản hơn bằng cách chuyển phần khó khăn của </w:t>
      </w:r>
      <w:r>
        <w:lastRenderedPageBreak/>
        <w:t>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9E4071">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F3A42">
      <w:pPr>
        <w:pStyle w:val="Heading3"/>
        <w:numPr>
          <w:ilvl w:val="2"/>
          <w:numId w:val="26"/>
        </w:numPr>
      </w:pPr>
      <w:bookmarkStart w:id="165" w:name="_Toc446972170"/>
      <w:bookmarkStart w:id="166" w:name="_Toc447053648"/>
      <w:r>
        <w:t>Plug-n-Play Web Services</w:t>
      </w:r>
      <w:bookmarkEnd w:id="165"/>
      <w:bookmarkEnd w:id="166"/>
    </w:p>
    <w:p w:rsidR="00284F19" w:rsidRPr="00284F19" w:rsidRDefault="00284F19" w:rsidP="00A83A1E">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242"/>
      </w:tblGrid>
      <w:tr w:rsidR="00284F19" w:rsidTr="000A7508">
        <w:tc>
          <w:tcPr>
            <w:tcW w:w="9242" w:type="dxa"/>
          </w:tcPr>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0A7508">
            <w:pPr>
              <w:pStyle w:val="ListBullet"/>
              <w:numPr>
                <w:ilvl w:val="0"/>
                <w:numId w:val="0"/>
              </w:numPr>
              <w:spacing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0A7508">
            <w:pPr>
              <w:ind w:firstLine="0"/>
            </w:pPr>
            <w:r w:rsidRPr="00DA2C26">
              <w:rPr>
                <w:rFonts w:ascii="Courier New" w:hAnsi="Courier New" w:cs="Courier New"/>
                <w:color w:val="00005C"/>
                <w:sz w:val="20"/>
                <w:szCs w:val="20"/>
                <w:lang w:val="en-GB"/>
              </w:rPr>
              <w:t>&lt;/schema&gt;</w:t>
            </w:r>
          </w:p>
        </w:tc>
      </w:tr>
    </w:tbl>
    <w:p w:rsidR="00284F19" w:rsidRPr="00284F19" w:rsidRDefault="00284F19" w:rsidP="00284F19">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284F19">
      <w:pPr>
        <w:rPr>
          <w:rFonts w:ascii="Courier New" w:hAnsi="Courier New" w:cs="Courier New"/>
          <w:color w:val="000080"/>
          <w:sz w:val="20"/>
          <w:szCs w:val="20"/>
          <w:shd w:val="clear" w:color="auto" w:fill="FFFFFF"/>
        </w:rPr>
      </w:pPr>
      <w:r>
        <w:t>Điều quan trọng nhất của Service Bus đối với điểm mở rộng này là các lập trình viên phải xuất ra các class Java tiêu chuẩn như các dịch vụ. Điều này sẽ làm quá trình lập trình và bảo dưỡng web services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242"/>
      </w:tblGrid>
      <w:tr w:rsidR="00284F19" w:rsidTr="000A7508">
        <w:tc>
          <w:tcPr>
            <w:tcW w:w="9242" w:type="dxa"/>
          </w:tcPr>
          <w:p w:rsidR="00284F19" w:rsidRDefault="00284F19" w:rsidP="00B800B6">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sidR="0073614D">
              <w:rPr>
                <w:rFonts w:ascii="Courier New" w:hAnsi="Courier New" w:cs="Courier New"/>
                <w:color w:val="008000"/>
                <w:sz w:val="20"/>
                <w:szCs w:val="20"/>
                <w:highlight w:val="white"/>
              </w:rPr>
              <w:tab/>
            </w:r>
            <w:r w:rsidR="00985035" w:rsidRPr="0073614D">
              <w:rPr>
                <w:rFonts w:ascii="Courier New" w:hAnsi="Courier New" w:cs="Courier New"/>
                <w:b/>
                <w:color w:val="000080"/>
                <w:sz w:val="20"/>
                <w:szCs w:val="20"/>
                <w:highlight w:val="white"/>
              </w:rPr>
              <w:t>namespace</w:t>
            </w:r>
            <w:r w:rsidR="00985035">
              <w:rPr>
                <w:rFonts w:ascii="Courier New" w:hAnsi="Courier New" w:cs="Courier New"/>
                <w:color w:val="008000"/>
                <w:sz w:val="20"/>
                <w:szCs w:val="20"/>
                <w:highlight w:val="white"/>
              </w:rPr>
              <w:t>="org.nhan.sbus.s</w:t>
            </w:r>
            <w:r w:rsidR="00A25961">
              <w:rPr>
                <w:rFonts w:ascii="Courier New" w:hAnsi="Courier New" w:cs="Courier New"/>
                <w:color w:val="008000"/>
                <w:sz w:val="20"/>
                <w:szCs w:val="20"/>
                <w:highlight w:val="white"/>
              </w:rPr>
              <w:t>ar</w:t>
            </w:r>
            <w:r w:rsidR="00985035">
              <w:rPr>
                <w:rFonts w:ascii="Courier New" w:hAnsi="Courier New" w:cs="Courier New"/>
                <w:color w:val="008000"/>
                <w:sz w:val="20"/>
                <w:szCs w:val="20"/>
                <w:highlight w:val="white"/>
              </w:rPr>
              <w:t>ithmatics"</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0A7508">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0A7508">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0A7508">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284F19">
      <w:pPr>
        <w:pStyle w:val="ListParagraph"/>
        <w:numPr>
          <w:ilvl w:val="0"/>
          <w:numId w:val="0"/>
        </w:numPr>
        <w:jc w:val="center"/>
      </w:pPr>
      <w:r>
        <w:t>M</w:t>
      </w:r>
      <w:r w:rsidR="00284F19">
        <w:t>ô tả dịch vụ như phần mở rộng</w:t>
      </w:r>
    </w:p>
    <w:p w:rsidR="00FF6EC9" w:rsidRPr="00561EA1" w:rsidRDefault="00FF6EC9" w:rsidP="00DF3A42">
      <w:pPr>
        <w:pStyle w:val="Heading3"/>
        <w:numPr>
          <w:ilvl w:val="2"/>
          <w:numId w:val="26"/>
        </w:numPr>
      </w:pPr>
      <w:bookmarkStart w:id="167" w:name="_Toc446972171"/>
      <w:bookmarkStart w:id="168" w:name="_Toc447053649"/>
      <w:r>
        <w:t>Tính trong suốt của lời gọ</w:t>
      </w:r>
      <w:r w:rsidR="00EA781F">
        <w:t>i Service</w:t>
      </w:r>
      <w:bookmarkEnd w:id="167"/>
      <w:bookmarkEnd w:id="168"/>
    </w:p>
    <w:p w:rsidR="00D5664F" w:rsidRPr="00D5664F" w:rsidRDefault="00D5664F" w:rsidP="00D5664F">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D5664F">
      <w:r w:rsidRPr="00D5664F">
        <w:t xml:space="preserve">Lời gọi dịch vụ (Service call): Các dịch vụ cắm trong Service Bus có thể được gọi bởi các class tương ứng hoặc sử dụng máy chủ Apache AXIS. Cả hai cách này đều sử dụng các cách đặt tên truyền thống </w:t>
      </w:r>
      <w:r w:rsidRPr="00D5664F">
        <w:lastRenderedPageBreak/>
        <w:t xml:space="preserve">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467BA4">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Pr="00467BA4">
              <w:rPr>
                <w:rFonts w:ascii="Courier New" w:hAnsi="Courier New" w:cs="Courier New"/>
                <w:color w:val="008000"/>
                <w:sz w:val="20"/>
                <w:szCs w:val="20"/>
                <w:highlight w:val="white"/>
              </w:rPr>
              <w:t>at.slife.store</w:t>
            </w:r>
            <w:r w:rsidRPr="00467BA4">
              <w:rPr>
                <w:rFonts w:ascii="Courier New" w:hAnsi="Courier New" w:cs="Courier New"/>
                <w:color w:val="000080"/>
                <w:sz w:val="20"/>
                <w:szCs w:val="20"/>
                <w:highlight w:val="white"/>
              </w:rPr>
              <w:t>");</w:t>
            </w:r>
          </w:p>
          <w:p w:rsidR="00D05E16" w:rsidRDefault="00D05E16" w:rsidP="00467BA4">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Pr="00467BA4">
              <w:rPr>
                <w:rFonts w:ascii="Courier New" w:hAnsi="Courier New" w:cs="Courier New"/>
                <w:color w:val="008000"/>
                <w:sz w:val="20"/>
                <w:szCs w:val="20"/>
                <w:highlight w:val="white"/>
              </w:rPr>
              <w:t>sparkle</w:t>
            </w:r>
            <w:r w:rsidRPr="00467BA4">
              <w:rPr>
                <w:rFonts w:ascii="Courier New" w:hAnsi="Courier New" w:cs="Courier New"/>
                <w:color w:val="000080"/>
                <w:sz w:val="20"/>
                <w:szCs w:val="20"/>
                <w:highlight w:val="white"/>
              </w:rPr>
              <w:t>", params);</w:t>
            </w:r>
          </w:p>
        </w:tc>
      </w:tr>
    </w:tbl>
    <w:p w:rsidR="00D05E16" w:rsidRPr="00D5664F" w:rsidRDefault="00D05E16" w:rsidP="003F597B">
      <w:pPr>
        <w:ind w:firstLine="0"/>
        <w:jc w:val="center"/>
      </w:pPr>
      <w:r>
        <w:t>Gọi một dịch vụ được cắm vào trong Services Bus</w:t>
      </w:r>
    </w:p>
    <w:p w:rsidR="00A95020" w:rsidRDefault="00A95020" w:rsidP="00DF3A42">
      <w:pPr>
        <w:pStyle w:val="Heading3"/>
        <w:numPr>
          <w:ilvl w:val="2"/>
          <w:numId w:val="26"/>
        </w:numPr>
      </w:pPr>
      <w:bookmarkStart w:id="169" w:name="_Toc446956197"/>
      <w:bookmarkStart w:id="170" w:name="_Toc446956291"/>
      <w:bookmarkStart w:id="171" w:name="_Toc446972172"/>
      <w:bookmarkStart w:id="172" w:name="_Toc447053650"/>
      <w:r>
        <w:t>Dịch vụ đường ống – Services Pipeline</w:t>
      </w:r>
      <w:bookmarkEnd w:id="169"/>
      <w:bookmarkEnd w:id="170"/>
      <w:bookmarkEnd w:id="171"/>
      <w:bookmarkEnd w:id="172"/>
    </w:p>
    <w:p w:rsidR="007E037A" w:rsidRDefault="007E037A" w:rsidP="00D50430">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D50430">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363"/>
      </w:tblGrid>
      <w:tr w:rsidR="0066324D" w:rsidTr="00104B93">
        <w:tc>
          <w:tcPr>
            <w:tcW w:w="8363" w:type="dxa"/>
          </w:tcPr>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pipeline name="square"&gt;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parameters&gt;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 name="num" type="xsd:double"/&gt;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&lt;/parameters&gt;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call service="org.example.arithmatics" operation="multiply"/&gt;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1451" w:hanging="1352"/>
              <w:jc w:val="left"/>
              <w:rPr>
                <w:lang w:val="en-GB"/>
              </w:rPr>
            </w:pPr>
            <w:r w:rsidRPr="002B2AE0">
              <w:rPr>
                <w:lang w:val="en-GB"/>
              </w:rPr>
              <w:t>&lt; parameter&gt;{num}&lt;/parameter&gt;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&lt;/call&gt;</w:t>
            </w:r>
          </w:p>
          <w:p w:rsidR="0066324D" w:rsidRPr="002B2AE0" w:rsidRDefault="0066324D" w:rsidP="00D50430">
            <w:pPr>
              <w:pStyle w:val="ListParagraph"/>
              <w:numPr>
                <w:ilvl w:val="0"/>
                <w:numId w:val="9"/>
              </w:numPr>
              <w:spacing w:before="0" w:after="0"/>
              <w:ind w:left="743" w:hanging="644"/>
              <w:jc w:val="left"/>
              <w:rPr>
                <w:lang w:val="en-GB"/>
              </w:rPr>
            </w:pPr>
            <w:r w:rsidRPr="002B2AE0">
              <w:rPr>
                <w:lang w:val="en-GB"/>
              </w:rPr>
              <w:t>&lt; transform method="xml" stylesheet="result.xsl"/&gt;</w:t>
            </w:r>
          </w:p>
          <w:p w:rsidR="0066324D" w:rsidRDefault="0066324D" w:rsidP="00D50430">
            <w:pPr>
              <w:pStyle w:val="ListParagraph"/>
              <w:numPr>
                <w:ilvl w:val="0"/>
                <w:numId w:val="9"/>
              </w:numPr>
              <w:spacing w:before="0" w:after="0"/>
              <w:ind w:left="743" w:hanging="644"/>
              <w:jc w:val="left"/>
            </w:pPr>
            <w:r w:rsidRPr="002B2AE0">
              <w:rPr>
                <w:lang w:val="en-GB"/>
              </w:rPr>
              <w:t>&lt;/pipeline&gt;</w:t>
            </w:r>
          </w:p>
        </w:tc>
      </w:tr>
    </w:tbl>
    <w:p w:rsidR="00433EAF" w:rsidRDefault="00433EAF" w:rsidP="002E2070">
      <w:pPr>
        <w:ind w:firstLine="0"/>
        <w:jc w:val="center"/>
      </w:pPr>
      <w:bookmarkStart w:id="173" w:name="_Toc446794838"/>
      <w:bookmarkStart w:id="174" w:name="_Toc446795271"/>
      <w:bookmarkStart w:id="175" w:name="_Toc446796519"/>
      <w:r>
        <w:t>Cấu trúc cơ bản của một pipeline đơn giản</w:t>
      </w:r>
      <w:bookmarkEnd w:id="173"/>
      <w:bookmarkEnd w:id="174"/>
      <w:bookmarkEnd w:id="175"/>
    </w:p>
    <w:p w:rsidR="007F76CB" w:rsidRPr="007E037A" w:rsidRDefault="00755DAE" w:rsidP="00D50430">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Web Services)</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CB1ABB" w:rsidP="00D50430">
      <w:r>
        <w:rPr>
          <w:noProof/>
        </w:rPr>
        <w:lastRenderedPageBreak/>
        <mc:AlternateContent>
          <mc:Choice Requires="wpc">
            <w:drawing>
              <wp:anchor distT="0" distB="0" distL="114300" distR="114300" simplePos="0" relativeHeight="251687936" behindDoc="0" locked="0" layoutInCell="1" allowOverlap="1" wp14:anchorId="07F8458C" wp14:editId="5A90D30A">
                <wp:simplePos x="0" y="0"/>
                <wp:positionH relativeFrom="column">
                  <wp:posOffset>480060</wp:posOffset>
                </wp:positionH>
                <wp:positionV relativeFrom="paragraph">
                  <wp:posOffset>311150</wp:posOffset>
                </wp:positionV>
                <wp:extent cx="5438775" cy="339090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20075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521676"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1006181"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8010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101062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220176"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1006181"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8010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101062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220176"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1018881"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8137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102332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232876"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1018881"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8137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102332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232876"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963126"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683601"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Pr="00B7016E" w:rsidRDefault="00B4501B"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493476"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950676"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6077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1792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350601"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848826"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579076"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1093176"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591776"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426676"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1218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693376"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id="Canvas 58" o:spid="_x0000_s1050" editas="canvas" style="position:absolute;left:0;text-align:left;margin-left:37.8pt;margin-top:24.5pt;width:428.25pt;height:267pt;z-index:251687936" coordsize="54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5ClPwoAAO50AAAOAAAAZHJzL2Uyb0RvYy54bWzsXW1zo8gR/p6q+w8U&#10;37VieEe12iuvZCdXtZe4spvK5xEgiTsEBJAl31X+e7pnGAQSWsuWUNb2uMo2r8PM0N3T3U938/Hn&#10;7SpWHsK8iNJkrJIPmqqEiZ8GUbIYq//6djdwVaUoaRLQOE3CsfoYFurPn376y8dNNgr1dJnGQZgr&#10;0EhSjDbZWF2WZTYaDgt/Ga5o8SHNwgROztN8RUvYzRfDIKcbaH0VD3VNs4ebNA+yPPXDooCjU35S&#10;/cTan89Dv/zHfF6EpRKPVehbyf7m7O8M/w4/faSjRU6zZeRX3aAv6MWKRgk8tG5qSkuqrPPooKlV&#10;5Odpkc7LD366GqbzeeSHbAwwGqLtjWZCkwdasMH4MDuig7B1wXZnC+x3kt5FcQyzMYTWR3gM/2/g&#10;/YR4Ok7aF/Ej7Nrqmk0GL7DI6ldZnNfFr0uahWzkxcj/+8N9rkQB0JehKgldAR3drMuUXaOY+A7x&#10;6XDZ1+w+x44W2ZfU/71QknSypMkivMnzdLMMaQC9Ing99LxxA+4UcKsy2/yaBtA6hdbZ69zO8xU2&#10;CC9K2Y5VoDjHcmxVecS+6MR1LE5B4bZUfLiAENPQNCA0H6/QdNeBHXweHYmmsrwo/xqmKwU3xmqe&#10;rpPgn0Cn7Hn04UtR4gMXQTVQGvymKvNVDFT5QGOF2LbtVC1WF0Pbok029jSOAnyZbCdfzCZxrsCt&#10;Y/WO/VQ3F83L4kTZjFXP0i3Wi9a5otkEjA2Hx0fUuoyNA47TEc7zbRKw7ZJGMd+GXiIRsYnHuebv&#10;bJYGjzDvecoZEwQJbCzT/A9V2QBTjtXiP2uah6oS/5LAu/OIaSIXsx3TcnTYyZtnZs0zNPGhqbFa&#10;qgrfnJSc89dZHi2W8CTChpukSE3zqMRhIS3wXlU7QNS8r/1Tt3lI3Yy+WsTaH3VbOrElcUvi7kd0&#10;W4fEbeNc90ncXLAQG+Q2ii2UTpUkJ6A7EJdwSa7ZmutVukAtyR3Dg2NMkDOxI6TeETnuU64APCnB&#10;Dd1x2JoFErFbgoM6wgQ49v7fUblk65wQVotCrBCFkqXwqviwWlLamnjORKwSiwKHvaiutuqJaN3R&#10;Whrad8BMiblr3XLwEBhP3bk4SkDmggoIM1j4NA4D7D/KV6Yi1euTXHh+iIUHNJp9tYqRT5+82WBG&#10;F1RfsfCYtulYe7yo665dK1VMw6pI6RgvLsOHPD2RHzlHcNLs5seWntPigRbbtC67AGGvohJMozha&#10;jVWX8yB0UqpXJ9hNR4wH55DK3b5XoAaVE6ByW6+MB0nmwkSRZN7wdzzLPXCEzMHjsi/MvWuSuQ6e&#10;DCnNQdFpLQiSzC9M5t4hmROmN/SptJxoUOiupZn7riFpUHCDRRoUb96ThX65/TWIMPuvT+Zs6FpN&#10;i8J2wbjfY0ZpUUiL4jlITLeqpYP/6IDM9WvqWk2TQtK5NCmyXny3ut5B58Y16bxpU0g6l3TeE513&#10;wMukd3z5ezYFcV0BUliEOAB+Mh+gBCkAakB1T8Aa0qZ4+zZFBzpOrgmPu8RwhF/LIxYiEi1mlDaF&#10;tCkuYFN04OSkd6C8YTpD1JJhCJhC0rnUtXrStTowZ3JN0JnoBoTnVXCcpHNJ5z3ReQfqTHqHnU+0&#10;KRzDcr091yiROIXEKd5JxK3egZWTa4LlDZtCJ4bnWHvMKG0KaVNcwKbowMoBogPr9UpwXNOmkHRe&#10;R7/KmJDLxoQYHbAzYHRXpPOGTSHpXNI5iNc+0uCMGnf+hkjA53SrAETXJnOl3MJxkTXQV0Ic8WyD&#10;VM4i3fQMcz90m1iQIydit1nGFlt3IDruSOx23kqFgzHBpeent6F/a5fiKPIZYfKqZAqcRpau+adH&#10;dFP7rHuDO9t1BuadaQ08R3MHGvE+e7Zmeub07r+YSULM0TIKgjD5EiWhSB0l5mnvu0pi5UmfLHn0&#10;7AS8Zy4mre6zWYY5EP/ZrOyl6pXb2ZYnYdaImMzea+SmGjVIvmPKfYz8Okxpu4at8dSmbp5sJqlK&#10;nhRZ2K+aJ2sgTPJkkyc7AH29Fl9XSBg3cE0UTuYfNGG8XhdxWTx7GToxD5yOOhdfzbt1b11zYOr2&#10;7cDUptPBzd3EHNh3xLGmxnQymZL24otu6/MXX1QPWtH6J2V5DXc6APeeg6ryxCL6Wrgzi/wR/FYz&#10;C1sHas3TlTngrnKNufu8usfqpDZWNP99nQ0gySujZTSL4qh8ZIU+QOXCTiUP95GP1QNwZ1cYwqiD&#10;A+A0PlWBUgZKEBY+ZPwvQpqjdixu4Q2AWhn5e2Uiigy0T9SZv1M5ot3KEHdbnZrFUSbAFNyuhg/9&#10;eLq2Ca8HMk399SpMSl7gJA9jmIk0KZZRVkC5g1G4mmE6bf5LwMsXdDGS7t5omqd/HkwsbQKM5NwO&#10;bjzTGTjaLQQRmS6ZkIlgpHURwjTQeJpF53MSrzQhdPwDbqAjnBLGbrmPVS/gtQDrlXlY+kvcnAM/&#10;V8cxg0acYNO8m1mc9JMKdhiepdU1Dbpy7gxT94R5Um1zm+OF5klLmOKA6gMwHF5Fpet9eW9D8DH5&#10;Jw2pfUNKkCuYV7gJv1wYwcbrkbB1XMq9kLCAnUsJ++4lrK05u7A4nYDAxbWWSwIsiSQl7CVVSylh&#10;0SF4oFegWOVVpV6xhK0jomoJC7EjUsK+dwlrEsfThQ/BkxKWlX9seM6ZBdGsZnee8S4l7MkSFqMH&#10;eq+KZ9QBdDu/+n783HX86oYBxqRwrFua7vE6XjtVh1iAHQlr0nUtF5wQZ1mTz/dJCSPzRLNTgl0V&#10;BHgU7KpD71+L6+46TNkVUXTNwDnimq5bAc+G5Xns2Q1ONF2r9us4wJa8UCuojkf8OvM43UyWNC9v&#10;Yqi6ldAyvOdFhVnRQFYXjHNyE4t+S4X6LJRcKLueLtdHdKxq+/1llzUm3IAtMfZMnLqrauwOiq4T&#10;BiR3NrzhWCN3vy4BxEYBAVfxfpOE10n2t8nXvVLJrNLBt8cMqiCzyCl0wk62CUP+DeD6KMA6yJWJ&#10;nwTiFFZmZqf4O289B3eOe2uVOXiE/yYCVUShZcvxRElAx3XNg5WWkSArzmkZhgmL8nfXWfAjU6z4&#10;O0mTBJzOac4950fYul47+wfElJLNdJlHUC0zBqwEyjCvwgDqHYdQTh23+Lh+TM9xPVEvRsJwdNWC&#10;daUiy2YdO7UrIQ7xVL3yBoBTF+QNonmGKLDWyRumtyuXKbnj/wYov0ruqIOYGtzRDC28/MphvHjl&#10;QA2kXi88IrzQ3TzhGFAEmpdzljzxVngC3b7w+2pANKgJWClmwsWL1F+5eH1awlgGWbxe4HKEY8MA&#10;hzcTraAzk6EL/ZbRCtXnRSDsqRGt4EBoAlLCzqyVWJrE0vYi1Z5pTp8Q9o2C57VjaeYBloYRYlLQ&#10;yrAw/h0ngt9uErUfJKQmITXxjayL+S3fi6Ct0TlQVFngrbELvJUa7XuPXdBtzzCkoOVx3eLTlTJ2&#10;AT/GyX4q9/Y5ANELBS24ndk3NVnKY/UBUPxqZ3OfOad3nyn99D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i71T3gAAAAkBAAAPAAAAZHJzL2Rvd25yZXYueG1s&#10;TI/BTsMwEETvSPyDtUjcqN2WljbEqQCBxKmIlgs3N94mEfY6sp02/D3LCY6jGc28KTejd+KEMXWB&#10;NEwnCgRSHWxHjYaP/cvNCkTKhqxxgVDDNybYVJcXpSlsONM7nna5EVxCqTAa2pz7QspUt+hNmoQe&#10;ib1jiN5klrGRNpozl3snZ0otpTcd8UJrenxqsf7aDZ53o3sbmm39iM/Hz/2YOyVfvdL6+mp8uAeR&#10;ccx/YfjFZ3SomOkQBrJJOA13iyUnNdyu+RL76/lsCuKgYbGaK5BVKf8/qH4AAAD//wMAUEsDBAoA&#10;AAAAAAAAIQA2g8xT0w4AANMOAAAUAAAAZHJzL21lZGlhL2ltYWdlMS5wbmeJUE5HDQoaCgAAAA1J&#10;SERSAAAAMAAAADAIBgAAAFcC+YcAAAAJcEhZcwAACxMAAAsTAQCanBgAAAAEZ0FNQQAAsY58+1GT&#10;AAAAIGNIUk0AAHolAACAgwAA+f8AAIDpAAB1MAAA6mAAADqYAAAXb5JfxUYAAA5JSURBVHjaYvz/&#10;/z/DhAkT/jMMIVBYWCgAdPdHEBsggFhgggUFBUPC8cDABlFqQHwaxAAIQOXYrCAIBlH0qCGUkKta&#10;9iw9cdBj9AruXAVKFIRCOT/5fWHpYuDMvXcus5qbp4tR5Mq9U3bblLoV1Ix1nlA3A4d9xu2plJsU&#10;MSdL4NEL1fXFe/CYDbqofWdkVf+xBD/uQZ/5vryJOQl9f+47wc/H6dVigo8AQvEAK9N/BiNlZoYf&#10;v5gYJASZGQ5d/ccgKcjKIAL0zObTfxlc9bnAlm848ZnBUpOT4eWH3wzvvvxnYAF6hBFoEtB+BmYQ&#10;ZmJkYAHiP0D2XyYGhj8w9l8gzQzk/4WywWJA/B8kBuT/hQQMmM8M8wCEDZJDAvAkDxBAKKJMQIte&#10;ffzPwMsFpD/8ZZAQYGYQB2I2oAsNldgZQPnl07d/DPJiLAxANzPwcjAz8HAwgU2jGv6PG2MDAAGE&#10;EgMg3z54+Zfh+fv/4GgT4mVkOHDlF8On7/8YVCVZGC4//Mtw5dFPBhMVdobXn/4wAP3LwMfJBPbY&#10;b6BmUIj9BocaLOkA6T//4ckCklxgyQiRhP7CkxBE/1+MJPSP4fevf1g9ABBAKB4wUGRi+PwVGqJA&#10;Q/8BsaI4K8O/f5DwAcWEtQYnWI4FGPoMjP8ZuNnZGOREgWr+Q/X8g+iD4f//IA4Ey/+DiTEA6X8Q&#10;9n8GiFq4PpA5/6BiMLl/DD9/Y48CgABC8YC8CJAQYaFSefGfOPo/DhokDxfCnYYAAog6rgUZzghL&#10;q/8ZGEGZmhES4qBk8B/Jchj7////KGxkeWxq/v0Dln5smFYDBBBFHjgJzC9XgPjRx38M6vyMDFF6&#10;bECHMzK8/faX4daLPwwmkswMrJyMDEC7wekb3RP42DAAMg8kDip2sQGAACLbAz+AabL34h+GrRIs&#10;DL9FWRjUX/5iYD33g8FegYVhw/WfDP1vGRg0HvxlcOP4xxCux87AzwEpZvE5Fj2GkGMBlA+wAYAA&#10;IskDD4EhfevdfwZDUSaGXwz/GN49ZmD49h+YmQ0YGK5ysjNUPfjJIHvuN8P3X8DSTIuL4QY7E8Ol&#10;gx8YDAV/MFgA641/v4CVHxPEI3//Y3c4NgByPC4PAAQQ0R54+/0/Q/uVPwxbWJkYjJ/8YjAE1kCf&#10;RIGOlwCVv0AHAEuoO8ocDHf+ItUwrAwMH5U4GOac/8wgJ8TCICXCzPDq3V8GXm4mBlZWRnDRiytf&#10;IPP//PmD010AAUS0Bzbf/cuwjIGZ4bMUM8OzbywMB4HNjR9STOBKnQXYzBA4/4GB88NPBtZffxgY&#10;gW0MRk5g0SrCyfBBjothkZogw9UTXxnM/3xjOMTAwmDH9Iehxp6TgZ+HGSVvYIsRWMiD8gI2ABBA&#10;RHvg9qv/DJ/3A0PcHGi4CjBkuZjBxRznla8M4ideMfC+/gL0yR9waQSzkPURC4PYbS6GjyoCDNfl&#10;eRnOgJoFwDrj2tXPDH92fmXoCeAFKv8Pr3eweeLv3794PQAQQCzElej/GV5+BVrwHMg5AsTikOYU&#10;26tfDLK7njJwcv9m+CXODHQMC7goBdXQLMwQfb/+/2Dgu/+KQfrtD4anSkCPiLAy/OdkYfjy+gfD&#10;92+sDJxc7FgzLnro48ojAAFElAeACYLBWPI/w26ZPwyPWFgh6RtoNtfTbwwcIkwMcjJcDLZADwgD&#10;SxpQjX/n/V+Gy8DmyMsfDAzAfAxW/u3/dwaZ5/8ZuIC5+DJQ5DNQ3a8fvxgEgMUTqCX7599/rBkX&#10;V8jDAEAAEfTA+x//GRbf+sPwBGihuj6wXfSHieHDX2DwfmNg4P/6myHEkJ3BT5WFQYGXiYGZhQUY&#10;+sDMCSxmHnwEFrGP/jAcecvI8OEPMDkxgmKDgUHu4xeG19KCDFsFBBkWnfjCEGD8i0GYn5mBg50R&#10;nmnxFZvoACCACHrgObDo7L31n+GRCDsDsygwukHB+QsSA5LsDAzJaswM3HxsDBy8PAzMzMzgJMQG&#10;dKwu/38GHYmfDM7PvzJMfszE8OQ3CwMHUPw7UIHR558Me6R5GBpu/mGYtOgzgx7bH4Zp8UIM4vxM&#10;QM9jz7i4YgIggJgIeeABsFn99SMkHYDy079fUA+AsgQTK8O7H0wM/EL8DCwsLNB0CmmYgbLef3YO&#10;BnM5foYGLWCDT5iZ4Z8gBwOLCAcDD+9/Bk1gEfpNXZDhiZ0MwzZ+AYb9V74wcLAygDMtpDnCiIGx&#10;AYAAIuiBF1+ALcE3IAYQvwPiT5Byn+E3UIiZnWHzzX+Q6IDmFuTmEaj6/wUselUEORkK5ZgYJIVY&#10;GZgFgbEoysYgBIr779DAEOZjmH/2F8Prdz/AnSFC6R4ZAAQQQQ+IAPsELKASCFT6HIKWQu8hnvjJ&#10;w8Gw5D4zw8FrQIuZoeXVf8xa9AcwRgz5WRiChIEOA9YPDPysDOzAbiojKJo+APH+bwwqHMBu6a/v&#10;DKSOLgAEEEEPiAF7Z6ycoCIH2hMF2s/wCNQYgoT4DUlhhgnANtHbj7/BtSsDA47yHGiEFrC/ycMI&#10;6Xb+B2am/6CY/PCDwVP8GUOxKxOwR8gEdhKIxoaxAYAAIugBKV4WhmCtHwwBOh8Z7OU/MYgJ/2QA&#10;J/DPkOj/x8bCsPMvD0Pl3h8MD9/8ZmBjZQBXTgxozQJgB4tBhOkfgwCwf8sBTDrvvsIKA2DpBOyL&#10;v//KwiAoyANMPqTFAUAAEfSAHLBk6HZkYpju+I1hjstXBicJYI3LB2n/gx0A9M93VjaGeZ95GTL3&#10;/mHYees3sEMPLImAmAOYztmZIXUBO9DxXMCgFwY2HV6/ZGA48wail0GAk2GvmAJD+NJ/DKsPfwVm&#10;ZCasGRhXvgAIIBZs0Y2sGMTn4uFi4AK2Nvl//2OQ4PzKwAxsB/39zwLJzNDO019GZoad37kZrp36&#10;w+D2+B+Dhdh/BjUhRgZgngUPFnz+w8Jw9zszw8WHTAz7nwLd/gua53+DRgfYGZ6KizFsPvWUIdia&#10;G1iXMDH8IzIiAAIIxQM/fvwAZzpWVlZ4uoP4HhiMTMwMR29/Y9j4nIXhLyhof0Id8A9Kg/q2QIsf&#10;/mZjmH2fgWHt078M8jwM4H4AM7Bx9+0fE8NTYLJ5/BGaS2BhxAUz5z8DH7A++A30GSsHFwO440wE&#10;AAggFvTeD7gD/fMnnA/yBCuoYQN03Nar3xmeiwJzMjBUGZ5AHc8BKqqAGJSmP0LzMDDJvPvNzPDu&#10;C1oXmREp0YLYUkDMA3XFqY8MsmpMDGzAPPWfkYHoohQggDA8gK4RVLEw/v/L8AHYH7j+GhhCSkDP&#10;CCOFPqhhxwytG75A64tPUHlYofQPfTgKZDOwcwMM8b/cwFy/9wVDuuxXhkhHLobfwNIJNOpEbFUA&#10;EEAEPQCOFVBeA8ZqqiELw8ubnxguSAgxMKgxMnA8+ckgeOcbw2txLoY/MuwQj4GK2atIBoA8xw8N&#10;eUZoLAENZAQ2jLg2PAQXzW58vxhy/TkZBAQ4gMmNBW/TAR0ABBDR/QFQ4AWbczGw/vvEkH72LcMX&#10;fjaGwDcfGKI0/jAsufKBYfNLfoZPloJAByFZDCpugX5lsERKQveA+AqQCyxtPguLMjh9ecjQHc3H&#10;wMvHCSwseEnumwMEEPEeADrgBzDU3Ix4GDp+fGL4+PkLg4s9I4OkMCeDoTorg9PxDwzNF/4yPFAS&#10;RZRO4AFXYHB/AvoE1AHiAUaDKlDsNQO4NcvA8YeB/S8TAw8PJwM3Ly/Yh/j6xtgAQAARTELongAV&#10;cbG2/Azv330EupOZgR0YagLAQj/YmoVhxsFfDA9AtbUmtIwHVlhyl54yWF3/ynD4ByvD03A5YNUO&#10;TGMmQLlLXxkMLz5nyAvgYmBjBzbDmZgxinBiAEAAkTysAhrq+wUsErn4BeEZDTSu+Y8R2AdmBAY9&#10;MBWBMSjNH/vIECT+naE1lIdh6oavDJUbnjH8TZFnYLj8gUHjyFOGiQF/GISFPjO8eP0X2IN7Dx8Y&#10;wzVKwcvLi1EBAwQQSTGAqhaVwwxsnLE9BzaQ9gJbekrAHP/hN4P5iRcM8WHsDL+ZORhKE0UYHi98&#10;xTCn+xZDvjoDg28wFwMz42uGXXuPkTMs9RXGAAggsj2AnsHZgWm8yoSd4ej5Vwx3HzMyfALWtAXu&#10;wH6AFCcDCzsXqDZjKPIUYvBWfM1gCuwf/GdhY3j6/CvRs0OgoZUZM2a8qKmp6QJyH8PEAQKIKmOj&#10;/6EljLcZH4ODFjPDt2+/GP4COyz/QG0iTh5w5fTj5z8GWTE2BklBUYZfwJTGzs7GwP72LTy5wMZ+&#10;YLU/eoBOmjTpeXFxcSdoIgmo/jnMboAAokoMwACwqcTAzs0LjI1/4DF+UM+QhQXSzQS1h0AzM4zA&#10;ThCoJfL/P6LvAKosYcMnsI48eFgG2KT59OkTQ3Nz8+2ZM2fOAkqvBeKnyKMUAAGE4QHKYwMSHaAK&#10;CdTJQc6MEOMxOz2g0Adh5JBnY2Nj+Pz5M0Nvb++dnp6ebqDwHqBZT9DdCRBA1JoMwDmyhrsQQIQi&#10;KPRBHoB1WkAhD+LX19ff7O/v7wEKbQSqfY3NHIAAYsFmMD0AcnIFORbkCVDyYWdnZ/jy5QtDW1vb&#10;zalTp4JCfisux4MAQACxMAwCAIsBUMh//PiRYdq0aXeAmbYH6CGQ41/g0wsQQAMaA8geAA3LgBzf&#10;0NBwZdGiRROBwpuAjn9FyByAABoUMQAaEHv58iVDZ2fnWaDjQeX8YWIcDwIAATQo8sD79+8ZWltb&#10;zy5duhSUYXcDHf+eWHMAAogFW2jQC3BwcIDpxsbGi0DHtwGZ+4CO/0CKGQABBPdAX1/fXVAJ9v8/&#10;kZ1RKgBg15X16NGj97Zt2zaBHMeDAEAAMUKbsKBmng4QiyJ1AOkBmKB9tMtAd7wjJfnB6hCAAAMA&#10;B1htRCOgZFIAAAAASUVORK5CYIJQSwMECgAAAAAAAAAhAEGvhmfCBQAAwgUAABQAAABkcnMvbWVk&#10;aWEvaW1hZ2UyLnBuZ4lQTkcNChoKAAAADUlIRFIAAAAmAAAAJwgDAAAAVL/KOQAAAYBQTFRFYnKK&#10;WVlarcLZiIiI+vr7qamqnLHJub7GXW6IoaGhmJ+pw8PDmKzD5eXlkaS52dnZssXbpKy50tLS//8z&#10;9vb28vLy6OjooLTL/f39Ojo6R0hIipqt1dXVnqCkvM3gvb6+ucvfjJ6ywdDilJSVgpOm//9Ke4qd&#10;ucHLdYKTZWVl4uLi7e3tlKGyhZap0tfezc3N3t7eycnJp73Vubm6a3mOo7LDwcTLr7zL4ODgZmZM&#10;3Nzctra2sbGxeXp8tsjdnZ2dxtTlT08ulKe94uXqa3uSnam5s8PUpbrSmaW07e7whY6afoygxNPk&#10;KSkqyNbmdYSaDQ0Nb36TorjQ2dzhqr/YzNLamJh+iJWpeIaZqbXGhpisuMXVgI6gHyEjqb/XpbvU&#10;kKK4VF9r7/Dx8PDjr7ik6+va4uTnn6myc4CRXmh4ipaoy8vUkpmirLi7pbjKrrnFOzseZ3SDP0A/&#10;Z3aNYm590NLWfoiYtbWuMjQ2zs666urr6+ztxtPkqKmBqL7X////2m2J7QAAAAFiS0dEAIgFHUgA&#10;AAAMY21QUEpDbXAwNzEyAAAAA0gAc7wAAAPYSURBVDhPVdT7W9pWGAfwE0jwsCSCEUIkQAhEkBRN&#10;oKiUmza2ovVSTbGiVaBu61wfV7eydU675F/vmwQU3vND4Dmf53tuyUH2U5Enr3M5DLWXe31CTnTY&#10;Nnr8tyUjdHr24cN+Znt79RQheWsCjtnuDu6ufz/chMpApdJnb/HO7iMcsZXh8dnh4eY+9Kdb6XQ6&#10;Bc+5V8OVsfNYHiuZw81MqhX2dTpWz+cLt6B8ezg/ci7L4yIkpVq+B+n5U0lqWMQznnPYCt6BqLSv&#10;Z1E8XdJot5VothD2idgbF9jVUPnuRFmWlaRVVa2yOqvDkyZ8vXJu+DBixVeZzUyrA8pKllRdr7pN&#10;B9bpdNqVouCmfcJn+xk3y2Uqz7PQeCet17H6RfwOHLLFbgbm5SorSLOcfyMbzAb9HEsTVq9vmsen&#10;cCCIRLf7qXAPzC+/l/8nuKBUh8XWpSAHzLLaZhHtCjY6QanRkPPxL/MvN7jGAVWjDhrchsN67VgA&#10;r5E22lEyqbA74vzH9uLLbI06CoaCR1Qt66UFAm8/R2y0t5ryZvbH4tfi4p9NaZqVY4HTpSsBVda9&#10;LVv/b/7Fv/MvtELwrnHfuAuO0qwYIyOeRCicDjt7pv36fuvn94mNeL1BFahGPeQNCmwWqxGEWy13&#10;ar811iSJpuKEFvIfNWtcYswMA9cikOaxufuEJIW45gLH+Qk/lwjSblo5YMziUBThbe8Edp5p9Xoi&#10;RBQoTaIljXrubK/DZmWHDb+EXRZLalzinlrQJX82m/VLrMfazGAZAcsZPp977LFm09+M16tqiIWm&#10;qrrLTEPOVYAVT0fMYojCHQFHzuq8zldV3mHlwEA+/gZLyA97nV7ZPYYb4oDmQjVO1VRND3E6MJOR&#10;RfQTbMguNsqWx1b1hfjXp4oTTth5DkuwvcLn4/bI3SYODNc/lsmI52iJeyYg+x0utvtridv1fK3w&#10;cVr1Gfm8i+d0OHqbFCsxs0nBnIiFwBTrw5AKWtLu4UWyhU+oG/vr7vLy8u9pBVsmKhVc1yPwWto2&#10;mccXDBMw+1NRZVjkMqgb7sF5yW1biMzhnBEA6C3YqbIJh6SAelNiIcz9nIXoHD42DINhYqaz6r4Z&#10;Ywz5XFGG+A2tR70PEIqMziC0NzsYDBxrGLOyuKwo1wjfgHIvOu+qIaP/XODhhSzLoigun4NRlhC+&#10;pkpVT42vQSHKznQxrnQvLsTlvdz1EH4nJY51R3xisI4HvZT8VoF+jNFwKUtJmv7gzH6K2QIZua8m&#10;SlK9AVWXSgmdj5BjNXH3OvCKV/UQlK7yVxNo8op2wgUhEolCRaYMdPwAySmJ8FRpKVQAAAAASUVO&#10;RK5CYIJQSwECLQAUAAYACAAAACEAsYJntgoBAAATAgAAEwAAAAAAAAAAAAAAAAAAAAAAW0NvbnRl&#10;bnRfVHlwZXNdLnhtbFBLAQItABQABgAIAAAAIQA4/SH/1gAAAJQBAAALAAAAAAAAAAAAAAAAADsB&#10;AABfcmVscy8ucmVsc1BLAQItABQABgAIAAAAIQBma5ClPwoAAO50AAAOAAAAAAAAAAAAAAAAADoC&#10;AABkcnMvZTJvRG9jLnhtbFBLAQItABQABgAIAAAAIQAubPAAxQAAAKUBAAAZAAAAAAAAAAAAAAAA&#10;AKUMAABkcnMvX3JlbHMvZTJvRG9jLnhtbC5yZWxzUEsBAi0AFAAGAAgAAAAhABWLvVPeAAAACQEA&#10;AA8AAAAAAAAAAAAAAAAAoQ0AAGRycy9kb3ducmV2LnhtbFBLAQItAAoAAAAAAAAAIQA2g8xT0w4A&#10;ANMOAAAUAAAAAAAAAAAAAAAAAKwOAABkcnMvbWVkaWEvaW1hZ2UxLnBuZ1BLAQItAAoAAAAAAAAA&#10;IQBBr4ZnwgUAAMIFAAAUAAAAAAAAAAAAAAAAALEdAABkcnMvbWVkaWEvaW1hZ2UyLnBuZ1BLBQYA&#10;AAAABwAHAL4BAACl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54387;height:33909;visibility:visible;mso-wrap-style:square">
                  <v:fill o:detectmouseclick="t"/>
                  <v:path o:connecttype="none"/>
                </v:shape>
                <v:roundrect id="AutoShape 4" o:spid="_x0000_s1052" style="position:absolute;left:20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3" style="position:absolute;left:5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4" type="#_x0000_t22" style="position:absolute;left:10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5" type="#_x0000_t55" style="position:absolute;left:8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6" type="#_x0000_t55" style="position:absolute;left:10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7" type="#_x0000_t55" style="position:absolute;left:12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8" type="#_x0000_t22" style="position:absolute;left:10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59" type="#_x0000_t55" style="position:absolute;left:8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0" type="#_x0000_t55" style="position:absolute;left:10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1" type="#_x0000_t55" style="position:absolute;left:12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2" type="#_x0000_t22" style="position:absolute;left:10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3" type="#_x0000_t55" style="position:absolute;left:8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4" type="#_x0000_t55" style="position:absolute;left:10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5" type="#_x0000_t55" style="position:absolute;left:12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6" type="#_x0000_t22" style="position:absolute;left:10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7" type="#_x0000_t55" style="position:absolute;left:8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8" type="#_x0000_t55" style="position:absolute;left:10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69" type="#_x0000_t55" style="position:absolute;left:12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0" type="#_x0000_t202" style="position:absolute;left:19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4501B" w:rsidRPr="00B7016E" w:rsidRDefault="00B4501B" w:rsidP="00511F8E">
                        <w:pPr>
                          <w:ind w:firstLine="0"/>
                          <w:jc w:val="left"/>
                        </w:pPr>
                        <w:r w:rsidRPr="00B7016E">
                          <w:t>Plug-in</w:t>
                        </w:r>
                        <w:r>
                          <w:t xml:space="preserve"> Services</w:t>
                        </w:r>
                      </w:p>
                      <w:p w:rsidR="00B4501B" w:rsidRPr="00B7016E" w:rsidRDefault="00B4501B" w:rsidP="00511F8E">
                        <w:pPr>
                          <w:jc w:val="center"/>
                        </w:pPr>
                        <w:r w:rsidRPr="00B7016E">
                          <w:t>Services</w:t>
                        </w:r>
                      </w:p>
                      <w:p w:rsidR="00B4501B" w:rsidRPr="00B7016E" w:rsidRDefault="00B4501B" w:rsidP="00511F8E">
                        <w:pPr>
                          <w:jc w:val="left"/>
                        </w:pPr>
                        <w:r w:rsidRPr="00B7016E">
                          <w:t>Services</w:t>
                        </w:r>
                      </w:p>
                    </w:txbxContent>
                  </v:textbox>
                </v:shape>
                <v:shape id="Text Box 23" o:spid="_x0000_s1071" type="#_x0000_t202" style="position:absolute;left:6836;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4501B" w:rsidRPr="00B7016E" w:rsidRDefault="00B4501B" w:rsidP="00095C2A">
                        <w:pPr>
                          <w:ind w:firstLine="0"/>
                          <w:jc w:val="left"/>
                        </w:pPr>
                        <w:r w:rsidRPr="00B7016E">
                          <w:t>Pipelines</w:t>
                        </w:r>
                      </w:p>
                    </w:txbxContent>
                  </v:textbox>
                </v:shape>
                <v:roundrect id="AutoShape 24" o:spid="_x0000_s1072" style="position:absolute;left:34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3" type="#_x0000_t75" alt="gear" style="position:absolute;left:39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19" o:title="gear"/>
                </v:shape>
                <v:shape id="Picture 26" o:spid="_x0000_s1074" type="#_x0000_t75" alt="gear" style="position:absolute;left:36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19" o:title="gear"/>
                </v:shape>
                <v:shape id="Picture 27" o:spid="_x0000_s1075" type="#_x0000_t75" alt="gear" style="position:absolute;left:41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19" o:title="gear"/>
                </v:shape>
                <v:shape id="Text Box 28" o:spid="_x0000_s1076" type="#_x0000_t202" style="position:absolute;left:33506;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B4501B" w:rsidRDefault="00B4501B" w:rsidP="00511F8E">
                        <w:pPr>
                          <w:spacing w:line="240" w:lineRule="auto"/>
                          <w:ind w:firstLine="0"/>
                          <w:jc w:val="center"/>
                        </w:pPr>
                        <w:r>
                          <w:t>External</w:t>
                        </w:r>
                      </w:p>
                      <w:p w:rsidR="00B4501B" w:rsidRDefault="00B4501B" w:rsidP="00511F8E">
                        <w:pPr>
                          <w:spacing w:line="240" w:lineRule="auto"/>
                          <w:ind w:firstLine="0"/>
                          <w:jc w:val="center"/>
                        </w:pPr>
                        <w:r>
                          <w:t>Web Services</w:t>
                        </w:r>
                      </w:p>
                      <w:p w:rsidR="00B4501B" w:rsidRDefault="00B4501B" w:rsidP="00511F8E">
                        <w:pPr>
                          <w:spacing w:line="240" w:lineRule="auto"/>
                          <w:ind w:firstLine="0"/>
                          <w:jc w:val="left"/>
                        </w:pPr>
                        <w:r>
                          <w:br/>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7" type="#_x0000_t176" style="position:absolute;left:18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B4501B" w:rsidRPr="002F3339" w:rsidRDefault="00B4501B" w:rsidP="00095C2A">
                        <w:pPr>
                          <w:spacing w:line="240" w:lineRule="auto"/>
                          <w:ind w:firstLine="0"/>
                          <w:jc w:val="center"/>
                        </w:pPr>
                        <w:r w:rsidRPr="002F3339">
                          <w:t>Services Bus</w:t>
                        </w:r>
                      </w:p>
                      <w:p w:rsidR="00B4501B" w:rsidRPr="002F3339" w:rsidRDefault="00B4501B" w:rsidP="00095C2A">
                        <w:pPr>
                          <w:spacing w:line="240" w:lineRule="auto"/>
                          <w:ind w:firstLine="0"/>
                          <w:jc w:val="center"/>
                        </w:pPr>
                        <w:r w:rsidRPr="002F3339">
                          <w:t>Plug-in</w:t>
                        </w:r>
                      </w:p>
                    </w:txbxContent>
                  </v:textbox>
                </v:shape>
                <v:shape id="AutoShape 30" o:spid="_x0000_s1078" type="#_x0000_t32" style="position:absolute;left:25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79" type="#_x0000_t32" style="position:absolute;left:10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0" type="#_x0000_t32" style="position:absolute;left:25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1" type="#_x0000_t75" alt="catpic-plug" style="position:absolute;left:24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20" o:title="catpic-plug"/>
                </v:shape>
                <v:shape id="Picture 34" o:spid="_x0000_s1082" type="#_x0000_t75" alt="catpic-plug" style="position:absolute;left:21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20" o:title="catpic-plug"/>
                </v:shape>
                <v:shape id="Picture 35" o:spid="_x0000_s1083" type="#_x0000_t75" alt="catpic-plug" style="position:absolute;left:26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20" o:title="catpic-plug"/>
                </v:shape>
                <w10:wrap type="topAndBottom"/>
              </v:group>
            </w:pict>
          </mc:Fallback>
        </mc:AlternateContent>
      </w:r>
    </w:p>
    <w:p w:rsidR="00511F8E" w:rsidRDefault="000A5145" w:rsidP="008C634C">
      <w:pPr>
        <w:ind w:firstLine="0"/>
        <w:jc w:val="center"/>
      </w:pPr>
      <w:bookmarkStart w:id="176" w:name="_Toc446794839"/>
      <w:bookmarkStart w:id="177" w:name="_Toc446795272"/>
      <w:bookmarkStart w:id="178" w:name="_Toc446796520"/>
      <w:r>
        <w:t>Tính trong suốt của dịch vụ trong SOPA</w:t>
      </w:r>
      <w:bookmarkEnd w:id="176"/>
      <w:bookmarkEnd w:id="177"/>
      <w:bookmarkEnd w:id="178"/>
    </w:p>
    <w:p w:rsidR="00856065" w:rsidRDefault="00856065" w:rsidP="00DF3A42">
      <w:pPr>
        <w:pStyle w:val="Heading3"/>
        <w:numPr>
          <w:ilvl w:val="2"/>
          <w:numId w:val="26"/>
        </w:numPr>
      </w:pPr>
      <w:bookmarkStart w:id="179" w:name="_Toc446956198"/>
      <w:bookmarkStart w:id="180" w:name="_Toc446956292"/>
      <w:bookmarkStart w:id="181" w:name="_Toc446972173"/>
      <w:bookmarkStart w:id="182" w:name="_Toc447053651"/>
      <w:r>
        <w:t>Tính năng kỹ thuật và các loại kịch bản của Pipeline</w:t>
      </w:r>
      <w:bookmarkEnd w:id="179"/>
      <w:bookmarkEnd w:id="180"/>
      <w:bookmarkEnd w:id="181"/>
      <w:bookmarkEnd w:id="182"/>
    </w:p>
    <w:p w:rsidR="00856065" w:rsidRPr="00256840" w:rsidRDefault="00964856" w:rsidP="00D50430">
      <w:pPr>
        <w:rPr>
          <w:b/>
        </w:rPr>
      </w:pPr>
      <w:r w:rsidRPr="00256840">
        <w:rPr>
          <w:b/>
        </w:rPr>
        <w:t>Multiple Calls – Đa lời gọi</w:t>
      </w:r>
    </w:p>
    <w:p w:rsidR="00964856" w:rsidRPr="00256840" w:rsidRDefault="00266AAA" w:rsidP="00D50430">
      <w:pPr>
        <w:rPr>
          <w:b/>
        </w:rPr>
      </w:pPr>
      <w:r w:rsidRPr="00256840">
        <w:rPr>
          <w:b/>
        </w:rPr>
        <w:t>Nested Calls – Lời gọi lồng ghép</w:t>
      </w:r>
    </w:p>
    <w:p w:rsidR="00587A41" w:rsidRDefault="001A3393" w:rsidP="004D4E3A">
      <w:pPr>
        <w:rPr>
          <w:lang w:val="en-GB"/>
        </w:rPr>
      </w:pPr>
      <w:r w:rsidRPr="00256840">
        <w:rPr>
          <w:b/>
        </w:rPr>
        <w:t>Conditional Calls – Lời gọi có điều kiện</w:t>
      </w:r>
    </w:p>
    <w:p w:rsidR="008E2C03" w:rsidRDefault="007455F0" w:rsidP="00D50430">
      <w:pPr>
        <w:rPr>
          <w:lang w:val="en-GB"/>
        </w:rPr>
      </w:pPr>
      <w:r w:rsidRPr="00256840">
        <w:rPr>
          <w:b/>
        </w:rPr>
        <w:t>XPath Extracted Parameters – Các tham số X</w:t>
      </w:r>
      <w:r w:rsidR="007F0263" w:rsidRPr="00256840">
        <w:rPr>
          <w:b/>
        </w:rPr>
        <w:t>p</w:t>
      </w:r>
      <w:r w:rsidRPr="00256840">
        <w:rPr>
          <w:b/>
        </w:rPr>
        <w:t>ath</w:t>
      </w:r>
    </w:p>
    <w:p w:rsidR="007F0263" w:rsidRPr="00256840" w:rsidRDefault="007F0263" w:rsidP="00D50430">
      <w:pPr>
        <w:rPr>
          <w:b/>
        </w:rPr>
      </w:pPr>
      <w:r w:rsidRPr="00256840">
        <w:rPr>
          <w:b/>
        </w:rPr>
        <w:t>Pipes within Pipes</w:t>
      </w:r>
      <w:r w:rsidR="000061FA" w:rsidRPr="00256840">
        <w:rPr>
          <w:b/>
        </w:rPr>
        <w:t xml:space="preserve"> – Pipe</w:t>
      </w:r>
      <w:r w:rsidR="00FD5E95" w:rsidRPr="00256840">
        <w:rPr>
          <w:b/>
        </w:rPr>
        <w:t>s</w:t>
      </w:r>
      <w:r w:rsidR="000061FA" w:rsidRPr="00256840">
        <w:rPr>
          <w:b/>
        </w:rPr>
        <w:t xml:space="preserve"> trong pipe</w:t>
      </w:r>
      <w:r w:rsidR="00FD5E95" w:rsidRPr="00256840">
        <w:rPr>
          <w:b/>
        </w:rPr>
        <w:t>s</w:t>
      </w:r>
    </w:p>
    <w:p w:rsidR="001C604A" w:rsidRDefault="001C604A" w:rsidP="00D50430">
      <w:pPr>
        <w:rPr>
          <w:lang w:val="en-GB"/>
        </w:rPr>
      </w:pPr>
    </w:p>
    <w:p w:rsidR="00432063" w:rsidRDefault="00432063" w:rsidP="00D50430">
      <w:pPr>
        <w:pStyle w:val="Heading1"/>
      </w:pPr>
      <w:bookmarkStart w:id="183" w:name="_Toc446956205"/>
      <w:bookmarkStart w:id="184" w:name="_Toc446956299"/>
    </w:p>
    <w:p w:rsidR="003F5CB4" w:rsidRDefault="003F5CB4">
      <w:pPr>
        <w:spacing w:before="0" w:after="160" w:line="259" w:lineRule="auto"/>
        <w:ind w:firstLine="0"/>
        <w:jc w:val="left"/>
        <w:rPr>
          <w:rFonts w:eastAsiaTheme="majorEastAsia" w:cstheme="majorBidi"/>
          <w:b/>
          <w:szCs w:val="32"/>
        </w:rPr>
      </w:pPr>
      <w:bookmarkStart w:id="185" w:name="_Toc446972174"/>
      <w:r>
        <w:br w:type="page"/>
      </w:r>
    </w:p>
    <w:p w:rsidR="00991FC9" w:rsidRPr="00022B35" w:rsidRDefault="00991FC9" w:rsidP="00D50430">
      <w:pPr>
        <w:pStyle w:val="Heading1"/>
      </w:pPr>
      <w:bookmarkStart w:id="186" w:name="_Toc447053652"/>
      <w:r w:rsidRPr="00022B35">
        <w:lastRenderedPageBreak/>
        <w:t>Phần kết luận và hướng phát triển</w:t>
      </w:r>
      <w:bookmarkEnd w:id="183"/>
      <w:bookmarkEnd w:id="184"/>
      <w:bookmarkEnd w:id="185"/>
      <w:bookmarkEnd w:id="186"/>
    </w:p>
    <w:p w:rsidR="0082425B" w:rsidRDefault="00265E4A" w:rsidP="00D50430">
      <w:r>
        <w:br w:type="page"/>
      </w:r>
    </w:p>
    <w:p w:rsidR="0082425B" w:rsidRDefault="0082425B" w:rsidP="0082425B">
      <w:pPr>
        <w:pStyle w:val="Heading1"/>
        <w:jc w:val="center"/>
      </w:pPr>
      <w:bookmarkStart w:id="187" w:name="_Toc430706668"/>
      <w:bookmarkStart w:id="188" w:name="_Toc446972175"/>
      <w:bookmarkStart w:id="189" w:name="_Toc447053653"/>
      <w:r w:rsidRPr="0082425B">
        <w:lastRenderedPageBreak/>
        <w:t>TÀI LIỆU THAM KHẢO</w:t>
      </w:r>
      <w:bookmarkEnd w:id="187"/>
      <w:bookmarkEnd w:id="188"/>
      <w:bookmarkEnd w:id="189"/>
    </w:p>
    <w:p w:rsidR="00923A2F" w:rsidRDefault="00923A2F" w:rsidP="00923A2F">
      <w:pPr>
        <w:ind w:firstLine="0"/>
        <w:rPr>
          <w:b/>
        </w:rPr>
      </w:pPr>
      <w:r w:rsidRPr="00923A2F">
        <w:rPr>
          <w:b/>
        </w:rPr>
        <w:t xml:space="preserve">Tiếng </w:t>
      </w:r>
      <w:r w:rsidR="0003466A">
        <w:rPr>
          <w:b/>
        </w:rPr>
        <w:t>V</w:t>
      </w:r>
      <w:r w:rsidRPr="00923A2F">
        <w:rPr>
          <w:b/>
        </w:rPr>
        <w:t>iệt</w:t>
      </w:r>
    </w:p>
    <w:p w:rsidR="00923A2F" w:rsidRDefault="00923A2F" w:rsidP="00923A2F">
      <w:pPr>
        <w:pStyle w:val="ListParagraph"/>
        <w:numPr>
          <w:ilvl w:val="1"/>
          <w:numId w:val="22"/>
        </w:numPr>
      </w:pPr>
      <w:r w:rsidRPr="00B65395">
        <w:t xml:space="preserve">Nguyễn Trọng Dũng, </w:t>
      </w:r>
      <w:r w:rsidRPr="00B65395">
        <w:rPr>
          <w:i/>
        </w:rPr>
        <w:t>Phát triển Web Service với các công nghệ chuẩn của java</w:t>
      </w:r>
      <w:r w:rsidRPr="00B65395">
        <w:t xml:space="preserve"> </w:t>
      </w:r>
      <w:r>
        <w:t xml:space="preserve">, </w:t>
      </w:r>
      <w:r w:rsidRPr="00B65395">
        <w:t>Trường ĐHSP Hà Nội</w:t>
      </w:r>
    </w:p>
    <w:p w:rsidR="00704ADB" w:rsidRDefault="00704ADB" w:rsidP="00923A2F">
      <w:pPr>
        <w:pStyle w:val="ListParagraph"/>
        <w:numPr>
          <w:ilvl w:val="1"/>
          <w:numId w:val="22"/>
        </w:numPr>
      </w:pPr>
      <w:r w:rsidRPr="00B65395">
        <w:t>Hồ Bảo Thanh &amp;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p>
    <w:p w:rsidR="0003466A" w:rsidRDefault="0003466A" w:rsidP="0003466A">
      <w:pPr>
        <w:ind w:firstLine="0"/>
        <w:rPr>
          <w:b/>
        </w:rPr>
      </w:pPr>
      <w:r w:rsidRPr="0003466A">
        <w:rPr>
          <w:b/>
        </w:rPr>
        <w:t>Tiếng Anh</w:t>
      </w:r>
    </w:p>
    <w:p w:rsidR="00512EB2" w:rsidRPr="00F75866" w:rsidRDefault="00BB4545" w:rsidP="00512EB2">
      <w:pPr>
        <w:pStyle w:val="ListParagraph"/>
        <w:numPr>
          <w:ilvl w:val="1"/>
          <w:numId w:val="22"/>
        </w:numPr>
        <w:rPr>
          <w:b/>
        </w:rPr>
      </w:pPr>
      <w:r w:rsidRPr="00B65395">
        <w:t>Abdaldhem Albreshne, Patrik Fuhrer, Jacque Pasquier Spasquier</w:t>
      </w:r>
      <w:r>
        <w:t xml:space="preserve"> (9-2009), </w:t>
      </w:r>
      <w:r w:rsidRPr="00B65395">
        <w:rPr>
          <w:i/>
        </w:rPr>
        <w:t>Web Services Technologies</w:t>
      </w:r>
      <w:r>
        <w:rPr>
          <w:i/>
        </w:rPr>
        <w:t xml:space="preserve">, </w:t>
      </w:r>
      <w:r w:rsidRPr="00B65395">
        <w:t>State of the Art</w:t>
      </w:r>
    </w:p>
    <w:p w:rsidR="00F75866" w:rsidRPr="000E14EF" w:rsidRDefault="00F75866" w:rsidP="00512EB2">
      <w:pPr>
        <w:pStyle w:val="ListParagraph"/>
        <w:numPr>
          <w:ilvl w:val="1"/>
          <w:numId w:val="22"/>
        </w:numPr>
        <w:rPr>
          <w:b/>
        </w:rPr>
      </w:pPr>
      <w:r w:rsidRPr="00B65395">
        <w:t>Dr Alex Blewitt</w:t>
      </w:r>
      <w:r>
        <w:t xml:space="preserve"> (June 2013)</w:t>
      </w:r>
      <w:r w:rsidRPr="00B65395">
        <w:t xml:space="preserve">, </w:t>
      </w:r>
      <w:r w:rsidRPr="00B65395">
        <w:rPr>
          <w:i/>
        </w:rPr>
        <w:t>Eclipse 4 Plug-in Development by Example</w:t>
      </w:r>
    </w:p>
    <w:p w:rsidR="000E14EF" w:rsidRPr="0034105C" w:rsidRDefault="009B62B4" w:rsidP="00512EB2">
      <w:pPr>
        <w:pStyle w:val="ListParagraph"/>
        <w:numPr>
          <w:ilvl w:val="1"/>
          <w:numId w:val="22"/>
        </w:numPr>
        <w:rPr>
          <w:b/>
        </w:rPr>
      </w:pPr>
      <w:hyperlink r:id="rId21" w:anchor="authorN1001E" w:history="1">
        <w:r w:rsidR="000E14EF" w:rsidRPr="00B65395">
          <w:t>Bertrand Portier</w:t>
        </w:r>
      </w:hyperlink>
      <w:r w:rsidR="000E14EF">
        <w:t xml:space="preserve"> (</w:t>
      </w:r>
      <w:r w:rsidR="000E14EF" w:rsidRPr="00B65395">
        <w:t>May 2007</w:t>
      </w:r>
      <w:r w:rsidR="000E14EF">
        <w:t>)</w:t>
      </w:r>
      <w:r w:rsidR="000E14EF" w:rsidRPr="00B65395">
        <w:t xml:space="preserve">, </w:t>
      </w:r>
      <w:r w:rsidR="000E14EF" w:rsidRPr="00B65395">
        <w:rPr>
          <w:i/>
        </w:rPr>
        <w:t>SOA terminology overview</w:t>
      </w:r>
      <w:r w:rsidR="000E14EF" w:rsidRPr="00B65395">
        <w:t xml:space="preserve">, </w:t>
      </w:r>
      <w:r w:rsidR="000E14EF">
        <w:t>IT Architect IBM</w:t>
      </w:r>
    </w:p>
    <w:p w:rsidR="0034105C" w:rsidRPr="001C2561" w:rsidRDefault="0034105C" w:rsidP="00512EB2">
      <w:pPr>
        <w:pStyle w:val="ListParagraph"/>
        <w:numPr>
          <w:ilvl w:val="1"/>
          <w:numId w:val="22"/>
        </w:numPr>
        <w:rPr>
          <w:b/>
        </w:rPr>
      </w:pPr>
      <w:r w:rsidRPr="0034105C">
        <w:t>David s. Linthicum</w:t>
      </w:r>
      <w:r>
        <w:t xml:space="preserve"> (2004)</w:t>
      </w:r>
      <w:r w:rsidRPr="0034105C">
        <w:t xml:space="preserve">, </w:t>
      </w:r>
      <w:r w:rsidRPr="0034105C">
        <w:rPr>
          <w:i/>
        </w:rPr>
        <w:t>12 Steps to implementing a Service-Oriented Architecture</w:t>
      </w:r>
    </w:p>
    <w:p w:rsidR="001C2561" w:rsidRPr="00B71F3C" w:rsidRDefault="001C2561" w:rsidP="00512EB2">
      <w:pPr>
        <w:pStyle w:val="ListParagraph"/>
        <w:numPr>
          <w:ilvl w:val="1"/>
          <w:numId w:val="22"/>
        </w:numPr>
        <w:rPr>
          <w:b/>
        </w:rPr>
      </w:pPr>
      <w:r w:rsidRPr="00B65395">
        <w:t xml:space="preserve">David Gallardo, </w:t>
      </w:r>
      <w:r w:rsidRPr="00B65395">
        <w:rPr>
          <w:i/>
        </w:rPr>
        <w:t>Developing Eclipse plug-ins</w:t>
      </w:r>
      <w:r>
        <w:rPr>
          <w:i/>
        </w:rPr>
        <w:t xml:space="preserve">, </w:t>
      </w:r>
      <w:r w:rsidRPr="00B65395">
        <w:t xml:space="preserve"> </w:t>
      </w:r>
      <w:hyperlink r:id="rId22" w:history="1">
        <w:r w:rsidRPr="00B65395">
          <w:t>http://www.ibm.com/developerworks/opensource/library/os-ecplug/</w:t>
        </w:r>
      </w:hyperlink>
    </w:p>
    <w:p w:rsidR="00B71F3C" w:rsidRPr="005D7C84" w:rsidRDefault="00B71F3C" w:rsidP="00512EB2">
      <w:pPr>
        <w:pStyle w:val="ListParagraph"/>
        <w:numPr>
          <w:ilvl w:val="1"/>
          <w:numId w:val="22"/>
        </w:numPr>
        <w:rPr>
          <w:b/>
        </w:rPr>
      </w:pPr>
      <w:r w:rsidRPr="00B65395">
        <w:t>Deepal Jayasinghe</w:t>
      </w:r>
      <w:r>
        <w:t xml:space="preserve"> (May 2008)</w:t>
      </w:r>
      <w:r w:rsidRPr="00B65395">
        <w:t xml:space="preserve">, </w:t>
      </w:r>
      <w:r w:rsidRPr="00B65395">
        <w:rPr>
          <w:i/>
        </w:rPr>
        <w:t>Quickstart Apache Axis2</w:t>
      </w:r>
    </w:p>
    <w:p w:rsidR="005D7C84" w:rsidRPr="00355ED1" w:rsidRDefault="001329C2" w:rsidP="00512EB2">
      <w:pPr>
        <w:pStyle w:val="ListParagraph"/>
        <w:numPr>
          <w:ilvl w:val="1"/>
          <w:numId w:val="22"/>
        </w:numPr>
        <w:rPr>
          <w:b/>
        </w:rPr>
      </w:pPr>
      <w:r w:rsidRPr="00B65395">
        <w:t>Eric Clayberg – Dan Rubel</w:t>
      </w:r>
      <w:r>
        <w:t xml:space="preserve"> (2008)</w:t>
      </w:r>
      <w:r w:rsidRPr="00B65395">
        <w:t xml:space="preserve">, </w:t>
      </w:r>
      <w:r w:rsidRPr="00B65395">
        <w:rPr>
          <w:i/>
        </w:rPr>
        <w:t>Eclipse Plug-ins – Third Edition</w:t>
      </w:r>
      <w:r>
        <w:t>, Addison Wesley</w:t>
      </w:r>
    </w:p>
    <w:p w:rsidR="00355ED1" w:rsidRPr="00FB2D74" w:rsidRDefault="00355ED1" w:rsidP="00512EB2">
      <w:pPr>
        <w:pStyle w:val="ListParagraph"/>
        <w:numPr>
          <w:ilvl w:val="1"/>
          <w:numId w:val="22"/>
        </w:numPr>
        <w:rPr>
          <w:b/>
        </w:rPr>
      </w:pPr>
      <w:r w:rsidRPr="00B65395">
        <w:t>Hartwig Gunzer</w:t>
      </w:r>
      <w:r>
        <w:t xml:space="preserve"> (March 2002)</w:t>
      </w:r>
      <w:r w:rsidRPr="00B65395">
        <w:t xml:space="preserve">,  </w:t>
      </w:r>
      <w:r w:rsidRPr="00B65395">
        <w:rPr>
          <w:i/>
        </w:rPr>
        <w:t>Introduction to Web Services</w:t>
      </w:r>
      <w:r w:rsidRPr="00B65395">
        <w:t>, Sales Engineer, Borland</w:t>
      </w:r>
    </w:p>
    <w:p w:rsidR="00FB2D74" w:rsidRPr="00C844D0" w:rsidRDefault="00FB2D74" w:rsidP="00512EB2">
      <w:pPr>
        <w:pStyle w:val="ListParagraph"/>
        <w:numPr>
          <w:ilvl w:val="1"/>
          <w:numId w:val="22"/>
        </w:numPr>
        <w:rPr>
          <w:b/>
        </w:rPr>
      </w:pPr>
      <w:r w:rsidRPr="00B65395">
        <w:t>Kiet T. Tran</w:t>
      </w:r>
      <w:r>
        <w:t xml:space="preserve"> (2013)</w:t>
      </w:r>
      <w:r w:rsidRPr="00B65395">
        <w:t xml:space="preserve">, </w:t>
      </w:r>
      <w:r w:rsidRPr="00B65395">
        <w:rPr>
          <w:i/>
        </w:rPr>
        <w:t>Introduction to Web Services with Java</w:t>
      </w:r>
    </w:p>
    <w:p w:rsidR="00C844D0" w:rsidRPr="007E7D4E" w:rsidRDefault="00C844D0" w:rsidP="00512EB2">
      <w:pPr>
        <w:pStyle w:val="ListParagraph"/>
        <w:numPr>
          <w:ilvl w:val="1"/>
          <w:numId w:val="22"/>
        </w:numPr>
        <w:rPr>
          <w:b/>
        </w:rPr>
      </w:pPr>
      <w:r w:rsidRPr="00B65395">
        <w:t>Mark D. Hansen</w:t>
      </w:r>
      <w:r>
        <w:t xml:space="preserve"> (May 2007)</w:t>
      </w:r>
      <w:r w:rsidRPr="00B65395">
        <w:t xml:space="preserve">, </w:t>
      </w:r>
      <w:r w:rsidRPr="007E7D4E">
        <w:rPr>
          <w:i/>
        </w:rPr>
        <w:t>SOA Using Java Web Services</w:t>
      </w:r>
    </w:p>
    <w:p w:rsidR="00FB2D74" w:rsidRPr="00C844D0" w:rsidRDefault="00F44705" w:rsidP="00512EB2">
      <w:pPr>
        <w:pStyle w:val="ListParagraph"/>
        <w:numPr>
          <w:ilvl w:val="1"/>
          <w:numId w:val="22"/>
        </w:numPr>
        <w:rPr>
          <w:b/>
        </w:rPr>
      </w:pPr>
      <w:r w:rsidRPr="00B65395">
        <w:t>Martin Kalin</w:t>
      </w:r>
      <w:r>
        <w:t xml:space="preserve"> (2013)</w:t>
      </w:r>
      <w:r w:rsidRPr="00B65395">
        <w:t xml:space="preserve">, </w:t>
      </w:r>
      <w:r w:rsidRPr="00F44705">
        <w:rPr>
          <w:i/>
        </w:rPr>
        <w:t>Java Web Services : Up and Running, Second Edition</w:t>
      </w:r>
    </w:p>
    <w:p w:rsidR="00C844D0" w:rsidRPr="002F3206" w:rsidRDefault="007E7D4E" w:rsidP="00512EB2">
      <w:pPr>
        <w:pStyle w:val="ListParagraph"/>
        <w:numPr>
          <w:ilvl w:val="1"/>
          <w:numId w:val="22"/>
        </w:numPr>
        <w:rPr>
          <w:b/>
        </w:rPr>
      </w:pPr>
      <w:r w:rsidRPr="00B65395">
        <w:t>Yuli Vasiliev</w:t>
      </w:r>
      <w:r>
        <w:t xml:space="preserve"> (</w:t>
      </w:r>
      <w:r w:rsidRPr="00B65395">
        <w:t>September 2007</w:t>
      </w:r>
      <w:r>
        <w:t>)</w:t>
      </w:r>
      <w:r w:rsidRPr="00B65395">
        <w:t xml:space="preserve">, </w:t>
      </w:r>
      <w:r w:rsidRPr="00B65395">
        <w:rPr>
          <w:i/>
        </w:rPr>
        <w:t>SOA and WS-BPEL</w:t>
      </w:r>
      <w:r w:rsidRPr="00B65395">
        <w:t xml:space="preserve"> </w:t>
      </w:r>
    </w:p>
    <w:p w:rsidR="002F3206" w:rsidRPr="003B74AF" w:rsidRDefault="003B74AF" w:rsidP="00512EB2">
      <w:pPr>
        <w:pStyle w:val="ListParagraph"/>
        <w:numPr>
          <w:ilvl w:val="1"/>
          <w:numId w:val="22"/>
        </w:numPr>
        <w:rPr>
          <w:b/>
        </w:rPr>
      </w:pPr>
      <w:r w:rsidRPr="00B65395">
        <w:t xml:space="preserve">Chris Aniszczyk, David Gallardo, </w:t>
      </w:r>
      <w:r w:rsidRPr="00B65395">
        <w:rPr>
          <w:i/>
        </w:rPr>
        <w:t>Get Started with the Eclipse platform</w:t>
      </w:r>
      <w:r w:rsidRPr="00B65395">
        <w:t xml:space="preserve"> -  </w:t>
      </w:r>
      <w:hyperlink r:id="rId23" w:anchor="N101FF" w:history="1">
        <w:r w:rsidRPr="004C55EB">
          <w:rPr>
            <w:rStyle w:val="Hyperlink"/>
          </w:rPr>
          <w:t>http://www.ibm.com/developerworks/opensource/library/os-eclipse-platform/#N101FF</w:t>
        </w:r>
      </w:hyperlink>
    </w:p>
    <w:p w:rsidR="003B74AF" w:rsidRPr="004D5E6E" w:rsidRDefault="0044517B" w:rsidP="00512EB2">
      <w:pPr>
        <w:pStyle w:val="ListParagraph"/>
        <w:numPr>
          <w:ilvl w:val="1"/>
          <w:numId w:val="22"/>
        </w:numPr>
        <w:rPr>
          <w:b/>
        </w:rPr>
      </w:pPr>
      <w:r w:rsidRPr="00B65395">
        <w:t xml:space="preserve">Eclipse  – </w:t>
      </w:r>
      <w:hyperlink r:id="rId24" w:history="1">
        <w:r w:rsidR="004D5E6E" w:rsidRPr="004C55EB">
          <w:rPr>
            <w:rStyle w:val="Hyperlink"/>
          </w:rPr>
          <w:t>http://www.eclipse.org/</w:t>
        </w:r>
      </w:hyperlink>
    </w:p>
    <w:p w:rsidR="004D5E6E" w:rsidRDefault="004D5E6E" w:rsidP="00130304">
      <w:pPr>
        <w:pStyle w:val="ListParagraph"/>
        <w:numPr>
          <w:ilvl w:val="1"/>
          <w:numId w:val="22"/>
        </w:numPr>
      </w:pPr>
      <w:r w:rsidRPr="00130304">
        <w:rPr>
          <w:i/>
        </w:rPr>
        <w:t>Web Services Business Process Execution Language Version 2.0</w:t>
      </w:r>
      <w:r w:rsidRPr="00B65395">
        <w:t xml:space="preserve">, </w:t>
      </w:r>
      <w:r w:rsidR="0017214D" w:rsidRPr="00B65395">
        <w:t xml:space="preserve">OASIS </w:t>
      </w:r>
      <w:r w:rsidR="005477F1">
        <w:t>(2007)</w:t>
      </w:r>
      <w:r w:rsidR="0017214D">
        <w:t xml:space="preserve">, </w:t>
      </w:r>
      <w:hyperlink r:id="rId25" w:history="1">
        <w:r w:rsidR="007029A3" w:rsidRPr="004C55EB">
          <w:rPr>
            <w:rStyle w:val="Hyperlink"/>
          </w:rPr>
          <w:t>http://docs.oasis-open.org/wsbpel/2.0/wsbpel-v2.0.html</w:t>
        </w:r>
      </w:hyperlink>
      <w:bookmarkStart w:id="190" w:name="_GoBack"/>
      <w:bookmarkEnd w:id="190"/>
    </w:p>
    <w:sectPr w:rsidR="004D5E6E" w:rsidSect="0019490C">
      <w:headerReference w:type="default" r:id="rId26"/>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2B4" w:rsidRDefault="009B62B4" w:rsidP="00BA4D6B">
      <w:pPr>
        <w:spacing w:before="0" w:after="0" w:line="240" w:lineRule="auto"/>
      </w:pPr>
      <w:r>
        <w:separator/>
      </w:r>
    </w:p>
  </w:endnote>
  <w:endnote w:type="continuationSeparator" w:id="0">
    <w:p w:rsidR="009B62B4" w:rsidRDefault="009B62B4"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2B4" w:rsidRDefault="009B62B4" w:rsidP="00BA4D6B">
      <w:pPr>
        <w:spacing w:before="0" w:after="0" w:line="240" w:lineRule="auto"/>
      </w:pPr>
      <w:r>
        <w:separator/>
      </w:r>
    </w:p>
  </w:footnote>
  <w:footnote w:type="continuationSeparator" w:id="0">
    <w:p w:rsidR="009B62B4" w:rsidRDefault="009B62B4" w:rsidP="00BA4D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1B" w:rsidRDefault="00B4501B">
    <w:pPr>
      <w:pStyle w:val="Header"/>
      <w:jc w:val="center"/>
    </w:pPr>
  </w:p>
  <w:p w:rsidR="00B4501B" w:rsidRDefault="00B450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B4501B" w:rsidRDefault="00B4501B">
        <w:pPr>
          <w:pStyle w:val="Header"/>
          <w:jc w:val="center"/>
        </w:pPr>
        <w:r>
          <w:fldChar w:fldCharType="begin"/>
        </w:r>
        <w:r>
          <w:instrText xml:space="preserve"> PAGE   \* MERGEFORMAT </w:instrText>
        </w:r>
        <w:r>
          <w:fldChar w:fldCharType="separate"/>
        </w:r>
        <w:r w:rsidR="004669F9">
          <w:rPr>
            <w:noProof/>
          </w:rPr>
          <w:t>2</w:t>
        </w:r>
        <w:r>
          <w:rPr>
            <w:noProof/>
          </w:rPr>
          <w:fldChar w:fldCharType="end"/>
        </w:r>
      </w:p>
    </w:sdtContent>
  </w:sdt>
  <w:p w:rsidR="00B4501B" w:rsidRDefault="00B450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ADD" w:rsidRDefault="00656ADD"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6913F8"/>
    <w:multiLevelType w:val="hybridMultilevel"/>
    <w:tmpl w:val="80943092"/>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start w:val="1"/>
      <w:numFmt w:val="decimal"/>
      <w:lvlText w:val="%4."/>
      <w:lvlJc w:val="left"/>
      <w:pPr>
        <w:tabs>
          <w:tab w:val="num" w:pos="3240"/>
        </w:tabs>
        <w:ind w:left="3240" w:hanging="360"/>
      </w:pPr>
    </w:lvl>
    <w:lvl w:ilvl="4" w:tplc="0C070019">
      <w:start w:val="1"/>
      <w:numFmt w:val="lowerLetter"/>
      <w:lvlText w:val="%5."/>
      <w:lvlJc w:val="left"/>
      <w:pPr>
        <w:tabs>
          <w:tab w:val="num" w:pos="3960"/>
        </w:tabs>
        <w:ind w:left="3960" w:hanging="360"/>
      </w:pPr>
    </w:lvl>
    <w:lvl w:ilvl="5" w:tplc="0C07001B">
      <w:start w:val="1"/>
      <w:numFmt w:val="lowerRoman"/>
      <w:lvlText w:val="%6."/>
      <w:lvlJc w:val="right"/>
      <w:pPr>
        <w:tabs>
          <w:tab w:val="num" w:pos="4680"/>
        </w:tabs>
        <w:ind w:left="4680" w:hanging="180"/>
      </w:pPr>
    </w:lvl>
    <w:lvl w:ilvl="6" w:tplc="0C07000F">
      <w:start w:val="1"/>
      <w:numFmt w:val="decimal"/>
      <w:lvlText w:val="%7."/>
      <w:lvlJc w:val="left"/>
      <w:pPr>
        <w:tabs>
          <w:tab w:val="num" w:pos="5400"/>
        </w:tabs>
        <w:ind w:left="5400" w:hanging="360"/>
      </w:pPr>
    </w:lvl>
    <w:lvl w:ilvl="7" w:tplc="0C070019">
      <w:start w:val="1"/>
      <w:numFmt w:val="lowerLetter"/>
      <w:lvlText w:val="%8."/>
      <w:lvlJc w:val="left"/>
      <w:pPr>
        <w:tabs>
          <w:tab w:val="num" w:pos="6120"/>
        </w:tabs>
        <w:ind w:left="6120" w:hanging="360"/>
      </w:pPr>
    </w:lvl>
    <w:lvl w:ilvl="8" w:tplc="0C07001B">
      <w:start w:val="1"/>
      <w:numFmt w:val="lowerRoman"/>
      <w:lvlText w:val="%9."/>
      <w:lvlJc w:val="right"/>
      <w:pPr>
        <w:tabs>
          <w:tab w:val="num" w:pos="6840"/>
        </w:tabs>
        <w:ind w:left="6840" w:hanging="180"/>
      </w:pPr>
    </w:lvl>
  </w:abstractNum>
  <w:abstractNum w:abstractNumId="2">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1B3793"/>
    <w:multiLevelType w:val="hybridMultilevel"/>
    <w:tmpl w:val="58621DB4"/>
    <w:lvl w:ilvl="0" w:tplc="2E781BD8">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start w:val="1"/>
      <w:numFmt w:val="lowerLetter"/>
      <w:lvlText w:val="%5."/>
      <w:lvlJc w:val="left"/>
      <w:pPr>
        <w:tabs>
          <w:tab w:val="num" w:pos="3600"/>
        </w:tabs>
        <w:ind w:left="3600" w:hanging="360"/>
      </w:pPr>
    </w:lvl>
    <w:lvl w:ilvl="5" w:tplc="0C07001B">
      <w:start w:val="1"/>
      <w:numFmt w:val="lowerRoman"/>
      <w:lvlText w:val="%6."/>
      <w:lvlJc w:val="right"/>
      <w:pPr>
        <w:tabs>
          <w:tab w:val="num" w:pos="4320"/>
        </w:tabs>
        <w:ind w:left="4320" w:hanging="180"/>
      </w:pPr>
    </w:lvl>
    <w:lvl w:ilvl="6" w:tplc="0C07000F">
      <w:start w:val="1"/>
      <w:numFmt w:val="decimal"/>
      <w:lvlText w:val="%7."/>
      <w:lvlJc w:val="left"/>
      <w:pPr>
        <w:tabs>
          <w:tab w:val="num" w:pos="5040"/>
        </w:tabs>
        <w:ind w:left="5040" w:hanging="360"/>
      </w:pPr>
    </w:lvl>
    <w:lvl w:ilvl="7" w:tplc="0C070019">
      <w:start w:val="1"/>
      <w:numFmt w:val="lowerLetter"/>
      <w:lvlText w:val="%8."/>
      <w:lvlJc w:val="left"/>
      <w:pPr>
        <w:tabs>
          <w:tab w:val="num" w:pos="5760"/>
        </w:tabs>
        <w:ind w:left="5760" w:hanging="360"/>
      </w:pPr>
    </w:lvl>
    <w:lvl w:ilvl="8" w:tplc="0C07001B">
      <w:start w:val="1"/>
      <w:numFmt w:val="lowerRoman"/>
      <w:lvlText w:val="%9."/>
      <w:lvlJc w:val="right"/>
      <w:pPr>
        <w:tabs>
          <w:tab w:val="num" w:pos="6480"/>
        </w:tabs>
        <w:ind w:left="6480" w:hanging="180"/>
      </w:pPr>
    </w:lvl>
  </w:abstractNum>
  <w:abstractNum w:abstractNumId="4">
    <w:nsid w:val="10D56CD8"/>
    <w:multiLevelType w:val="hybridMultilevel"/>
    <w:tmpl w:val="F42CC9AC"/>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5">
    <w:nsid w:val="13222D51"/>
    <w:multiLevelType w:val="hybridMultilevel"/>
    <w:tmpl w:val="5F8AA0CE"/>
    <w:lvl w:ilvl="0" w:tplc="2E781BD8">
      <w:start w:val="1"/>
      <w:numFmt w:val="decimal"/>
      <w:lvlText w:val="%1."/>
      <w:lvlJc w:val="left"/>
      <w:pPr>
        <w:tabs>
          <w:tab w:val="num" w:pos="720"/>
        </w:tabs>
        <w:ind w:left="720" w:hanging="360"/>
      </w:pPr>
      <w:rPr>
        <w:rFonts w:hint="default"/>
      </w:r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6">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BE0C17"/>
    <w:multiLevelType w:val="hybridMultilevel"/>
    <w:tmpl w:val="230E2CB4"/>
    <w:lvl w:ilvl="0" w:tplc="0C07000F">
      <w:start w:val="1"/>
      <w:numFmt w:val="decimal"/>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9E13909"/>
    <w:multiLevelType w:val="hybridMultilevel"/>
    <w:tmpl w:val="A0102EDA"/>
    <w:lvl w:ilvl="0" w:tplc="0C07000F">
      <w:start w:val="1"/>
      <w:numFmt w:val="decimal"/>
      <w:lvlText w:val="%1."/>
      <w:lvlJc w:val="left"/>
      <w:pPr>
        <w:tabs>
          <w:tab w:val="num" w:pos="720"/>
        </w:tabs>
        <w:ind w:left="720" w:hanging="360"/>
      </w:pPr>
    </w:lvl>
    <w:lvl w:ilvl="1" w:tplc="0C070019">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2">
    <w:nsid w:val="3AA331D6"/>
    <w:multiLevelType w:val="hybridMultilevel"/>
    <w:tmpl w:val="EDD0D2C4"/>
    <w:lvl w:ilvl="0" w:tplc="2E781BD8">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3">
    <w:nsid w:val="43013AC7"/>
    <w:multiLevelType w:val="multilevel"/>
    <w:tmpl w:val="B2946D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FC022F"/>
    <w:multiLevelType w:val="hybridMultilevel"/>
    <w:tmpl w:val="DBA4B24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5">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713373"/>
    <w:multiLevelType w:val="multilevel"/>
    <w:tmpl w:val="514AF01E"/>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033E34"/>
    <w:multiLevelType w:val="hybridMultilevel"/>
    <w:tmpl w:val="49909306"/>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3">
    <w:nsid w:val="7C506ED7"/>
    <w:multiLevelType w:val="hybridMultilevel"/>
    <w:tmpl w:val="1DC4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21"/>
  </w:num>
  <w:num w:numId="4">
    <w:abstractNumId w:val="19"/>
  </w:num>
  <w:num w:numId="5">
    <w:abstractNumId w:val="6"/>
  </w:num>
  <w:num w:numId="6">
    <w:abstractNumId w:val="7"/>
  </w:num>
  <w:num w:numId="7">
    <w:abstractNumId w:val="18"/>
  </w:num>
  <w:num w:numId="8">
    <w:abstractNumId w:val="16"/>
  </w:num>
  <w:num w:numId="9">
    <w:abstractNumId w:val="4"/>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8"/>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5"/>
  </w:num>
  <w:num w:numId="18">
    <w:abstractNumId w:val="0"/>
  </w:num>
  <w:num w:numId="19">
    <w:abstractNumId w:val="15"/>
  </w:num>
  <w:num w:numId="20">
    <w:abstractNumId w:val="13"/>
  </w:num>
  <w:num w:numId="21">
    <w:abstractNumId w:val="20"/>
  </w:num>
  <w:num w:numId="22">
    <w:abstractNumId w:val="17"/>
  </w:num>
  <w:num w:numId="23">
    <w:abstractNumId w:val="23"/>
  </w:num>
  <w:num w:numId="24">
    <w:abstractNumId w:val="10"/>
  </w:num>
  <w:num w:numId="25">
    <w:abstractNumId w:val="10"/>
  </w:num>
  <w:num w:numId="26">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71B"/>
    <w:rsid w:val="00004C15"/>
    <w:rsid w:val="00004DDE"/>
    <w:rsid w:val="0000511C"/>
    <w:rsid w:val="000061FA"/>
    <w:rsid w:val="000065D4"/>
    <w:rsid w:val="00010078"/>
    <w:rsid w:val="00010DE2"/>
    <w:rsid w:val="00012185"/>
    <w:rsid w:val="000121F6"/>
    <w:rsid w:val="00014A96"/>
    <w:rsid w:val="000159D0"/>
    <w:rsid w:val="000159D9"/>
    <w:rsid w:val="00016C2F"/>
    <w:rsid w:val="00017A68"/>
    <w:rsid w:val="000201DB"/>
    <w:rsid w:val="000203F5"/>
    <w:rsid w:val="000222F2"/>
    <w:rsid w:val="000236FF"/>
    <w:rsid w:val="0002446D"/>
    <w:rsid w:val="00025902"/>
    <w:rsid w:val="0002594D"/>
    <w:rsid w:val="00027B69"/>
    <w:rsid w:val="00027C33"/>
    <w:rsid w:val="00027C4D"/>
    <w:rsid w:val="0003001A"/>
    <w:rsid w:val="00031DEA"/>
    <w:rsid w:val="000332C1"/>
    <w:rsid w:val="0003466A"/>
    <w:rsid w:val="00040117"/>
    <w:rsid w:val="0004182F"/>
    <w:rsid w:val="00041832"/>
    <w:rsid w:val="000418C6"/>
    <w:rsid w:val="00041EA5"/>
    <w:rsid w:val="000421ED"/>
    <w:rsid w:val="00042221"/>
    <w:rsid w:val="00050318"/>
    <w:rsid w:val="0005603F"/>
    <w:rsid w:val="000561D3"/>
    <w:rsid w:val="000563A7"/>
    <w:rsid w:val="000571B5"/>
    <w:rsid w:val="0006064A"/>
    <w:rsid w:val="00060D20"/>
    <w:rsid w:val="00062885"/>
    <w:rsid w:val="00063962"/>
    <w:rsid w:val="00063E9D"/>
    <w:rsid w:val="00064096"/>
    <w:rsid w:val="000643F4"/>
    <w:rsid w:val="000675A9"/>
    <w:rsid w:val="000702B5"/>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546"/>
    <w:rsid w:val="00082B62"/>
    <w:rsid w:val="00085155"/>
    <w:rsid w:val="00085532"/>
    <w:rsid w:val="0008635D"/>
    <w:rsid w:val="0009033B"/>
    <w:rsid w:val="00091227"/>
    <w:rsid w:val="000912CA"/>
    <w:rsid w:val="00092235"/>
    <w:rsid w:val="00092C7B"/>
    <w:rsid w:val="000933BF"/>
    <w:rsid w:val="000940A1"/>
    <w:rsid w:val="00094C6F"/>
    <w:rsid w:val="000952AE"/>
    <w:rsid w:val="00095C2A"/>
    <w:rsid w:val="00095DB1"/>
    <w:rsid w:val="000960E6"/>
    <w:rsid w:val="0009646D"/>
    <w:rsid w:val="00097386"/>
    <w:rsid w:val="000A02AD"/>
    <w:rsid w:val="000A0D60"/>
    <w:rsid w:val="000A161D"/>
    <w:rsid w:val="000A2ACC"/>
    <w:rsid w:val="000A2BF8"/>
    <w:rsid w:val="000A3B81"/>
    <w:rsid w:val="000A5145"/>
    <w:rsid w:val="000A5F88"/>
    <w:rsid w:val="000A7478"/>
    <w:rsid w:val="000A7F69"/>
    <w:rsid w:val="000B32EC"/>
    <w:rsid w:val="000B3EE7"/>
    <w:rsid w:val="000B4020"/>
    <w:rsid w:val="000B417E"/>
    <w:rsid w:val="000C2271"/>
    <w:rsid w:val="000C2CCB"/>
    <w:rsid w:val="000C327E"/>
    <w:rsid w:val="000D05DE"/>
    <w:rsid w:val="000D11FE"/>
    <w:rsid w:val="000D2251"/>
    <w:rsid w:val="000D336F"/>
    <w:rsid w:val="000D3F04"/>
    <w:rsid w:val="000D761A"/>
    <w:rsid w:val="000E14EF"/>
    <w:rsid w:val="000E1F51"/>
    <w:rsid w:val="000E24C6"/>
    <w:rsid w:val="000E3614"/>
    <w:rsid w:val="000E484D"/>
    <w:rsid w:val="000E4B3F"/>
    <w:rsid w:val="000E7048"/>
    <w:rsid w:val="000E7159"/>
    <w:rsid w:val="000F1BB3"/>
    <w:rsid w:val="000F1D5C"/>
    <w:rsid w:val="000F25A8"/>
    <w:rsid w:val="000F3F74"/>
    <w:rsid w:val="000F4C63"/>
    <w:rsid w:val="000F51D7"/>
    <w:rsid w:val="000F5956"/>
    <w:rsid w:val="001002EF"/>
    <w:rsid w:val="00100E96"/>
    <w:rsid w:val="00102A51"/>
    <w:rsid w:val="00104B93"/>
    <w:rsid w:val="00105480"/>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F9C"/>
    <w:rsid w:val="00131DCD"/>
    <w:rsid w:val="001329C2"/>
    <w:rsid w:val="00132BB0"/>
    <w:rsid w:val="00132C62"/>
    <w:rsid w:val="00132CB3"/>
    <w:rsid w:val="00135419"/>
    <w:rsid w:val="001359E9"/>
    <w:rsid w:val="00136B6C"/>
    <w:rsid w:val="001411B5"/>
    <w:rsid w:val="00141339"/>
    <w:rsid w:val="00141AA5"/>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51A5"/>
    <w:rsid w:val="00166146"/>
    <w:rsid w:val="0016637C"/>
    <w:rsid w:val="00166B1D"/>
    <w:rsid w:val="00167055"/>
    <w:rsid w:val="00167925"/>
    <w:rsid w:val="00170418"/>
    <w:rsid w:val="00170673"/>
    <w:rsid w:val="0017214D"/>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34E3"/>
    <w:rsid w:val="0019490C"/>
    <w:rsid w:val="00194DE8"/>
    <w:rsid w:val="00195056"/>
    <w:rsid w:val="001953EE"/>
    <w:rsid w:val="00195BD8"/>
    <w:rsid w:val="0019686F"/>
    <w:rsid w:val="001A016B"/>
    <w:rsid w:val="001A046D"/>
    <w:rsid w:val="001A3393"/>
    <w:rsid w:val="001A422A"/>
    <w:rsid w:val="001A6E7F"/>
    <w:rsid w:val="001A7E5A"/>
    <w:rsid w:val="001B09E7"/>
    <w:rsid w:val="001B2D08"/>
    <w:rsid w:val="001B3020"/>
    <w:rsid w:val="001B3746"/>
    <w:rsid w:val="001B3830"/>
    <w:rsid w:val="001B48E7"/>
    <w:rsid w:val="001C0D10"/>
    <w:rsid w:val="001C0D13"/>
    <w:rsid w:val="001C1129"/>
    <w:rsid w:val="001C1A4D"/>
    <w:rsid w:val="001C1E42"/>
    <w:rsid w:val="001C2376"/>
    <w:rsid w:val="001C2561"/>
    <w:rsid w:val="001C348A"/>
    <w:rsid w:val="001C604A"/>
    <w:rsid w:val="001C7303"/>
    <w:rsid w:val="001D2573"/>
    <w:rsid w:val="001D2702"/>
    <w:rsid w:val="001D2AA6"/>
    <w:rsid w:val="001D2B7F"/>
    <w:rsid w:val="001D39B5"/>
    <w:rsid w:val="001D3CFF"/>
    <w:rsid w:val="001D4E3A"/>
    <w:rsid w:val="001D5DD3"/>
    <w:rsid w:val="001D7AE1"/>
    <w:rsid w:val="001E0BDA"/>
    <w:rsid w:val="001E0FB4"/>
    <w:rsid w:val="001E225A"/>
    <w:rsid w:val="001E2F64"/>
    <w:rsid w:val="001E3392"/>
    <w:rsid w:val="001E525E"/>
    <w:rsid w:val="001E69EB"/>
    <w:rsid w:val="001E75BC"/>
    <w:rsid w:val="001F13FF"/>
    <w:rsid w:val="001F1CB4"/>
    <w:rsid w:val="001F1D32"/>
    <w:rsid w:val="001F2801"/>
    <w:rsid w:val="001F5551"/>
    <w:rsid w:val="001F6132"/>
    <w:rsid w:val="001F68D2"/>
    <w:rsid w:val="001F7105"/>
    <w:rsid w:val="00204F45"/>
    <w:rsid w:val="002054AF"/>
    <w:rsid w:val="002068FD"/>
    <w:rsid w:val="00207288"/>
    <w:rsid w:val="00207BD3"/>
    <w:rsid w:val="00210D97"/>
    <w:rsid w:val="00213341"/>
    <w:rsid w:val="00214B2C"/>
    <w:rsid w:val="00215340"/>
    <w:rsid w:val="00215DD3"/>
    <w:rsid w:val="00216145"/>
    <w:rsid w:val="00217A1D"/>
    <w:rsid w:val="00217AD7"/>
    <w:rsid w:val="00220F69"/>
    <w:rsid w:val="00223CDA"/>
    <w:rsid w:val="00225A9A"/>
    <w:rsid w:val="00225B08"/>
    <w:rsid w:val="002277DF"/>
    <w:rsid w:val="002305BA"/>
    <w:rsid w:val="00230742"/>
    <w:rsid w:val="00231106"/>
    <w:rsid w:val="00231C39"/>
    <w:rsid w:val="002320A9"/>
    <w:rsid w:val="00232184"/>
    <w:rsid w:val="00235943"/>
    <w:rsid w:val="00236E70"/>
    <w:rsid w:val="00237639"/>
    <w:rsid w:val="00240052"/>
    <w:rsid w:val="00240290"/>
    <w:rsid w:val="0024416B"/>
    <w:rsid w:val="002455D2"/>
    <w:rsid w:val="00247FFA"/>
    <w:rsid w:val="00251470"/>
    <w:rsid w:val="00252CFF"/>
    <w:rsid w:val="00252E67"/>
    <w:rsid w:val="00253D4D"/>
    <w:rsid w:val="00253F65"/>
    <w:rsid w:val="002540EF"/>
    <w:rsid w:val="002544C4"/>
    <w:rsid w:val="00256115"/>
    <w:rsid w:val="00256331"/>
    <w:rsid w:val="00256840"/>
    <w:rsid w:val="00260AC6"/>
    <w:rsid w:val="00260D47"/>
    <w:rsid w:val="00262216"/>
    <w:rsid w:val="00262323"/>
    <w:rsid w:val="00263962"/>
    <w:rsid w:val="00265E4A"/>
    <w:rsid w:val="00266AAA"/>
    <w:rsid w:val="0026702F"/>
    <w:rsid w:val="0027034C"/>
    <w:rsid w:val="002712D1"/>
    <w:rsid w:val="00271B9C"/>
    <w:rsid w:val="00272529"/>
    <w:rsid w:val="002728B4"/>
    <w:rsid w:val="0027315D"/>
    <w:rsid w:val="00274E28"/>
    <w:rsid w:val="00276328"/>
    <w:rsid w:val="00276ECE"/>
    <w:rsid w:val="00280464"/>
    <w:rsid w:val="00280FE1"/>
    <w:rsid w:val="002835D7"/>
    <w:rsid w:val="002843A0"/>
    <w:rsid w:val="00284566"/>
    <w:rsid w:val="00284F19"/>
    <w:rsid w:val="00285CC7"/>
    <w:rsid w:val="00285FD3"/>
    <w:rsid w:val="00286D2B"/>
    <w:rsid w:val="00291236"/>
    <w:rsid w:val="00292F84"/>
    <w:rsid w:val="00293612"/>
    <w:rsid w:val="00293B2F"/>
    <w:rsid w:val="002950C4"/>
    <w:rsid w:val="002952DE"/>
    <w:rsid w:val="002967D4"/>
    <w:rsid w:val="00297712"/>
    <w:rsid w:val="00297EF9"/>
    <w:rsid w:val="002A02C7"/>
    <w:rsid w:val="002A1682"/>
    <w:rsid w:val="002A29A3"/>
    <w:rsid w:val="002A2AB3"/>
    <w:rsid w:val="002A7533"/>
    <w:rsid w:val="002A77EA"/>
    <w:rsid w:val="002B29FF"/>
    <w:rsid w:val="002B2AE0"/>
    <w:rsid w:val="002B5AC6"/>
    <w:rsid w:val="002B61B0"/>
    <w:rsid w:val="002B6580"/>
    <w:rsid w:val="002B7AB4"/>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E0A8E"/>
    <w:rsid w:val="002E1BE0"/>
    <w:rsid w:val="002E2070"/>
    <w:rsid w:val="002E2BF3"/>
    <w:rsid w:val="002E3AB4"/>
    <w:rsid w:val="002E47F6"/>
    <w:rsid w:val="002E4C1C"/>
    <w:rsid w:val="002E5362"/>
    <w:rsid w:val="002E636C"/>
    <w:rsid w:val="002E6503"/>
    <w:rsid w:val="002F07B8"/>
    <w:rsid w:val="002F116C"/>
    <w:rsid w:val="002F140F"/>
    <w:rsid w:val="002F1904"/>
    <w:rsid w:val="002F2FC9"/>
    <w:rsid w:val="002F3201"/>
    <w:rsid w:val="002F3206"/>
    <w:rsid w:val="002F5855"/>
    <w:rsid w:val="003038C9"/>
    <w:rsid w:val="00304A1C"/>
    <w:rsid w:val="0030689F"/>
    <w:rsid w:val="00310430"/>
    <w:rsid w:val="0031314D"/>
    <w:rsid w:val="00315CD0"/>
    <w:rsid w:val="00316467"/>
    <w:rsid w:val="00316762"/>
    <w:rsid w:val="003178CE"/>
    <w:rsid w:val="00320741"/>
    <w:rsid w:val="00322501"/>
    <w:rsid w:val="00322A22"/>
    <w:rsid w:val="00322C52"/>
    <w:rsid w:val="003249BC"/>
    <w:rsid w:val="00326237"/>
    <w:rsid w:val="00330FCE"/>
    <w:rsid w:val="00331F4D"/>
    <w:rsid w:val="003335CD"/>
    <w:rsid w:val="003360CE"/>
    <w:rsid w:val="0033685D"/>
    <w:rsid w:val="003371CB"/>
    <w:rsid w:val="003402EE"/>
    <w:rsid w:val="0034105C"/>
    <w:rsid w:val="00341CBB"/>
    <w:rsid w:val="00343062"/>
    <w:rsid w:val="00343537"/>
    <w:rsid w:val="003447D1"/>
    <w:rsid w:val="00346873"/>
    <w:rsid w:val="003521C1"/>
    <w:rsid w:val="00352DA2"/>
    <w:rsid w:val="0035586F"/>
    <w:rsid w:val="00355ED1"/>
    <w:rsid w:val="00355EE9"/>
    <w:rsid w:val="00356684"/>
    <w:rsid w:val="00356B2F"/>
    <w:rsid w:val="00361075"/>
    <w:rsid w:val="003618AE"/>
    <w:rsid w:val="00363023"/>
    <w:rsid w:val="00370D4C"/>
    <w:rsid w:val="00370D9B"/>
    <w:rsid w:val="0037121A"/>
    <w:rsid w:val="00371CCA"/>
    <w:rsid w:val="00372508"/>
    <w:rsid w:val="003739F1"/>
    <w:rsid w:val="00373B77"/>
    <w:rsid w:val="00373D52"/>
    <w:rsid w:val="00375A60"/>
    <w:rsid w:val="00375ABC"/>
    <w:rsid w:val="0037749B"/>
    <w:rsid w:val="00381381"/>
    <w:rsid w:val="003813F1"/>
    <w:rsid w:val="003821D2"/>
    <w:rsid w:val="0038300B"/>
    <w:rsid w:val="003831B6"/>
    <w:rsid w:val="00385B21"/>
    <w:rsid w:val="003860D5"/>
    <w:rsid w:val="003903F4"/>
    <w:rsid w:val="00392B9F"/>
    <w:rsid w:val="00393AA0"/>
    <w:rsid w:val="00394239"/>
    <w:rsid w:val="003949D5"/>
    <w:rsid w:val="00395118"/>
    <w:rsid w:val="003964F3"/>
    <w:rsid w:val="003974D4"/>
    <w:rsid w:val="003A0822"/>
    <w:rsid w:val="003A1274"/>
    <w:rsid w:val="003A1DC9"/>
    <w:rsid w:val="003A244E"/>
    <w:rsid w:val="003A27C9"/>
    <w:rsid w:val="003A32A8"/>
    <w:rsid w:val="003A437D"/>
    <w:rsid w:val="003A459F"/>
    <w:rsid w:val="003A72F3"/>
    <w:rsid w:val="003B182B"/>
    <w:rsid w:val="003B1D83"/>
    <w:rsid w:val="003B26D8"/>
    <w:rsid w:val="003B3FAC"/>
    <w:rsid w:val="003B4D0E"/>
    <w:rsid w:val="003B4F1E"/>
    <w:rsid w:val="003B53EE"/>
    <w:rsid w:val="003B74AF"/>
    <w:rsid w:val="003C116A"/>
    <w:rsid w:val="003C2451"/>
    <w:rsid w:val="003C3E20"/>
    <w:rsid w:val="003C43E3"/>
    <w:rsid w:val="003C520B"/>
    <w:rsid w:val="003C5848"/>
    <w:rsid w:val="003C5DF1"/>
    <w:rsid w:val="003C63B7"/>
    <w:rsid w:val="003C79F9"/>
    <w:rsid w:val="003C7F95"/>
    <w:rsid w:val="003D1367"/>
    <w:rsid w:val="003D1F6A"/>
    <w:rsid w:val="003D4C39"/>
    <w:rsid w:val="003D539E"/>
    <w:rsid w:val="003D5878"/>
    <w:rsid w:val="003D5914"/>
    <w:rsid w:val="003D6032"/>
    <w:rsid w:val="003D6066"/>
    <w:rsid w:val="003E0615"/>
    <w:rsid w:val="003E1351"/>
    <w:rsid w:val="003E2D0A"/>
    <w:rsid w:val="003E2E91"/>
    <w:rsid w:val="003E4014"/>
    <w:rsid w:val="003E4FB0"/>
    <w:rsid w:val="003E506E"/>
    <w:rsid w:val="003E5523"/>
    <w:rsid w:val="003E5878"/>
    <w:rsid w:val="003E66C3"/>
    <w:rsid w:val="003E696F"/>
    <w:rsid w:val="003E6DF2"/>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5CB4"/>
    <w:rsid w:val="003F680A"/>
    <w:rsid w:val="004018B8"/>
    <w:rsid w:val="00401962"/>
    <w:rsid w:val="00404570"/>
    <w:rsid w:val="004049BC"/>
    <w:rsid w:val="00405178"/>
    <w:rsid w:val="00406BE5"/>
    <w:rsid w:val="00407CC4"/>
    <w:rsid w:val="004102C0"/>
    <w:rsid w:val="00410A24"/>
    <w:rsid w:val="00411EF1"/>
    <w:rsid w:val="004130B2"/>
    <w:rsid w:val="0041344A"/>
    <w:rsid w:val="004165A8"/>
    <w:rsid w:val="0041672E"/>
    <w:rsid w:val="00416BC4"/>
    <w:rsid w:val="00416E62"/>
    <w:rsid w:val="004202FE"/>
    <w:rsid w:val="00420395"/>
    <w:rsid w:val="00422F2D"/>
    <w:rsid w:val="00423FF9"/>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50A94"/>
    <w:rsid w:val="00450DF5"/>
    <w:rsid w:val="00464873"/>
    <w:rsid w:val="00465734"/>
    <w:rsid w:val="00465F61"/>
    <w:rsid w:val="004669F9"/>
    <w:rsid w:val="00466A25"/>
    <w:rsid w:val="00467BA4"/>
    <w:rsid w:val="0047044F"/>
    <w:rsid w:val="004763FF"/>
    <w:rsid w:val="0047692F"/>
    <w:rsid w:val="0048062A"/>
    <w:rsid w:val="004808D1"/>
    <w:rsid w:val="00481EE3"/>
    <w:rsid w:val="00482BCB"/>
    <w:rsid w:val="00484A51"/>
    <w:rsid w:val="004850F3"/>
    <w:rsid w:val="0049018F"/>
    <w:rsid w:val="00491971"/>
    <w:rsid w:val="00491EEE"/>
    <w:rsid w:val="00492759"/>
    <w:rsid w:val="00492793"/>
    <w:rsid w:val="00494E8B"/>
    <w:rsid w:val="00495CAC"/>
    <w:rsid w:val="00496B87"/>
    <w:rsid w:val="00497815"/>
    <w:rsid w:val="00497EF4"/>
    <w:rsid w:val="004A20E2"/>
    <w:rsid w:val="004A5137"/>
    <w:rsid w:val="004A70AB"/>
    <w:rsid w:val="004A7475"/>
    <w:rsid w:val="004A7CE7"/>
    <w:rsid w:val="004A7E81"/>
    <w:rsid w:val="004A7EC5"/>
    <w:rsid w:val="004B2AC2"/>
    <w:rsid w:val="004B2FCD"/>
    <w:rsid w:val="004B5BAE"/>
    <w:rsid w:val="004B5EF6"/>
    <w:rsid w:val="004B6013"/>
    <w:rsid w:val="004B77BC"/>
    <w:rsid w:val="004C0364"/>
    <w:rsid w:val="004C1777"/>
    <w:rsid w:val="004C3335"/>
    <w:rsid w:val="004C41AF"/>
    <w:rsid w:val="004C71B5"/>
    <w:rsid w:val="004C7446"/>
    <w:rsid w:val="004D2330"/>
    <w:rsid w:val="004D332D"/>
    <w:rsid w:val="004D41A9"/>
    <w:rsid w:val="004D4AE0"/>
    <w:rsid w:val="004D4DED"/>
    <w:rsid w:val="004D4E3A"/>
    <w:rsid w:val="004D5E6E"/>
    <w:rsid w:val="004D71AF"/>
    <w:rsid w:val="004D753A"/>
    <w:rsid w:val="004E0B23"/>
    <w:rsid w:val="004E0DA2"/>
    <w:rsid w:val="004E40B5"/>
    <w:rsid w:val="004E4D7F"/>
    <w:rsid w:val="004E7E6E"/>
    <w:rsid w:val="004F2820"/>
    <w:rsid w:val="004F420C"/>
    <w:rsid w:val="004F4439"/>
    <w:rsid w:val="004F4DAE"/>
    <w:rsid w:val="004F5B3A"/>
    <w:rsid w:val="004F6DBA"/>
    <w:rsid w:val="004F6F5C"/>
    <w:rsid w:val="005001F1"/>
    <w:rsid w:val="00500D76"/>
    <w:rsid w:val="00501924"/>
    <w:rsid w:val="00501AF8"/>
    <w:rsid w:val="00501AF9"/>
    <w:rsid w:val="005023DA"/>
    <w:rsid w:val="0050338E"/>
    <w:rsid w:val="00504EAC"/>
    <w:rsid w:val="00505A82"/>
    <w:rsid w:val="00507D55"/>
    <w:rsid w:val="005100D9"/>
    <w:rsid w:val="00511F8E"/>
    <w:rsid w:val="00512B11"/>
    <w:rsid w:val="00512D13"/>
    <w:rsid w:val="00512EB2"/>
    <w:rsid w:val="0051376D"/>
    <w:rsid w:val="00515E44"/>
    <w:rsid w:val="005169D2"/>
    <w:rsid w:val="005176EF"/>
    <w:rsid w:val="00517FE9"/>
    <w:rsid w:val="00520282"/>
    <w:rsid w:val="00520C27"/>
    <w:rsid w:val="00520E34"/>
    <w:rsid w:val="00530872"/>
    <w:rsid w:val="005309A9"/>
    <w:rsid w:val="00531A07"/>
    <w:rsid w:val="005324FA"/>
    <w:rsid w:val="0053322C"/>
    <w:rsid w:val="00534BF4"/>
    <w:rsid w:val="00535041"/>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EA1"/>
    <w:rsid w:val="0056306E"/>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77AA"/>
    <w:rsid w:val="00587A41"/>
    <w:rsid w:val="00587E2A"/>
    <w:rsid w:val="00591FAD"/>
    <w:rsid w:val="0059255E"/>
    <w:rsid w:val="00594DB8"/>
    <w:rsid w:val="005952D9"/>
    <w:rsid w:val="00595329"/>
    <w:rsid w:val="00597267"/>
    <w:rsid w:val="005A20E6"/>
    <w:rsid w:val="005A2A7C"/>
    <w:rsid w:val="005A3207"/>
    <w:rsid w:val="005A409C"/>
    <w:rsid w:val="005A5395"/>
    <w:rsid w:val="005A6017"/>
    <w:rsid w:val="005A6E95"/>
    <w:rsid w:val="005A70CD"/>
    <w:rsid w:val="005A7356"/>
    <w:rsid w:val="005A7EDC"/>
    <w:rsid w:val="005B1256"/>
    <w:rsid w:val="005B3420"/>
    <w:rsid w:val="005B3459"/>
    <w:rsid w:val="005B4E3F"/>
    <w:rsid w:val="005B6537"/>
    <w:rsid w:val="005B6B5B"/>
    <w:rsid w:val="005B6C1E"/>
    <w:rsid w:val="005C5959"/>
    <w:rsid w:val="005C64BD"/>
    <w:rsid w:val="005C6EA5"/>
    <w:rsid w:val="005C7455"/>
    <w:rsid w:val="005C77E5"/>
    <w:rsid w:val="005C7F76"/>
    <w:rsid w:val="005D23B1"/>
    <w:rsid w:val="005D4E79"/>
    <w:rsid w:val="005D5AEA"/>
    <w:rsid w:val="005D66DE"/>
    <w:rsid w:val="005D6929"/>
    <w:rsid w:val="005D6DB2"/>
    <w:rsid w:val="005D75BA"/>
    <w:rsid w:val="005D7696"/>
    <w:rsid w:val="005D7C84"/>
    <w:rsid w:val="005E03FD"/>
    <w:rsid w:val="005E2679"/>
    <w:rsid w:val="005E5E04"/>
    <w:rsid w:val="005E5EA6"/>
    <w:rsid w:val="005E7D6F"/>
    <w:rsid w:val="005F32A4"/>
    <w:rsid w:val="005F3377"/>
    <w:rsid w:val="005F3F53"/>
    <w:rsid w:val="005F5062"/>
    <w:rsid w:val="005F5848"/>
    <w:rsid w:val="005F6FA6"/>
    <w:rsid w:val="005F7284"/>
    <w:rsid w:val="005F7BE5"/>
    <w:rsid w:val="00600A03"/>
    <w:rsid w:val="00600D62"/>
    <w:rsid w:val="00600F63"/>
    <w:rsid w:val="0060254B"/>
    <w:rsid w:val="00602F10"/>
    <w:rsid w:val="00603556"/>
    <w:rsid w:val="00603C91"/>
    <w:rsid w:val="006100EB"/>
    <w:rsid w:val="006108AF"/>
    <w:rsid w:val="006118F7"/>
    <w:rsid w:val="00615467"/>
    <w:rsid w:val="00615B5A"/>
    <w:rsid w:val="00615E04"/>
    <w:rsid w:val="006177C2"/>
    <w:rsid w:val="00620E16"/>
    <w:rsid w:val="0062259D"/>
    <w:rsid w:val="00622712"/>
    <w:rsid w:val="006235F6"/>
    <w:rsid w:val="006238BB"/>
    <w:rsid w:val="00623CDB"/>
    <w:rsid w:val="006245E6"/>
    <w:rsid w:val="00627191"/>
    <w:rsid w:val="00630AF8"/>
    <w:rsid w:val="00632C40"/>
    <w:rsid w:val="00633C59"/>
    <w:rsid w:val="00635152"/>
    <w:rsid w:val="00636713"/>
    <w:rsid w:val="00636D65"/>
    <w:rsid w:val="00637714"/>
    <w:rsid w:val="00640253"/>
    <w:rsid w:val="00642033"/>
    <w:rsid w:val="00642B66"/>
    <w:rsid w:val="0064496E"/>
    <w:rsid w:val="00646B62"/>
    <w:rsid w:val="00650070"/>
    <w:rsid w:val="00650D2D"/>
    <w:rsid w:val="00651E16"/>
    <w:rsid w:val="006520FA"/>
    <w:rsid w:val="00652605"/>
    <w:rsid w:val="00652BB3"/>
    <w:rsid w:val="00653201"/>
    <w:rsid w:val="00653348"/>
    <w:rsid w:val="00654B60"/>
    <w:rsid w:val="0065691F"/>
    <w:rsid w:val="00656ADD"/>
    <w:rsid w:val="00656E7F"/>
    <w:rsid w:val="006622E6"/>
    <w:rsid w:val="00662B77"/>
    <w:rsid w:val="0066324D"/>
    <w:rsid w:val="00665DA4"/>
    <w:rsid w:val="00666D50"/>
    <w:rsid w:val="00667459"/>
    <w:rsid w:val="00670ACB"/>
    <w:rsid w:val="00675C91"/>
    <w:rsid w:val="00676E14"/>
    <w:rsid w:val="00677493"/>
    <w:rsid w:val="006777BB"/>
    <w:rsid w:val="00680B49"/>
    <w:rsid w:val="00680C4D"/>
    <w:rsid w:val="00681E82"/>
    <w:rsid w:val="006827AE"/>
    <w:rsid w:val="00682B2B"/>
    <w:rsid w:val="006900F2"/>
    <w:rsid w:val="00691186"/>
    <w:rsid w:val="006920D8"/>
    <w:rsid w:val="00692335"/>
    <w:rsid w:val="00692A6B"/>
    <w:rsid w:val="00694CED"/>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67D"/>
    <w:rsid w:val="006B1EE0"/>
    <w:rsid w:val="006B2E4C"/>
    <w:rsid w:val="006B34F0"/>
    <w:rsid w:val="006B489A"/>
    <w:rsid w:val="006B730E"/>
    <w:rsid w:val="006B7AFD"/>
    <w:rsid w:val="006C0667"/>
    <w:rsid w:val="006C0966"/>
    <w:rsid w:val="006C1C62"/>
    <w:rsid w:val="006C2B21"/>
    <w:rsid w:val="006C387A"/>
    <w:rsid w:val="006D1715"/>
    <w:rsid w:val="006D1885"/>
    <w:rsid w:val="006D1B13"/>
    <w:rsid w:val="006D49CB"/>
    <w:rsid w:val="006D547D"/>
    <w:rsid w:val="006E1236"/>
    <w:rsid w:val="006E127C"/>
    <w:rsid w:val="006E1888"/>
    <w:rsid w:val="006E2902"/>
    <w:rsid w:val="006E3164"/>
    <w:rsid w:val="006E6468"/>
    <w:rsid w:val="006F2CE6"/>
    <w:rsid w:val="006F37E3"/>
    <w:rsid w:val="006F3FE6"/>
    <w:rsid w:val="006F4217"/>
    <w:rsid w:val="006F4EE2"/>
    <w:rsid w:val="006F59EE"/>
    <w:rsid w:val="006F6B42"/>
    <w:rsid w:val="007029A3"/>
    <w:rsid w:val="0070393F"/>
    <w:rsid w:val="00704ADB"/>
    <w:rsid w:val="00705BCD"/>
    <w:rsid w:val="007103F9"/>
    <w:rsid w:val="00711156"/>
    <w:rsid w:val="00713A70"/>
    <w:rsid w:val="00714A7F"/>
    <w:rsid w:val="00714EB5"/>
    <w:rsid w:val="007165A3"/>
    <w:rsid w:val="00717C73"/>
    <w:rsid w:val="00721C14"/>
    <w:rsid w:val="00725957"/>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54CF"/>
    <w:rsid w:val="0075585C"/>
    <w:rsid w:val="00755DAE"/>
    <w:rsid w:val="0075621A"/>
    <w:rsid w:val="00756534"/>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5EE1"/>
    <w:rsid w:val="007906A1"/>
    <w:rsid w:val="007925C2"/>
    <w:rsid w:val="00792836"/>
    <w:rsid w:val="00792FE9"/>
    <w:rsid w:val="007955E6"/>
    <w:rsid w:val="007956FB"/>
    <w:rsid w:val="00795D18"/>
    <w:rsid w:val="007A01B0"/>
    <w:rsid w:val="007A27B7"/>
    <w:rsid w:val="007A66B1"/>
    <w:rsid w:val="007A7B18"/>
    <w:rsid w:val="007B3BB1"/>
    <w:rsid w:val="007B46A9"/>
    <w:rsid w:val="007B5BEA"/>
    <w:rsid w:val="007B67E6"/>
    <w:rsid w:val="007B6EBD"/>
    <w:rsid w:val="007B7655"/>
    <w:rsid w:val="007B77DC"/>
    <w:rsid w:val="007C1920"/>
    <w:rsid w:val="007C55C8"/>
    <w:rsid w:val="007C5CBC"/>
    <w:rsid w:val="007C60D3"/>
    <w:rsid w:val="007C72E2"/>
    <w:rsid w:val="007C7B49"/>
    <w:rsid w:val="007D09A3"/>
    <w:rsid w:val="007D0B8E"/>
    <w:rsid w:val="007D1EBA"/>
    <w:rsid w:val="007D2876"/>
    <w:rsid w:val="007D3D8B"/>
    <w:rsid w:val="007D4E39"/>
    <w:rsid w:val="007E0213"/>
    <w:rsid w:val="007E037A"/>
    <w:rsid w:val="007E1C35"/>
    <w:rsid w:val="007E7D4E"/>
    <w:rsid w:val="007E7E7D"/>
    <w:rsid w:val="007F0074"/>
    <w:rsid w:val="007F0263"/>
    <w:rsid w:val="007F08B8"/>
    <w:rsid w:val="007F2293"/>
    <w:rsid w:val="007F2F70"/>
    <w:rsid w:val="007F3186"/>
    <w:rsid w:val="007F46B3"/>
    <w:rsid w:val="007F6B7B"/>
    <w:rsid w:val="007F76CB"/>
    <w:rsid w:val="00803F82"/>
    <w:rsid w:val="00807564"/>
    <w:rsid w:val="008109A3"/>
    <w:rsid w:val="008123E5"/>
    <w:rsid w:val="00815A57"/>
    <w:rsid w:val="008168DA"/>
    <w:rsid w:val="00816C3E"/>
    <w:rsid w:val="0082043A"/>
    <w:rsid w:val="008217E3"/>
    <w:rsid w:val="00822E71"/>
    <w:rsid w:val="00823DFC"/>
    <w:rsid w:val="0082425B"/>
    <w:rsid w:val="00832C73"/>
    <w:rsid w:val="0083386F"/>
    <w:rsid w:val="00833D36"/>
    <w:rsid w:val="008354D2"/>
    <w:rsid w:val="008359A3"/>
    <w:rsid w:val="008364D3"/>
    <w:rsid w:val="008366E4"/>
    <w:rsid w:val="00837892"/>
    <w:rsid w:val="00840CE1"/>
    <w:rsid w:val="00841531"/>
    <w:rsid w:val="00842B3A"/>
    <w:rsid w:val="00843A15"/>
    <w:rsid w:val="008444C5"/>
    <w:rsid w:val="00845B38"/>
    <w:rsid w:val="0085054E"/>
    <w:rsid w:val="00850A23"/>
    <w:rsid w:val="00853500"/>
    <w:rsid w:val="00853670"/>
    <w:rsid w:val="00856065"/>
    <w:rsid w:val="0086006E"/>
    <w:rsid w:val="008614DD"/>
    <w:rsid w:val="008616AC"/>
    <w:rsid w:val="00863EFE"/>
    <w:rsid w:val="00873DAA"/>
    <w:rsid w:val="008742DC"/>
    <w:rsid w:val="0087636E"/>
    <w:rsid w:val="0087703E"/>
    <w:rsid w:val="00883F91"/>
    <w:rsid w:val="008853F0"/>
    <w:rsid w:val="0088780A"/>
    <w:rsid w:val="008916A2"/>
    <w:rsid w:val="00891E5B"/>
    <w:rsid w:val="00893292"/>
    <w:rsid w:val="00893962"/>
    <w:rsid w:val="008942C9"/>
    <w:rsid w:val="00894D59"/>
    <w:rsid w:val="00895564"/>
    <w:rsid w:val="0089587E"/>
    <w:rsid w:val="00896749"/>
    <w:rsid w:val="008968DD"/>
    <w:rsid w:val="008A18CF"/>
    <w:rsid w:val="008A2EAE"/>
    <w:rsid w:val="008A3CF0"/>
    <w:rsid w:val="008A5D4B"/>
    <w:rsid w:val="008A7905"/>
    <w:rsid w:val="008B0A9B"/>
    <w:rsid w:val="008B105E"/>
    <w:rsid w:val="008B1121"/>
    <w:rsid w:val="008B3406"/>
    <w:rsid w:val="008B3462"/>
    <w:rsid w:val="008B3DF0"/>
    <w:rsid w:val="008B7070"/>
    <w:rsid w:val="008C1FC6"/>
    <w:rsid w:val="008C2C33"/>
    <w:rsid w:val="008C2CF9"/>
    <w:rsid w:val="008C51B6"/>
    <w:rsid w:val="008C634C"/>
    <w:rsid w:val="008C772B"/>
    <w:rsid w:val="008C7C24"/>
    <w:rsid w:val="008D0557"/>
    <w:rsid w:val="008D0B09"/>
    <w:rsid w:val="008D5976"/>
    <w:rsid w:val="008D6621"/>
    <w:rsid w:val="008D7DD5"/>
    <w:rsid w:val="008E1AF5"/>
    <w:rsid w:val="008E212B"/>
    <w:rsid w:val="008E2C03"/>
    <w:rsid w:val="008E2FAC"/>
    <w:rsid w:val="008E39D4"/>
    <w:rsid w:val="008E4499"/>
    <w:rsid w:val="008E45CE"/>
    <w:rsid w:val="008E47CF"/>
    <w:rsid w:val="008E4C0B"/>
    <w:rsid w:val="008E4DEE"/>
    <w:rsid w:val="008E552A"/>
    <w:rsid w:val="008E5AE5"/>
    <w:rsid w:val="008E6F83"/>
    <w:rsid w:val="008E7B08"/>
    <w:rsid w:val="008F0421"/>
    <w:rsid w:val="008F0EEC"/>
    <w:rsid w:val="008F1623"/>
    <w:rsid w:val="008F29A1"/>
    <w:rsid w:val="008F2C16"/>
    <w:rsid w:val="008F5145"/>
    <w:rsid w:val="008F56B4"/>
    <w:rsid w:val="008F6BCD"/>
    <w:rsid w:val="008F6CD5"/>
    <w:rsid w:val="00901122"/>
    <w:rsid w:val="00902A04"/>
    <w:rsid w:val="009048C8"/>
    <w:rsid w:val="00905644"/>
    <w:rsid w:val="009079F4"/>
    <w:rsid w:val="00907F36"/>
    <w:rsid w:val="00911EC8"/>
    <w:rsid w:val="00912AD8"/>
    <w:rsid w:val="00912BC5"/>
    <w:rsid w:val="00912E22"/>
    <w:rsid w:val="00914334"/>
    <w:rsid w:val="009150CB"/>
    <w:rsid w:val="00915824"/>
    <w:rsid w:val="009167DB"/>
    <w:rsid w:val="00917D6A"/>
    <w:rsid w:val="00922D7D"/>
    <w:rsid w:val="00923A2F"/>
    <w:rsid w:val="009242EC"/>
    <w:rsid w:val="009243DD"/>
    <w:rsid w:val="00924BAA"/>
    <w:rsid w:val="00925B0D"/>
    <w:rsid w:val="0092684C"/>
    <w:rsid w:val="00926C6B"/>
    <w:rsid w:val="0093144F"/>
    <w:rsid w:val="00931AB0"/>
    <w:rsid w:val="00932DE7"/>
    <w:rsid w:val="00933581"/>
    <w:rsid w:val="0093358A"/>
    <w:rsid w:val="0093647C"/>
    <w:rsid w:val="00936876"/>
    <w:rsid w:val="0093743E"/>
    <w:rsid w:val="0094060E"/>
    <w:rsid w:val="00940CCC"/>
    <w:rsid w:val="00941F63"/>
    <w:rsid w:val="0094232C"/>
    <w:rsid w:val="00942954"/>
    <w:rsid w:val="00946D96"/>
    <w:rsid w:val="009475D5"/>
    <w:rsid w:val="0094761A"/>
    <w:rsid w:val="00950AAC"/>
    <w:rsid w:val="009511CD"/>
    <w:rsid w:val="00952916"/>
    <w:rsid w:val="00952E46"/>
    <w:rsid w:val="00953E0B"/>
    <w:rsid w:val="00954756"/>
    <w:rsid w:val="00954CCC"/>
    <w:rsid w:val="0096166A"/>
    <w:rsid w:val="00962230"/>
    <w:rsid w:val="00964856"/>
    <w:rsid w:val="0096579A"/>
    <w:rsid w:val="00970D9E"/>
    <w:rsid w:val="0097156A"/>
    <w:rsid w:val="0097191B"/>
    <w:rsid w:val="00971C16"/>
    <w:rsid w:val="00971E02"/>
    <w:rsid w:val="00973F09"/>
    <w:rsid w:val="00976436"/>
    <w:rsid w:val="009818BE"/>
    <w:rsid w:val="00982593"/>
    <w:rsid w:val="009825EC"/>
    <w:rsid w:val="00983B14"/>
    <w:rsid w:val="00983F9A"/>
    <w:rsid w:val="00984FBD"/>
    <w:rsid w:val="00985035"/>
    <w:rsid w:val="00985B6E"/>
    <w:rsid w:val="009872AB"/>
    <w:rsid w:val="0099135F"/>
    <w:rsid w:val="00991505"/>
    <w:rsid w:val="00991FC9"/>
    <w:rsid w:val="00993BBD"/>
    <w:rsid w:val="009965A1"/>
    <w:rsid w:val="009969D4"/>
    <w:rsid w:val="0099730F"/>
    <w:rsid w:val="009A10EF"/>
    <w:rsid w:val="009A12C5"/>
    <w:rsid w:val="009A34AD"/>
    <w:rsid w:val="009A3675"/>
    <w:rsid w:val="009A36C2"/>
    <w:rsid w:val="009A3B1F"/>
    <w:rsid w:val="009A3E12"/>
    <w:rsid w:val="009A47FB"/>
    <w:rsid w:val="009B06A9"/>
    <w:rsid w:val="009B22F0"/>
    <w:rsid w:val="009B3067"/>
    <w:rsid w:val="009B364E"/>
    <w:rsid w:val="009B50E9"/>
    <w:rsid w:val="009B6207"/>
    <w:rsid w:val="009B62B4"/>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66D"/>
    <w:rsid w:val="00A1186D"/>
    <w:rsid w:val="00A15B3D"/>
    <w:rsid w:val="00A1667E"/>
    <w:rsid w:val="00A202DB"/>
    <w:rsid w:val="00A2057C"/>
    <w:rsid w:val="00A22336"/>
    <w:rsid w:val="00A23144"/>
    <w:rsid w:val="00A23207"/>
    <w:rsid w:val="00A2354C"/>
    <w:rsid w:val="00A23A80"/>
    <w:rsid w:val="00A24F56"/>
    <w:rsid w:val="00A25278"/>
    <w:rsid w:val="00A25961"/>
    <w:rsid w:val="00A26B3B"/>
    <w:rsid w:val="00A273E8"/>
    <w:rsid w:val="00A313DD"/>
    <w:rsid w:val="00A34B3C"/>
    <w:rsid w:val="00A34B6F"/>
    <w:rsid w:val="00A34F90"/>
    <w:rsid w:val="00A35A50"/>
    <w:rsid w:val="00A361A4"/>
    <w:rsid w:val="00A36689"/>
    <w:rsid w:val="00A400F2"/>
    <w:rsid w:val="00A40421"/>
    <w:rsid w:val="00A406E6"/>
    <w:rsid w:val="00A416FA"/>
    <w:rsid w:val="00A421EB"/>
    <w:rsid w:val="00A42AE8"/>
    <w:rsid w:val="00A451C3"/>
    <w:rsid w:val="00A46EB4"/>
    <w:rsid w:val="00A509E5"/>
    <w:rsid w:val="00A50AF1"/>
    <w:rsid w:val="00A5416C"/>
    <w:rsid w:val="00A5419E"/>
    <w:rsid w:val="00A55773"/>
    <w:rsid w:val="00A5735F"/>
    <w:rsid w:val="00A620F7"/>
    <w:rsid w:val="00A708FB"/>
    <w:rsid w:val="00A7095B"/>
    <w:rsid w:val="00A72C24"/>
    <w:rsid w:val="00A72DA6"/>
    <w:rsid w:val="00A7351D"/>
    <w:rsid w:val="00A740B6"/>
    <w:rsid w:val="00A743A6"/>
    <w:rsid w:val="00A74A7D"/>
    <w:rsid w:val="00A74B7D"/>
    <w:rsid w:val="00A756E2"/>
    <w:rsid w:val="00A76F1E"/>
    <w:rsid w:val="00A83A1E"/>
    <w:rsid w:val="00A84770"/>
    <w:rsid w:val="00A865FA"/>
    <w:rsid w:val="00A86E6B"/>
    <w:rsid w:val="00A86F19"/>
    <w:rsid w:val="00A87DE0"/>
    <w:rsid w:val="00A90E67"/>
    <w:rsid w:val="00A91EDE"/>
    <w:rsid w:val="00A92608"/>
    <w:rsid w:val="00A931CD"/>
    <w:rsid w:val="00A95020"/>
    <w:rsid w:val="00A9555B"/>
    <w:rsid w:val="00AA2B5E"/>
    <w:rsid w:val="00AA5F99"/>
    <w:rsid w:val="00AA6D24"/>
    <w:rsid w:val="00AA7E32"/>
    <w:rsid w:val="00AB0761"/>
    <w:rsid w:val="00AB0D69"/>
    <w:rsid w:val="00AB1687"/>
    <w:rsid w:val="00AB1E09"/>
    <w:rsid w:val="00AB3DED"/>
    <w:rsid w:val="00AB55B3"/>
    <w:rsid w:val="00AB5E88"/>
    <w:rsid w:val="00AC03F5"/>
    <w:rsid w:val="00AC1495"/>
    <w:rsid w:val="00AC20E0"/>
    <w:rsid w:val="00AC2C9C"/>
    <w:rsid w:val="00AC43A8"/>
    <w:rsid w:val="00AC76EA"/>
    <w:rsid w:val="00AC78F3"/>
    <w:rsid w:val="00AC7AF1"/>
    <w:rsid w:val="00AD2BE9"/>
    <w:rsid w:val="00AD4851"/>
    <w:rsid w:val="00AD587B"/>
    <w:rsid w:val="00AD7D44"/>
    <w:rsid w:val="00AD7D49"/>
    <w:rsid w:val="00AE030E"/>
    <w:rsid w:val="00AE2A88"/>
    <w:rsid w:val="00AE31BC"/>
    <w:rsid w:val="00AE358B"/>
    <w:rsid w:val="00AE3733"/>
    <w:rsid w:val="00AE5241"/>
    <w:rsid w:val="00AE636F"/>
    <w:rsid w:val="00AE691B"/>
    <w:rsid w:val="00AE7B98"/>
    <w:rsid w:val="00AE7F16"/>
    <w:rsid w:val="00AF0A26"/>
    <w:rsid w:val="00AF12EA"/>
    <w:rsid w:val="00AF1ED5"/>
    <w:rsid w:val="00AF2824"/>
    <w:rsid w:val="00AF554C"/>
    <w:rsid w:val="00AF6523"/>
    <w:rsid w:val="00AF7071"/>
    <w:rsid w:val="00B003A6"/>
    <w:rsid w:val="00B04D26"/>
    <w:rsid w:val="00B06D9F"/>
    <w:rsid w:val="00B13880"/>
    <w:rsid w:val="00B15681"/>
    <w:rsid w:val="00B17475"/>
    <w:rsid w:val="00B200C1"/>
    <w:rsid w:val="00B201A3"/>
    <w:rsid w:val="00B20672"/>
    <w:rsid w:val="00B27B0E"/>
    <w:rsid w:val="00B3133E"/>
    <w:rsid w:val="00B3148E"/>
    <w:rsid w:val="00B32AE4"/>
    <w:rsid w:val="00B32E46"/>
    <w:rsid w:val="00B33BA0"/>
    <w:rsid w:val="00B40FBF"/>
    <w:rsid w:val="00B4173F"/>
    <w:rsid w:val="00B41CD3"/>
    <w:rsid w:val="00B42ECF"/>
    <w:rsid w:val="00B42F07"/>
    <w:rsid w:val="00B448F9"/>
    <w:rsid w:val="00B44A7A"/>
    <w:rsid w:val="00B4501B"/>
    <w:rsid w:val="00B45787"/>
    <w:rsid w:val="00B47288"/>
    <w:rsid w:val="00B479A0"/>
    <w:rsid w:val="00B527A6"/>
    <w:rsid w:val="00B52990"/>
    <w:rsid w:val="00B537D4"/>
    <w:rsid w:val="00B5381D"/>
    <w:rsid w:val="00B544DC"/>
    <w:rsid w:val="00B55FDB"/>
    <w:rsid w:val="00B5604A"/>
    <w:rsid w:val="00B5799A"/>
    <w:rsid w:val="00B610C0"/>
    <w:rsid w:val="00B61A5E"/>
    <w:rsid w:val="00B62298"/>
    <w:rsid w:val="00B62C22"/>
    <w:rsid w:val="00B65395"/>
    <w:rsid w:val="00B670CE"/>
    <w:rsid w:val="00B674EB"/>
    <w:rsid w:val="00B67EA9"/>
    <w:rsid w:val="00B71F3C"/>
    <w:rsid w:val="00B769AD"/>
    <w:rsid w:val="00B800B6"/>
    <w:rsid w:val="00B81AB2"/>
    <w:rsid w:val="00B820F2"/>
    <w:rsid w:val="00B85278"/>
    <w:rsid w:val="00B90604"/>
    <w:rsid w:val="00B908D5"/>
    <w:rsid w:val="00B90D04"/>
    <w:rsid w:val="00B9273A"/>
    <w:rsid w:val="00B948D0"/>
    <w:rsid w:val="00B94B3F"/>
    <w:rsid w:val="00B96514"/>
    <w:rsid w:val="00B97223"/>
    <w:rsid w:val="00B97CC5"/>
    <w:rsid w:val="00BA0481"/>
    <w:rsid w:val="00BA0B05"/>
    <w:rsid w:val="00BA3557"/>
    <w:rsid w:val="00BA4D6B"/>
    <w:rsid w:val="00BA595C"/>
    <w:rsid w:val="00BA66E6"/>
    <w:rsid w:val="00BA6BC3"/>
    <w:rsid w:val="00BA6C98"/>
    <w:rsid w:val="00BA7568"/>
    <w:rsid w:val="00BA7EFE"/>
    <w:rsid w:val="00BA7F7F"/>
    <w:rsid w:val="00BB13B6"/>
    <w:rsid w:val="00BB1E8A"/>
    <w:rsid w:val="00BB2886"/>
    <w:rsid w:val="00BB2EEB"/>
    <w:rsid w:val="00BB3BB2"/>
    <w:rsid w:val="00BB3DA1"/>
    <w:rsid w:val="00BB4545"/>
    <w:rsid w:val="00BB549B"/>
    <w:rsid w:val="00BB5678"/>
    <w:rsid w:val="00BC4AC2"/>
    <w:rsid w:val="00BC4F44"/>
    <w:rsid w:val="00BC5DD1"/>
    <w:rsid w:val="00BC63B7"/>
    <w:rsid w:val="00BC6B19"/>
    <w:rsid w:val="00BC7ABE"/>
    <w:rsid w:val="00BC7D5D"/>
    <w:rsid w:val="00BC7D60"/>
    <w:rsid w:val="00BD281E"/>
    <w:rsid w:val="00BD4256"/>
    <w:rsid w:val="00BD4C48"/>
    <w:rsid w:val="00BD4C7A"/>
    <w:rsid w:val="00BD61BB"/>
    <w:rsid w:val="00BD6BE4"/>
    <w:rsid w:val="00BE058D"/>
    <w:rsid w:val="00BE1533"/>
    <w:rsid w:val="00BE1984"/>
    <w:rsid w:val="00BE37E9"/>
    <w:rsid w:val="00BE5244"/>
    <w:rsid w:val="00BE572F"/>
    <w:rsid w:val="00BE66F3"/>
    <w:rsid w:val="00BE742D"/>
    <w:rsid w:val="00BE74F7"/>
    <w:rsid w:val="00BF033A"/>
    <w:rsid w:val="00BF0CBA"/>
    <w:rsid w:val="00BF1739"/>
    <w:rsid w:val="00BF1A54"/>
    <w:rsid w:val="00BF24DC"/>
    <w:rsid w:val="00BF4816"/>
    <w:rsid w:val="00BF5DCF"/>
    <w:rsid w:val="00BF61AC"/>
    <w:rsid w:val="00BF6562"/>
    <w:rsid w:val="00BF705C"/>
    <w:rsid w:val="00BF78D8"/>
    <w:rsid w:val="00C006E8"/>
    <w:rsid w:val="00C05256"/>
    <w:rsid w:val="00C07A4B"/>
    <w:rsid w:val="00C07BA3"/>
    <w:rsid w:val="00C07FAA"/>
    <w:rsid w:val="00C10B46"/>
    <w:rsid w:val="00C134FA"/>
    <w:rsid w:val="00C14EB6"/>
    <w:rsid w:val="00C15B99"/>
    <w:rsid w:val="00C20472"/>
    <w:rsid w:val="00C2221B"/>
    <w:rsid w:val="00C2462D"/>
    <w:rsid w:val="00C24C1C"/>
    <w:rsid w:val="00C25F47"/>
    <w:rsid w:val="00C263A2"/>
    <w:rsid w:val="00C307F1"/>
    <w:rsid w:val="00C31DA4"/>
    <w:rsid w:val="00C32363"/>
    <w:rsid w:val="00C323B0"/>
    <w:rsid w:val="00C354A5"/>
    <w:rsid w:val="00C3579B"/>
    <w:rsid w:val="00C36F5A"/>
    <w:rsid w:val="00C37E3F"/>
    <w:rsid w:val="00C42724"/>
    <w:rsid w:val="00C430EA"/>
    <w:rsid w:val="00C44505"/>
    <w:rsid w:val="00C44A24"/>
    <w:rsid w:val="00C44D22"/>
    <w:rsid w:val="00C459A3"/>
    <w:rsid w:val="00C4712E"/>
    <w:rsid w:val="00C4761E"/>
    <w:rsid w:val="00C47822"/>
    <w:rsid w:val="00C54A5D"/>
    <w:rsid w:val="00C56761"/>
    <w:rsid w:val="00C57EA0"/>
    <w:rsid w:val="00C63FAE"/>
    <w:rsid w:val="00C651F9"/>
    <w:rsid w:val="00C65A14"/>
    <w:rsid w:val="00C66DB5"/>
    <w:rsid w:val="00C70135"/>
    <w:rsid w:val="00C76FC6"/>
    <w:rsid w:val="00C81AB8"/>
    <w:rsid w:val="00C81D36"/>
    <w:rsid w:val="00C8406F"/>
    <w:rsid w:val="00C844D0"/>
    <w:rsid w:val="00C8456E"/>
    <w:rsid w:val="00C84EC8"/>
    <w:rsid w:val="00C859D4"/>
    <w:rsid w:val="00C86561"/>
    <w:rsid w:val="00C86C83"/>
    <w:rsid w:val="00C9203B"/>
    <w:rsid w:val="00C92562"/>
    <w:rsid w:val="00C92A16"/>
    <w:rsid w:val="00C958E7"/>
    <w:rsid w:val="00CA055E"/>
    <w:rsid w:val="00CA0F74"/>
    <w:rsid w:val="00CA1915"/>
    <w:rsid w:val="00CA22F4"/>
    <w:rsid w:val="00CA461F"/>
    <w:rsid w:val="00CA6995"/>
    <w:rsid w:val="00CA7BFB"/>
    <w:rsid w:val="00CB1ABB"/>
    <w:rsid w:val="00CB36C2"/>
    <w:rsid w:val="00CC0D7A"/>
    <w:rsid w:val="00CC1ACB"/>
    <w:rsid w:val="00CC298C"/>
    <w:rsid w:val="00CC3BAE"/>
    <w:rsid w:val="00CC75DF"/>
    <w:rsid w:val="00CD15C3"/>
    <w:rsid w:val="00CD3650"/>
    <w:rsid w:val="00CD39CA"/>
    <w:rsid w:val="00CD5169"/>
    <w:rsid w:val="00CD6A1D"/>
    <w:rsid w:val="00CD7C9C"/>
    <w:rsid w:val="00CE10AC"/>
    <w:rsid w:val="00CE12BD"/>
    <w:rsid w:val="00CE2E31"/>
    <w:rsid w:val="00CE4E65"/>
    <w:rsid w:val="00CE548F"/>
    <w:rsid w:val="00CE54A5"/>
    <w:rsid w:val="00CE61FE"/>
    <w:rsid w:val="00CE6423"/>
    <w:rsid w:val="00CF68FC"/>
    <w:rsid w:val="00CF7EF9"/>
    <w:rsid w:val="00D0038D"/>
    <w:rsid w:val="00D015B2"/>
    <w:rsid w:val="00D024FD"/>
    <w:rsid w:val="00D0284D"/>
    <w:rsid w:val="00D03123"/>
    <w:rsid w:val="00D03F37"/>
    <w:rsid w:val="00D03FBB"/>
    <w:rsid w:val="00D045A6"/>
    <w:rsid w:val="00D05E16"/>
    <w:rsid w:val="00D05FD8"/>
    <w:rsid w:val="00D07036"/>
    <w:rsid w:val="00D10315"/>
    <w:rsid w:val="00D11B45"/>
    <w:rsid w:val="00D1202C"/>
    <w:rsid w:val="00D12119"/>
    <w:rsid w:val="00D12679"/>
    <w:rsid w:val="00D14313"/>
    <w:rsid w:val="00D14498"/>
    <w:rsid w:val="00D150D5"/>
    <w:rsid w:val="00D1518D"/>
    <w:rsid w:val="00D15763"/>
    <w:rsid w:val="00D16123"/>
    <w:rsid w:val="00D22456"/>
    <w:rsid w:val="00D22A89"/>
    <w:rsid w:val="00D240A9"/>
    <w:rsid w:val="00D24D13"/>
    <w:rsid w:val="00D24DBF"/>
    <w:rsid w:val="00D25AA8"/>
    <w:rsid w:val="00D3089B"/>
    <w:rsid w:val="00D3245D"/>
    <w:rsid w:val="00D334A1"/>
    <w:rsid w:val="00D3515A"/>
    <w:rsid w:val="00D3653B"/>
    <w:rsid w:val="00D407E6"/>
    <w:rsid w:val="00D45D4B"/>
    <w:rsid w:val="00D46819"/>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698"/>
    <w:rsid w:val="00D6323D"/>
    <w:rsid w:val="00D63EDD"/>
    <w:rsid w:val="00D64769"/>
    <w:rsid w:val="00D64ADA"/>
    <w:rsid w:val="00D65022"/>
    <w:rsid w:val="00D65E7B"/>
    <w:rsid w:val="00D66CD4"/>
    <w:rsid w:val="00D6755F"/>
    <w:rsid w:val="00D70858"/>
    <w:rsid w:val="00D74D26"/>
    <w:rsid w:val="00D75296"/>
    <w:rsid w:val="00D7672E"/>
    <w:rsid w:val="00D76C77"/>
    <w:rsid w:val="00D820CF"/>
    <w:rsid w:val="00D8267F"/>
    <w:rsid w:val="00D82AE7"/>
    <w:rsid w:val="00D82FBC"/>
    <w:rsid w:val="00D8487B"/>
    <w:rsid w:val="00D8535F"/>
    <w:rsid w:val="00D86AD3"/>
    <w:rsid w:val="00D9037A"/>
    <w:rsid w:val="00D9317A"/>
    <w:rsid w:val="00D94205"/>
    <w:rsid w:val="00D95123"/>
    <w:rsid w:val="00D96BD5"/>
    <w:rsid w:val="00DA2EF1"/>
    <w:rsid w:val="00DA4612"/>
    <w:rsid w:val="00DA473F"/>
    <w:rsid w:val="00DA4C0E"/>
    <w:rsid w:val="00DA4E95"/>
    <w:rsid w:val="00DA58A7"/>
    <w:rsid w:val="00DA63AC"/>
    <w:rsid w:val="00DA6632"/>
    <w:rsid w:val="00DA75DA"/>
    <w:rsid w:val="00DA7F00"/>
    <w:rsid w:val="00DB0136"/>
    <w:rsid w:val="00DB0159"/>
    <w:rsid w:val="00DB02D4"/>
    <w:rsid w:val="00DB23FF"/>
    <w:rsid w:val="00DB29D4"/>
    <w:rsid w:val="00DB3634"/>
    <w:rsid w:val="00DB47D7"/>
    <w:rsid w:val="00DB72D1"/>
    <w:rsid w:val="00DC105F"/>
    <w:rsid w:val="00DC7E70"/>
    <w:rsid w:val="00DD15D5"/>
    <w:rsid w:val="00DD1A96"/>
    <w:rsid w:val="00DD25A1"/>
    <w:rsid w:val="00DD25FB"/>
    <w:rsid w:val="00DD32A4"/>
    <w:rsid w:val="00DD4A55"/>
    <w:rsid w:val="00DD571E"/>
    <w:rsid w:val="00DD5C55"/>
    <w:rsid w:val="00DE0DAE"/>
    <w:rsid w:val="00DE483F"/>
    <w:rsid w:val="00DE6660"/>
    <w:rsid w:val="00DE6726"/>
    <w:rsid w:val="00DE6C1E"/>
    <w:rsid w:val="00DE7814"/>
    <w:rsid w:val="00DE7C03"/>
    <w:rsid w:val="00DF10EB"/>
    <w:rsid w:val="00DF2AD8"/>
    <w:rsid w:val="00DF3406"/>
    <w:rsid w:val="00DF3617"/>
    <w:rsid w:val="00DF3A42"/>
    <w:rsid w:val="00DF55FF"/>
    <w:rsid w:val="00DF5BEE"/>
    <w:rsid w:val="00DF6EE3"/>
    <w:rsid w:val="00E01514"/>
    <w:rsid w:val="00E01E5C"/>
    <w:rsid w:val="00E04429"/>
    <w:rsid w:val="00E06C40"/>
    <w:rsid w:val="00E070BB"/>
    <w:rsid w:val="00E07EA0"/>
    <w:rsid w:val="00E10237"/>
    <w:rsid w:val="00E10AEF"/>
    <w:rsid w:val="00E10CA8"/>
    <w:rsid w:val="00E12438"/>
    <w:rsid w:val="00E20199"/>
    <w:rsid w:val="00E2036C"/>
    <w:rsid w:val="00E2248C"/>
    <w:rsid w:val="00E233D3"/>
    <w:rsid w:val="00E30C51"/>
    <w:rsid w:val="00E30DA9"/>
    <w:rsid w:val="00E31DD1"/>
    <w:rsid w:val="00E31F7C"/>
    <w:rsid w:val="00E32A69"/>
    <w:rsid w:val="00E3328C"/>
    <w:rsid w:val="00E34A3F"/>
    <w:rsid w:val="00E3530A"/>
    <w:rsid w:val="00E35A84"/>
    <w:rsid w:val="00E37CB5"/>
    <w:rsid w:val="00E410DF"/>
    <w:rsid w:val="00E41D94"/>
    <w:rsid w:val="00E43080"/>
    <w:rsid w:val="00E443C9"/>
    <w:rsid w:val="00E451D7"/>
    <w:rsid w:val="00E45792"/>
    <w:rsid w:val="00E459CE"/>
    <w:rsid w:val="00E459E9"/>
    <w:rsid w:val="00E465A5"/>
    <w:rsid w:val="00E51C5F"/>
    <w:rsid w:val="00E52B54"/>
    <w:rsid w:val="00E55856"/>
    <w:rsid w:val="00E56561"/>
    <w:rsid w:val="00E573E1"/>
    <w:rsid w:val="00E57F4B"/>
    <w:rsid w:val="00E6008B"/>
    <w:rsid w:val="00E60D99"/>
    <w:rsid w:val="00E610A8"/>
    <w:rsid w:val="00E6289D"/>
    <w:rsid w:val="00E63790"/>
    <w:rsid w:val="00E63AA1"/>
    <w:rsid w:val="00E64A10"/>
    <w:rsid w:val="00E64A5D"/>
    <w:rsid w:val="00E67D01"/>
    <w:rsid w:val="00E7070D"/>
    <w:rsid w:val="00E70888"/>
    <w:rsid w:val="00E71696"/>
    <w:rsid w:val="00E73621"/>
    <w:rsid w:val="00E73A0B"/>
    <w:rsid w:val="00E75363"/>
    <w:rsid w:val="00E75CF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32C2"/>
    <w:rsid w:val="00EA38BE"/>
    <w:rsid w:val="00EA449A"/>
    <w:rsid w:val="00EA52CE"/>
    <w:rsid w:val="00EA705F"/>
    <w:rsid w:val="00EA7420"/>
    <w:rsid w:val="00EA781F"/>
    <w:rsid w:val="00EB4070"/>
    <w:rsid w:val="00EB4515"/>
    <w:rsid w:val="00EB455F"/>
    <w:rsid w:val="00EC464A"/>
    <w:rsid w:val="00EC6252"/>
    <w:rsid w:val="00EC737A"/>
    <w:rsid w:val="00ED056C"/>
    <w:rsid w:val="00ED4270"/>
    <w:rsid w:val="00ED5AE4"/>
    <w:rsid w:val="00ED5EE1"/>
    <w:rsid w:val="00ED6924"/>
    <w:rsid w:val="00EE5B1F"/>
    <w:rsid w:val="00EE5B84"/>
    <w:rsid w:val="00EF301B"/>
    <w:rsid w:val="00EF48C2"/>
    <w:rsid w:val="00EF4A6F"/>
    <w:rsid w:val="00EF5855"/>
    <w:rsid w:val="00EF68FC"/>
    <w:rsid w:val="00EF6EBB"/>
    <w:rsid w:val="00F011BD"/>
    <w:rsid w:val="00F033C0"/>
    <w:rsid w:val="00F04485"/>
    <w:rsid w:val="00F054F1"/>
    <w:rsid w:val="00F05FFD"/>
    <w:rsid w:val="00F0683F"/>
    <w:rsid w:val="00F076F4"/>
    <w:rsid w:val="00F106FC"/>
    <w:rsid w:val="00F108AD"/>
    <w:rsid w:val="00F12BC5"/>
    <w:rsid w:val="00F13902"/>
    <w:rsid w:val="00F14442"/>
    <w:rsid w:val="00F17273"/>
    <w:rsid w:val="00F1740D"/>
    <w:rsid w:val="00F17DFD"/>
    <w:rsid w:val="00F201BC"/>
    <w:rsid w:val="00F20467"/>
    <w:rsid w:val="00F22201"/>
    <w:rsid w:val="00F2246E"/>
    <w:rsid w:val="00F2270B"/>
    <w:rsid w:val="00F23D03"/>
    <w:rsid w:val="00F24CCD"/>
    <w:rsid w:val="00F25ABB"/>
    <w:rsid w:val="00F25FB9"/>
    <w:rsid w:val="00F273AF"/>
    <w:rsid w:val="00F3053F"/>
    <w:rsid w:val="00F31A08"/>
    <w:rsid w:val="00F31EE1"/>
    <w:rsid w:val="00F34379"/>
    <w:rsid w:val="00F35326"/>
    <w:rsid w:val="00F36B06"/>
    <w:rsid w:val="00F36BBE"/>
    <w:rsid w:val="00F42156"/>
    <w:rsid w:val="00F424EC"/>
    <w:rsid w:val="00F4317A"/>
    <w:rsid w:val="00F44705"/>
    <w:rsid w:val="00F50A65"/>
    <w:rsid w:val="00F50B3C"/>
    <w:rsid w:val="00F525E7"/>
    <w:rsid w:val="00F53C73"/>
    <w:rsid w:val="00F54536"/>
    <w:rsid w:val="00F54E9F"/>
    <w:rsid w:val="00F55946"/>
    <w:rsid w:val="00F55E6E"/>
    <w:rsid w:val="00F560B6"/>
    <w:rsid w:val="00F5788D"/>
    <w:rsid w:val="00F578CB"/>
    <w:rsid w:val="00F606F6"/>
    <w:rsid w:val="00F60EF0"/>
    <w:rsid w:val="00F63CC0"/>
    <w:rsid w:val="00F6697E"/>
    <w:rsid w:val="00F719F5"/>
    <w:rsid w:val="00F72183"/>
    <w:rsid w:val="00F72ACF"/>
    <w:rsid w:val="00F7310D"/>
    <w:rsid w:val="00F737D3"/>
    <w:rsid w:val="00F75866"/>
    <w:rsid w:val="00F773DF"/>
    <w:rsid w:val="00F8096D"/>
    <w:rsid w:val="00F81A90"/>
    <w:rsid w:val="00F833B4"/>
    <w:rsid w:val="00F8386C"/>
    <w:rsid w:val="00F83B11"/>
    <w:rsid w:val="00F846C3"/>
    <w:rsid w:val="00F852AC"/>
    <w:rsid w:val="00F85969"/>
    <w:rsid w:val="00F91EF8"/>
    <w:rsid w:val="00F94314"/>
    <w:rsid w:val="00F947BE"/>
    <w:rsid w:val="00F9509B"/>
    <w:rsid w:val="00F97466"/>
    <w:rsid w:val="00FA0162"/>
    <w:rsid w:val="00FA24B4"/>
    <w:rsid w:val="00FA2E0D"/>
    <w:rsid w:val="00FA36B1"/>
    <w:rsid w:val="00FA4A4D"/>
    <w:rsid w:val="00FA54E1"/>
    <w:rsid w:val="00FA598B"/>
    <w:rsid w:val="00FA627B"/>
    <w:rsid w:val="00FA6966"/>
    <w:rsid w:val="00FA6E73"/>
    <w:rsid w:val="00FA6F4B"/>
    <w:rsid w:val="00FA7BA7"/>
    <w:rsid w:val="00FB1101"/>
    <w:rsid w:val="00FB2D74"/>
    <w:rsid w:val="00FB2D91"/>
    <w:rsid w:val="00FB49A5"/>
    <w:rsid w:val="00FB5F0E"/>
    <w:rsid w:val="00FB67FA"/>
    <w:rsid w:val="00FB7D10"/>
    <w:rsid w:val="00FC2C70"/>
    <w:rsid w:val="00FC2E45"/>
    <w:rsid w:val="00FC53E7"/>
    <w:rsid w:val="00FC632E"/>
    <w:rsid w:val="00FC6E12"/>
    <w:rsid w:val="00FD1CAE"/>
    <w:rsid w:val="00FD1E16"/>
    <w:rsid w:val="00FD4AC0"/>
    <w:rsid w:val="00FD51FE"/>
    <w:rsid w:val="00FD5E95"/>
    <w:rsid w:val="00FD65AF"/>
    <w:rsid w:val="00FE1041"/>
    <w:rsid w:val="00FE18C7"/>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83"/>
    <w:pPr>
      <w:spacing w:before="120" w:after="12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3B1D83"/>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83"/>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83"/>
    <w:pPr>
      <w:spacing w:before="120" w:after="12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3B1D83"/>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2AD8"/>
    <w:pPr>
      <w:keepNext/>
      <w:keepLines/>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41CD3"/>
    <w:pPr>
      <w:keepNext/>
      <w:keepLines/>
      <w:ind w:firstLine="0"/>
      <w:outlineLvl w:val="2"/>
    </w:pPr>
    <w:rPr>
      <w:rFonts w:ascii="Times New Roman Bold" w:eastAsiaTheme="majorEastAsia" w:hAnsi="Times New Roman Bold" w:cstheme="majorBidi"/>
      <w:b/>
      <w:i/>
      <w:szCs w:val="24"/>
    </w:rPr>
  </w:style>
  <w:style w:type="paragraph" w:styleId="Heading4">
    <w:name w:val="heading 4"/>
    <w:basedOn w:val="Normal"/>
    <w:next w:val="Normal"/>
    <w:link w:val="Heading4Char"/>
    <w:uiPriority w:val="9"/>
    <w:unhideWhenUsed/>
    <w:qFormat/>
    <w:rsid w:val="00953E0B"/>
    <w:pPr>
      <w:keepNext/>
      <w:keepLines/>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953E0B"/>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953E0B"/>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D83"/>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DF2AD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41CD3"/>
    <w:rPr>
      <w:rFonts w:ascii="Times New Roman Bold" w:eastAsiaTheme="majorEastAsia" w:hAnsi="Times New Roman Bold" w:cstheme="majorBidi"/>
      <w:b/>
      <w:i/>
      <w:sz w:val="28"/>
      <w:szCs w:val="24"/>
    </w:rPr>
  </w:style>
  <w:style w:type="paragraph" w:styleId="ListParagraph">
    <w:name w:val="List Paragraph"/>
    <w:basedOn w:val="Normal"/>
    <w:link w:val="ListParagraphChar"/>
    <w:uiPriority w:val="34"/>
    <w:qFormat/>
    <w:rsid w:val="00745305"/>
    <w:pPr>
      <w:numPr>
        <w:numId w:val="2"/>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953E0B"/>
    <w:rPr>
      <w:rFonts w:ascii="Times New Roman Italic" w:eastAsiaTheme="majorEastAsia" w:hAnsi="Times New Roman Italic" w:cstheme="majorBidi"/>
      <w:bCs/>
      <w:i/>
      <w:iCs/>
      <w:sz w:val="28"/>
    </w:rPr>
  </w:style>
  <w:style w:type="character" w:customStyle="1" w:styleId="Heading5Char">
    <w:name w:val="Heading 5 Char"/>
    <w:basedOn w:val="DefaultParagraphFont"/>
    <w:link w:val="Heading5"/>
    <w:uiPriority w:val="9"/>
    <w:rsid w:val="00953E0B"/>
    <w:rPr>
      <w:rFonts w:ascii="Times New Roman" w:eastAsiaTheme="majorEastAsia" w:hAnsi="Times New Roman" w:cstheme="majorBidi"/>
      <w:i/>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953E0B"/>
    <w:rPr>
      <w:rFonts w:ascii="Times New Roman" w:eastAsiaTheme="majorEastAsia" w:hAnsi="Times New Roman" w:cstheme="majorBidi"/>
      <w:i/>
      <w:iCs/>
      <w:sz w:val="28"/>
    </w:rPr>
  </w:style>
  <w:style w:type="paragraph" w:styleId="Header">
    <w:name w:val="header"/>
    <w:basedOn w:val="Normal"/>
    <w:link w:val="HeaderChar"/>
    <w:uiPriority w:val="99"/>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4"/>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50C4"/>
    <w:pPr>
      <w:tabs>
        <w:tab w:val="right" w:leader="dot" w:pos="8777"/>
      </w:tabs>
      <w:spacing w:before="0" w:after="80" w:line="280" w:lineRule="atLeast"/>
      <w:ind w:firstLine="0"/>
      <w:jc w:val="left"/>
    </w:pPr>
    <w:rPr>
      <w:bCs/>
      <w:caps/>
      <w:sz w:val="26"/>
      <w:szCs w:val="24"/>
    </w:rPr>
  </w:style>
  <w:style w:type="paragraph" w:customStyle="1" w:styleId="List2">
    <w:name w:val="List2"/>
    <w:basedOn w:val="ListParagraph"/>
    <w:link w:val="List2Char"/>
    <w:qFormat/>
    <w:rsid w:val="006E1236"/>
    <w:pPr>
      <w:numPr>
        <w:numId w:val="8"/>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 w:type="paragraph" w:styleId="ListBullet">
    <w:name w:val="List Bullet"/>
    <w:basedOn w:val="Normal"/>
    <w:rsid w:val="00842B3A"/>
    <w:pPr>
      <w:numPr>
        <w:numId w:val="18"/>
      </w:numPr>
      <w:spacing w:before="0" w:after="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70393F"/>
    <w:pPr>
      <w:tabs>
        <w:tab w:val="left" w:pos="567"/>
        <w:tab w:val="right" w:leader="dot" w:pos="8777"/>
      </w:tabs>
      <w:spacing w:before="0" w:after="80" w:line="280" w:lineRule="atLeast"/>
      <w:ind w:firstLine="0"/>
      <w:jc w:val="left"/>
    </w:pPr>
    <w:rPr>
      <w:rFonts w:cstheme="minorHAnsi"/>
      <w:bCs/>
      <w:sz w:val="26"/>
      <w:szCs w:val="20"/>
    </w:rPr>
  </w:style>
  <w:style w:type="paragraph" w:styleId="TOC3">
    <w:name w:val="toc 3"/>
    <w:basedOn w:val="Normal"/>
    <w:next w:val="Normal"/>
    <w:autoRedefine/>
    <w:uiPriority w:val="39"/>
    <w:unhideWhenUsed/>
    <w:rsid w:val="002950C4"/>
    <w:pPr>
      <w:spacing w:before="0" w:after="80" w:line="280" w:lineRule="atLeast"/>
      <w:ind w:left="278" w:firstLine="0"/>
      <w:jc w:val="left"/>
    </w:pPr>
    <w:rPr>
      <w:rFonts w:cstheme="minorHAnsi"/>
      <w:sz w:val="26"/>
      <w:szCs w:val="20"/>
    </w:rPr>
  </w:style>
  <w:style w:type="paragraph" w:styleId="TOC4">
    <w:name w:val="toc 4"/>
    <w:basedOn w:val="Normal"/>
    <w:next w:val="Normal"/>
    <w:autoRedefine/>
    <w:uiPriority w:val="39"/>
    <w:unhideWhenUsed/>
    <w:rsid w:val="00425FBA"/>
    <w:pPr>
      <w:spacing w:before="0" w:after="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after="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after="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after="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after="0"/>
      <w:ind w:left="196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lipse.org/downloads/" TargetMode="External"/><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docs.oasis-open.org/wsbpel/2.0/wsbpel-v2.0.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eclipse.or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ibm.com/developerworks/opensource/library/os-eclipse-platfor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hyperlink" Target="http://www.ibm.com/developerworks/opensource/library/os-ecplu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2DA3A-11A0-4463-86BF-B580346F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9639</TotalTime>
  <Pages>18</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2583</cp:revision>
  <cp:lastPrinted>2016-03-26T16:00:00Z</cp:lastPrinted>
  <dcterms:created xsi:type="dcterms:W3CDTF">2015-10-12T01:59:00Z</dcterms:created>
  <dcterms:modified xsi:type="dcterms:W3CDTF">2016-03-29T15:28:00Z</dcterms:modified>
</cp:coreProperties>
</file>