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Bước 1: Tạo extentions và cài context 6001 phòng Tài Vụ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0" distT="0" distL="0" distR="0">
            <wp:extent cx="4956450" cy="3701451"/>
            <wp:effectExtent b="0" l="0" r="0" t="0"/>
            <wp:docPr descr="A screenshot of a cell phone&#10;&#10;Description automatically generated" id="18" name="image13.png"/>
            <a:graphic>
              <a:graphicData uri="http://schemas.openxmlformats.org/drawingml/2006/picture">
                <pic:pic>
                  <pic:nvPicPr>
                    <pic:cNvPr descr="A screenshot of a cell phone&#10;&#10;Description automatically generated"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6450" cy="37014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0" distT="0" distL="0" distR="0">
            <wp:extent cx="5943600" cy="3712210"/>
            <wp:effectExtent b="0" l="0" r="0" t="0"/>
            <wp:docPr descr="A screenshot of a cell phone&#10;&#10;Description automatically generated" id="20" name="image14.png"/>
            <a:graphic>
              <a:graphicData uri="http://schemas.openxmlformats.org/drawingml/2006/picture">
                <pic:pic>
                  <pic:nvPicPr>
                    <pic:cNvPr descr="A screenshot of a cell phone&#10;&#10;Description automatically generated"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Bước 2: Tạo extentions 6002 phòng Nhân Sự và context tương tự 6001</w:t>
      </w:r>
      <w:r w:rsidDel="00000000" w:rsidR="00000000" w:rsidRPr="00000000">
        <w:rPr/>
        <w:drawing>
          <wp:inline distB="0" distT="0" distL="0" distR="0">
            <wp:extent cx="4867831" cy="3687278"/>
            <wp:effectExtent b="0" l="0" r="0" t="0"/>
            <wp:docPr descr="A screenshot of a cell phone&#10;&#10;Description automatically generated" id="19" name="image2.png"/>
            <a:graphic>
              <a:graphicData uri="http://schemas.openxmlformats.org/drawingml/2006/picture">
                <pic:pic>
                  <pic:nvPicPr>
                    <pic:cNvPr descr="A screenshot of a cell phone&#10;&#10;Description automatically generated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7831" cy="36872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Bước 3: Tạo extentions 6003 phòng Kinh Doanh và context tương tự 6001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0" distT="0" distL="0" distR="0">
            <wp:extent cx="5110428" cy="3115941"/>
            <wp:effectExtent b="0" l="0" r="0" t="0"/>
            <wp:docPr id="2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0428" cy="31159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Bước 4: Tạo extentions 1234 bên ngoài dùng để test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0" distT="0" distL="0" distR="0">
            <wp:extent cx="4773422" cy="4019669"/>
            <wp:effectExtent b="0" l="0" r="0" t="0"/>
            <wp:docPr descr="A screenshot of a cell phone&#10;&#10;Description automatically generated" id="21" name="image9.png"/>
            <a:graphic>
              <a:graphicData uri="http://schemas.openxmlformats.org/drawingml/2006/picture">
                <pic:pic>
                  <pic:nvPicPr>
                    <pic:cNvPr descr="A screenshot of a cell phone&#10;&#10;Description automatically generated"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3422" cy="40196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0" distT="0" distL="0" distR="0">
            <wp:extent cx="5244931" cy="3399679"/>
            <wp:effectExtent b="0" l="0" r="0" t="0"/>
            <wp:docPr descr="A screenshot of a cell phone&#10;&#10;Description automatically generated" id="24" name="image5.png"/>
            <a:graphic>
              <a:graphicData uri="http://schemas.openxmlformats.org/drawingml/2006/picture">
                <pic:pic>
                  <pic:nvPicPr>
                    <pic:cNvPr descr="A screenshot of a cell phone&#10;&#10;Description automatically generated"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4931" cy="33996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Bước 5: Cấu cấu hình file config cho các số nội bộ và các cuộc gọi ra ngoài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0" distT="0" distL="0" distR="0">
            <wp:extent cx="5389410" cy="2760345"/>
            <wp:effectExtent b="0" l="0" r="0" t="0"/>
            <wp:docPr descr="A screenshot of a social media post&#10;&#10;Description automatically generated" id="23" name="image1.png"/>
            <a:graphic>
              <a:graphicData uri="http://schemas.openxmlformats.org/drawingml/2006/picture">
                <pic:pic>
                  <pic:nvPicPr>
                    <pic:cNvPr descr="A screenshot of a social media post&#10;&#10;Description automatically generated"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9410" cy="27603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Bước 6: Cấu hình liên lạc ngoài vào trong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-Bắt đầu cuộc gọi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0" distT="0" distL="0" distR="0">
            <wp:extent cx="5837426" cy="2362405"/>
            <wp:effectExtent b="0" l="0" r="0" t="0"/>
            <wp:docPr descr="A screenshot of a cell phone&#10;&#10;Description automatically generated" id="26" name="image7.png"/>
            <a:graphic>
              <a:graphicData uri="http://schemas.openxmlformats.org/drawingml/2006/picture">
                <pic:pic>
                  <pic:nvPicPr>
                    <pic:cNvPr descr="A screenshot of a cell phone&#10;&#10;Description automatically generated"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7426" cy="23624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-Bấm số nội bộ hoặc chọn số 1-3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0" distT="0" distL="0" distR="0">
            <wp:extent cx="5380186" cy="1897544"/>
            <wp:effectExtent b="0" l="0" r="0" t="0"/>
            <wp:docPr descr="A screenshot of a cell phone&#10;&#10;Description automatically generated" id="25" name="image10.png"/>
            <a:graphic>
              <a:graphicData uri="http://schemas.openxmlformats.org/drawingml/2006/picture">
                <pic:pic>
                  <pic:nvPicPr>
                    <pic:cNvPr descr="A screenshot of a cell phone&#10;&#10;Description automatically generated"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18975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-Khi khách hàng không nhấn phím nào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0" distT="0" distL="0" distR="0">
            <wp:extent cx="5090601" cy="1051651"/>
            <wp:effectExtent b="0" l="0" r="0" t="0"/>
            <wp:docPr descr="A screenshot of a cell phone&#10;&#10;Description automatically generated" id="29" name="image8.png"/>
            <a:graphic>
              <a:graphicData uri="http://schemas.openxmlformats.org/drawingml/2006/picture">
                <pic:pic>
                  <pic:nvPicPr>
                    <pic:cNvPr descr="A screenshot of a cell phone&#10;&#10;Description automatically generated"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10516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-Khi khách hàng bấm sai số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0" distT="0" distL="0" distR="0">
            <wp:extent cx="5943600" cy="1038225"/>
            <wp:effectExtent b="0" l="0" r="0" t="0"/>
            <wp:docPr id="2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8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Yêu cầu nâng cao: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-Ngoài giờ làm việc – Open Hours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47900"/>
            <wp:effectExtent b="0" l="0" r="0" t="0"/>
            <wp:docPr id="3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0" distT="0" distL="0" distR="0">
            <wp:extent cx="5943600" cy="1225550"/>
            <wp:effectExtent b="0" l="0" r="0" t="0"/>
            <wp:docPr descr="A picture containing bird, flower&#10;&#10;Description automatically generated" id="28" name="image12.png"/>
            <a:graphic>
              <a:graphicData uri="http://schemas.openxmlformats.org/drawingml/2006/picture">
                <pic:pic>
                  <pic:nvPicPr>
                    <pic:cNvPr descr="A picture containing bird, flower&#10;&#10;Description automatically generated"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-Chức năng MeetMe: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+Tạo phòng họp: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0" distT="0" distL="0" distR="0">
            <wp:extent cx="5018529" cy="3853438"/>
            <wp:effectExtent b="0" l="0" r="0" t="0"/>
            <wp:docPr id="3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8529" cy="3853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+Tạo Inbound Rout tới PhongHop</w:t>
      </w:r>
      <w:r w:rsidDel="00000000" w:rsidR="00000000" w:rsidRPr="00000000">
        <w:rPr/>
        <w:drawing>
          <wp:inline distB="0" distT="0" distL="0" distR="0">
            <wp:extent cx="4854990" cy="3209687"/>
            <wp:effectExtent b="0" l="0" r="0" t="0"/>
            <wp:docPr id="3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4990" cy="32096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+Tạo thành công: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0" distT="0" distL="0" distR="0">
            <wp:extent cx="5943600" cy="1009650"/>
            <wp:effectExtent b="0" l="0" r="0" t="0"/>
            <wp:docPr descr="A screenshot of a social media post&#10;&#10;Description automatically generated" id="32" name="image11.png"/>
            <a:graphic>
              <a:graphicData uri="http://schemas.openxmlformats.org/drawingml/2006/picture">
                <pic:pic>
                  <pic:nvPicPr>
                    <pic:cNvPr descr="A screenshot of a social media post&#10;&#10;Description automatically generated" id="0" name="image1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9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4C67DC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C67DC"/>
  </w:style>
  <w:style w:type="paragraph" w:styleId="Footer">
    <w:name w:val="footer"/>
    <w:basedOn w:val="Normal"/>
    <w:link w:val="FooterChar"/>
    <w:uiPriority w:val="99"/>
    <w:unhideWhenUsed w:val="1"/>
    <w:rsid w:val="004C67DC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C67DC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11" Type="http://schemas.openxmlformats.org/officeDocument/2006/relationships/image" Target="media/image9.png"/><Relationship Id="rId22" Type="http://schemas.openxmlformats.org/officeDocument/2006/relationships/image" Target="media/image11.png"/><Relationship Id="rId10" Type="http://schemas.openxmlformats.org/officeDocument/2006/relationships/image" Target="media/image16.png"/><Relationship Id="rId21" Type="http://schemas.openxmlformats.org/officeDocument/2006/relationships/image" Target="media/image6.png"/><Relationship Id="rId13" Type="http://schemas.openxmlformats.org/officeDocument/2006/relationships/image" Target="media/image1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10.png"/><Relationship Id="rId14" Type="http://schemas.openxmlformats.org/officeDocument/2006/relationships/image" Target="media/image7.png"/><Relationship Id="rId17" Type="http://schemas.openxmlformats.org/officeDocument/2006/relationships/image" Target="media/image3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19" Type="http://schemas.openxmlformats.org/officeDocument/2006/relationships/image" Target="media/image12.png"/><Relationship Id="rId6" Type="http://schemas.openxmlformats.org/officeDocument/2006/relationships/customXml" Target="../customXML/item1.xml"/><Relationship Id="rId18" Type="http://schemas.openxmlformats.org/officeDocument/2006/relationships/image" Target="media/image15.png"/><Relationship Id="rId7" Type="http://schemas.openxmlformats.org/officeDocument/2006/relationships/image" Target="media/image13.png"/><Relationship Id="rId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qddq/kWqIP29VXgZaF/gZWGg4BA==">AMUW2mW3gT6LbRRm+WLQogzsz6gdMVBhIVzWv9ZTNieMUQ8B2Gifnj74qjox+ZCu3fYH+neXjmYEx2j3VWlwuBqoWaq5UtHxnU/EUEDYV8P/QKfq6fOS8EaFCUvdAjdJM9Ew5zhg/8F4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2020-07-24T08:46:00Z</dcterms:created>
  <dc:creator>HỒ THANH NHÂN</dc:creator>
</cp:coreProperties>
</file>