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252C7">
      <w:pPr>
        <w:rPr>
          <w:rFonts w:hint="default"/>
          <w:lang w:val="en-US"/>
        </w:rPr>
      </w:pPr>
      <w:r>
        <w:rPr>
          <w:rFonts w:hint="default"/>
          <w:lang w:val="en-US"/>
        </w:rPr>
        <w:t>Sử dụng từ chỉ quá khứ.</w:t>
      </w:r>
    </w:p>
    <w:p w14:paraId="7B7EC708">
      <w:pPr>
        <w:rPr>
          <w:rFonts w:hint="default"/>
          <w:lang w:val="en-US"/>
        </w:rPr>
      </w:pPr>
      <w:r>
        <w:rPr>
          <w:rFonts w:hint="default"/>
          <w:lang w:val="en-US"/>
        </w:rPr>
        <w:t>Went</w:t>
      </w:r>
    </w:p>
    <w:p w14:paraId="39537585">
      <w:pPr>
        <w:rPr>
          <w:rFonts w:hint="default"/>
          <w:lang w:val="en-US"/>
        </w:rPr>
      </w:pPr>
      <w:r>
        <w:rPr>
          <w:rFonts w:hint="default"/>
          <w:lang w:val="en-US"/>
        </w:rPr>
        <w:t>Had</w:t>
      </w:r>
    </w:p>
    <w:p w14:paraId="03AC44F8">
      <w:pPr>
        <w:rPr>
          <w:rFonts w:hint="default"/>
          <w:lang w:val="en-US"/>
        </w:rPr>
      </w:pPr>
      <w:r>
        <w:rPr>
          <w:rFonts w:hint="default"/>
          <w:lang w:val="en-US"/>
        </w:rPr>
        <w:t>Took</w:t>
      </w:r>
    </w:p>
    <w:p w14:paraId="1A27F1EC">
      <w:pPr>
        <w:rPr>
          <w:rFonts w:hint="default"/>
          <w:lang w:val="en-US"/>
        </w:rPr>
      </w:pPr>
      <w:r>
        <w:rPr>
          <w:rFonts w:hint="default"/>
          <w:lang w:val="en-US"/>
        </w:rPr>
        <w:t>Came</w:t>
      </w:r>
    </w:p>
    <w:p w14:paraId="667AB668">
      <w:pPr>
        <w:rPr>
          <w:rFonts w:hint="default"/>
          <w:lang w:val="en-US"/>
        </w:rPr>
      </w:pPr>
    </w:p>
    <w:p w14:paraId="246FEC8D">
      <w:pPr>
        <w:rPr>
          <w:rFonts w:hint="default"/>
          <w:lang w:val="en-US"/>
        </w:rPr>
      </w:pPr>
    </w:p>
    <w:p w14:paraId="2EF91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The man look handsome in his bright smile</w:t>
      </w:r>
    </w:p>
    <w:p w14:paraId="3613BEEE">
      <w:pPr>
        <w:rPr>
          <w:rFonts w:hint="default"/>
          <w:lang w:val="en-US"/>
        </w:rPr>
      </w:pPr>
    </w:p>
    <w:p w14:paraId="2B88001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11404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15E88CE4"/>
    <w:p w14:paraId="53C58EAA">
      <w:pPr>
        <w:rPr>
          <w:rFonts w:hint="default"/>
          <w:lang w:val="en-US"/>
        </w:rPr>
      </w:pPr>
      <w:r>
        <w:rPr>
          <w:rFonts w:hint="default"/>
          <w:lang w:val="en-US"/>
        </w:rPr>
        <w:t>Televison,</w:t>
      </w:r>
    </w:p>
    <w:p w14:paraId="24C3C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screen with many film options, </w:t>
      </w:r>
    </w:p>
    <w:p w14:paraId="7EC71CD5">
      <w:pPr>
        <w:rPr>
          <w:rFonts w:hint="default"/>
          <w:lang w:val="en-US"/>
        </w:rPr>
      </w:pPr>
      <w:r>
        <w:rPr>
          <w:rFonts w:hint="default"/>
          <w:lang w:val="en-US"/>
        </w:rPr>
        <w:t>The arm in the photo is male.</w:t>
      </w:r>
    </w:p>
    <w:p w14:paraId="24D181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man holding remote control, </w:t>
      </w:r>
    </w:p>
    <w:p w14:paraId="34F10CB2">
      <w:pPr>
        <w:rPr>
          <w:rFonts w:hint="default"/>
          <w:lang w:val="en-US"/>
        </w:rPr>
      </w:pPr>
      <w:r>
        <w:rPr>
          <w:rFonts w:hint="default"/>
          <w:lang w:val="en-US"/>
        </w:rPr>
        <w:t>choose film, I think living room</w:t>
      </w:r>
    </w:p>
    <w:p w14:paraId="22E99231">
      <w:pPr>
        <w:rPr>
          <w:rFonts w:hint="default"/>
          <w:lang w:val="en-US"/>
        </w:rPr>
      </w:pPr>
    </w:p>
    <w:p w14:paraId="2F1BB20C">
      <w:pPr>
        <w:rPr>
          <w:rFonts w:hint="default"/>
          <w:lang w:val="en-US"/>
        </w:rPr>
      </w:pPr>
    </w:p>
    <w:p w14:paraId="2A8EB9BF">
      <w:pPr>
        <w:rPr>
          <w:rFonts w:hint="default"/>
          <w:lang w:val="en-US"/>
        </w:rPr>
      </w:pPr>
    </w:p>
    <w:p w14:paraId="282B9231">
      <w:pPr>
        <w:rPr>
          <w:rFonts w:hint="default"/>
          <w:lang w:val="en-US"/>
        </w:rPr>
      </w:pPr>
      <w:r>
        <w:rPr>
          <w:rFonts w:hint="default"/>
          <w:lang w:val="en-US"/>
        </w:rPr>
        <w:t>easy to understand, interesting, not bored</w:t>
      </w:r>
    </w:p>
    <w:p w14:paraId="475C4B59">
      <w:pPr>
        <w:rPr>
          <w:rFonts w:hint="default"/>
          <w:lang w:val="en-US"/>
        </w:rPr>
      </w:pPr>
    </w:p>
    <w:p w14:paraId="563B714D">
      <w:pPr>
        <w:rPr>
          <w:rFonts w:hint="default"/>
          <w:lang w:val="en-US"/>
        </w:rPr>
      </w:pPr>
    </w:p>
    <w:p w14:paraId="200B05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Dear …., </w:t>
      </w:r>
    </w:p>
    <w:p w14:paraId="5743BF1F">
      <w:pPr>
        <w:rPr>
          <w:rFonts w:hint="default"/>
          <w:lang w:val="en-US"/>
        </w:rPr>
      </w:pPr>
      <w:r>
        <w:rPr>
          <w:rFonts w:hint="default"/>
          <w:lang w:val="en-US"/>
        </w:rPr>
        <w:t>I’m writing to express my feeling and suggestion about the notification that I have just received from the club.</w:t>
      </w:r>
    </w:p>
    <w:p w14:paraId="6D0F4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 feel </w:t>
      </w:r>
      <w:r>
        <w:rPr>
          <w:rFonts w:hint="default"/>
          <w:color w:val="FF0000"/>
          <w:lang w:val="en-US"/>
        </w:rPr>
        <w:t>[over the moon, excited, disappointed]</w:t>
      </w:r>
      <w:r>
        <w:rPr>
          <w:rFonts w:hint="default"/>
          <w:lang w:val="en-US"/>
        </w:rPr>
        <w:t xml:space="preserve"> when I heard that [</w:t>
      </w:r>
      <w:r>
        <w:rPr>
          <w:rFonts w:hint="default"/>
          <w:b/>
          <w:bCs/>
          <w:i/>
          <w:iCs/>
          <w:lang w:val="en-US"/>
        </w:rPr>
        <w:t>summarize the situation</w:t>
      </w:r>
      <w:r>
        <w:rPr>
          <w:rFonts w:hint="default"/>
          <w:lang w:val="en-US"/>
        </w:rPr>
        <w:t>].</w:t>
      </w:r>
    </w:p>
    <w:p w14:paraId="047ACA33">
      <w:pPr>
        <w:rPr>
          <w:rFonts w:hint="default"/>
          <w:lang w:val="en-US"/>
        </w:rPr>
      </w:pPr>
      <w:r>
        <w:rPr>
          <w:rFonts w:hint="default"/>
          <w:lang w:val="en-US"/>
        </w:rPr>
        <w:t>Firstly, it may be beneficial to + Vo. Secondly,………….(suggestion)</w:t>
      </w:r>
    </w:p>
    <w:p w14:paraId="23A301D1">
      <w:pPr>
        <w:rPr>
          <w:rFonts w:hint="default"/>
          <w:lang w:val="en-US"/>
        </w:rPr>
      </w:pPr>
      <w:r>
        <w:rPr>
          <w:rFonts w:hint="default"/>
          <w:lang w:val="en-US"/>
        </w:rPr>
        <w:t>Thank you for considering my input. I hope these suggestions and insights are helpful. Please feel free to reach out if further clarification is needed.</w:t>
      </w:r>
    </w:p>
    <w:p w14:paraId="182D0A0C">
      <w:pPr>
        <w:rPr>
          <w:rFonts w:hint="default"/>
          <w:lang w:val="en-US"/>
        </w:rPr>
      </w:pPr>
      <w:r>
        <w:rPr>
          <w:rFonts w:hint="default"/>
          <w:lang w:val="en-US"/>
        </w:rPr>
        <w:t>Best regards/ Yours sincerely,</w:t>
      </w:r>
    </w:p>
    <w:p w14:paraId="0372172F">
      <w:pPr>
        <w:rPr>
          <w:rFonts w:hint="default"/>
          <w:lang w:val="en-US"/>
        </w:rPr>
      </w:pPr>
    </w:p>
    <w:p w14:paraId="5E62721D">
      <w:pPr>
        <w:rPr>
          <w:rFonts w:hint="default"/>
          <w:lang w:val="en-US"/>
        </w:rPr>
      </w:pPr>
    </w:p>
    <w:p w14:paraId="5A3E2E58">
      <w:pPr>
        <w:rPr>
          <w:rFonts w:hint="default"/>
          <w:lang w:val="en-US"/>
        </w:rPr>
      </w:pPr>
    </w:p>
    <w:p w14:paraId="2B0433AE">
      <w:pPr>
        <w:rPr>
          <w:rFonts w:hint="default"/>
          <w:lang w:val="en-US"/>
        </w:rPr>
      </w:pPr>
    </w:p>
    <w:p w14:paraId="136890B3">
      <w:pPr>
        <w:rPr>
          <w:rFonts w:hint="default"/>
          <w:lang w:val="en-US"/>
        </w:rPr>
      </w:pPr>
    </w:p>
    <w:p w14:paraId="5585FA62">
      <w:pPr>
        <w:rPr>
          <w:rFonts w:hint="default"/>
          <w:lang w:val="en-US"/>
        </w:rPr>
      </w:pPr>
    </w:p>
    <w:p w14:paraId="40108C01">
      <w:pPr>
        <w:rPr>
          <w:rFonts w:hint="default"/>
          <w:lang w:val="en-US"/>
        </w:rPr>
      </w:pPr>
    </w:p>
    <w:p w14:paraId="71843B55">
      <w:pPr>
        <w:rPr>
          <w:rFonts w:hint="default"/>
          <w:lang w:val="en-US"/>
        </w:rPr>
      </w:pPr>
      <w:r>
        <w:rPr>
          <w:rFonts w:hint="default"/>
          <w:lang w:val="en-US"/>
        </w:rPr>
        <w:t>Both picture show…., but they are in different contexts.</w:t>
      </w:r>
    </w:p>
    <w:p w14:paraId="44609F54">
      <w:pPr>
        <w:rPr>
          <w:rFonts w:hint="default"/>
          <w:lang w:val="en-US"/>
        </w:rPr>
      </w:pPr>
      <w:r>
        <w:rPr>
          <w:rFonts w:hint="default"/>
          <w:lang w:val="en-US"/>
        </w:rPr>
        <w:t>The firs picture on the left describes [first different], whereas the second picture on the right depicts [first different]</w:t>
      </w:r>
    </w:p>
    <w:p w14:paraId="04138154">
      <w:pPr>
        <w:rPr>
          <w:rFonts w:hint="default"/>
          <w:lang w:val="en-US"/>
        </w:rPr>
      </w:pPr>
      <w:r>
        <w:rPr>
          <w:rFonts w:hint="default"/>
          <w:lang w:val="en-US"/>
        </w:rPr>
        <w:t>Besides, while people in the first picture</w:t>
      </w:r>
    </w:p>
    <w:p w14:paraId="63CA1B9D">
      <w:pPr>
        <w:rPr>
          <w:rFonts w:hint="default"/>
          <w:lang w:val="en-US"/>
        </w:rPr>
      </w:pPr>
    </w:p>
    <w:p w14:paraId="6232621B">
      <w:pPr>
        <w:rPr>
          <w:rFonts w:hint="default"/>
          <w:lang w:val="en-US"/>
        </w:rPr>
      </w:pPr>
    </w:p>
    <w:p w14:paraId="6B8271B9">
      <w:pPr>
        <w:rPr>
          <w:rFonts w:hint="default"/>
          <w:lang w:val="en-US"/>
        </w:rPr>
      </w:pPr>
      <w:r>
        <w:rPr>
          <w:rFonts w:hint="default"/>
          <w:lang w:val="en-US"/>
        </w:rPr>
        <w:t>nutritional imbalance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D68A1"/>
    <w:rsid w:val="486D68A1"/>
    <w:rsid w:val="597F41AD"/>
    <w:rsid w:val="638420CE"/>
    <w:rsid w:val="6A4B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2025-05-27T00:51:00Z</dcterms:created>
  <dc:creator>NN</dc:creator>
  <cp:lastModifiedBy>Nhan Nguyen</cp:lastModifiedBy>
  <dcterms:modified xsi:type="dcterms:W3CDTF">2025-06-02T03:26:13Z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340FC3E1982048C7B46DB6CFA0756507_11</vt:lpwstr>
  </property>
</Properties>
</file>