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437526">
      <w:bookmarkStart w:id="0" w:name="_GoBack"/>
      <w:bookmarkEnd w:id="0"/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-513080</wp:posOffset>
            </wp:positionH>
            <wp:positionV relativeFrom="margin">
              <wp:posOffset>-95885</wp:posOffset>
            </wp:positionV>
            <wp:extent cx="6386195" cy="4094480"/>
            <wp:effectExtent l="4445" t="5080" r="10160" b="15240"/>
            <wp:wrapSquare wrapText="bothSides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anchor>
        </w:drawing>
      </w:r>
    </w:p>
    <w:sectPr>
      <w:pgSz w:w="11907" w:h="16840"/>
      <w:pgMar w:top="1134" w:right="1134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ocumentProtection w:enforcement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023C"/>
    <w:rsid w:val="00413C4D"/>
    <w:rsid w:val="004829A2"/>
    <w:rsid w:val="00A4023C"/>
    <w:rsid w:val="00AE2143"/>
    <w:rsid w:val="00E6688D"/>
    <w:rsid w:val="62135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Theme="minorHAnsi" w:cstheme="minorBidi"/>
      <w:sz w:val="24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hart" Target="charts/chart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package" Target="../embeddings/Workbook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>
              <a:defRPr lang="en-US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t>BIỂU ĐỒ 1</a:t>
            </a: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Tổng số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en-US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Tổng số trường: 386          (CL 334, TT 52)</c:v>
                </c:pt>
                <c:pt idx="1">
                  <c:v>Cần Thơ (cũ): 170 (CL 134, TT 36)</c:v>
                </c:pt>
                <c:pt idx="2">
                  <c:v>Hậu Giang: 86         (CL 82, TT 04)</c:v>
                </c:pt>
                <c:pt idx="3">
                  <c:v>Sóc Trăng: 130             (CL 118, TT 12)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386</c:v>
                </c:pt>
                <c:pt idx="1">
                  <c:v>170</c:v>
                </c:pt>
                <c:pt idx="2">
                  <c:v>86</c:v>
                </c:pt>
                <c:pt idx="3">
                  <c:v>130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Trường CL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en-US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Tổng số trường: 386          (CL 334, TT 52)</c:v>
                </c:pt>
                <c:pt idx="1">
                  <c:v>Cần Thơ (cũ): 170 (CL 134, TT 36)</c:v>
                </c:pt>
                <c:pt idx="2">
                  <c:v>Hậu Giang: 86         (CL 82, TT 04)</c:v>
                </c:pt>
                <c:pt idx="3">
                  <c:v>Sóc Trăng: 130             (CL 118, TT 12)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334</c:v>
                </c:pt>
                <c:pt idx="1">
                  <c:v>134</c:v>
                </c:pt>
                <c:pt idx="2">
                  <c:v>82</c:v>
                </c:pt>
                <c:pt idx="3">
                  <c:v>118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Trường TT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en-US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Tổng số trường: 386          (CL 334, TT 52)</c:v>
                </c:pt>
                <c:pt idx="1">
                  <c:v>Cần Thơ (cũ): 170 (CL 134, TT 36)</c:v>
                </c:pt>
                <c:pt idx="2">
                  <c:v>Hậu Giang: 86         (CL 82, TT 04)</c:v>
                </c:pt>
                <c:pt idx="3">
                  <c:v>Sóc Trăng: 130             (CL 118, TT 12)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52</c:v>
                </c:pt>
                <c:pt idx="1">
                  <c:v>36</c:v>
                </c:pt>
                <c:pt idx="2">
                  <c:v>4</c:v>
                </c:pt>
                <c:pt idx="3">
                  <c:v>12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6"/>
        <c:overlap val="-32"/>
        <c:axId val="471459480"/>
        <c:axId val="471457184"/>
      </c:barChart>
      <c:catAx>
        <c:axId val="4714594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471457184"/>
        <c:crosses val="autoZero"/>
        <c:auto val="1"/>
        <c:lblAlgn val="ctr"/>
        <c:lblOffset val="100"/>
        <c:noMultiLvlLbl val="0"/>
      </c:catAx>
      <c:valAx>
        <c:axId val="4714571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title>
          <c:layout/>
          <c:overlay val="0"/>
          <c:spPr>
            <a:noFill/>
            <a:ln>
              <a:noFill/>
            </a:ln>
            <a:effectLst/>
          </c:spPr>
          <c:txPr>
            <a:bodyPr rot="-5400000" spcFirstLastPara="0" vertOverflow="ellipsis" vert="horz" wrap="square" anchor="ctr" anchorCtr="1"/>
            <a:lstStyle/>
            <a:p>
              <a:pPr>
                <a:defRPr lang="en-US"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471459480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</c:dTable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f8c64126-90ce-4165-a24c-8a81b4bc494c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en-US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00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noFill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1</Characters>
  <Lines>1</Lines>
  <Paragraphs>1</Paragraphs>
  <TotalTime>18</TotalTime>
  <ScaleCrop>false</ScaleCrop>
  <LinksUpToDate>false</LinksUpToDate>
  <CharactersWithSpaces>1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2025-08-21T07:49:00Z</dcterms:created>
  <dc:creator>Administrator</dc:creator>
  <cp:lastModifiedBy>Nhan Nguyen</cp:lastModifiedBy>
  <dcterms:modified xsi:type="dcterms:W3CDTF">2025-08-22T02:43:13Z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40FFD3E7CD9842C0BF1A0179F4BAEED2_12</vt:lpwstr>
  </property>
</Properties>
</file>