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48DF3" w14:textId="059E121D" w:rsidR="003C532B" w:rsidRDefault="001A3D97" w:rsidP="001A3D97">
      <w:pPr>
        <w:rPr>
          <w:lang w:val="vi-VN"/>
        </w:rPr>
      </w:pPr>
      <w:proofErr w:type="gramStart"/>
      <w:r>
        <w:t xml:space="preserve">Clone  </w:t>
      </w:r>
      <w:proofErr w:type="spellStart"/>
      <w:r w:rsidRPr="001A3D97">
        <w:t>vnexpress</w:t>
      </w:r>
      <w:proofErr w:type="gramEnd"/>
      <w:r w:rsidRPr="001A3D97">
        <w:t>_rss_reader</w:t>
      </w:r>
      <w:proofErr w:type="spellEnd"/>
      <w:r>
        <w:t xml:space="preserve"> mockup data</w:t>
      </w:r>
      <w:r>
        <w:rPr>
          <w:lang w:val="vi-VN"/>
        </w:rPr>
        <w:t xml:space="preserve"> từ rss</w:t>
      </w:r>
    </w:p>
    <w:p w14:paraId="040AB025" w14:textId="77777777" w:rsidR="001A3D97" w:rsidRDefault="001A3D97" w:rsidP="001A3D97">
      <w:pPr>
        <w:rPr>
          <w:lang w:val="vi-VN"/>
        </w:rPr>
      </w:pPr>
    </w:p>
    <w:p w14:paraId="03959EDC" w14:textId="519AFFB6" w:rsidR="001A3D97" w:rsidRDefault="001A3D97" w:rsidP="001A3D97">
      <w:pPr>
        <w:rPr>
          <w:noProof/>
        </w:rPr>
      </w:pPr>
      <w:r>
        <w:rPr>
          <w:noProof/>
        </w:rPr>
        <w:drawing>
          <wp:inline distT="0" distB="0" distL="0" distR="0" wp14:anchorId="4250BF82" wp14:editId="1B7EA3F3">
            <wp:extent cx="5943600" cy="3334385"/>
            <wp:effectExtent l="0" t="0" r="0" b="0"/>
            <wp:docPr id="176510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04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61FF" w14:textId="59C66450" w:rsidR="001A3D97" w:rsidRPr="001A3D97" w:rsidRDefault="001A3D97" w:rsidP="001A3D97">
      <w:pPr>
        <w:rPr>
          <w:lang w:val="vi-V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587B0C" wp14:editId="2B0346B4">
            <wp:simplePos x="0" y="0"/>
            <wp:positionH relativeFrom="margin">
              <wp:align>left</wp:align>
            </wp:positionH>
            <wp:positionV relativeFrom="paragraph">
              <wp:posOffset>272415</wp:posOffset>
            </wp:positionV>
            <wp:extent cx="3381375" cy="1666875"/>
            <wp:effectExtent l="0" t="0" r="9525" b="9525"/>
            <wp:wrapTopAndBottom/>
            <wp:docPr id="195604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4172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vi-VN"/>
        </w:rPr>
        <w:t xml:space="preserve">Cấu trúc thư mục </w:t>
      </w:r>
    </w:p>
    <w:p w14:paraId="33A467F2" w14:textId="77777777" w:rsidR="001A3D97" w:rsidRDefault="001A3D97" w:rsidP="001A3D97">
      <w:pPr>
        <w:rPr>
          <w:noProof/>
        </w:rPr>
      </w:pPr>
    </w:p>
    <w:p w14:paraId="07EE4E23" w14:textId="10091BE3" w:rsidR="001A3D97" w:rsidRPr="001A3D97" w:rsidRDefault="001A3D97" w:rsidP="001A3D97">
      <w:pPr>
        <w:tabs>
          <w:tab w:val="left" w:pos="1890"/>
        </w:tabs>
      </w:pPr>
      <w:r>
        <w:tab/>
      </w:r>
    </w:p>
    <w:sectPr w:rsidR="001A3D97" w:rsidRPr="001A3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E1028"/>
    <w:multiLevelType w:val="hybridMultilevel"/>
    <w:tmpl w:val="8F02BC0E"/>
    <w:lvl w:ilvl="0" w:tplc="6892164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740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3AF"/>
    <w:rsid w:val="001A3D97"/>
    <w:rsid w:val="002E53AF"/>
    <w:rsid w:val="003C532B"/>
    <w:rsid w:val="007205C3"/>
    <w:rsid w:val="00AF3B49"/>
    <w:rsid w:val="00BB0D2D"/>
    <w:rsid w:val="00C51C0A"/>
    <w:rsid w:val="00D53548"/>
    <w:rsid w:val="00E8249E"/>
    <w:rsid w:val="00F3164F"/>
    <w:rsid w:val="00FD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58EEC"/>
  <w15:chartTrackingRefBased/>
  <w15:docId w15:val="{1A4C9FDD-CF1C-4567-A523-BCD1AE220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</dc:creator>
  <cp:keywords/>
  <dc:description/>
  <cp:lastModifiedBy>Nhan</cp:lastModifiedBy>
  <cp:revision>7</cp:revision>
  <dcterms:created xsi:type="dcterms:W3CDTF">2026-01-14T10:54:00Z</dcterms:created>
  <dcterms:modified xsi:type="dcterms:W3CDTF">2026-01-14T13:46:00Z</dcterms:modified>
</cp:coreProperties>
</file>