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2C622" w14:textId="55C6F4AE" w:rsidR="00577B3B" w:rsidRPr="005C18CC" w:rsidRDefault="00DC1D5B">
      <w:pPr>
        <w:rPr>
          <w:rFonts w:cs="Times New Roman"/>
          <w:b/>
          <w:bCs/>
        </w:rPr>
      </w:pPr>
      <w:r w:rsidRPr="005C18CC">
        <w:rPr>
          <w:rFonts w:cs="Times New Roman"/>
          <w:b/>
          <w:bCs/>
        </w:rPr>
        <w:t>BM</w:t>
      </w:r>
    </w:p>
    <w:tbl>
      <w:tblPr>
        <w:tblStyle w:val="TableGrid"/>
        <w:tblW w:w="0" w:type="auto"/>
        <w:tblLayout w:type="fixed"/>
        <w:tblLook w:val="06A0" w:firstRow="1" w:lastRow="0" w:firstColumn="1" w:lastColumn="0" w:noHBand="1" w:noVBand="1"/>
      </w:tblPr>
      <w:tblGrid>
        <w:gridCol w:w="4590"/>
        <w:gridCol w:w="4436"/>
      </w:tblGrid>
      <w:tr w:rsidR="00DC1D5B" w:rsidRPr="00DC1D5B" w14:paraId="74D58FC6" w14:textId="77777777" w:rsidTr="0032785D">
        <w:trPr>
          <w:trHeight w:val="5355"/>
        </w:trPr>
        <w:tc>
          <w:tcPr>
            <w:tcW w:w="4590" w:type="dxa"/>
          </w:tcPr>
          <w:p w14:paraId="5322A06F" w14:textId="77777777" w:rsidR="00DC1D5B" w:rsidRPr="00DC1D5B" w:rsidRDefault="00DC1D5B" w:rsidP="0032785D">
            <w:pPr>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Hóa đơn</w:t>
            </w:r>
          </w:p>
          <w:tbl>
            <w:tblPr>
              <w:tblStyle w:val="TableGrid"/>
              <w:tblW w:w="4367" w:type="dxa"/>
              <w:tblLayout w:type="fixed"/>
              <w:tblLook w:val="06A0" w:firstRow="1" w:lastRow="0" w:firstColumn="1" w:lastColumn="0" w:noHBand="1" w:noVBand="1"/>
            </w:tblPr>
            <w:tblGrid>
              <w:gridCol w:w="585"/>
              <w:gridCol w:w="798"/>
              <w:gridCol w:w="889"/>
              <w:gridCol w:w="1000"/>
              <w:gridCol w:w="1095"/>
            </w:tblGrid>
            <w:tr w:rsidR="00DC1D5B" w:rsidRPr="00DC1D5B" w14:paraId="74EF8875" w14:textId="77777777" w:rsidTr="0032785D">
              <w:tc>
                <w:tcPr>
                  <w:tcW w:w="585" w:type="dxa"/>
                </w:tcPr>
                <w:p w14:paraId="7271A082" w14:textId="77777777" w:rsidR="00DC1D5B" w:rsidRPr="00DC1D5B" w:rsidRDefault="00DC1D5B" w:rsidP="0032785D">
                  <w:pPr>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STT</w:t>
                  </w:r>
                </w:p>
              </w:tc>
              <w:tc>
                <w:tcPr>
                  <w:tcW w:w="798" w:type="dxa"/>
                </w:tcPr>
                <w:p w14:paraId="0C27816F" w14:textId="77777777" w:rsidR="00DC1D5B" w:rsidRPr="00DC1D5B" w:rsidRDefault="00DC1D5B" w:rsidP="0032785D">
                  <w:pPr>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MÃ HĐ</w:t>
                  </w:r>
                </w:p>
              </w:tc>
              <w:tc>
                <w:tcPr>
                  <w:tcW w:w="889" w:type="dxa"/>
                </w:tcPr>
                <w:p w14:paraId="629D2982" w14:textId="77777777" w:rsidR="00DC1D5B" w:rsidRPr="00DC1D5B" w:rsidRDefault="00DC1D5B" w:rsidP="0032785D">
                  <w:pPr>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Ngày tạo</w:t>
                  </w:r>
                </w:p>
              </w:tc>
              <w:tc>
                <w:tcPr>
                  <w:tcW w:w="1000" w:type="dxa"/>
                </w:tcPr>
                <w:p w14:paraId="424E442E" w14:textId="77777777" w:rsidR="00DC1D5B" w:rsidRPr="00DC1D5B" w:rsidRDefault="00DC1D5B" w:rsidP="0032785D">
                  <w:pPr>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MÃ NV</w:t>
                  </w:r>
                </w:p>
              </w:tc>
              <w:tc>
                <w:tcPr>
                  <w:tcW w:w="1095" w:type="dxa"/>
                </w:tcPr>
                <w:p w14:paraId="4F9A7E63" w14:textId="77777777" w:rsidR="00DC1D5B" w:rsidRPr="00DC1D5B" w:rsidRDefault="00DC1D5B" w:rsidP="0032785D">
                  <w:pPr>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Ghi chú</w:t>
                  </w:r>
                </w:p>
              </w:tc>
            </w:tr>
            <w:tr w:rsidR="00DC1D5B" w:rsidRPr="00DC1D5B" w14:paraId="40C2A731" w14:textId="77777777" w:rsidTr="0032785D">
              <w:trPr>
                <w:trHeight w:val="2100"/>
              </w:trPr>
              <w:tc>
                <w:tcPr>
                  <w:tcW w:w="585" w:type="dxa"/>
                </w:tcPr>
                <w:p w14:paraId="2452F14F" w14:textId="77777777" w:rsidR="00DC1D5B" w:rsidRPr="00DC1D5B" w:rsidRDefault="00DC1D5B" w:rsidP="0032785D">
                  <w:pPr>
                    <w:rPr>
                      <w:rFonts w:ascii="Times New Roman" w:eastAsiaTheme="minorEastAsia" w:hAnsi="Times New Roman" w:cs="Times New Roman"/>
                      <w:noProof/>
                      <w:sz w:val="24"/>
                      <w:szCs w:val="24"/>
                    </w:rPr>
                  </w:pPr>
                </w:p>
              </w:tc>
              <w:tc>
                <w:tcPr>
                  <w:tcW w:w="798" w:type="dxa"/>
                </w:tcPr>
                <w:p w14:paraId="1D002078" w14:textId="77777777" w:rsidR="00DC1D5B" w:rsidRPr="00DC1D5B" w:rsidRDefault="00DC1D5B" w:rsidP="0032785D">
                  <w:pPr>
                    <w:rPr>
                      <w:rFonts w:ascii="Times New Roman" w:eastAsiaTheme="minorEastAsia" w:hAnsi="Times New Roman" w:cs="Times New Roman"/>
                      <w:noProof/>
                      <w:sz w:val="24"/>
                      <w:szCs w:val="24"/>
                    </w:rPr>
                  </w:pPr>
                </w:p>
              </w:tc>
              <w:tc>
                <w:tcPr>
                  <w:tcW w:w="889" w:type="dxa"/>
                </w:tcPr>
                <w:p w14:paraId="28EA5AFC" w14:textId="77777777" w:rsidR="00DC1D5B" w:rsidRPr="00DC1D5B" w:rsidRDefault="00DC1D5B" w:rsidP="0032785D">
                  <w:pPr>
                    <w:rPr>
                      <w:rFonts w:ascii="Times New Roman" w:eastAsiaTheme="minorEastAsia" w:hAnsi="Times New Roman" w:cs="Times New Roman"/>
                      <w:noProof/>
                      <w:sz w:val="24"/>
                      <w:szCs w:val="24"/>
                    </w:rPr>
                  </w:pPr>
                </w:p>
              </w:tc>
              <w:tc>
                <w:tcPr>
                  <w:tcW w:w="1000" w:type="dxa"/>
                </w:tcPr>
                <w:p w14:paraId="41B142A6" w14:textId="77777777" w:rsidR="00DC1D5B" w:rsidRPr="00DC1D5B" w:rsidRDefault="00DC1D5B" w:rsidP="0032785D">
                  <w:pPr>
                    <w:rPr>
                      <w:rFonts w:ascii="Times New Roman" w:eastAsiaTheme="minorEastAsia" w:hAnsi="Times New Roman" w:cs="Times New Roman"/>
                      <w:noProof/>
                      <w:sz w:val="24"/>
                      <w:szCs w:val="24"/>
                    </w:rPr>
                  </w:pPr>
                </w:p>
              </w:tc>
              <w:tc>
                <w:tcPr>
                  <w:tcW w:w="1095" w:type="dxa"/>
                </w:tcPr>
                <w:p w14:paraId="4856B09F" w14:textId="77777777" w:rsidR="00DC1D5B" w:rsidRPr="00DC1D5B" w:rsidRDefault="00DC1D5B" w:rsidP="0032785D">
                  <w:pPr>
                    <w:rPr>
                      <w:rFonts w:ascii="Times New Roman" w:eastAsiaTheme="minorEastAsia" w:hAnsi="Times New Roman" w:cs="Times New Roman"/>
                      <w:noProof/>
                      <w:sz w:val="24"/>
                      <w:szCs w:val="24"/>
                    </w:rPr>
                  </w:pPr>
                </w:p>
              </w:tc>
            </w:tr>
          </w:tbl>
          <w:p w14:paraId="0694DE11" w14:textId="77777777" w:rsidR="00DC1D5B" w:rsidRPr="00DC1D5B" w:rsidRDefault="00DC1D5B" w:rsidP="0032785D">
            <w:pPr>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Chi tiết  hóa đơn</w:t>
            </w:r>
          </w:p>
          <w:tbl>
            <w:tblPr>
              <w:tblStyle w:val="TableGrid"/>
              <w:tblW w:w="0" w:type="auto"/>
              <w:tblLayout w:type="fixed"/>
              <w:tblLook w:val="06A0" w:firstRow="1" w:lastRow="0" w:firstColumn="1" w:lastColumn="0" w:noHBand="1" w:noVBand="1"/>
            </w:tblPr>
            <w:tblGrid>
              <w:gridCol w:w="600"/>
              <w:gridCol w:w="688"/>
              <w:gridCol w:w="1073"/>
              <w:gridCol w:w="675"/>
              <w:gridCol w:w="1313"/>
            </w:tblGrid>
            <w:tr w:rsidR="00DC1D5B" w:rsidRPr="00DC1D5B" w14:paraId="7C66B865" w14:textId="77777777" w:rsidTr="0032785D">
              <w:tc>
                <w:tcPr>
                  <w:tcW w:w="600" w:type="dxa"/>
                </w:tcPr>
                <w:p w14:paraId="1817EECC" w14:textId="77777777" w:rsidR="00DC1D5B" w:rsidRPr="00DC1D5B" w:rsidRDefault="00DC1D5B" w:rsidP="0032785D">
                  <w:pPr>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STT</w:t>
                  </w:r>
                </w:p>
              </w:tc>
              <w:tc>
                <w:tcPr>
                  <w:tcW w:w="688" w:type="dxa"/>
                </w:tcPr>
                <w:p w14:paraId="6930B98F" w14:textId="77777777" w:rsidR="00DC1D5B" w:rsidRPr="00DC1D5B" w:rsidRDefault="00DC1D5B" w:rsidP="0032785D">
                  <w:pPr>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Mã</w:t>
                  </w:r>
                </w:p>
                <w:p w14:paraId="0D4B9EA9" w14:textId="77777777" w:rsidR="00DC1D5B" w:rsidRPr="00DC1D5B" w:rsidRDefault="00DC1D5B" w:rsidP="0032785D">
                  <w:pPr>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HĐ</w:t>
                  </w:r>
                </w:p>
              </w:tc>
              <w:tc>
                <w:tcPr>
                  <w:tcW w:w="1073" w:type="dxa"/>
                </w:tcPr>
                <w:p w14:paraId="2912689A" w14:textId="77777777" w:rsidR="00DC1D5B" w:rsidRPr="00DC1D5B" w:rsidRDefault="00DC1D5B" w:rsidP="0032785D">
                  <w:pPr>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Tên hàng</w:t>
                  </w:r>
                </w:p>
              </w:tc>
              <w:tc>
                <w:tcPr>
                  <w:tcW w:w="675" w:type="dxa"/>
                </w:tcPr>
                <w:p w14:paraId="4243A00E" w14:textId="77777777" w:rsidR="00DC1D5B" w:rsidRPr="00DC1D5B" w:rsidRDefault="00DC1D5B" w:rsidP="0032785D">
                  <w:pPr>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SL</w:t>
                  </w:r>
                </w:p>
              </w:tc>
              <w:tc>
                <w:tcPr>
                  <w:tcW w:w="1313" w:type="dxa"/>
                </w:tcPr>
                <w:p w14:paraId="37601732" w14:textId="77777777" w:rsidR="00DC1D5B" w:rsidRPr="00DC1D5B" w:rsidRDefault="00DC1D5B" w:rsidP="0032785D">
                  <w:pPr>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Thành tiền</w:t>
                  </w:r>
                </w:p>
              </w:tc>
            </w:tr>
            <w:tr w:rsidR="00DC1D5B" w:rsidRPr="00DC1D5B" w14:paraId="1674E0FC" w14:textId="77777777" w:rsidTr="0032785D">
              <w:trPr>
                <w:trHeight w:val="2310"/>
              </w:trPr>
              <w:tc>
                <w:tcPr>
                  <w:tcW w:w="600" w:type="dxa"/>
                </w:tcPr>
                <w:p w14:paraId="0BBCF5BA" w14:textId="77777777" w:rsidR="00DC1D5B" w:rsidRPr="00DC1D5B" w:rsidRDefault="00DC1D5B" w:rsidP="0032785D">
                  <w:pPr>
                    <w:rPr>
                      <w:rFonts w:ascii="Times New Roman" w:eastAsiaTheme="minorEastAsia" w:hAnsi="Times New Roman" w:cs="Times New Roman"/>
                      <w:noProof/>
                      <w:sz w:val="24"/>
                      <w:szCs w:val="24"/>
                    </w:rPr>
                  </w:pPr>
                </w:p>
              </w:tc>
              <w:tc>
                <w:tcPr>
                  <w:tcW w:w="688" w:type="dxa"/>
                </w:tcPr>
                <w:p w14:paraId="6B2B9DEF" w14:textId="77777777" w:rsidR="00DC1D5B" w:rsidRPr="00DC1D5B" w:rsidRDefault="00DC1D5B" w:rsidP="0032785D">
                  <w:pPr>
                    <w:rPr>
                      <w:rFonts w:ascii="Times New Roman" w:eastAsiaTheme="minorEastAsia" w:hAnsi="Times New Roman" w:cs="Times New Roman"/>
                      <w:noProof/>
                      <w:sz w:val="24"/>
                      <w:szCs w:val="24"/>
                    </w:rPr>
                  </w:pPr>
                </w:p>
              </w:tc>
              <w:tc>
                <w:tcPr>
                  <w:tcW w:w="1073" w:type="dxa"/>
                </w:tcPr>
                <w:p w14:paraId="0356D0F7" w14:textId="77777777" w:rsidR="00DC1D5B" w:rsidRPr="00DC1D5B" w:rsidRDefault="00DC1D5B" w:rsidP="0032785D">
                  <w:pPr>
                    <w:rPr>
                      <w:rFonts w:ascii="Times New Roman" w:eastAsiaTheme="minorEastAsia" w:hAnsi="Times New Roman" w:cs="Times New Roman"/>
                      <w:noProof/>
                      <w:sz w:val="24"/>
                      <w:szCs w:val="24"/>
                    </w:rPr>
                  </w:pPr>
                </w:p>
              </w:tc>
              <w:tc>
                <w:tcPr>
                  <w:tcW w:w="675" w:type="dxa"/>
                </w:tcPr>
                <w:p w14:paraId="349B4004" w14:textId="77777777" w:rsidR="00DC1D5B" w:rsidRPr="00DC1D5B" w:rsidRDefault="00DC1D5B" w:rsidP="0032785D">
                  <w:pPr>
                    <w:rPr>
                      <w:rFonts w:ascii="Times New Roman" w:eastAsiaTheme="minorEastAsia" w:hAnsi="Times New Roman" w:cs="Times New Roman"/>
                      <w:noProof/>
                      <w:sz w:val="24"/>
                      <w:szCs w:val="24"/>
                    </w:rPr>
                  </w:pPr>
                </w:p>
              </w:tc>
              <w:tc>
                <w:tcPr>
                  <w:tcW w:w="1313" w:type="dxa"/>
                </w:tcPr>
                <w:p w14:paraId="42F39A57" w14:textId="77777777" w:rsidR="00DC1D5B" w:rsidRPr="00DC1D5B" w:rsidRDefault="00DC1D5B" w:rsidP="0032785D">
                  <w:pPr>
                    <w:rPr>
                      <w:rFonts w:ascii="Times New Roman" w:eastAsiaTheme="minorEastAsia" w:hAnsi="Times New Roman" w:cs="Times New Roman"/>
                      <w:noProof/>
                      <w:sz w:val="24"/>
                      <w:szCs w:val="24"/>
                    </w:rPr>
                  </w:pPr>
                </w:p>
              </w:tc>
            </w:tr>
          </w:tbl>
          <w:p w14:paraId="1CE7F42C" w14:textId="77777777" w:rsidR="00DC1D5B" w:rsidRPr="00DC1D5B" w:rsidRDefault="00DC1D5B" w:rsidP="0032785D">
            <w:pPr>
              <w:rPr>
                <w:rFonts w:ascii="Times New Roman" w:eastAsiaTheme="minorEastAsia" w:hAnsi="Times New Roman" w:cs="Times New Roman"/>
                <w:noProof/>
                <w:sz w:val="24"/>
                <w:szCs w:val="24"/>
              </w:rPr>
            </w:pPr>
          </w:p>
        </w:tc>
        <w:tc>
          <w:tcPr>
            <w:tcW w:w="4436" w:type="dxa"/>
          </w:tcPr>
          <w:p w14:paraId="098F008C" w14:textId="77777777" w:rsidR="00DC1D5B" w:rsidRPr="00DC1D5B" w:rsidRDefault="00DC1D5B" w:rsidP="0032785D">
            <w:pPr>
              <w:rPr>
                <w:rFonts w:ascii="Times New Roman" w:eastAsiaTheme="minorEastAsia" w:hAnsi="Times New Roman" w:cs="Times New Roman"/>
                <w:noProof/>
                <w:sz w:val="24"/>
                <w:szCs w:val="24"/>
              </w:rPr>
            </w:pPr>
          </w:p>
          <w:p w14:paraId="4E14B60D" w14:textId="77777777" w:rsidR="00DC1D5B" w:rsidRPr="00DC1D5B" w:rsidRDefault="00DC1D5B" w:rsidP="0032785D">
            <w:pPr>
              <w:rPr>
                <w:rFonts w:ascii="Times New Roman" w:eastAsiaTheme="minorEastAsia" w:hAnsi="Times New Roman" w:cs="Times New Roman"/>
                <w:noProof/>
                <w:sz w:val="24"/>
                <w:szCs w:val="24"/>
              </w:rPr>
            </w:pPr>
          </w:p>
          <w:p w14:paraId="0B98FD99" w14:textId="77777777" w:rsidR="00DC1D5B" w:rsidRPr="00DC1D5B" w:rsidRDefault="00DC1D5B" w:rsidP="0032785D">
            <w:pPr>
              <w:ind w:left="1440"/>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Mã HĐ................................</w:t>
            </w:r>
          </w:p>
          <w:p w14:paraId="07458724" w14:textId="77777777" w:rsidR="00DC1D5B" w:rsidRPr="00DC1D5B" w:rsidRDefault="00DC1D5B" w:rsidP="0032785D">
            <w:pPr>
              <w:ind w:left="1440"/>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Mã NV................................</w:t>
            </w:r>
          </w:p>
          <w:p w14:paraId="115E182B" w14:textId="77777777" w:rsidR="00DC1D5B" w:rsidRPr="00DC1D5B" w:rsidRDefault="00DC1D5B" w:rsidP="0032785D">
            <w:pPr>
              <w:ind w:left="1440"/>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Mã KH.................................</w:t>
            </w:r>
          </w:p>
          <w:p w14:paraId="61D1E3EA" w14:textId="77777777" w:rsidR="00DC1D5B" w:rsidRPr="00DC1D5B" w:rsidRDefault="00DC1D5B" w:rsidP="0032785D">
            <w:pPr>
              <w:ind w:left="1440"/>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Ngày bán.............................</w:t>
            </w:r>
          </w:p>
          <w:p w14:paraId="4C216DFC" w14:textId="77777777" w:rsidR="00DC1D5B" w:rsidRPr="00DC1D5B" w:rsidRDefault="00DC1D5B" w:rsidP="0032785D">
            <w:pPr>
              <w:ind w:left="1440"/>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Tổng tiền............................</w:t>
            </w:r>
          </w:p>
          <w:p w14:paraId="39853E8E" w14:textId="77777777" w:rsidR="00DC1D5B" w:rsidRPr="00DC1D5B" w:rsidRDefault="00DC1D5B" w:rsidP="0032785D">
            <w:pPr>
              <w:ind w:left="1440"/>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Ghi chú..............................</w:t>
            </w:r>
          </w:p>
          <w:p w14:paraId="47BD978A" w14:textId="77777777" w:rsidR="00DC1D5B" w:rsidRPr="00DC1D5B" w:rsidRDefault="00DC1D5B" w:rsidP="0032785D">
            <w:pPr>
              <w:rPr>
                <w:rFonts w:ascii="Times New Roman" w:eastAsiaTheme="minorEastAsia" w:hAnsi="Times New Roman" w:cs="Times New Roman"/>
                <w:noProof/>
                <w:sz w:val="24"/>
                <w:szCs w:val="24"/>
              </w:rPr>
            </w:pPr>
          </w:p>
          <w:p w14:paraId="4F6B6DB0" w14:textId="77777777" w:rsidR="00DC1D5B" w:rsidRPr="00DC1D5B" w:rsidRDefault="00DC1D5B" w:rsidP="0032785D">
            <w:pPr>
              <w:rPr>
                <w:rFonts w:ascii="Times New Roman" w:eastAsiaTheme="minorEastAsia" w:hAnsi="Times New Roman" w:cs="Times New Roman"/>
                <w:noProof/>
                <w:sz w:val="24"/>
                <w:szCs w:val="24"/>
              </w:rPr>
            </w:pPr>
          </w:p>
          <w:p w14:paraId="675BC9A2" w14:textId="77777777" w:rsidR="00DC1D5B" w:rsidRPr="00DC1D5B" w:rsidRDefault="00DC1D5B" w:rsidP="0032785D">
            <w:pPr>
              <w:rPr>
                <w:rFonts w:ascii="Times New Roman" w:eastAsiaTheme="minorEastAsia" w:hAnsi="Times New Roman" w:cs="Times New Roman"/>
                <w:noProof/>
                <w:sz w:val="24"/>
                <w:szCs w:val="24"/>
              </w:rPr>
            </w:pPr>
          </w:p>
          <w:p w14:paraId="47533DBE" w14:textId="77777777" w:rsidR="00DC1D5B" w:rsidRPr="00DC1D5B" w:rsidRDefault="00DC1D5B" w:rsidP="0032785D">
            <w:pPr>
              <w:rPr>
                <w:rFonts w:ascii="Times New Roman" w:eastAsiaTheme="minorEastAsia" w:hAnsi="Times New Roman" w:cs="Times New Roman"/>
                <w:noProof/>
                <w:sz w:val="24"/>
                <w:szCs w:val="24"/>
              </w:rPr>
            </w:pPr>
          </w:p>
          <w:p w14:paraId="5F747F75" w14:textId="77777777" w:rsidR="00DC1D5B" w:rsidRPr="00DC1D5B" w:rsidRDefault="00DC1D5B" w:rsidP="0032785D">
            <w:pPr>
              <w:rPr>
                <w:rFonts w:ascii="Times New Roman" w:eastAsiaTheme="minorEastAsia" w:hAnsi="Times New Roman" w:cs="Times New Roman"/>
                <w:noProof/>
                <w:sz w:val="24"/>
                <w:szCs w:val="24"/>
              </w:rPr>
            </w:pPr>
          </w:p>
          <w:p w14:paraId="134A98C1" w14:textId="77777777" w:rsidR="00DC1D5B" w:rsidRPr="00DC1D5B" w:rsidRDefault="00DC1D5B" w:rsidP="0032785D">
            <w:pPr>
              <w:rPr>
                <w:rFonts w:ascii="Times New Roman" w:eastAsiaTheme="minorEastAsia" w:hAnsi="Times New Roman" w:cs="Times New Roman"/>
                <w:noProof/>
                <w:sz w:val="24"/>
                <w:szCs w:val="24"/>
              </w:rPr>
            </w:pPr>
          </w:p>
          <w:p w14:paraId="2FD2D126" w14:textId="77777777" w:rsidR="00DC1D5B" w:rsidRPr="00DC1D5B" w:rsidRDefault="00DC1D5B" w:rsidP="0032785D">
            <w:pPr>
              <w:ind w:left="1440"/>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Mã HĐ................................</w:t>
            </w:r>
          </w:p>
          <w:p w14:paraId="45AE58A6" w14:textId="77777777" w:rsidR="00DC1D5B" w:rsidRPr="00DC1D5B" w:rsidRDefault="00DC1D5B" w:rsidP="0032785D">
            <w:pPr>
              <w:ind w:left="1440"/>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Mã Hàng.............................</w:t>
            </w:r>
          </w:p>
          <w:p w14:paraId="4C8BBAD6" w14:textId="77777777" w:rsidR="00DC1D5B" w:rsidRPr="00DC1D5B" w:rsidRDefault="00DC1D5B" w:rsidP="0032785D">
            <w:pPr>
              <w:ind w:left="1440"/>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Số lượng.............................</w:t>
            </w:r>
          </w:p>
          <w:p w14:paraId="278B781D" w14:textId="77777777" w:rsidR="00DC1D5B" w:rsidRPr="00DC1D5B" w:rsidRDefault="00DC1D5B" w:rsidP="0032785D">
            <w:pPr>
              <w:ind w:left="1440"/>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Đơn giá...............................</w:t>
            </w:r>
          </w:p>
          <w:p w14:paraId="2C8BB83E" w14:textId="77777777" w:rsidR="00DC1D5B" w:rsidRPr="00DC1D5B" w:rsidRDefault="00DC1D5B" w:rsidP="0032785D">
            <w:pPr>
              <w:ind w:left="1440"/>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Mã GG.................................</w:t>
            </w:r>
          </w:p>
          <w:p w14:paraId="0727F5D9" w14:textId="77777777" w:rsidR="00DC1D5B" w:rsidRPr="00DC1D5B" w:rsidRDefault="00DC1D5B" w:rsidP="0032785D">
            <w:pPr>
              <w:ind w:left="1440"/>
              <w:rPr>
                <w:rFonts w:ascii="Times New Roman" w:eastAsiaTheme="minorEastAsia" w:hAnsi="Times New Roman" w:cs="Times New Roman"/>
                <w:noProof/>
                <w:sz w:val="24"/>
                <w:szCs w:val="24"/>
              </w:rPr>
            </w:pPr>
            <w:r w:rsidRPr="00DC1D5B">
              <w:rPr>
                <w:rFonts w:ascii="Times New Roman" w:eastAsiaTheme="minorEastAsia" w:hAnsi="Times New Roman" w:cs="Times New Roman"/>
                <w:noProof/>
                <w:sz w:val="24"/>
                <w:szCs w:val="24"/>
              </w:rPr>
              <w:t>Thành tiền...........................</w:t>
            </w:r>
          </w:p>
          <w:p w14:paraId="230F38B6" w14:textId="77777777" w:rsidR="00DC1D5B" w:rsidRPr="00DC1D5B" w:rsidRDefault="00DC1D5B" w:rsidP="0032785D">
            <w:pPr>
              <w:rPr>
                <w:rFonts w:ascii="Times New Roman" w:eastAsiaTheme="minorEastAsia" w:hAnsi="Times New Roman" w:cs="Times New Roman"/>
                <w:noProof/>
                <w:sz w:val="24"/>
                <w:szCs w:val="24"/>
              </w:rPr>
            </w:pPr>
          </w:p>
          <w:p w14:paraId="19FF5E69" w14:textId="77777777" w:rsidR="00DC1D5B" w:rsidRPr="00DC1D5B" w:rsidRDefault="00DC1D5B" w:rsidP="0032785D">
            <w:pPr>
              <w:rPr>
                <w:rFonts w:ascii="Times New Roman" w:eastAsiaTheme="minorEastAsia" w:hAnsi="Times New Roman" w:cs="Times New Roman"/>
                <w:noProof/>
                <w:sz w:val="24"/>
                <w:szCs w:val="24"/>
              </w:rPr>
            </w:pPr>
          </w:p>
        </w:tc>
      </w:tr>
    </w:tbl>
    <w:p w14:paraId="3FF99085" w14:textId="4CA58C1B" w:rsidR="00DC1D5B" w:rsidRPr="00DC1D5B" w:rsidRDefault="00DC1D5B" w:rsidP="00DC1D5B">
      <w:pPr>
        <w:rPr>
          <w:rFonts w:eastAsiaTheme="minorEastAsia" w:cs="Times New Roman"/>
          <w:noProof/>
        </w:rPr>
      </w:pPr>
      <w:r w:rsidRPr="00DC1D5B">
        <w:rPr>
          <w:rFonts w:eastAsiaTheme="minorEastAsia" w:cs="Times New Roman"/>
          <w:b/>
          <w:bCs/>
          <w:noProof/>
        </w:rPr>
        <w:t>QĐ:</w:t>
      </w:r>
      <w:r w:rsidRPr="00DC1D5B">
        <w:rPr>
          <w:rFonts w:eastAsiaTheme="minorEastAsia" w:cs="Times New Roman"/>
          <w:noProof/>
        </w:rPr>
        <w:t xml:space="preserve"> Hóa đơn bán hàng có mã được tạo tự động, khi có ít nhất một sản phẩm và không trùng nhau.Tên khách hàng và số điện thoại không được phép trống.</w:t>
      </w:r>
    </w:p>
    <w:p w14:paraId="77737B30" w14:textId="77777777" w:rsidR="00DC1D5B" w:rsidRPr="00DC1D5B" w:rsidRDefault="00DC1D5B">
      <w:pPr>
        <w:rPr>
          <w:rFonts w:cs="Times New Roman"/>
        </w:rPr>
      </w:pPr>
    </w:p>
    <w:sectPr w:rsidR="00DC1D5B" w:rsidRPr="00DC1D5B" w:rsidSect="00E1493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5B"/>
    <w:rsid w:val="00577B3B"/>
    <w:rsid w:val="005C18CC"/>
    <w:rsid w:val="00DC1D5B"/>
    <w:rsid w:val="00E1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DD64"/>
  <w15:chartTrackingRefBased/>
  <w15:docId w15:val="{5EA30616-BFBD-4801-A6E2-E7531961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1D5B"/>
    <w:pPr>
      <w:spacing w:after="0" w:line="240" w:lineRule="auto"/>
    </w:pPr>
    <w:rPr>
      <w:rFonts w:asciiTheme="minorHAnsi" w:hAnsiTheme="minorHAnsi"/>
      <w:sz w:val="22"/>
      <w:lang w:val="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Công Anh Minh</dc:creator>
  <cp:keywords/>
  <dc:description/>
  <cp:lastModifiedBy>Lê Công Anh Minh</cp:lastModifiedBy>
  <cp:revision>2</cp:revision>
  <dcterms:created xsi:type="dcterms:W3CDTF">2020-12-05T01:35:00Z</dcterms:created>
  <dcterms:modified xsi:type="dcterms:W3CDTF">2020-12-05T01:37:00Z</dcterms:modified>
</cp:coreProperties>
</file>