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EAD07" w14:textId="77777777" w:rsidR="00355568" w:rsidRDefault="00355568" w:rsidP="00355568">
      <w:pPr>
        <w:spacing w:after="0" w:line="360" w:lineRule="auto"/>
        <w:jc w:val="center"/>
        <w:rPr>
          <w:rFonts w:ascii="Times New Roman" w:eastAsia="Times New Roman" w:hAnsi="Times New Roman" w:cs="Times New Roman"/>
          <w:b/>
          <w:kern w:val="0"/>
          <w:sz w:val="28"/>
          <w:szCs w:val="20"/>
          <w14:ligatures w14:val="none"/>
        </w:rPr>
      </w:pPr>
      <w:r>
        <w:rPr>
          <w:rFonts w:ascii="Times New Roman" w:eastAsia="Times New Roman" w:hAnsi="Times New Roman" w:cs="Times New Roman"/>
          <w:b/>
          <w:kern w:val="0"/>
          <w:sz w:val="28"/>
          <w:szCs w:val="20"/>
          <w14:ligatures w14:val="none"/>
        </w:rPr>
        <w:t>ỦY BAN NHÂN DÂN THÀNH PHỐ HỒ CHÍ MINH</w:t>
      </w:r>
    </w:p>
    <w:p w14:paraId="1950BC63" w14:textId="77777777" w:rsidR="00355568" w:rsidRDefault="00355568" w:rsidP="00355568">
      <w:pPr>
        <w:spacing w:after="0" w:line="360" w:lineRule="auto"/>
        <w:jc w:val="center"/>
        <w:rPr>
          <w:rFonts w:ascii="Times New Roman" w:eastAsia="Times New Roman" w:hAnsi="Times New Roman" w:cs="Times New Roman"/>
          <w:b/>
          <w:kern w:val="0"/>
          <w:sz w:val="28"/>
          <w:szCs w:val="20"/>
          <w14:ligatures w14:val="none"/>
        </w:rPr>
      </w:pPr>
      <w:r>
        <w:rPr>
          <w:rFonts w:ascii="Times New Roman" w:eastAsia="Times New Roman" w:hAnsi="Times New Roman" w:cs="Times New Roman"/>
          <w:b/>
          <w:kern w:val="0"/>
          <w:sz w:val="28"/>
          <w:szCs w:val="20"/>
          <w14:ligatures w14:val="none"/>
        </w:rPr>
        <w:t>TRƯỜNG ĐẠI HỌC SÀI GÒN</w:t>
      </w:r>
    </w:p>
    <w:p w14:paraId="4957E972" w14:textId="77777777" w:rsidR="00355568" w:rsidRDefault="00355568" w:rsidP="00355568">
      <w:pPr>
        <w:spacing w:after="0" w:line="360" w:lineRule="auto"/>
        <w:jc w:val="center"/>
        <w:rPr>
          <w:rFonts w:ascii="Times New Roman" w:eastAsia="Times New Roman" w:hAnsi="Times New Roman" w:cs="Times New Roman"/>
          <w:b/>
          <w:kern w:val="0"/>
          <w:sz w:val="28"/>
          <w:szCs w:val="20"/>
          <w14:ligatures w14:val="none"/>
        </w:rPr>
      </w:pPr>
      <w:r>
        <w:rPr>
          <w:rFonts w:ascii="Times New Roman" w:eastAsia="Times New Roman" w:hAnsi="Times New Roman" w:cs="Times New Roman"/>
          <w:b/>
          <w:kern w:val="0"/>
          <w:sz w:val="28"/>
          <w:szCs w:val="20"/>
          <w14:ligatures w14:val="none"/>
        </w:rPr>
        <w:t>KHOA CÔNG NGHỆ THÔNG TIN</w:t>
      </w:r>
    </w:p>
    <w:p w14:paraId="4CA39F31" w14:textId="77777777" w:rsidR="00355568" w:rsidRDefault="00355568" w:rsidP="00355568">
      <w:pPr>
        <w:spacing w:after="0" w:line="240" w:lineRule="auto"/>
        <w:jc w:val="center"/>
        <w:rPr>
          <w:rFonts w:ascii="Times New Roman" w:eastAsia="Times New Roman" w:hAnsi="Times New Roman" w:cs="Times New Roman"/>
          <w:b/>
          <w:color w:val="800000"/>
          <w:kern w:val="0"/>
          <w:sz w:val="28"/>
          <w:szCs w:val="20"/>
          <w14:ligatures w14:val="none"/>
        </w:rPr>
      </w:pPr>
      <w:r>
        <w:rPr>
          <w:rFonts w:ascii="Times New Roman" w:eastAsia="Times New Roman" w:hAnsi="Times New Roman" w:cs="Times New Roman"/>
          <w:b/>
          <w:noProof/>
          <w:color w:val="800000"/>
          <w:kern w:val="0"/>
          <w:sz w:val="28"/>
          <w:szCs w:val="20"/>
          <w14:ligatures w14:val="none"/>
        </w:rPr>
        <mc:AlternateContent>
          <mc:Choice Requires="wps">
            <w:drawing>
              <wp:anchor distT="0" distB="0" distL="114300" distR="114300" simplePos="0" relativeHeight="251658240" behindDoc="0" locked="0" layoutInCell="1" allowOverlap="1" wp14:anchorId="5AEC2BAA" wp14:editId="315411FE">
                <wp:simplePos x="0" y="0"/>
                <wp:positionH relativeFrom="column">
                  <wp:posOffset>1905635</wp:posOffset>
                </wp:positionH>
                <wp:positionV relativeFrom="paragraph">
                  <wp:posOffset>39370</wp:posOffset>
                </wp:positionV>
                <wp:extent cx="1771650" cy="0"/>
                <wp:effectExtent l="0" t="5080" r="0" b="4445"/>
                <wp:wrapNone/>
                <wp:docPr id="1308675472" name="Straight Arrow Connector 1308675472"/>
                <wp:cNvGraphicFramePr/>
                <a:graphic xmlns:a="http://schemas.openxmlformats.org/drawingml/2006/main">
                  <a:graphicData uri="http://schemas.microsoft.com/office/word/2010/wordprocessingShape">
                    <wps:wsp>
                      <wps:cNvCnPr/>
                      <wps:spPr>
                        <a:xfrm>
                          <a:off x="0" y="0"/>
                          <a:ext cx="1771650" cy="0"/>
                        </a:xfrm>
                        <a:prstGeom prst="straightConnector1">
                          <a:avLst/>
                        </a:prstGeom>
                        <a:ln w="9525" cap="flat" cmpd="sng">
                          <a:solidFill>
                            <a:srgbClr val="000000"/>
                          </a:solidFill>
                          <a:prstDash val="dash"/>
                          <a:headEnd type="none" w="med" len="med"/>
                          <a:tailEnd type="none" w="med" len="med"/>
                        </a:ln>
                      </wps:spPr>
                      <wps:bodyPr/>
                    </wps:wsp>
                  </a:graphicData>
                </a:graphic>
              </wp:anchor>
            </w:drawing>
          </mc:Choice>
          <mc:Fallback>
            <w:pict>
              <v:shapetype w14:anchorId="16423B06" id="_x0000_t32" coordsize="21600,21600" o:spt="32" o:oned="t" path="m,l21600,21600e" filled="f">
                <v:path arrowok="t" fillok="f" o:connecttype="none"/>
                <o:lock v:ext="edit" shapetype="t"/>
              </v:shapetype>
              <v:shape id="Straight Arrow Connector 1308675472" o:spid="_x0000_s1026" type="#_x0000_t32" style="position:absolute;margin-left:150.05pt;margin-top:3.1pt;width:139.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vPtAEAAGsDAAAOAAAAZHJzL2Uyb0RvYy54bWysU02P0zAQvSPxHyzfaZpK3YWo6R5alguC&#10;lYAfMLWdxJK/NGOa9t8zdndbPi4IkYMzsT1v3rx52TycvBNHg2Rj6GW7WEphgorahrGX374+vnkr&#10;BWUIGlwMppdnQ/Jh+/rVZk6dWcUpOm1QMEigbk69nHJOXdOQmowHWsRkAh8OET1k/sSx0Qgzo3vX&#10;rJbLu2aOqBNGZYh4d385lNuKPwxG5c/DQCYL10vmluuKdT2UtdluoBsR0mTVMw34BxYebOCiV6g9&#10;ZBDf0f4B5a3CSHHICxV9E4fBKlN74G7a5W/dfJkgmdoLi0PpKhP9P1j16bgLT8gyzIk6Sk9YujgN&#10;6Mub+YlTFet8FcucslC82d7ft3dr1lS9nDW3xISUP5joRQl6SRnBjlPexRB4JBHbKhYcP1Lm0pz4&#10;klCquiDmXr5br9YMDmyKwUHm0CfNUGGsuRSd1Y/WuZJBOB52DsURypjrUybLuL9cK0X2QNPlnubo&#10;Mv/JgH4ftMjnxBYNbFRZGHijpXCGfV2i6pQM1v3NTa7sAhO4iVqiQ9TnqnXd54lWis/uK5b5+btm&#10;3/6R7Q8AAAD//wMAUEsDBBQABgAIAAAAIQA6VJSj3AAAAAcBAAAPAAAAZHJzL2Rvd25yZXYueG1s&#10;TI5NT8MwEETvSPwHa5G4UbsBUghxKgRCiI8DBESvbrKNI+J1ZLtt+PcsXOD4NKOZVy4nN4gdhth7&#10;0jCfKRBIjW976jS8v92dXICIyVBrBk+o4QsjLKvDg9IUrd/TK+7q1AkeoVgYDTalsZAyNhadiTM/&#10;InG28cGZxBg62Qaz53E3yEypXDrTEz9YM+KNxeaz3joNZy+bOqwenuXTbf6YhXv7sbILp/Xx0XR9&#10;BSLhlP7K8KPP6lCx09pvqY1i0HCq1JyrGvIMBOfni0vm9S/LqpT//atvAAAA//8DAFBLAQItABQA&#10;BgAIAAAAIQC2gziS/gAAAOEBAAATAAAAAAAAAAAAAAAAAAAAAABbQ29udGVudF9UeXBlc10ueG1s&#10;UEsBAi0AFAAGAAgAAAAhADj9If/WAAAAlAEAAAsAAAAAAAAAAAAAAAAALwEAAF9yZWxzLy5yZWxz&#10;UEsBAi0AFAAGAAgAAAAhALJH+8+0AQAAawMAAA4AAAAAAAAAAAAAAAAALgIAAGRycy9lMm9Eb2Mu&#10;eG1sUEsBAi0AFAAGAAgAAAAhADpUlKPcAAAABwEAAA8AAAAAAAAAAAAAAAAADgQAAGRycy9kb3du&#10;cmV2LnhtbFBLBQYAAAAABAAEAPMAAAAXBQAAAAA=&#10;">
                <v:stroke dashstyle="dash"/>
              </v:shape>
            </w:pict>
          </mc:Fallback>
        </mc:AlternateContent>
      </w:r>
    </w:p>
    <w:p w14:paraId="3C1F0067" w14:textId="77777777" w:rsidR="00355568" w:rsidRDefault="00355568" w:rsidP="00355568">
      <w:pPr>
        <w:tabs>
          <w:tab w:val="left" w:pos="630"/>
          <w:tab w:val="right" w:pos="4230"/>
          <w:tab w:val="right" w:pos="8640"/>
        </w:tabs>
        <w:spacing w:after="0" w:line="240" w:lineRule="auto"/>
        <w:rPr>
          <w:rFonts w:ascii="Times New Roman" w:eastAsia="Times New Roman" w:hAnsi="Times New Roman" w:cs="Times New Roman"/>
          <w:color w:val="0000FF"/>
          <w:kern w:val="0"/>
          <w:sz w:val="28"/>
          <w:szCs w:val="20"/>
          <w14:ligatures w14:val="none"/>
        </w:rPr>
      </w:pPr>
    </w:p>
    <w:p w14:paraId="0C5F54F3" w14:textId="77777777" w:rsidR="00355568" w:rsidRDefault="00355568" w:rsidP="00355568">
      <w:pPr>
        <w:spacing w:after="0" w:line="240" w:lineRule="auto"/>
        <w:rPr>
          <w:rFonts w:ascii="Times New Roman" w:eastAsia="Times New Roman" w:hAnsi="Times New Roman" w:cs="Times New Roman"/>
          <w:color w:val="0000FF"/>
          <w:kern w:val="0"/>
          <w:sz w:val="28"/>
          <w:szCs w:val="20"/>
          <w14:ligatures w14:val="none"/>
        </w:rPr>
      </w:pPr>
    </w:p>
    <w:p w14:paraId="404AA679" w14:textId="77777777" w:rsidR="00355568" w:rsidRDefault="00355568" w:rsidP="00355568">
      <w:pPr>
        <w:spacing w:after="0" w:line="240" w:lineRule="auto"/>
        <w:rPr>
          <w:rFonts w:ascii="Times New Roman" w:eastAsia="Times New Roman" w:hAnsi="Times New Roman" w:cs="Times New Roman"/>
          <w:color w:val="0000FF"/>
          <w:kern w:val="0"/>
          <w:sz w:val="28"/>
          <w:szCs w:val="20"/>
          <w14:ligatures w14:val="none"/>
        </w:rPr>
      </w:pPr>
      <w:r>
        <w:rPr>
          <w:rFonts w:ascii="Times New Roman" w:eastAsia="Times New Roman" w:hAnsi="Times New Roman" w:cs="Times New Roman"/>
          <w:noProof/>
          <w:color w:val="0000FF"/>
          <w:kern w:val="0"/>
          <w:sz w:val="28"/>
          <w:szCs w:val="20"/>
          <w14:ligatures w14:val="none"/>
        </w:rPr>
        <w:drawing>
          <wp:anchor distT="0" distB="0" distL="114300" distR="114300" simplePos="0" relativeHeight="251658241" behindDoc="0" locked="0" layoutInCell="1" allowOverlap="1" wp14:anchorId="01431312" wp14:editId="574D4AE2">
            <wp:simplePos x="0" y="0"/>
            <wp:positionH relativeFrom="column">
              <wp:posOffset>1547202</wp:posOffset>
            </wp:positionH>
            <wp:positionV relativeFrom="paragraph">
              <wp:posOffset>210869</wp:posOffset>
            </wp:positionV>
            <wp:extent cx="2496820" cy="2496820"/>
            <wp:effectExtent l="0" t="0" r="0" b="0"/>
            <wp:wrapTopAndBottom/>
            <wp:docPr id="7" name="Picture 6" descr="z4080546664246_603d2e9553ebada05a455496b1318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z4080546664246_603d2e9553ebada05a455496b13184a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496820" cy="2496820"/>
                    </a:xfrm>
                    <a:prstGeom prst="rect">
                      <a:avLst/>
                    </a:prstGeom>
                    <a:noFill/>
                    <a:ln>
                      <a:noFill/>
                    </a:ln>
                  </pic:spPr>
                </pic:pic>
              </a:graphicData>
            </a:graphic>
          </wp:anchor>
        </w:drawing>
      </w:r>
    </w:p>
    <w:p w14:paraId="0AE152A4" w14:textId="77777777" w:rsidR="00355568" w:rsidRDefault="00355568" w:rsidP="00355568">
      <w:pPr>
        <w:spacing w:after="0" w:line="240" w:lineRule="auto"/>
        <w:rPr>
          <w:rFonts w:ascii="Times New Roman" w:eastAsia="Times New Roman" w:hAnsi="Times New Roman" w:cs="Times New Roman"/>
          <w:color w:val="0000FF"/>
          <w:kern w:val="0"/>
          <w:sz w:val="28"/>
          <w:szCs w:val="20"/>
          <w14:ligatures w14:val="none"/>
        </w:rPr>
      </w:pPr>
      <w:r>
        <w:rPr>
          <w:rFonts w:ascii="Times New Roman" w:eastAsia="Times New Roman" w:hAnsi="Times New Roman" w:cs="Times New Roman"/>
          <w:color w:val="0000FF"/>
          <w:kern w:val="0"/>
          <w:sz w:val="28"/>
          <w:szCs w:val="20"/>
          <w14:ligatures w14:val="none"/>
        </w:rPr>
        <w:t xml:space="preserve">                               </w:t>
      </w:r>
    </w:p>
    <w:p w14:paraId="012C1986" w14:textId="77777777" w:rsidR="00E215CF" w:rsidRDefault="00355568" w:rsidP="002146AC">
      <w:pPr>
        <w:spacing w:after="80"/>
        <w:jc w:val="center"/>
      </w:pPr>
      <w:r>
        <w:rPr>
          <w:rFonts w:ascii="Times New Roman" w:hAnsi="Times New Roman"/>
        </w:rPr>
        <w:tab/>
        <w:t>BÁO CÁO THỰC HÀNH – LAB 06 CƠ SỞ DỮ LIỆU</w:t>
      </w:r>
    </w:p>
    <w:p w14:paraId="13DBE926" w14:textId="77777777" w:rsidR="00E215CF" w:rsidRPr="00E215CF" w:rsidRDefault="00E215CF" w:rsidP="002146AC">
      <w:pPr>
        <w:spacing w:after="360"/>
        <w:jc w:val="center"/>
        <w:rPr>
          <w:sz w:val="32"/>
          <w:szCs w:val="32"/>
        </w:rPr>
      </w:pPr>
      <w:r>
        <w:rPr>
          <w:rFonts w:ascii="Times New Roman" w:hAnsi="Times New Roman"/>
        </w:rPr>
        <w:t>Thực hành 6a, 6b – Tương tác cơ sở dữ liệu với ADO.NET</w:t>
      </w:r>
    </w:p>
    <w:p w14:paraId="768C0482" w14:textId="77777777" w:rsidR="00E215CF" w:rsidRDefault="00E215CF" w:rsidP="00E215CF">
      <w:pPr>
        <w:spacing w:after="240"/>
      </w:pPr>
    </w:p>
    <w:p w14:paraId="7495F349" w14:textId="77777777" w:rsidR="00E215CF" w:rsidRDefault="00E215CF" w:rsidP="00E215CF">
      <w:pPr>
        <w:spacing w:after="120"/>
      </w:pPr>
    </w:p>
    <w:p w14:paraId="0B213353" w14:textId="5C6C4FED" w:rsidR="00D34B76" w:rsidRPr="00D34B76" w:rsidRDefault="00000000">
      <w:pPr>
        <w:spacing w:before="400"/>
        <w:jc w:val="center"/>
        <w:rPr>
          <w:rFonts w:ascii="Times New Roman" w:hAnsi="Times New Roman"/>
          <w:b/>
          <w:sz w:val="26"/>
          <w:lang w:val="vi-VN"/>
        </w:rPr>
      </w:pPr>
      <w:r>
        <w:rPr>
          <w:rFonts w:ascii="Times New Roman" w:hAnsi="Times New Roman"/>
          <w:b/>
          <w:sz w:val="26"/>
        </w:rPr>
        <w:t xml:space="preserve">Sinh viên thực hiện: </w:t>
      </w:r>
      <w:r w:rsidR="00D34B76">
        <w:rPr>
          <w:rFonts w:ascii="Times New Roman" w:hAnsi="Times New Roman"/>
          <w:b/>
          <w:sz w:val="26"/>
        </w:rPr>
        <w:t>Tô</w:t>
      </w:r>
      <w:r w:rsidR="00D34B76">
        <w:rPr>
          <w:rFonts w:ascii="Times New Roman" w:hAnsi="Times New Roman"/>
          <w:b/>
          <w:sz w:val="26"/>
          <w:lang w:val="vi-VN"/>
        </w:rPr>
        <w:t xml:space="preserve"> Thành Nhân</w:t>
      </w:r>
    </w:p>
    <w:p w14:paraId="37A32A16" w14:textId="0B9FB3CA" w:rsidR="00EB15DA" w:rsidRPr="00D34B76" w:rsidRDefault="00000000">
      <w:pPr>
        <w:spacing w:before="400"/>
        <w:jc w:val="center"/>
        <w:rPr>
          <w:lang w:val="vi-VN"/>
        </w:rPr>
      </w:pPr>
      <w:r>
        <w:rPr>
          <w:rFonts w:ascii="Times New Roman" w:hAnsi="Times New Roman"/>
          <w:b/>
          <w:sz w:val="26"/>
        </w:rPr>
        <w:t xml:space="preserve">Mã số sinh viên: </w:t>
      </w:r>
      <w:r w:rsidR="00D34B76">
        <w:rPr>
          <w:rFonts w:ascii="Times New Roman" w:hAnsi="Times New Roman"/>
          <w:b/>
          <w:sz w:val="26"/>
        </w:rPr>
        <w:t>3124411198</w:t>
      </w:r>
    </w:p>
    <w:p w14:paraId="09925D7F" w14:textId="77777777" w:rsidR="00EB15DA" w:rsidRDefault="00000000">
      <w:r>
        <w:rPr>
          <w:rFonts w:ascii="Times New Roman" w:hAnsi="Times New Roman"/>
        </w:rPr>
        <w:br w:type="page"/>
      </w:r>
    </w:p>
    <w:p w14:paraId="4F1979E6" w14:textId="77777777" w:rsidR="00EB15DA" w:rsidRDefault="00000000">
      <w:pPr>
        <w:pStyle w:val="u1"/>
      </w:pPr>
      <w:r>
        <w:rPr>
          <w:rFonts w:ascii="Times New Roman" w:hAnsi="Times New Roman"/>
          <w:sz w:val="24"/>
        </w:rPr>
        <w:lastRenderedPageBreak/>
        <w:t>BÁO CÁO THỰC HÀNH 6a, 6b</w:t>
      </w:r>
    </w:p>
    <w:p w14:paraId="1F663F34" w14:textId="77777777" w:rsidR="00EB15DA" w:rsidRDefault="00000000">
      <w:pPr>
        <w:pStyle w:val="u2"/>
      </w:pPr>
      <w:r>
        <w:rPr>
          <w:rFonts w:ascii="Times New Roman" w:hAnsi="Times New Roman"/>
          <w:sz w:val="24"/>
        </w:rPr>
        <w:t>1. Mục tiêu</w:t>
      </w:r>
    </w:p>
    <w:p w14:paraId="30936EC8" w14:textId="77777777" w:rsidR="00EB15DA" w:rsidRDefault="00000000">
      <w:r>
        <w:rPr>
          <w:rFonts w:ascii="Times New Roman" w:hAnsi="Times New Roman"/>
        </w:rPr>
        <w:t>Vận dụng ADO.NET để kết nối SQL Server và thao tác dữ liệu bằng SqlConnection, SqlCommand. Dùng truy vấn SELECT để đọc dữ liệu, nạp các mã liên quan vào ComboBox; kiểm tra dữ liệu đầu vào, khóa chính và khóa ngoại trước khi thêm, sửa, xóa.</w:t>
      </w:r>
    </w:p>
    <w:p w14:paraId="230DADAC" w14:textId="77777777" w:rsidR="00EB15DA" w:rsidRDefault="00000000">
      <w:pPr>
        <w:pStyle w:val="u2"/>
      </w:pPr>
      <w:r>
        <w:rPr>
          <w:rFonts w:ascii="Times New Roman" w:hAnsi="Times New Roman"/>
          <w:sz w:val="24"/>
        </w:rPr>
        <w:t>2. Phạm vi bài làm</w:t>
      </w:r>
    </w:p>
    <w:p w14:paraId="5ECC701B" w14:textId="77777777" w:rsidR="00EB15DA" w:rsidRDefault="00000000">
      <w:pPr>
        <w:pStyle w:val="Duudong"/>
      </w:pPr>
      <w:r>
        <w:rPr>
          <w:rFonts w:ascii="Times New Roman" w:hAnsi="Times New Roman"/>
          <w:sz w:val="24"/>
        </w:rPr>
        <w:t>Thực hành 6a: Quản lý môn học (MonHoc) – thêm, sửa, xóa; mã môn học và tên môn học không được để trống; kiểm tra trùng mã khi thêm.</w:t>
      </w:r>
    </w:p>
    <w:p w14:paraId="63F5A6BB" w14:textId="77777777" w:rsidR="00EB15DA" w:rsidRDefault="00000000">
      <w:pPr>
        <w:pStyle w:val="Duudong"/>
      </w:pPr>
      <w:r>
        <w:rPr>
          <w:rFonts w:ascii="Times New Roman" w:hAnsi="Times New Roman"/>
          <w:sz w:val="24"/>
        </w:rPr>
        <w:t>Thực hành 6b – Bài 1: Quản lý sinh viên (SinhVien) – hiển thị mã lớp trên ComboBox; kiểm tra mã sinh viên trùng; yêu cầu đủ thông tin khi thêm; tuổi từ 17 trở lên tính theo năm sinh; xóa theo mã và họ tên.</w:t>
      </w:r>
    </w:p>
    <w:p w14:paraId="620A357D" w14:textId="77777777" w:rsidR="00EB15DA" w:rsidRDefault="00000000">
      <w:pPr>
        <w:pStyle w:val="Duudong"/>
      </w:pPr>
      <w:r>
        <w:rPr>
          <w:rFonts w:ascii="Times New Roman" w:hAnsi="Times New Roman"/>
          <w:sz w:val="24"/>
        </w:rPr>
        <w:t>Thực hành 6b – Bài 2: Quản lý điểm (Diem) – hiển thị mã sinh viên và mã môn học trên ComboBox; kiểm tra dữ liệu bắt buộc, điểm trong khoảng 0–10, khóa chính ghép và khóa ngoại; thêm, sửa, xóa.</w:t>
      </w:r>
    </w:p>
    <w:p w14:paraId="3CB2E948" w14:textId="77777777" w:rsidR="00EB15DA" w:rsidRDefault="00000000">
      <w:pPr>
        <w:pStyle w:val="u2"/>
      </w:pPr>
      <w:r>
        <w:rPr>
          <w:rFonts w:ascii="Times New Roman" w:hAnsi="Times New Roman"/>
          <w:sz w:val="24"/>
        </w:rPr>
        <w:t>3. Cấu trúc chương trình</w:t>
      </w:r>
    </w:p>
    <w:p w14:paraId="36AC4613" w14:textId="77777777" w:rsidR="00EB15DA" w:rsidRDefault="00000000">
      <w:pPr>
        <w:pStyle w:val="Duudong"/>
      </w:pPr>
      <w:r>
        <w:rPr>
          <w:rFonts w:ascii="Times New Roman" w:hAnsi="Times New Roman"/>
          <w:sz w:val="24"/>
        </w:rPr>
        <w:t>Program.cs: điểm khởi chạy ứng dụng và mở cửa sổ chức năng chính.</w:t>
      </w:r>
    </w:p>
    <w:p w14:paraId="0A09155B" w14:textId="77777777" w:rsidR="00EB15DA" w:rsidRDefault="00000000">
      <w:pPr>
        <w:pStyle w:val="Duudong"/>
      </w:pPr>
      <w:r>
        <w:rPr>
          <w:rFonts w:ascii="Times New Roman" w:hAnsi="Times New Roman"/>
          <w:sz w:val="24"/>
        </w:rPr>
        <w:t>Db.cs: tập trung chuỗi kết nối, mở/đóng kết nối, thực thi lệnh và đọc dữ liệu.</w:t>
      </w:r>
    </w:p>
    <w:p w14:paraId="1984FE5B" w14:textId="77777777" w:rsidR="00EB15DA" w:rsidRDefault="00000000">
      <w:pPr>
        <w:pStyle w:val="Duudong"/>
      </w:pPr>
      <w:r>
        <w:rPr>
          <w:rFonts w:ascii="Times New Roman" w:hAnsi="Times New Roman"/>
          <w:sz w:val="24"/>
        </w:rPr>
        <w:t>MonHocForm.cs: giao diện và sự kiện Thêm/Sửa/Xóa môn học (Lab 6a).</w:t>
      </w:r>
    </w:p>
    <w:p w14:paraId="1E1EA8AD" w14:textId="77777777" w:rsidR="00EB15DA" w:rsidRDefault="00000000">
      <w:pPr>
        <w:pStyle w:val="Duudong"/>
      </w:pPr>
      <w:r>
        <w:rPr>
          <w:rFonts w:ascii="Times New Roman" w:hAnsi="Times New Roman"/>
          <w:sz w:val="24"/>
        </w:rPr>
        <w:t>SinhVienForm.cs: giao diện quản lý sinh viên, nạp lớp, kiểm tra tuổi và mã sinh viên (Lab 6b).</w:t>
      </w:r>
    </w:p>
    <w:p w14:paraId="1939B07E" w14:textId="77777777" w:rsidR="00EB15DA" w:rsidRDefault="00000000">
      <w:pPr>
        <w:pStyle w:val="Duudong"/>
      </w:pPr>
      <w:r>
        <w:rPr>
          <w:rFonts w:ascii="Times New Roman" w:hAnsi="Times New Roman"/>
          <w:sz w:val="24"/>
        </w:rPr>
        <w:t>DiemForm.cs: giao diện quản lý điểm, nạp sinh viên/môn học và kiểm tra điểm (Lab 6b).</w:t>
      </w:r>
    </w:p>
    <w:p w14:paraId="55349BBA" w14:textId="77777777" w:rsidR="00EB15DA" w:rsidRDefault="00000000">
      <w:pPr>
        <w:pStyle w:val="Duudong"/>
      </w:pPr>
      <w:r>
        <w:rPr>
          <w:rFonts w:ascii="Times New Roman" w:hAnsi="Times New Roman"/>
          <w:sz w:val="24"/>
        </w:rPr>
        <w:t>Database/QLSinhVien.sql: tạo cấu trúc quan hệ và dữ liệu mẫu phục vụ kiểm thử.</w:t>
      </w:r>
    </w:p>
    <w:p w14:paraId="5E47131F" w14:textId="77777777" w:rsidR="00EB15DA" w:rsidRDefault="00000000">
      <w:pPr>
        <w:pStyle w:val="u2"/>
      </w:pPr>
      <w:r>
        <w:rPr>
          <w:rFonts w:ascii="Times New Roman" w:hAnsi="Times New Roman"/>
          <w:sz w:val="24"/>
        </w:rPr>
        <w:t>4. Giải thích xử lý</w:t>
      </w:r>
    </w:p>
    <w:p w14:paraId="67B58352" w14:textId="77777777" w:rsidR="00EB15DA" w:rsidRDefault="00000000">
      <w:pPr>
        <w:pStyle w:val="u3"/>
      </w:pPr>
      <w:r>
        <w:rPr>
          <w:rFonts w:ascii="Times New Roman" w:hAnsi="Times New Roman"/>
          <w:sz w:val="24"/>
        </w:rPr>
        <w:t>4.1 Kết nối và truy vấn</w:t>
      </w:r>
    </w:p>
    <w:p w14:paraId="397BD2AE" w14:textId="77777777" w:rsidR="00EB15DA" w:rsidRDefault="00000000">
      <w:r>
        <w:rPr>
          <w:rFonts w:ascii="Times New Roman" w:hAnsi="Times New Roman"/>
        </w:rPr>
        <w:t>Db.OpenConnection() lấy chuỗi kết nối từ App.config và mở SqlConnection. Các lệnh thay đổi dữ liệu sử dụng ExecuteNonQuery; các truy vấn đếm bản ghi dùng ExecuteScalar; truy vấn dữ liệu danh mục được nạp qua DataTable. Mọi đối số người dùng đều truyền bằng SqlParameter, tránh ghép trực tiếp chuỗi nhập vào câu SQL.</w:t>
      </w:r>
    </w:p>
    <w:p w14:paraId="5E4E3AA5" w14:textId="77777777" w:rsidR="00EB15DA" w:rsidRDefault="00000000">
      <w:pPr>
        <w:pStyle w:val="u3"/>
      </w:pPr>
      <w:r>
        <w:rPr>
          <w:rFonts w:ascii="Times New Roman" w:hAnsi="Times New Roman"/>
          <w:sz w:val="24"/>
        </w:rPr>
        <w:t>4.2 Bài 6a – Quản lý môn học</w:t>
      </w:r>
    </w:p>
    <w:p w14:paraId="7A2CB92F" w14:textId="77777777" w:rsidR="00EB15DA" w:rsidRDefault="00000000">
      <w:r>
        <w:rPr>
          <w:rFonts w:ascii="Times New Roman" w:hAnsi="Times New Roman"/>
        </w:rPr>
        <w:t>Thêm: kiểm tra mã/tên không rỗng, truy vấn COUNT(*) để phát hiện mã trùng, rồi INSERT. Sửa: yêu cầu đủ mã và tên, UPDATE theo mã môn học. Xóa: yêu cầu mã, xác nhận thao tác, DELETE theo mã; nếu môn học đang được bảng Diem tham chiếu thì khóa ngoại có thể ngăn xóa.</w:t>
      </w:r>
    </w:p>
    <w:p w14:paraId="20C939D6" w14:textId="77777777" w:rsidR="00EB15DA" w:rsidRDefault="00000000">
      <w:pPr>
        <w:pStyle w:val="u3"/>
      </w:pPr>
      <w:r>
        <w:rPr>
          <w:rFonts w:ascii="Times New Roman" w:hAnsi="Times New Roman"/>
          <w:sz w:val="24"/>
        </w:rPr>
        <w:lastRenderedPageBreak/>
        <w:t>4.3 Bài 6b – Quản lý sinh viên</w:t>
      </w:r>
    </w:p>
    <w:p w14:paraId="62BC80A9" w14:textId="77777777" w:rsidR="00EB15DA" w:rsidRDefault="00000000">
      <w:r>
        <w:rPr>
          <w:rFonts w:ascii="Times New Roman" w:hAnsi="Times New Roman"/>
        </w:rPr>
        <w:t>Khi mở form, chương trình SELECT MaLop từ bảng Lop và đưa vào ComboBox. Khi thêm, chương trình kiểm tra đủ mã, họ tên, ngày sinh và lớp; tính tuổi theo quy tắc đề bài bằng năm hiện tại trừ năm sinh; kiểm tra mã sinh viên chưa tồn tại rồi INSERT. Xóa dựa trên cặp mã sinh viên và họ tên. Sửa cho phép cập nhật các trường có nhập.</w:t>
      </w:r>
    </w:p>
    <w:p w14:paraId="74A0BCE4" w14:textId="77777777" w:rsidR="00EB15DA" w:rsidRDefault="00000000">
      <w:pPr>
        <w:pStyle w:val="u3"/>
      </w:pPr>
      <w:r>
        <w:rPr>
          <w:rFonts w:ascii="Times New Roman" w:hAnsi="Times New Roman"/>
          <w:sz w:val="24"/>
        </w:rPr>
        <w:t>4.4 Bài 6b – Quản lý điểm</w:t>
      </w:r>
    </w:p>
    <w:p w14:paraId="557B6D70" w14:textId="77777777" w:rsidR="00EB15DA" w:rsidRDefault="00000000">
      <w:r>
        <w:rPr>
          <w:rFonts w:ascii="Times New Roman" w:hAnsi="Times New Roman"/>
        </w:rPr>
        <w:t>Hai ComboBox được nạp từ bảng SinhVien và MonHoc. Khi thêm, chương trình kiểm tra đã chọn cả hai danh mục, điểm là số và thuộc đoạn [0,10], đồng thời kiểm tra cặp (MaSinhVien, MaMonHoc) chưa tồn tại. Khi sửa/xóa, cặp mã này xác định dòng điểm. Khóa ngoại trong SQL Server là lớp bảo vệ cuối cùng cho các mã tham chiếu.</w:t>
      </w:r>
    </w:p>
    <w:p w14:paraId="7B225034" w14:textId="77777777" w:rsidR="00EB15DA" w:rsidRDefault="00000000">
      <w:pPr>
        <w:pStyle w:val="u2"/>
      </w:pPr>
      <w:r>
        <w:rPr>
          <w:rFonts w:ascii="Times New Roman" w:hAnsi="Times New Roman"/>
          <w:sz w:val="24"/>
        </w:rPr>
        <w:t>5. Cơ sở dữ liệu</w:t>
      </w:r>
    </w:p>
    <w:p w14:paraId="6E6BD805" w14:textId="77777777" w:rsidR="00EB15DA" w:rsidRDefault="00000000">
      <w:r>
        <w:rPr>
          <w:rFonts w:ascii="Times New Roman" w:hAnsi="Times New Roman"/>
        </w:rPr>
        <w:t>CSDL QLSinhVien gồm Khoa, Lop, SinhVien, MonHoc và Diem. Bảng Lop tham chiếu Khoa; SinhVien tham chiếu Lop; Diem tham chiếu SinhVien và MonHoc. Bảng Diem có khóa chính ghép (MaSinhVien, MaMonHoc) và ràng buộc CHECK cho điểm từ 0 đến 10. Script tạo 3 khoa, 3 lớp, 5 môn học, 5 sinh viên và 5 dòng điểm mẫu.</w:t>
      </w:r>
    </w:p>
    <w:p w14:paraId="3A4B1ED8" w14:textId="77777777" w:rsidR="00EB15DA" w:rsidRDefault="00000000">
      <w:pPr>
        <w:pStyle w:val="u2"/>
      </w:pPr>
      <w:r>
        <w:rPr>
          <w:rFonts w:ascii="Times New Roman" w:hAnsi="Times New Roman"/>
          <w:sz w:val="24"/>
        </w:rPr>
        <w:t>6. Kịch bản kiểm thử và kết quả mong đợi</w:t>
      </w:r>
    </w:p>
    <w:tbl>
      <w:tblPr>
        <w:tblW w:w="0" w:type="auto"/>
        <w:tblLook w:val="04A0" w:firstRow="1" w:lastRow="0" w:firstColumn="1" w:lastColumn="0" w:noHBand="0" w:noVBand="1"/>
      </w:tblPr>
      <w:tblGrid>
        <w:gridCol w:w="3090"/>
        <w:gridCol w:w="3090"/>
        <w:gridCol w:w="3090"/>
      </w:tblGrid>
      <w:tr w:rsidR="00EB15DA" w14:paraId="469E71BE" w14:textId="77777777">
        <w:tc>
          <w:tcPr>
            <w:tcW w:w="3090" w:type="dxa"/>
          </w:tcPr>
          <w:p w14:paraId="6EEB1504" w14:textId="77777777" w:rsidR="00EB15DA" w:rsidRDefault="00000000">
            <w:r>
              <w:rPr>
                <w:rFonts w:ascii="Times New Roman" w:hAnsi="Times New Roman"/>
                <w:sz w:val="18"/>
              </w:rPr>
              <w:t>Chức năng</w:t>
            </w:r>
          </w:p>
        </w:tc>
        <w:tc>
          <w:tcPr>
            <w:tcW w:w="3090" w:type="dxa"/>
          </w:tcPr>
          <w:p w14:paraId="4B921E68" w14:textId="77777777" w:rsidR="00EB15DA" w:rsidRDefault="00000000">
            <w:r>
              <w:rPr>
                <w:rFonts w:ascii="Times New Roman" w:hAnsi="Times New Roman"/>
                <w:sz w:val="18"/>
              </w:rPr>
              <w:t>Dữ liệu/thao tác kiểm thử</w:t>
            </w:r>
          </w:p>
        </w:tc>
        <w:tc>
          <w:tcPr>
            <w:tcW w:w="3090" w:type="dxa"/>
          </w:tcPr>
          <w:p w14:paraId="3FA5619C" w14:textId="77777777" w:rsidR="00EB15DA" w:rsidRDefault="00000000">
            <w:r>
              <w:rPr>
                <w:rFonts w:ascii="Times New Roman" w:hAnsi="Times New Roman"/>
                <w:sz w:val="18"/>
              </w:rPr>
              <w:t>Kết quả mong đợi</w:t>
            </w:r>
          </w:p>
        </w:tc>
      </w:tr>
      <w:tr w:rsidR="00EB15DA" w14:paraId="0548CE3D" w14:textId="77777777">
        <w:tc>
          <w:tcPr>
            <w:tcW w:w="3090" w:type="dxa"/>
          </w:tcPr>
          <w:p w14:paraId="477E5838" w14:textId="77777777" w:rsidR="00EB15DA" w:rsidRDefault="00000000">
            <w:r>
              <w:rPr>
                <w:rFonts w:ascii="Times New Roman" w:hAnsi="Times New Roman"/>
                <w:sz w:val="18"/>
              </w:rPr>
              <w:t>6a – Thêm hợp lệ</w:t>
            </w:r>
          </w:p>
        </w:tc>
        <w:tc>
          <w:tcPr>
            <w:tcW w:w="3090" w:type="dxa"/>
          </w:tcPr>
          <w:p w14:paraId="550B4026" w14:textId="77777777" w:rsidR="00EB15DA" w:rsidRDefault="00000000">
            <w:r>
              <w:rPr>
                <w:rFonts w:ascii="Times New Roman" w:hAnsi="Times New Roman"/>
                <w:sz w:val="18"/>
              </w:rPr>
              <w:t>Mã MH06, tên Hệ quản trị CSDL</w:t>
            </w:r>
          </w:p>
        </w:tc>
        <w:tc>
          <w:tcPr>
            <w:tcW w:w="3090" w:type="dxa"/>
          </w:tcPr>
          <w:p w14:paraId="2BA8C98C" w14:textId="77777777" w:rsidR="00EB15DA" w:rsidRDefault="00000000">
            <w:r>
              <w:rPr>
                <w:rFonts w:ascii="Times New Roman" w:hAnsi="Times New Roman"/>
                <w:sz w:val="18"/>
              </w:rPr>
              <w:t>Thông báo thêm thành công; bản ghi có trong MonHoc.</w:t>
            </w:r>
          </w:p>
        </w:tc>
      </w:tr>
      <w:tr w:rsidR="00EB15DA" w14:paraId="22245761" w14:textId="77777777">
        <w:tc>
          <w:tcPr>
            <w:tcW w:w="3090" w:type="dxa"/>
          </w:tcPr>
          <w:p w14:paraId="551CAD7C" w14:textId="77777777" w:rsidR="00EB15DA" w:rsidRDefault="00000000">
            <w:r>
              <w:rPr>
                <w:rFonts w:ascii="Times New Roman" w:hAnsi="Times New Roman"/>
                <w:sz w:val="18"/>
              </w:rPr>
              <w:t>6a – Bỏ trống</w:t>
            </w:r>
          </w:p>
        </w:tc>
        <w:tc>
          <w:tcPr>
            <w:tcW w:w="3090" w:type="dxa"/>
          </w:tcPr>
          <w:p w14:paraId="48385825" w14:textId="77777777" w:rsidR="00EB15DA" w:rsidRDefault="00000000">
            <w:r>
              <w:rPr>
                <w:rFonts w:ascii="Times New Roman" w:hAnsi="Times New Roman"/>
                <w:sz w:val="18"/>
              </w:rPr>
              <w:t>Để trống mã hoặc tên rồi Thêm/Sửa</w:t>
            </w:r>
          </w:p>
        </w:tc>
        <w:tc>
          <w:tcPr>
            <w:tcW w:w="3090" w:type="dxa"/>
          </w:tcPr>
          <w:p w14:paraId="349A6513" w14:textId="77777777" w:rsidR="00EB15DA" w:rsidRDefault="00000000">
            <w:r>
              <w:rPr>
                <w:rFonts w:ascii="Times New Roman" w:hAnsi="Times New Roman"/>
                <w:sz w:val="18"/>
              </w:rPr>
              <w:t>Thông báo yêu cầu nhập; không ghi dữ liệu.</w:t>
            </w:r>
          </w:p>
        </w:tc>
      </w:tr>
      <w:tr w:rsidR="00EB15DA" w14:paraId="05405EEF" w14:textId="77777777">
        <w:tc>
          <w:tcPr>
            <w:tcW w:w="3090" w:type="dxa"/>
          </w:tcPr>
          <w:p w14:paraId="6738F708" w14:textId="77777777" w:rsidR="00EB15DA" w:rsidRDefault="00000000">
            <w:r>
              <w:rPr>
                <w:rFonts w:ascii="Times New Roman" w:hAnsi="Times New Roman"/>
                <w:sz w:val="18"/>
              </w:rPr>
              <w:t>6a – Trùng mã</w:t>
            </w:r>
          </w:p>
        </w:tc>
        <w:tc>
          <w:tcPr>
            <w:tcW w:w="3090" w:type="dxa"/>
          </w:tcPr>
          <w:p w14:paraId="0F69E319" w14:textId="77777777" w:rsidR="00EB15DA" w:rsidRDefault="00000000">
            <w:r>
              <w:rPr>
                <w:rFonts w:ascii="Times New Roman" w:hAnsi="Times New Roman"/>
                <w:sz w:val="18"/>
              </w:rPr>
              <w:t>Thêm lại mã môn học đang có</w:t>
            </w:r>
          </w:p>
        </w:tc>
        <w:tc>
          <w:tcPr>
            <w:tcW w:w="3090" w:type="dxa"/>
          </w:tcPr>
          <w:p w14:paraId="6C39ECDA" w14:textId="77777777" w:rsidR="00EB15DA" w:rsidRDefault="00000000">
            <w:r>
              <w:rPr>
                <w:rFonts w:ascii="Times New Roman" w:hAnsi="Times New Roman"/>
                <w:sz w:val="18"/>
              </w:rPr>
              <w:t>Thông báo mã đã tồn tại.</w:t>
            </w:r>
          </w:p>
        </w:tc>
      </w:tr>
      <w:tr w:rsidR="00EB15DA" w14:paraId="1CDC52C2" w14:textId="77777777">
        <w:tc>
          <w:tcPr>
            <w:tcW w:w="3090" w:type="dxa"/>
          </w:tcPr>
          <w:p w14:paraId="1186B47E" w14:textId="77777777" w:rsidR="00EB15DA" w:rsidRDefault="00000000">
            <w:r>
              <w:rPr>
                <w:rFonts w:ascii="Times New Roman" w:hAnsi="Times New Roman"/>
                <w:sz w:val="18"/>
              </w:rPr>
              <w:t>6a – Sửa</w:t>
            </w:r>
          </w:p>
        </w:tc>
        <w:tc>
          <w:tcPr>
            <w:tcW w:w="3090" w:type="dxa"/>
          </w:tcPr>
          <w:p w14:paraId="77C70C0E" w14:textId="77777777" w:rsidR="00EB15DA" w:rsidRDefault="00000000">
            <w:r>
              <w:rPr>
                <w:rFonts w:ascii="Times New Roman" w:hAnsi="Times New Roman"/>
                <w:sz w:val="18"/>
              </w:rPr>
              <w:t>Nhập mã tồn tại và tên mới</w:t>
            </w:r>
          </w:p>
        </w:tc>
        <w:tc>
          <w:tcPr>
            <w:tcW w:w="3090" w:type="dxa"/>
          </w:tcPr>
          <w:p w14:paraId="2A265D76" w14:textId="77777777" w:rsidR="00EB15DA" w:rsidRDefault="00000000">
            <w:r>
              <w:rPr>
                <w:rFonts w:ascii="Times New Roman" w:hAnsi="Times New Roman"/>
                <w:sz w:val="18"/>
              </w:rPr>
              <w:t>Tên môn học được cập nhật.</w:t>
            </w:r>
          </w:p>
        </w:tc>
      </w:tr>
      <w:tr w:rsidR="00EB15DA" w14:paraId="3AFE9DA2" w14:textId="77777777">
        <w:tc>
          <w:tcPr>
            <w:tcW w:w="3090" w:type="dxa"/>
          </w:tcPr>
          <w:p w14:paraId="4B5F9C9D" w14:textId="77777777" w:rsidR="00EB15DA" w:rsidRDefault="00000000">
            <w:r>
              <w:rPr>
                <w:rFonts w:ascii="Times New Roman" w:hAnsi="Times New Roman"/>
                <w:sz w:val="18"/>
              </w:rPr>
              <w:t>6a – Xóa</w:t>
            </w:r>
          </w:p>
        </w:tc>
        <w:tc>
          <w:tcPr>
            <w:tcW w:w="3090" w:type="dxa"/>
          </w:tcPr>
          <w:p w14:paraId="2E081F75" w14:textId="77777777" w:rsidR="00EB15DA" w:rsidRDefault="00000000">
            <w:r>
              <w:rPr>
                <w:rFonts w:ascii="Times New Roman" w:hAnsi="Times New Roman"/>
                <w:sz w:val="18"/>
              </w:rPr>
              <w:t>Nhập mã tồn tại và xác nhận</w:t>
            </w:r>
          </w:p>
        </w:tc>
        <w:tc>
          <w:tcPr>
            <w:tcW w:w="3090" w:type="dxa"/>
          </w:tcPr>
          <w:p w14:paraId="08AB9EFA" w14:textId="77777777" w:rsidR="00EB15DA" w:rsidRDefault="00000000">
            <w:r>
              <w:rPr>
                <w:rFonts w:ascii="Times New Roman" w:hAnsi="Times New Roman"/>
                <w:sz w:val="18"/>
              </w:rPr>
              <w:t>Xóa nếu không bị ràng buộc khóa ngoại; nếu đang được dùng thì báo lỗi.</w:t>
            </w:r>
          </w:p>
        </w:tc>
      </w:tr>
      <w:tr w:rsidR="00EB15DA" w14:paraId="218C706E" w14:textId="77777777">
        <w:tc>
          <w:tcPr>
            <w:tcW w:w="3090" w:type="dxa"/>
          </w:tcPr>
          <w:p w14:paraId="54F22E43" w14:textId="77777777" w:rsidR="00EB15DA" w:rsidRDefault="00000000">
            <w:r>
              <w:rPr>
                <w:rFonts w:ascii="Times New Roman" w:hAnsi="Times New Roman"/>
                <w:sz w:val="18"/>
              </w:rPr>
              <w:t>6b – Sinh viên hợp lệ</w:t>
            </w:r>
          </w:p>
        </w:tc>
        <w:tc>
          <w:tcPr>
            <w:tcW w:w="3090" w:type="dxa"/>
          </w:tcPr>
          <w:p w14:paraId="69E59515" w14:textId="77777777" w:rsidR="00EB15DA" w:rsidRDefault="00000000">
            <w:r>
              <w:rPr>
                <w:rFonts w:ascii="Times New Roman" w:hAnsi="Times New Roman"/>
                <w:sz w:val="18"/>
              </w:rPr>
              <w:t>Mã mới, họ tên, ngày sinh đủ 17 tuổi theo năm, chọn lớp</w:t>
            </w:r>
          </w:p>
        </w:tc>
        <w:tc>
          <w:tcPr>
            <w:tcW w:w="3090" w:type="dxa"/>
          </w:tcPr>
          <w:p w14:paraId="2795312E" w14:textId="77777777" w:rsidR="00EB15DA" w:rsidRDefault="00000000">
            <w:r>
              <w:rPr>
                <w:rFonts w:ascii="Times New Roman" w:hAnsi="Times New Roman"/>
                <w:sz w:val="18"/>
              </w:rPr>
              <w:t>Bản ghi sinh viên được thêm.</w:t>
            </w:r>
          </w:p>
        </w:tc>
      </w:tr>
      <w:tr w:rsidR="00EB15DA" w14:paraId="20E76C3D" w14:textId="77777777">
        <w:tc>
          <w:tcPr>
            <w:tcW w:w="3090" w:type="dxa"/>
          </w:tcPr>
          <w:p w14:paraId="23C1E0B6" w14:textId="77777777" w:rsidR="00EB15DA" w:rsidRDefault="00000000">
            <w:r>
              <w:rPr>
                <w:rFonts w:ascii="Times New Roman" w:hAnsi="Times New Roman"/>
                <w:sz w:val="18"/>
              </w:rPr>
              <w:t>6b – Sinh viên trùng</w:t>
            </w:r>
          </w:p>
        </w:tc>
        <w:tc>
          <w:tcPr>
            <w:tcW w:w="3090" w:type="dxa"/>
          </w:tcPr>
          <w:p w14:paraId="5FD67B29" w14:textId="77777777" w:rsidR="00EB15DA" w:rsidRDefault="00000000">
            <w:r>
              <w:rPr>
                <w:rFonts w:ascii="Times New Roman" w:hAnsi="Times New Roman"/>
                <w:sz w:val="18"/>
              </w:rPr>
              <w:t>Dùng mã sinh viên đã tồn tại</w:t>
            </w:r>
          </w:p>
        </w:tc>
        <w:tc>
          <w:tcPr>
            <w:tcW w:w="3090" w:type="dxa"/>
          </w:tcPr>
          <w:p w14:paraId="423FB3F4" w14:textId="77777777" w:rsidR="00EB15DA" w:rsidRDefault="00000000">
            <w:r>
              <w:rPr>
                <w:rFonts w:ascii="Times New Roman" w:hAnsi="Times New Roman"/>
                <w:sz w:val="18"/>
              </w:rPr>
              <w:t>Thông báo mã đã tồn tại.</w:t>
            </w:r>
          </w:p>
        </w:tc>
      </w:tr>
      <w:tr w:rsidR="00EB15DA" w14:paraId="40D58D70" w14:textId="77777777">
        <w:tc>
          <w:tcPr>
            <w:tcW w:w="3090" w:type="dxa"/>
          </w:tcPr>
          <w:p w14:paraId="69301668" w14:textId="77777777" w:rsidR="00EB15DA" w:rsidRDefault="00000000">
            <w:r>
              <w:rPr>
                <w:rFonts w:ascii="Times New Roman" w:hAnsi="Times New Roman"/>
                <w:sz w:val="18"/>
              </w:rPr>
              <w:t>6b – Tuổi không đạt</w:t>
            </w:r>
          </w:p>
        </w:tc>
        <w:tc>
          <w:tcPr>
            <w:tcW w:w="3090" w:type="dxa"/>
          </w:tcPr>
          <w:p w14:paraId="74D88119" w14:textId="77777777" w:rsidR="00EB15DA" w:rsidRDefault="00000000">
            <w:r>
              <w:rPr>
                <w:rFonts w:ascii="Times New Roman" w:hAnsi="Times New Roman"/>
                <w:sz w:val="18"/>
              </w:rPr>
              <w:t>Năm hiện tại trừ năm sinh nhỏ hơn 17</w:t>
            </w:r>
          </w:p>
        </w:tc>
        <w:tc>
          <w:tcPr>
            <w:tcW w:w="3090" w:type="dxa"/>
          </w:tcPr>
          <w:p w14:paraId="30DD9CCF" w14:textId="77777777" w:rsidR="00EB15DA" w:rsidRDefault="00000000">
            <w:r>
              <w:rPr>
                <w:rFonts w:ascii="Times New Roman" w:hAnsi="Times New Roman"/>
                <w:sz w:val="18"/>
              </w:rPr>
              <w:t>Thông báo không đủ tuổi; không thêm.</w:t>
            </w:r>
          </w:p>
        </w:tc>
      </w:tr>
      <w:tr w:rsidR="00EB15DA" w14:paraId="23F6C3AC" w14:textId="77777777">
        <w:tc>
          <w:tcPr>
            <w:tcW w:w="3090" w:type="dxa"/>
          </w:tcPr>
          <w:p w14:paraId="5B9FCC2A" w14:textId="77777777" w:rsidR="00EB15DA" w:rsidRDefault="00000000">
            <w:r>
              <w:rPr>
                <w:rFonts w:ascii="Times New Roman" w:hAnsi="Times New Roman"/>
                <w:sz w:val="18"/>
              </w:rPr>
              <w:t>6b – Điểm hợp lệ</w:t>
            </w:r>
          </w:p>
        </w:tc>
        <w:tc>
          <w:tcPr>
            <w:tcW w:w="3090" w:type="dxa"/>
          </w:tcPr>
          <w:p w14:paraId="1C68563B" w14:textId="77777777" w:rsidR="00EB15DA" w:rsidRDefault="00000000">
            <w:r>
              <w:rPr>
                <w:rFonts w:ascii="Times New Roman" w:hAnsi="Times New Roman"/>
                <w:sz w:val="18"/>
              </w:rPr>
              <w:t>Chọn SV và môn học tồn tại, nhập 8.5</w:t>
            </w:r>
          </w:p>
        </w:tc>
        <w:tc>
          <w:tcPr>
            <w:tcW w:w="3090" w:type="dxa"/>
          </w:tcPr>
          <w:p w14:paraId="69C0C948" w14:textId="77777777" w:rsidR="00EB15DA" w:rsidRDefault="00000000">
            <w:r>
              <w:rPr>
                <w:rFonts w:ascii="Times New Roman" w:hAnsi="Times New Roman"/>
                <w:sz w:val="18"/>
              </w:rPr>
              <w:t>Thêm điểm thành công nếu cặp mã chưa tồn tại.</w:t>
            </w:r>
          </w:p>
        </w:tc>
      </w:tr>
      <w:tr w:rsidR="00EB15DA" w14:paraId="79BE5F3E" w14:textId="77777777">
        <w:tc>
          <w:tcPr>
            <w:tcW w:w="3090" w:type="dxa"/>
          </w:tcPr>
          <w:p w14:paraId="4CBD6245" w14:textId="77777777" w:rsidR="00EB15DA" w:rsidRDefault="00000000">
            <w:r>
              <w:rPr>
                <w:rFonts w:ascii="Times New Roman" w:hAnsi="Times New Roman"/>
                <w:sz w:val="18"/>
              </w:rPr>
              <w:t>6b – Điểm không hợp lệ</w:t>
            </w:r>
          </w:p>
        </w:tc>
        <w:tc>
          <w:tcPr>
            <w:tcW w:w="3090" w:type="dxa"/>
          </w:tcPr>
          <w:p w14:paraId="186FC12B" w14:textId="77777777" w:rsidR="00EB15DA" w:rsidRDefault="00000000">
            <w:r>
              <w:rPr>
                <w:rFonts w:ascii="Times New Roman" w:hAnsi="Times New Roman"/>
                <w:sz w:val="18"/>
              </w:rPr>
              <w:t>Nhập chữ, nhỏ hơn 0 hoặc lớn hơn 10</w:t>
            </w:r>
          </w:p>
        </w:tc>
        <w:tc>
          <w:tcPr>
            <w:tcW w:w="3090" w:type="dxa"/>
          </w:tcPr>
          <w:p w14:paraId="125248C5" w14:textId="77777777" w:rsidR="00EB15DA" w:rsidRDefault="00000000">
            <w:r>
              <w:rPr>
                <w:rFonts w:ascii="Times New Roman" w:hAnsi="Times New Roman"/>
                <w:sz w:val="18"/>
              </w:rPr>
              <w:t>Thông báo lỗi; không thêm/sửa.</w:t>
            </w:r>
          </w:p>
        </w:tc>
      </w:tr>
      <w:tr w:rsidR="00EB15DA" w14:paraId="0A25989B" w14:textId="77777777">
        <w:tc>
          <w:tcPr>
            <w:tcW w:w="3090" w:type="dxa"/>
          </w:tcPr>
          <w:p w14:paraId="1758B7C6" w14:textId="77777777" w:rsidR="00EB15DA" w:rsidRDefault="00000000">
            <w:r>
              <w:rPr>
                <w:rFonts w:ascii="Times New Roman" w:hAnsi="Times New Roman"/>
                <w:sz w:val="18"/>
              </w:rPr>
              <w:t>6b – Trùng khóa chính ghép</w:t>
            </w:r>
          </w:p>
        </w:tc>
        <w:tc>
          <w:tcPr>
            <w:tcW w:w="3090" w:type="dxa"/>
          </w:tcPr>
          <w:p w14:paraId="418EF049" w14:textId="77777777" w:rsidR="00EB15DA" w:rsidRDefault="00000000">
            <w:r>
              <w:rPr>
                <w:rFonts w:ascii="Times New Roman" w:hAnsi="Times New Roman"/>
                <w:sz w:val="18"/>
              </w:rPr>
              <w:t>Thêm lại cùng mã SV và mã môn học</w:t>
            </w:r>
          </w:p>
        </w:tc>
        <w:tc>
          <w:tcPr>
            <w:tcW w:w="3090" w:type="dxa"/>
          </w:tcPr>
          <w:p w14:paraId="23A4F3B1" w14:textId="77777777" w:rsidR="00EB15DA" w:rsidRDefault="00000000">
            <w:r>
              <w:rPr>
                <w:rFonts w:ascii="Times New Roman" w:hAnsi="Times New Roman"/>
                <w:sz w:val="18"/>
              </w:rPr>
              <w:t>Thông báo cặp mã đã có điểm.</w:t>
            </w:r>
          </w:p>
        </w:tc>
      </w:tr>
      <w:tr w:rsidR="00EB15DA" w14:paraId="5FEE09A7" w14:textId="77777777">
        <w:tc>
          <w:tcPr>
            <w:tcW w:w="3090" w:type="dxa"/>
          </w:tcPr>
          <w:p w14:paraId="5F5C3AD6" w14:textId="77777777" w:rsidR="00EB15DA" w:rsidRDefault="00000000">
            <w:r>
              <w:rPr>
                <w:rFonts w:ascii="Times New Roman" w:hAnsi="Times New Roman"/>
                <w:sz w:val="18"/>
              </w:rPr>
              <w:t>6b – Khóa ngoại</w:t>
            </w:r>
          </w:p>
        </w:tc>
        <w:tc>
          <w:tcPr>
            <w:tcW w:w="3090" w:type="dxa"/>
          </w:tcPr>
          <w:p w14:paraId="704A1D59" w14:textId="77777777" w:rsidR="00EB15DA" w:rsidRDefault="00000000">
            <w:r>
              <w:rPr>
                <w:rFonts w:ascii="Times New Roman" w:hAnsi="Times New Roman"/>
                <w:sz w:val="18"/>
              </w:rPr>
              <w:t>Chọn mã từ ComboBox được nạp từ CSDL</w:t>
            </w:r>
          </w:p>
        </w:tc>
        <w:tc>
          <w:tcPr>
            <w:tcW w:w="3090" w:type="dxa"/>
          </w:tcPr>
          <w:p w14:paraId="6654D7F7" w14:textId="77777777" w:rsidR="00EB15DA" w:rsidRDefault="00000000">
            <w:r>
              <w:rPr>
                <w:rFonts w:ascii="Times New Roman" w:hAnsi="Times New Roman"/>
                <w:sz w:val="18"/>
              </w:rPr>
              <w:t>Mã tham chiếu hợp lệ; ràng buộc SQL bảo vệ dữ liệu.</w:t>
            </w:r>
          </w:p>
        </w:tc>
      </w:tr>
    </w:tbl>
    <w:p w14:paraId="49F52D39" w14:textId="77777777" w:rsidR="00EB15DA" w:rsidRDefault="00000000">
      <w:r>
        <w:rPr>
          <w:rFonts w:ascii="Times New Roman" w:hAnsi="Times New Roman"/>
        </w:rPr>
        <w:lastRenderedPageBreak/>
        <w:t>Lưu ý: Đây là kết quả mong đợi theo logic chương trình, không phải biên bản chạy thực tế. Cần chạy ứng dụng với SQL Server đã cấu hình để xác nhận và bổ sung ảnh chụp màn hình thật nếu giảng viên yêu cầu.</w:t>
      </w:r>
    </w:p>
    <w:p w14:paraId="5DD4D094" w14:textId="77777777" w:rsidR="00EB15DA" w:rsidRDefault="00000000">
      <w:pPr>
        <w:pStyle w:val="u2"/>
      </w:pPr>
      <w:r>
        <w:rPr>
          <w:rFonts w:ascii="Times New Roman" w:hAnsi="Times New Roman"/>
          <w:sz w:val="24"/>
        </w:rPr>
        <w:t>7. Hướng dẫn chạy</w:t>
      </w:r>
    </w:p>
    <w:p w14:paraId="485294AF" w14:textId="77777777" w:rsidR="00EB15DA" w:rsidRDefault="00000000">
      <w:pPr>
        <w:pStyle w:val="Duudong"/>
      </w:pPr>
      <w:r>
        <w:rPr>
          <w:rFonts w:ascii="Times New Roman" w:hAnsi="Times New Roman"/>
          <w:sz w:val="24"/>
        </w:rPr>
        <w:t>Chạy Database/QLSinhVien.sql trong SSMS. Script có DROP/CREATE các bảng nên chỉ chạy trên CSDL thử nghiệm hoặc sau khi đã sao lưu dữ liệu.</w:t>
      </w:r>
    </w:p>
    <w:p w14:paraId="231ECC07" w14:textId="77777777" w:rsidR="00EB15DA" w:rsidRDefault="00000000">
      <w:pPr>
        <w:pStyle w:val="Duudong"/>
      </w:pPr>
      <w:r>
        <w:rPr>
          <w:rFonts w:ascii="Times New Roman" w:hAnsi="Times New Roman"/>
          <w:sz w:val="24"/>
        </w:rPr>
        <w:t>Mở Lab06_CSDL_Basic.sln trong Visual Studio.</w:t>
      </w:r>
    </w:p>
    <w:p w14:paraId="6F85E2D6" w14:textId="77777777" w:rsidR="00EB15DA" w:rsidRDefault="00000000">
      <w:pPr>
        <w:pStyle w:val="Duudong"/>
      </w:pPr>
      <w:r>
        <w:rPr>
          <w:rFonts w:ascii="Times New Roman" w:hAnsi="Times New Roman"/>
          <w:sz w:val="24"/>
        </w:rPr>
        <w:t>Sửa Data Source trong App.config cho đúng instance SQL Server, ví dụ . hoặc .\SQLEXPRESS.</w:t>
      </w:r>
    </w:p>
    <w:p w14:paraId="7E5C11B7" w14:textId="77777777" w:rsidR="00EB15DA" w:rsidRDefault="00000000">
      <w:pPr>
        <w:pStyle w:val="Duudong"/>
      </w:pPr>
      <w:r>
        <w:rPr>
          <w:rFonts w:ascii="Times New Roman" w:hAnsi="Times New Roman"/>
          <w:sz w:val="24"/>
        </w:rPr>
        <w:t>Build Solution, chạy ứng dụng và mở từng form từ cửa sổ chính.</w:t>
      </w:r>
    </w:p>
    <w:p w14:paraId="2D20A1ED" w14:textId="77777777" w:rsidR="00EB15DA" w:rsidRDefault="00000000">
      <w:pPr>
        <w:pStyle w:val="Duudong"/>
      </w:pPr>
      <w:r>
        <w:rPr>
          <w:rFonts w:ascii="Times New Roman" w:hAnsi="Times New Roman"/>
          <w:sz w:val="24"/>
        </w:rPr>
        <w:t>Kiểm tra thao tác theo bảng kịch bản ở mục 6.</w:t>
      </w:r>
    </w:p>
    <w:p w14:paraId="57F0D218" w14:textId="77777777" w:rsidR="00EB15DA" w:rsidRDefault="00000000">
      <w:pPr>
        <w:pStyle w:val="u2"/>
      </w:pPr>
      <w:r>
        <w:rPr>
          <w:rFonts w:ascii="Times New Roman" w:hAnsi="Times New Roman"/>
          <w:sz w:val="24"/>
        </w:rPr>
        <w:t>8. Kết luận</w:t>
      </w:r>
    </w:p>
    <w:p w14:paraId="4CB8CA1F" w14:textId="77777777" w:rsidR="00EB15DA" w:rsidRDefault="00000000">
      <w:r>
        <w:rPr>
          <w:rFonts w:ascii="Times New Roman" w:hAnsi="Times New Roman"/>
        </w:rPr>
        <w:t>Bài làm minh họa quy trình tương tác SQL Server từ Windows Forms qua ADO.NET: kết nối dữ liệu, truy vấn, thêm/sửa/xóa, nạp dữ liệu quan hệ lên ComboBox và kiểm tra ràng buộc đầu vào. Truy vấn có tham số giúp mã rõ ràng hơn và hạn chế lỗi khi dữ liệu chứa dấu nháy.</w:t>
      </w:r>
    </w:p>
    <w:p w14:paraId="682ED436" w14:textId="77777777" w:rsidR="00EB15DA" w:rsidRDefault="00000000">
      <w:pPr>
        <w:pStyle w:val="u2"/>
      </w:pPr>
      <w:r>
        <w:rPr>
          <w:rFonts w:ascii="Times New Roman" w:hAnsi="Times New Roman"/>
          <w:sz w:val="24"/>
        </w:rPr>
        <w:t>Tài liệu sử dụng</w:t>
      </w:r>
    </w:p>
    <w:p w14:paraId="67900A5C" w14:textId="77777777" w:rsidR="00EB15DA" w:rsidRDefault="00000000">
      <w:r>
        <w:rPr>
          <w:rFonts w:ascii="Times New Roman" w:hAnsi="Times New Roman"/>
        </w:rPr>
        <w:t>Tài liệu thực hành 6a – Tương tác CSDL và Tài liệu thực hành 6b – Tương tác CSDL do người học cung cấp.</w:t>
      </w:r>
    </w:p>
    <w:p w14:paraId="1BEA5719" w14:textId="77777777" w:rsidR="00EB15DA" w:rsidRDefault="00000000">
      <w:r>
        <w:rPr>
          <w:rFonts w:ascii="Times New Roman" w:hAnsi="Times New Roman"/>
        </w:rPr>
        <w:br w:type="page"/>
      </w:r>
    </w:p>
    <w:p w14:paraId="081C0E3C" w14:textId="77777777" w:rsidR="00EB15DA" w:rsidRDefault="00000000">
      <w:pPr>
        <w:pStyle w:val="u1"/>
      </w:pPr>
      <w:r>
        <w:rPr>
          <w:rFonts w:ascii="Times New Roman" w:hAnsi="Times New Roman"/>
          <w:sz w:val="24"/>
        </w:rPr>
        <w:lastRenderedPageBreak/>
        <w:t>9. Bổ sung các bài còn thiếu theo tài liệu 06a và 06b</w:t>
      </w:r>
    </w:p>
    <w:p w14:paraId="375AD775" w14:textId="77777777" w:rsidR="00EB15DA" w:rsidRDefault="00000000">
      <w:r>
        <w:rPr>
          <w:rFonts w:ascii="Times New Roman" w:hAnsi="Times New Roman"/>
        </w:rPr>
        <w:t>Phần này bổ sung các chức năng chưa có trong bản đầu. Các mục được mô tả theo yêu cầu tài liệu thực hành; chương trình chưa được xác nhận biên dịch/chạy thực tế trong môi trường SQL Server của sinh viên.</w:t>
      </w:r>
    </w:p>
    <w:p w14:paraId="33087E2B" w14:textId="77777777" w:rsidR="00EB15DA" w:rsidRDefault="00000000">
      <w:pPr>
        <w:pStyle w:val="u2"/>
      </w:pPr>
      <w:r>
        <w:rPr>
          <w:rFonts w:ascii="Times New Roman" w:hAnsi="Times New Roman"/>
          <w:sz w:val="24"/>
        </w:rPr>
        <w:t>9.1 Quản lý lớp – 06a bài tập về nhà và 06b bài mẫu</w:t>
      </w:r>
    </w:p>
    <w:p w14:paraId="67DD0937" w14:textId="77777777" w:rsidR="00EB15DA" w:rsidRDefault="00000000">
      <w:r>
        <w:rPr>
          <w:rFonts w:ascii="Times New Roman" w:hAnsi="Times New Roman"/>
        </w:rPr>
        <w:t>LopForm.cs cho phép thêm, sửa, xóa lớp. ComboBox nạp MaKhoa từ bảng Khoa. Khi thêm, kiểm tra MaLop không trùng; khi sửa, cập nhật trường có nhập; khi xóa, lỗi khóa ngoại được báo nếu lớp còn sinh viên tham chiếu. Các câu lệnh dùng tham số SQL.</w:t>
      </w:r>
    </w:p>
    <w:p w14:paraId="25B77BC4" w14:textId="77777777" w:rsidR="00EB15DA" w:rsidRDefault="00000000">
      <w:pPr>
        <w:pStyle w:val="u2"/>
      </w:pPr>
      <w:r>
        <w:rPr>
          <w:rFonts w:ascii="Times New Roman" w:hAnsi="Times New Roman"/>
          <w:sz w:val="24"/>
        </w:rPr>
        <w:t>9.2 Danh sách lớp trên ListView – 06b nâng cao</w:t>
      </w:r>
    </w:p>
    <w:p w14:paraId="0B13E08E" w14:textId="77777777" w:rsidR="00EB15DA" w:rsidRDefault="00000000">
      <w:r>
        <w:rPr>
          <w:rFonts w:ascii="Times New Roman" w:hAnsi="Times New Roman"/>
        </w:rPr>
        <w:t>ListLopForm.cs truy vấn MaLop, TenLop, MaKhoa và hiển thị cùng số thứ tự trên ListView khi nhấn “Hiển thị dữ liệu”. Nút “Thoát” đóng form.</w:t>
      </w:r>
    </w:p>
    <w:p w14:paraId="149A4C9A" w14:textId="77777777" w:rsidR="00EB15DA" w:rsidRDefault="00000000">
      <w:pPr>
        <w:pStyle w:val="u2"/>
      </w:pPr>
      <w:r>
        <w:rPr>
          <w:rFonts w:ascii="Times New Roman" w:hAnsi="Times New Roman"/>
          <w:sz w:val="24"/>
        </w:rPr>
        <w:t>9.3 Danh sách điểm và lọc theo môn học – 06b nâng cao</w:t>
      </w:r>
    </w:p>
    <w:p w14:paraId="7E797F71" w14:textId="77777777" w:rsidR="00EB15DA" w:rsidRDefault="00000000">
      <w:r>
        <w:rPr>
          <w:rFonts w:ascii="Times New Roman" w:hAnsi="Times New Roman"/>
        </w:rPr>
        <w:t>ListDiemForm.cs nạp mã môn học vào ComboBox, có lựa chọn rỗng đại diện tất cả môn. Form JOIN Diem, SinhVien và MonHoc để hiển thị STT, tên sinh viên, ngày sinh, tên môn học, điểm; tổng điểm được tính lại sau mỗi lần lọc.</w:t>
      </w:r>
    </w:p>
    <w:p w14:paraId="161B078B" w14:textId="77777777" w:rsidR="00EB15DA" w:rsidRDefault="00000000">
      <w:pPr>
        <w:pStyle w:val="u2"/>
      </w:pPr>
      <w:r>
        <w:rPr>
          <w:rFonts w:ascii="Times New Roman" w:hAnsi="Times New Roman"/>
          <w:sz w:val="24"/>
        </w:rPr>
        <w:t>9.4 QLCuaHang – 06b bài tập về nhà</w:t>
      </w:r>
    </w:p>
    <w:p w14:paraId="25FD0BC8" w14:textId="77777777" w:rsidR="00EB15DA" w:rsidRDefault="00000000">
      <w:r>
        <w:rPr>
          <w:rFonts w:ascii="Times New Roman" w:hAnsi="Times New Roman"/>
        </w:rPr>
        <w:t>QLCuaHang.sql tạo các bảng SANPHAM, TONKHO, HOADON, CHITIET_HOADON với khóa chính/ngoại và dữ liệu mẫu. CuaHangForm có các luồng cốt lõi: tạo tồn kho ngày hiện tại dựa trên số tồn cuối ngày trước; thêm sản phẩm đồng thời tạo tồn kho ban đầu bằng 0; tạo hóa đơn mới với ngày hiện tại và trạng thái chưa thanh toán; thêm chi tiết hóa đơn với số lượng nguyên dương nhỏ hơn tồn hiện tại; cập nhật số lượng bán trong transaction; thanh toán hóa đơn.</w:t>
      </w:r>
    </w:p>
    <w:p w14:paraId="77B9B88B" w14:textId="77777777" w:rsidR="00EB15DA" w:rsidRDefault="00000000">
      <w:r>
        <w:rPr>
          <w:rFonts w:ascii="Times New Roman" w:hAnsi="Times New Roman"/>
        </w:rPr>
        <w:t>Giới hạn: theo sơ đồ tài liệu, không có cột đơn giá/giá bán nên phần này không tính tiền hàng hoặc tổng hóa đơn. Yêu cầu “hủy” hóa đơn/chi tiết không được mô tả đầy đủ trong phần tài liệu trích xuất nên chưa triển khai. Quy tắc số lượng bán nhỏ hơn (không bằng) số tồn được giữ đúng theo đề.</w:t>
      </w:r>
    </w:p>
    <w:p w14:paraId="2AE991E0" w14:textId="77777777" w:rsidR="00EB15DA" w:rsidRDefault="00000000">
      <w:pPr>
        <w:pStyle w:val="u1"/>
      </w:pPr>
      <w:r>
        <w:rPr>
          <w:rFonts w:ascii="Times New Roman" w:hAnsi="Times New Roman"/>
          <w:sz w:val="24"/>
        </w:rPr>
        <w:t>10. Ma trận trạng thái và kiểm thử</w:t>
      </w:r>
    </w:p>
    <w:tbl>
      <w:tblPr>
        <w:tblW w:w="0" w:type="auto"/>
        <w:tblLook w:val="04A0" w:firstRow="1" w:lastRow="0" w:firstColumn="1" w:lastColumn="0" w:noHBand="0" w:noVBand="1"/>
      </w:tblPr>
      <w:tblGrid>
        <w:gridCol w:w="3090"/>
        <w:gridCol w:w="3090"/>
        <w:gridCol w:w="3090"/>
      </w:tblGrid>
      <w:tr w:rsidR="00EB15DA" w14:paraId="23D573F0" w14:textId="77777777">
        <w:tc>
          <w:tcPr>
            <w:tcW w:w="3090" w:type="dxa"/>
          </w:tcPr>
          <w:p w14:paraId="5D8E0F12" w14:textId="77777777" w:rsidR="00EB15DA" w:rsidRDefault="00000000">
            <w:r>
              <w:rPr>
                <w:rFonts w:ascii="Times New Roman" w:hAnsi="Times New Roman"/>
                <w:sz w:val="18"/>
              </w:rPr>
              <w:t>Hạng mục</w:t>
            </w:r>
          </w:p>
        </w:tc>
        <w:tc>
          <w:tcPr>
            <w:tcW w:w="3090" w:type="dxa"/>
          </w:tcPr>
          <w:p w14:paraId="2DE5176E" w14:textId="77777777" w:rsidR="00EB15DA" w:rsidRDefault="00000000">
            <w:r>
              <w:rPr>
                <w:rFonts w:ascii="Times New Roman" w:hAnsi="Times New Roman"/>
                <w:sz w:val="18"/>
              </w:rPr>
              <w:t>Trạng thái mã nguồn</w:t>
            </w:r>
          </w:p>
        </w:tc>
        <w:tc>
          <w:tcPr>
            <w:tcW w:w="3090" w:type="dxa"/>
          </w:tcPr>
          <w:p w14:paraId="48C0B465" w14:textId="77777777" w:rsidR="00EB15DA" w:rsidRDefault="00000000">
            <w:r>
              <w:rPr>
                <w:rFonts w:ascii="Times New Roman" w:hAnsi="Times New Roman"/>
                <w:sz w:val="18"/>
              </w:rPr>
              <w:t>Kiểm thử thực tế</w:t>
            </w:r>
          </w:p>
        </w:tc>
      </w:tr>
      <w:tr w:rsidR="00EB15DA" w14:paraId="0518BA4E" w14:textId="77777777">
        <w:tc>
          <w:tcPr>
            <w:tcW w:w="3090" w:type="dxa"/>
          </w:tcPr>
          <w:p w14:paraId="4ECD9195" w14:textId="77777777" w:rsidR="00EB15DA" w:rsidRDefault="00000000">
            <w:r>
              <w:rPr>
                <w:rFonts w:ascii="Times New Roman" w:hAnsi="Times New Roman"/>
                <w:sz w:val="18"/>
              </w:rPr>
              <w:t>06a – Quản lý Khoa (bài mẫu)</w:t>
            </w:r>
          </w:p>
        </w:tc>
        <w:tc>
          <w:tcPr>
            <w:tcW w:w="3090" w:type="dxa"/>
          </w:tcPr>
          <w:p w14:paraId="3F56E156" w14:textId="77777777" w:rsidR="00EB15DA" w:rsidRDefault="00000000">
            <w:r>
              <w:rPr>
                <w:rFonts w:ascii="Times New Roman" w:hAnsi="Times New Roman"/>
                <w:sz w:val="18"/>
              </w:rPr>
              <w:t>Chưa tách thành form riêng; yêu cầu được mô tả trong tài liệu</w:t>
            </w:r>
          </w:p>
        </w:tc>
        <w:tc>
          <w:tcPr>
            <w:tcW w:w="3090" w:type="dxa"/>
          </w:tcPr>
          <w:p w14:paraId="030F82C7" w14:textId="77777777" w:rsidR="00EB15DA" w:rsidRDefault="00000000">
            <w:r>
              <w:rPr>
                <w:rFonts w:ascii="Times New Roman" w:hAnsi="Times New Roman"/>
                <w:sz w:val="18"/>
              </w:rPr>
              <w:t>Chưa kiểm thử</w:t>
            </w:r>
          </w:p>
        </w:tc>
      </w:tr>
      <w:tr w:rsidR="00EB15DA" w14:paraId="5E9C42C6" w14:textId="77777777">
        <w:tc>
          <w:tcPr>
            <w:tcW w:w="3090" w:type="dxa"/>
          </w:tcPr>
          <w:p w14:paraId="20AFE3AF" w14:textId="77777777" w:rsidR="00EB15DA" w:rsidRDefault="00000000">
            <w:r>
              <w:rPr>
                <w:rFonts w:ascii="Times New Roman" w:hAnsi="Times New Roman"/>
                <w:sz w:val="18"/>
              </w:rPr>
              <w:t>06a – Quản lý Môn học</w:t>
            </w:r>
          </w:p>
        </w:tc>
        <w:tc>
          <w:tcPr>
            <w:tcW w:w="3090" w:type="dxa"/>
          </w:tcPr>
          <w:p w14:paraId="16BE7487" w14:textId="77777777" w:rsidR="00EB15DA" w:rsidRDefault="00000000">
            <w:r>
              <w:rPr>
                <w:rFonts w:ascii="Times New Roman" w:hAnsi="Times New Roman"/>
                <w:sz w:val="18"/>
              </w:rPr>
              <w:t>Đã có thêm/sửa/xóa, kiểm tra rỗng và trùng mã</w:t>
            </w:r>
          </w:p>
        </w:tc>
        <w:tc>
          <w:tcPr>
            <w:tcW w:w="3090" w:type="dxa"/>
          </w:tcPr>
          <w:p w14:paraId="23891FF8" w14:textId="77777777" w:rsidR="00EB15DA" w:rsidRDefault="00000000">
            <w:r>
              <w:rPr>
                <w:rFonts w:ascii="Times New Roman" w:hAnsi="Times New Roman"/>
                <w:sz w:val="18"/>
              </w:rPr>
              <w:t>Chưa kiểm thử trên SQL Server</w:t>
            </w:r>
          </w:p>
        </w:tc>
      </w:tr>
      <w:tr w:rsidR="00EB15DA" w14:paraId="4318E4C9" w14:textId="77777777">
        <w:tc>
          <w:tcPr>
            <w:tcW w:w="3090" w:type="dxa"/>
          </w:tcPr>
          <w:p w14:paraId="2BBA87AD" w14:textId="77777777" w:rsidR="00EB15DA" w:rsidRDefault="00000000">
            <w:r>
              <w:rPr>
                <w:rFonts w:ascii="Times New Roman" w:hAnsi="Times New Roman"/>
                <w:sz w:val="18"/>
              </w:rPr>
              <w:t>06a – Quản lý Sinh viên, Điểm nâng cao</w:t>
            </w:r>
          </w:p>
        </w:tc>
        <w:tc>
          <w:tcPr>
            <w:tcW w:w="3090" w:type="dxa"/>
          </w:tcPr>
          <w:p w14:paraId="2DF3BCA2" w14:textId="77777777" w:rsidR="00EB15DA" w:rsidRDefault="00000000">
            <w:r>
              <w:rPr>
                <w:rFonts w:ascii="Times New Roman" w:hAnsi="Times New Roman"/>
                <w:sz w:val="18"/>
              </w:rPr>
              <w:t>Có form SinhVien và Diem; có kiểm tra tuổi/điểm và khóa chính</w:t>
            </w:r>
          </w:p>
        </w:tc>
        <w:tc>
          <w:tcPr>
            <w:tcW w:w="3090" w:type="dxa"/>
          </w:tcPr>
          <w:p w14:paraId="7A9862F2" w14:textId="77777777" w:rsidR="00EB15DA" w:rsidRDefault="00000000">
            <w:r>
              <w:rPr>
                <w:rFonts w:ascii="Times New Roman" w:hAnsi="Times New Roman"/>
                <w:sz w:val="18"/>
              </w:rPr>
              <w:t>Chưa kiểm thử; cần rà soát thao tác sửa ngày sinh</w:t>
            </w:r>
          </w:p>
        </w:tc>
      </w:tr>
      <w:tr w:rsidR="00EB15DA" w14:paraId="59AA9708" w14:textId="77777777">
        <w:tc>
          <w:tcPr>
            <w:tcW w:w="3090" w:type="dxa"/>
          </w:tcPr>
          <w:p w14:paraId="2D0DCB10" w14:textId="77777777" w:rsidR="00EB15DA" w:rsidRDefault="00000000">
            <w:r>
              <w:rPr>
                <w:rFonts w:ascii="Times New Roman" w:hAnsi="Times New Roman"/>
                <w:sz w:val="18"/>
              </w:rPr>
              <w:lastRenderedPageBreak/>
              <w:t>06a – Quản lý Lớp</w:t>
            </w:r>
          </w:p>
        </w:tc>
        <w:tc>
          <w:tcPr>
            <w:tcW w:w="3090" w:type="dxa"/>
          </w:tcPr>
          <w:p w14:paraId="0533E8B4" w14:textId="77777777" w:rsidR="00EB15DA" w:rsidRDefault="00000000">
            <w:r>
              <w:rPr>
                <w:rFonts w:ascii="Times New Roman" w:hAnsi="Times New Roman"/>
                <w:sz w:val="18"/>
              </w:rPr>
              <w:t>Đã bổ sung form Lop</w:t>
            </w:r>
          </w:p>
        </w:tc>
        <w:tc>
          <w:tcPr>
            <w:tcW w:w="3090" w:type="dxa"/>
          </w:tcPr>
          <w:p w14:paraId="3372E43C" w14:textId="77777777" w:rsidR="00EB15DA" w:rsidRDefault="00000000">
            <w:r>
              <w:rPr>
                <w:rFonts w:ascii="Times New Roman" w:hAnsi="Times New Roman"/>
                <w:sz w:val="18"/>
              </w:rPr>
              <w:t>Chưa kiểm thử</w:t>
            </w:r>
          </w:p>
        </w:tc>
      </w:tr>
      <w:tr w:rsidR="00EB15DA" w14:paraId="6ED1B4CB" w14:textId="77777777">
        <w:tc>
          <w:tcPr>
            <w:tcW w:w="3090" w:type="dxa"/>
          </w:tcPr>
          <w:p w14:paraId="0070E175" w14:textId="77777777" w:rsidR="00EB15DA" w:rsidRDefault="00000000">
            <w:r>
              <w:rPr>
                <w:rFonts w:ascii="Times New Roman" w:hAnsi="Times New Roman"/>
                <w:sz w:val="18"/>
              </w:rPr>
              <w:t>06b – Quản lý Khoa kiểm tra khóa chính</w:t>
            </w:r>
          </w:p>
        </w:tc>
        <w:tc>
          <w:tcPr>
            <w:tcW w:w="3090" w:type="dxa"/>
          </w:tcPr>
          <w:p w14:paraId="0585E6ED" w14:textId="77777777" w:rsidR="00EB15DA" w:rsidRDefault="00000000">
            <w:r>
              <w:rPr>
                <w:rFonts w:ascii="Times New Roman" w:hAnsi="Times New Roman"/>
                <w:sz w:val="18"/>
              </w:rPr>
              <w:t>Chưa có form Khoa riêng; phần kiểm tra mã tương tự có trong form Môn học/Lớp</w:t>
            </w:r>
          </w:p>
        </w:tc>
        <w:tc>
          <w:tcPr>
            <w:tcW w:w="3090" w:type="dxa"/>
          </w:tcPr>
          <w:p w14:paraId="7CF8C605" w14:textId="77777777" w:rsidR="00EB15DA" w:rsidRDefault="00000000">
            <w:r>
              <w:rPr>
                <w:rFonts w:ascii="Times New Roman" w:hAnsi="Times New Roman"/>
                <w:sz w:val="18"/>
              </w:rPr>
              <w:t>Chưa kiểm thử</w:t>
            </w:r>
          </w:p>
        </w:tc>
      </w:tr>
      <w:tr w:rsidR="00EB15DA" w14:paraId="506A9C0A" w14:textId="77777777">
        <w:tc>
          <w:tcPr>
            <w:tcW w:w="3090" w:type="dxa"/>
          </w:tcPr>
          <w:p w14:paraId="7E11BDD0" w14:textId="77777777" w:rsidR="00EB15DA" w:rsidRDefault="00000000">
            <w:r>
              <w:rPr>
                <w:rFonts w:ascii="Times New Roman" w:hAnsi="Times New Roman"/>
                <w:sz w:val="18"/>
              </w:rPr>
              <w:t>06b – Quản lý Lớp/ComboBox</w:t>
            </w:r>
          </w:p>
        </w:tc>
        <w:tc>
          <w:tcPr>
            <w:tcW w:w="3090" w:type="dxa"/>
          </w:tcPr>
          <w:p w14:paraId="09ABCE53" w14:textId="77777777" w:rsidR="00EB15DA" w:rsidRDefault="00000000">
            <w:r>
              <w:rPr>
                <w:rFonts w:ascii="Times New Roman" w:hAnsi="Times New Roman"/>
                <w:sz w:val="18"/>
              </w:rPr>
              <w:t>Đã bổ sung nạp MaKhoa và CRUD lớp</w:t>
            </w:r>
          </w:p>
        </w:tc>
        <w:tc>
          <w:tcPr>
            <w:tcW w:w="3090" w:type="dxa"/>
          </w:tcPr>
          <w:p w14:paraId="1F170013" w14:textId="77777777" w:rsidR="00EB15DA" w:rsidRDefault="00000000">
            <w:r>
              <w:rPr>
                <w:rFonts w:ascii="Times New Roman" w:hAnsi="Times New Roman"/>
                <w:sz w:val="18"/>
              </w:rPr>
              <w:t>Chưa kiểm thử</w:t>
            </w:r>
          </w:p>
        </w:tc>
      </w:tr>
      <w:tr w:rsidR="00EB15DA" w14:paraId="63BBC502" w14:textId="77777777">
        <w:tc>
          <w:tcPr>
            <w:tcW w:w="3090" w:type="dxa"/>
          </w:tcPr>
          <w:p w14:paraId="24F0FBE2" w14:textId="77777777" w:rsidR="00EB15DA" w:rsidRDefault="00000000">
            <w:r>
              <w:rPr>
                <w:rFonts w:ascii="Times New Roman" w:hAnsi="Times New Roman"/>
                <w:sz w:val="18"/>
              </w:rPr>
              <w:t>06b – Sinh viên và điểm với ComboBox</w:t>
            </w:r>
          </w:p>
        </w:tc>
        <w:tc>
          <w:tcPr>
            <w:tcW w:w="3090" w:type="dxa"/>
          </w:tcPr>
          <w:p w14:paraId="4BFBD52F" w14:textId="77777777" w:rsidR="00EB15DA" w:rsidRDefault="00000000">
            <w:r>
              <w:rPr>
                <w:rFonts w:ascii="Times New Roman" w:hAnsi="Times New Roman"/>
                <w:sz w:val="18"/>
              </w:rPr>
              <w:t>Đã có form SinhVien và Diem</w:t>
            </w:r>
          </w:p>
        </w:tc>
        <w:tc>
          <w:tcPr>
            <w:tcW w:w="3090" w:type="dxa"/>
          </w:tcPr>
          <w:p w14:paraId="172E3BE0" w14:textId="77777777" w:rsidR="00EB15DA" w:rsidRDefault="00000000">
            <w:r>
              <w:rPr>
                <w:rFonts w:ascii="Times New Roman" w:hAnsi="Times New Roman"/>
                <w:sz w:val="18"/>
              </w:rPr>
              <w:t>Chưa kiểm thử</w:t>
            </w:r>
          </w:p>
        </w:tc>
      </w:tr>
      <w:tr w:rsidR="00EB15DA" w14:paraId="580F812C" w14:textId="77777777">
        <w:tc>
          <w:tcPr>
            <w:tcW w:w="3090" w:type="dxa"/>
          </w:tcPr>
          <w:p w14:paraId="3581C641" w14:textId="77777777" w:rsidR="00EB15DA" w:rsidRDefault="00000000">
            <w:r>
              <w:rPr>
                <w:rFonts w:ascii="Times New Roman" w:hAnsi="Times New Roman"/>
                <w:sz w:val="18"/>
              </w:rPr>
              <w:t>06b – ListView danh sách lớp</w:t>
            </w:r>
          </w:p>
        </w:tc>
        <w:tc>
          <w:tcPr>
            <w:tcW w:w="3090" w:type="dxa"/>
          </w:tcPr>
          <w:p w14:paraId="4E9F6E00" w14:textId="77777777" w:rsidR="00EB15DA" w:rsidRDefault="00000000">
            <w:r>
              <w:rPr>
                <w:rFonts w:ascii="Times New Roman" w:hAnsi="Times New Roman"/>
                <w:sz w:val="18"/>
              </w:rPr>
              <w:t>Đã bổ sung ListLopForm</w:t>
            </w:r>
          </w:p>
        </w:tc>
        <w:tc>
          <w:tcPr>
            <w:tcW w:w="3090" w:type="dxa"/>
          </w:tcPr>
          <w:p w14:paraId="554BCD4A" w14:textId="77777777" w:rsidR="00EB15DA" w:rsidRDefault="00000000">
            <w:r>
              <w:rPr>
                <w:rFonts w:ascii="Times New Roman" w:hAnsi="Times New Roman"/>
                <w:sz w:val="18"/>
              </w:rPr>
              <w:t>Chưa kiểm thử</w:t>
            </w:r>
          </w:p>
        </w:tc>
      </w:tr>
      <w:tr w:rsidR="00EB15DA" w14:paraId="3EBA603B" w14:textId="77777777">
        <w:tc>
          <w:tcPr>
            <w:tcW w:w="3090" w:type="dxa"/>
          </w:tcPr>
          <w:p w14:paraId="65DB6766" w14:textId="77777777" w:rsidR="00EB15DA" w:rsidRDefault="00000000">
            <w:r>
              <w:rPr>
                <w:rFonts w:ascii="Times New Roman" w:hAnsi="Times New Roman"/>
                <w:sz w:val="18"/>
              </w:rPr>
              <w:t>06b – ListView lọc điểm/tổng điểm</w:t>
            </w:r>
          </w:p>
        </w:tc>
        <w:tc>
          <w:tcPr>
            <w:tcW w:w="3090" w:type="dxa"/>
          </w:tcPr>
          <w:p w14:paraId="2D1A9BE8" w14:textId="77777777" w:rsidR="00EB15DA" w:rsidRDefault="00000000">
            <w:r>
              <w:rPr>
                <w:rFonts w:ascii="Times New Roman" w:hAnsi="Times New Roman"/>
                <w:sz w:val="18"/>
              </w:rPr>
              <w:t>Đã bổ sung ListDiemForm</w:t>
            </w:r>
          </w:p>
        </w:tc>
        <w:tc>
          <w:tcPr>
            <w:tcW w:w="3090" w:type="dxa"/>
          </w:tcPr>
          <w:p w14:paraId="70DBE3AD" w14:textId="77777777" w:rsidR="00EB15DA" w:rsidRDefault="00000000">
            <w:r>
              <w:rPr>
                <w:rFonts w:ascii="Times New Roman" w:hAnsi="Times New Roman"/>
                <w:sz w:val="18"/>
              </w:rPr>
              <w:t>Chưa kiểm thử</w:t>
            </w:r>
          </w:p>
        </w:tc>
      </w:tr>
      <w:tr w:rsidR="00EB15DA" w14:paraId="42D6507E" w14:textId="77777777">
        <w:tc>
          <w:tcPr>
            <w:tcW w:w="3090" w:type="dxa"/>
          </w:tcPr>
          <w:p w14:paraId="0F0A7EFE" w14:textId="77777777" w:rsidR="00EB15DA" w:rsidRDefault="00000000">
            <w:r>
              <w:rPr>
                <w:rFonts w:ascii="Times New Roman" w:hAnsi="Times New Roman"/>
                <w:sz w:val="18"/>
              </w:rPr>
              <w:t>06b – QLCuaHang</w:t>
            </w:r>
          </w:p>
        </w:tc>
        <w:tc>
          <w:tcPr>
            <w:tcW w:w="3090" w:type="dxa"/>
          </w:tcPr>
          <w:p w14:paraId="20B69BA9" w14:textId="77777777" w:rsidR="00EB15DA" w:rsidRDefault="00000000">
            <w:r>
              <w:rPr>
                <w:rFonts w:ascii="Times New Roman" w:hAnsi="Times New Roman"/>
                <w:sz w:val="18"/>
              </w:rPr>
              <w:t>Có schema SQL và các luồng bán hàng cốt lõi; chưa có nút hủy</w:t>
            </w:r>
          </w:p>
        </w:tc>
        <w:tc>
          <w:tcPr>
            <w:tcW w:w="3090" w:type="dxa"/>
          </w:tcPr>
          <w:p w14:paraId="187E5D84" w14:textId="77777777" w:rsidR="00EB15DA" w:rsidRDefault="00000000">
            <w:r>
              <w:rPr>
                <w:rFonts w:ascii="Times New Roman" w:hAnsi="Times New Roman"/>
                <w:sz w:val="18"/>
              </w:rPr>
              <w:t>Chưa kiểm thử</w:t>
            </w:r>
          </w:p>
        </w:tc>
      </w:tr>
      <w:tr w:rsidR="00EB15DA" w14:paraId="26B1E0EA" w14:textId="77777777">
        <w:tc>
          <w:tcPr>
            <w:tcW w:w="3090" w:type="dxa"/>
          </w:tcPr>
          <w:p w14:paraId="32DACCD0" w14:textId="77777777" w:rsidR="00EB15DA" w:rsidRDefault="00000000">
            <w:r>
              <w:rPr>
                <w:rFonts w:ascii="Times New Roman" w:hAnsi="Times New Roman"/>
                <w:sz w:val="18"/>
              </w:rPr>
              <w:t>Build toàn bộ solution</w:t>
            </w:r>
          </w:p>
        </w:tc>
        <w:tc>
          <w:tcPr>
            <w:tcW w:w="3090" w:type="dxa"/>
          </w:tcPr>
          <w:p w14:paraId="0EF015A4" w14:textId="77777777" w:rsidR="00EB15DA" w:rsidRDefault="00000000">
            <w:r>
              <w:rPr>
                <w:rFonts w:ascii="Times New Roman" w:hAnsi="Times New Roman"/>
                <w:sz w:val="18"/>
              </w:rPr>
              <w:t>Chưa xác minh bằng Visual Studio/MSBuild trong môi trường đích</w:t>
            </w:r>
          </w:p>
        </w:tc>
        <w:tc>
          <w:tcPr>
            <w:tcW w:w="3090" w:type="dxa"/>
          </w:tcPr>
          <w:p w14:paraId="2B7AF265" w14:textId="77777777" w:rsidR="00EB15DA" w:rsidRDefault="00000000">
            <w:r>
              <w:rPr>
                <w:rFonts w:ascii="Times New Roman" w:hAnsi="Times New Roman"/>
                <w:sz w:val="18"/>
              </w:rPr>
              <w:t>Chưa xác minh</w:t>
            </w:r>
          </w:p>
        </w:tc>
      </w:tr>
    </w:tbl>
    <w:p w14:paraId="110E2AC8" w14:textId="77777777" w:rsidR="00EB15DA" w:rsidRDefault="00000000">
      <w:r>
        <w:rPr>
          <w:rFonts w:ascii="Times New Roman" w:hAnsi="Times New Roman"/>
        </w:rPr>
        <w:t>Quan trọng: “Đã có mã nguồn” không đồng nghĩa đã kiểm thử thành công. Trước khi nộp, mở solution bằng Visual Studio, sửa Data Source trong App.config, chạy hai script SQL riêng trên môi trường thử nghiệm và kiểm thử từng chức năng. Script SQL có DROP TABLE ở đầu nên cần sao lưu trước nếu database đã có dữ liệu.</w:t>
      </w:r>
    </w:p>
    <w:sectPr w:rsidR="00EB15DA" w:rsidSect="00C3027E">
      <w:footerReference w:type="default" r:id="rId9"/>
      <w:footerReference w:type="first" r:id="rId10"/>
      <w:pgSz w:w="12240" w:h="15840"/>
      <w:pgMar w:top="1440" w:right="1440" w:bottom="1440" w:left="1530" w:header="720" w:footer="864"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9CF57" w14:textId="77777777" w:rsidR="006F701E" w:rsidRDefault="006F701E" w:rsidP="00912454">
      <w:pPr>
        <w:spacing w:after="0" w:line="240" w:lineRule="auto"/>
      </w:pPr>
      <w:r>
        <w:separator/>
      </w:r>
    </w:p>
  </w:endnote>
  <w:endnote w:type="continuationSeparator" w:id="0">
    <w:p w14:paraId="469CA5DD" w14:textId="77777777" w:rsidR="006F701E" w:rsidRDefault="006F701E" w:rsidP="00912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B2A36" w14:textId="77777777" w:rsidR="00547A4D" w:rsidRDefault="00547A4D">
    <w:pPr>
      <w:pStyle w:val="Chntrang"/>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5FDF3BEC" w14:textId="77777777" w:rsidR="00547A4D" w:rsidRDefault="00547A4D">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1262" w14:textId="77777777" w:rsidR="007009F3" w:rsidRDefault="00052975" w:rsidP="007009F3">
    <w:pPr>
      <w:pStyle w:val="Chntrang"/>
      <w:spacing w:before="240"/>
      <w:jc w:val="center"/>
    </w:pPr>
    <w:r>
      <w:t>TP</w:t>
    </w:r>
    <w:r w:rsidR="008B64DD">
      <w:t>.HỒ CHÍ MINH</w:t>
    </w:r>
    <w:r w:rsidR="007009F3">
      <w:t>, NĂM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82C47" w14:textId="77777777" w:rsidR="006F701E" w:rsidRDefault="006F701E" w:rsidP="00912454">
      <w:pPr>
        <w:spacing w:after="0" w:line="240" w:lineRule="auto"/>
      </w:pPr>
      <w:r>
        <w:separator/>
      </w:r>
    </w:p>
  </w:footnote>
  <w:footnote w:type="continuationSeparator" w:id="0">
    <w:p w14:paraId="21697411" w14:textId="77777777" w:rsidR="006F701E" w:rsidRDefault="006F701E" w:rsidP="009124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88AA656"/>
    <w:lvl w:ilvl="0">
      <w:start w:val="1"/>
      <w:numFmt w:val="bullet"/>
      <w:pStyle w:val="Duudong"/>
      <w:lvlText w:val=""/>
      <w:lvlJc w:val="left"/>
      <w:pPr>
        <w:tabs>
          <w:tab w:val="num" w:pos="360"/>
        </w:tabs>
        <w:ind w:left="360" w:hanging="360"/>
      </w:pPr>
      <w:rPr>
        <w:rFonts w:ascii="Symbol" w:hAnsi="Symbol" w:hint="default"/>
      </w:rPr>
    </w:lvl>
  </w:abstractNum>
  <w:abstractNum w:abstractNumId="1" w15:restartNumberingAfterBreak="0">
    <w:nsid w:val="0A494B31"/>
    <w:multiLevelType w:val="multilevel"/>
    <w:tmpl w:val="B04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552DB"/>
    <w:multiLevelType w:val="multilevel"/>
    <w:tmpl w:val="B238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E6C0E"/>
    <w:multiLevelType w:val="multilevel"/>
    <w:tmpl w:val="293AE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51DF8"/>
    <w:multiLevelType w:val="multilevel"/>
    <w:tmpl w:val="D8AC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05698"/>
    <w:multiLevelType w:val="hybridMultilevel"/>
    <w:tmpl w:val="FB9A0F72"/>
    <w:lvl w:ilvl="0" w:tplc="A4AE10C0">
      <w:start w:val="3"/>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162366C"/>
    <w:multiLevelType w:val="hybridMultilevel"/>
    <w:tmpl w:val="19CCEAE8"/>
    <w:lvl w:ilvl="0" w:tplc="AD10D19E">
      <w:start w:val="9"/>
      <w:numFmt w:val="bullet"/>
      <w:lvlText w:val="-"/>
      <w:lvlJc w:val="left"/>
      <w:pPr>
        <w:ind w:left="1530" w:hanging="360"/>
      </w:pPr>
      <w:rPr>
        <w:rFonts w:ascii="Segoe UI" w:eastAsia="Times New Roman" w:hAnsi="Segoe UI" w:cs="Segoe UI"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 w15:restartNumberingAfterBreak="0">
    <w:nsid w:val="367263CF"/>
    <w:multiLevelType w:val="multilevel"/>
    <w:tmpl w:val="8A487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942A44"/>
    <w:multiLevelType w:val="multilevel"/>
    <w:tmpl w:val="E44E023A"/>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b/>
        <w:bCs/>
      </w:rPr>
    </w:lvl>
    <w:lvl w:ilvl="3">
      <w:start w:val="1"/>
      <w:numFmt w:val="decimal"/>
      <w:isLgl/>
      <w:lvlText w:val="%1.%2.%3.%4"/>
      <w:lvlJc w:val="left"/>
      <w:pPr>
        <w:ind w:left="2880" w:hanging="1080"/>
      </w:pPr>
      <w:rPr>
        <w:rFonts w:hint="default"/>
      </w:rPr>
    </w:lvl>
    <w:lvl w:ilvl="4">
      <w:start w:val="1"/>
      <w:numFmt w:val="decimal"/>
      <w:isLgl/>
      <w:lvlText w:val="%1.%2.%3.%4.%5"/>
      <w:lvlJc w:val="left"/>
      <w:pPr>
        <w:ind w:left="3600" w:hanging="1440"/>
      </w:pPr>
      <w:rPr>
        <w:rFonts w:hint="default"/>
      </w:rPr>
    </w:lvl>
    <w:lvl w:ilvl="5">
      <w:start w:val="1"/>
      <w:numFmt w:val="decimal"/>
      <w:isLgl/>
      <w:lvlText w:val="%1.%2.%3.%4.%5.%6"/>
      <w:lvlJc w:val="left"/>
      <w:pPr>
        <w:ind w:left="4320" w:hanging="180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400" w:hanging="2160"/>
      </w:pPr>
      <w:rPr>
        <w:rFonts w:hint="default"/>
      </w:rPr>
    </w:lvl>
    <w:lvl w:ilvl="8">
      <w:start w:val="1"/>
      <w:numFmt w:val="decimal"/>
      <w:isLgl/>
      <w:lvlText w:val="%1.%2.%3.%4.%5.%6.%7.%8.%9"/>
      <w:lvlJc w:val="left"/>
      <w:pPr>
        <w:ind w:left="6120" w:hanging="2520"/>
      </w:pPr>
      <w:rPr>
        <w:rFonts w:hint="default"/>
      </w:rPr>
    </w:lvl>
  </w:abstractNum>
  <w:abstractNum w:abstractNumId="9" w15:restartNumberingAfterBreak="0">
    <w:nsid w:val="526F2CB8"/>
    <w:multiLevelType w:val="multilevel"/>
    <w:tmpl w:val="951E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DF01FE"/>
    <w:multiLevelType w:val="hybridMultilevel"/>
    <w:tmpl w:val="F20A25A0"/>
    <w:lvl w:ilvl="0" w:tplc="6922AF1A">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67178E5"/>
    <w:multiLevelType w:val="multilevel"/>
    <w:tmpl w:val="673E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CE5F3D"/>
    <w:multiLevelType w:val="multilevel"/>
    <w:tmpl w:val="E68A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6E1A04"/>
    <w:multiLevelType w:val="multilevel"/>
    <w:tmpl w:val="90CC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83F76A4"/>
    <w:multiLevelType w:val="multilevel"/>
    <w:tmpl w:val="68701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CB0AC4"/>
    <w:multiLevelType w:val="hybridMultilevel"/>
    <w:tmpl w:val="CA5A8EEC"/>
    <w:lvl w:ilvl="0" w:tplc="521095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C21699B"/>
    <w:multiLevelType w:val="multilevel"/>
    <w:tmpl w:val="6798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8B031F"/>
    <w:multiLevelType w:val="multilevel"/>
    <w:tmpl w:val="CDE8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F06278"/>
    <w:multiLevelType w:val="hybridMultilevel"/>
    <w:tmpl w:val="9DB809C0"/>
    <w:lvl w:ilvl="0" w:tplc="F9864EA6">
      <w:start w:val="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63E0697"/>
    <w:multiLevelType w:val="hybridMultilevel"/>
    <w:tmpl w:val="8D547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5473146">
    <w:abstractNumId w:val="19"/>
  </w:num>
  <w:num w:numId="2" w16cid:durableId="50925649">
    <w:abstractNumId w:val="15"/>
  </w:num>
  <w:num w:numId="3" w16cid:durableId="1645349956">
    <w:abstractNumId w:val="10"/>
  </w:num>
  <w:num w:numId="4" w16cid:durableId="1747266863">
    <w:abstractNumId w:val="18"/>
  </w:num>
  <w:num w:numId="5" w16cid:durableId="901334183">
    <w:abstractNumId w:val="5"/>
  </w:num>
  <w:num w:numId="6" w16cid:durableId="619193125">
    <w:abstractNumId w:val="8"/>
  </w:num>
  <w:num w:numId="7" w16cid:durableId="348487441">
    <w:abstractNumId w:val="9"/>
  </w:num>
  <w:num w:numId="8" w16cid:durableId="1326664022">
    <w:abstractNumId w:val="17"/>
  </w:num>
  <w:num w:numId="9" w16cid:durableId="1824856619">
    <w:abstractNumId w:val="12"/>
  </w:num>
  <w:num w:numId="10" w16cid:durableId="2122794624">
    <w:abstractNumId w:val="13"/>
  </w:num>
  <w:num w:numId="11" w16cid:durableId="598564937">
    <w:abstractNumId w:val="6"/>
  </w:num>
  <w:num w:numId="12" w16cid:durableId="1056273349">
    <w:abstractNumId w:val="11"/>
  </w:num>
  <w:num w:numId="13" w16cid:durableId="1273316755">
    <w:abstractNumId w:val="2"/>
  </w:num>
  <w:num w:numId="14" w16cid:durableId="1735666297">
    <w:abstractNumId w:val="16"/>
  </w:num>
  <w:num w:numId="15" w16cid:durableId="735130925">
    <w:abstractNumId w:val="14"/>
  </w:num>
  <w:num w:numId="16" w16cid:durableId="1539733062">
    <w:abstractNumId w:val="4"/>
  </w:num>
  <w:num w:numId="17" w16cid:durableId="2101173322">
    <w:abstractNumId w:val="3"/>
  </w:num>
  <w:num w:numId="18" w16cid:durableId="1639257702">
    <w:abstractNumId w:val="1"/>
  </w:num>
  <w:num w:numId="19" w16cid:durableId="1023895867">
    <w:abstractNumId w:val="7"/>
  </w:num>
  <w:num w:numId="20" w16cid:durableId="263267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5D5"/>
    <w:rsid w:val="00002A19"/>
    <w:rsid w:val="0002173B"/>
    <w:rsid w:val="00024D99"/>
    <w:rsid w:val="00026E17"/>
    <w:rsid w:val="00052975"/>
    <w:rsid w:val="000623E0"/>
    <w:rsid w:val="00067FF2"/>
    <w:rsid w:val="000764B8"/>
    <w:rsid w:val="00082218"/>
    <w:rsid w:val="0009025D"/>
    <w:rsid w:val="000A641F"/>
    <w:rsid w:val="000C19EC"/>
    <w:rsid w:val="000D2750"/>
    <w:rsid w:val="000D7317"/>
    <w:rsid w:val="000E4F59"/>
    <w:rsid w:val="000F1196"/>
    <w:rsid w:val="000F2CE8"/>
    <w:rsid w:val="00110559"/>
    <w:rsid w:val="00125465"/>
    <w:rsid w:val="00135B14"/>
    <w:rsid w:val="00147BB5"/>
    <w:rsid w:val="0016012E"/>
    <w:rsid w:val="00171563"/>
    <w:rsid w:val="00184382"/>
    <w:rsid w:val="00185118"/>
    <w:rsid w:val="001875C7"/>
    <w:rsid w:val="001A2B6C"/>
    <w:rsid w:val="001F1916"/>
    <w:rsid w:val="001F24D4"/>
    <w:rsid w:val="0020687D"/>
    <w:rsid w:val="00225768"/>
    <w:rsid w:val="00227D91"/>
    <w:rsid w:val="00242FA1"/>
    <w:rsid w:val="00245B22"/>
    <w:rsid w:val="0025787A"/>
    <w:rsid w:val="002675F5"/>
    <w:rsid w:val="0027177B"/>
    <w:rsid w:val="0028222B"/>
    <w:rsid w:val="002907B1"/>
    <w:rsid w:val="0029243B"/>
    <w:rsid w:val="002A6E6B"/>
    <w:rsid w:val="002C2CAC"/>
    <w:rsid w:val="002E06EC"/>
    <w:rsid w:val="00301FE1"/>
    <w:rsid w:val="00320068"/>
    <w:rsid w:val="00322401"/>
    <w:rsid w:val="00326417"/>
    <w:rsid w:val="003348DE"/>
    <w:rsid w:val="00355568"/>
    <w:rsid w:val="003563C8"/>
    <w:rsid w:val="00371318"/>
    <w:rsid w:val="0038147F"/>
    <w:rsid w:val="003923F7"/>
    <w:rsid w:val="0039261A"/>
    <w:rsid w:val="003D36C1"/>
    <w:rsid w:val="003F168D"/>
    <w:rsid w:val="00406083"/>
    <w:rsid w:val="0042024F"/>
    <w:rsid w:val="00420360"/>
    <w:rsid w:val="0043462C"/>
    <w:rsid w:val="00446E15"/>
    <w:rsid w:val="00454C04"/>
    <w:rsid w:val="00465036"/>
    <w:rsid w:val="0046521E"/>
    <w:rsid w:val="00493005"/>
    <w:rsid w:val="004971CC"/>
    <w:rsid w:val="004B43DC"/>
    <w:rsid w:val="004B6571"/>
    <w:rsid w:val="0050442F"/>
    <w:rsid w:val="0051795F"/>
    <w:rsid w:val="005214BA"/>
    <w:rsid w:val="00523D91"/>
    <w:rsid w:val="005271C8"/>
    <w:rsid w:val="005431F0"/>
    <w:rsid w:val="005457D2"/>
    <w:rsid w:val="00546C3D"/>
    <w:rsid w:val="00547A4D"/>
    <w:rsid w:val="00555514"/>
    <w:rsid w:val="00557BBE"/>
    <w:rsid w:val="00567BE1"/>
    <w:rsid w:val="0057026C"/>
    <w:rsid w:val="00583348"/>
    <w:rsid w:val="0058394C"/>
    <w:rsid w:val="00592BEC"/>
    <w:rsid w:val="005A098D"/>
    <w:rsid w:val="005C3B12"/>
    <w:rsid w:val="005D353E"/>
    <w:rsid w:val="005E6191"/>
    <w:rsid w:val="005E6199"/>
    <w:rsid w:val="005E759C"/>
    <w:rsid w:val="00613400"/>
    <w:rsid w:val="00615CCB"/>
    <w:rsid w:val="00622A56"/>
    <w:rsid w:val="00625C89"/>
    <w:rsid w:val="00646EBC"/>
    <w:rsid w:val="00677FB8"/>
    <w:rsid w:val="006915DC"/>
    <w:rsid w:val="00697C55"/>
    <w:rsid w:val="006A4A4F"/>
    <w:rsid w:val="006A4CE7"/>
    <w:rsid w:val="006C1CF3"/>
    <w:rsid w:val="006C3C03"/>
    <w:rsid w:val="006C7FBA"/>
    <w:rsid w:val="006E24D3"/>
    <w:rsid w:val="006F2FB1"/>
    <w:rsid w:val="006F701E"/>
    <w:rsid w:val="007009F3"/>
    <w:rsid w:val="00704CF1"/>
    <w:rsid w:val="00743D22"/>
    <w:rsid w:val="00744E57"/>
    <w:rsid w:val="00760217"/>
    <w:rsid w:val="007608A4"/>
    <w:rsid w:val="00770AE3"/>
    <w:rsid w:val="00783D6A"/>
    <w:rsid w:val="00786B47"/>
    <w:rsid w:val="00790927"/>
    <w:rsid w:val="007B32D8"/>
    <w:rsid w:val="007C2B35"/>
    <w:rsid w:val="007C6B44"/>
    <w:rsid w:val="007D4F79"/>
    <w:rsid w:val="007F54AF"/>
    <w:rsid w:val="007F725E"/>
    <w:rsid w:val="008012BA"/>
    <w:rsid w:val="00807130"/>
    <w:rsid w:val="0082346A"/>
    <w:rsid w:val="00830110"/>
    <w:rsid w:val="00830341"/>
    <w:rsid w:val="00833274"/>
    <w:rsid w:val="0086271D"/>
    <w:rsid w:val="00864073"/>
    <w:rsid w:val="00881475"/>
    <w:rsid w:val="00891A58"/>
    <w:rsid w:val="008B64DD"/>
    <w:rsid w:val="008C5846"/>
    <w:rsid w:val="008E0079"/>
    <w:rsid w:val="008F4682"/>
    <w:rsid w:val="00912454"/>
    <w:rsid w:val="00922AD0"/>
    <w:rsid w:val="009339D9"/>
    <w:rsid w:val="009415CE"/>
    <w:rsid w:val="009442DE"/>
    <w:rsid w:val="009464E5"/>
    <w:rsid w:val="00950744"/>
    <w:rsid w:val="009932AA"/>
    <w:rsid w:val="00995F6E"/>
    <w:rsid w:val="009A4BB5"/>
    <w:rsid w:val="009B6429"/>
    <w:rsid w:val="009D2BF9"/>
    <w:rsid w:val="009D48D0"/>
    <w:rsid w:val="009D56FD"/>
    <w:rsid w:val="009F4644"/>
    <w:rsid w:val="00A07DB3"/>
    <w:rsid w:val="00A22857"/>
    <w:rsid w:val="00A2382B"/>
    <w:rsid w:val="00A420D8"/>
    <w:rsid w:val="00A51B10"/>
    <w:rsid w:val="00A56B98"/>
    <w:rsid w:val="00A60084"/>
    <w:rsid w:val="00A62409"/>
    <w:rsid w:val="00A8665E"/>
    <w:rsid w:val="00AA5310"/>
    <w:rsid w:val="00AA7CA0"/>
    <w:rsid w:val="00AB0534"/>
    <w:rsid w:val="00AC00D4"/>
    <w:rsid w:val="00AD23E0"/>
    <w:rsid w:val="00AD6C13"/>
    <w:rsid w:val="00AE5A7E"/>
    <w:rsid w:val="00AE6D4E"/>
    <w:rsid w:val="00AE7AAC"/>
    <w:rsid w:val="00AF0506"/>
    <w:rsid w:val="00AF4AD9"/>
    <w:rsid w:val="00B01F5B"/>
    <w:rsid w:val="00B11CC3"/>
    <w:rsid w:val="00B24F34"/>
    <w:rsid w:val="00B35831"/>
    <w:rsid w:val="00B514F0"/>
    <w:rsid w:val="00B54AD9"/>
    <w:rsid w:val="00B7438F"/>
    <w:rsid w:val="00B7611A"/>
    <w:rsid w:val="00B9700C"/>
    <w:rsid w:val="00BA647D"/>
    <w:rsid w:val="00BB4D69"/>
    <w:rsid w:val="00BE69F4"/>
    <w:rsid w:val="00C225D5"/>
    <w:rsid w:val="00C3027E"/>
    <w:rsid w:val="00C5206A"/>
    <w:rsid w:val="00C5526E"/>
    <w:rsid w:val="00C736EA"/>
    <w:rsid w:val="00C74270"/>
    <w:rsid w:val="00C75E03"/>
    <w:rsid w:val="00CA742C"/>
    <w:rsid w:val="00CB7244"/>
    <w:rsid w:val="00CC2F6E"/>
    <w:rsid w:val="00CC601F"/>
    <w:rsid w:val="00CE3851"/>
    <w:rsid w:val="00CE4144"/>
    <w:rsid w:val="00CE69D1"/>
    <w:rsid w:val="00CF5CBC"/>
    <w:rsid w:val="00D116B4"/>
    <w:rsid w:val="00D23573"/>
    <w:rsid w:val="00D332F2"/>
    <w:rsid w:val="00D34B76"/>
    <w:rsid w:val="00D37FEF"/>
    <w:rsid w:val="00D44DF1"/>
    <w:rsid w:val="00D471BF"/>
    <w:rsid w:val="00D607B1"/>
    <w:rsid w:val="00D60BF0"/>
    <w:rsid w:val="00D64E83"/>
    <w:rsid w:val="00D80928"/>
    <w:rsid w:val="00D820AD"/>
    <w:rsid w:val="00DA67B9"/>
    <w:rsid w:val="00DB1449"/>
    <w:rsid w:val="00DB42D7"/>
    <w:rsid w:val="00DC022B"/>
    <w:rsid w:val="00DC54E7"/>
    <w:rsid w:val="00DC6108"/>
    <w:rsid w:val="00DC6735"/>
    <w:rsid w:val="00DC72C0"/>
    <w:rsid w:val="00DE025B"/>
    <w:rsid w:val="00DE12CF"/>
    <w:rsid w:val="00DF2743"/>
    <w:rsid w:val="00DF6DC5"/>
    <w:rsid w:val="00E12998"/>
    <w:rsid w:val="00E215CF"/>
    <w:rsid w:val="00E422A0"/>
    <w:rsid w:val="00E43560"/>
    <w:rsid w:val="00E577EA"/>
    <w:rsid w:val="00E738A9"/>
    <w:rsid w:val="00E75DF2"/>
    <w:rsid w:val="00E76124"/>
    <w:rsid w:val="00E87248"/>
    <w:rsid w:val="00E92682"/>
    <w:rsid w:val="00E93295"/>
    <w:rsid w:val="00E94295"/>
    <w:rsid w:val="00E96F1E"/>
    <w:rsid w:val="00EA5A7E"/>
    <w:rsid w:val="00EB15DA"/>
    <w:rsid w:val="00EC3A49"/>
    <w:rsid w:val="00EF068B"/>
    <w:rsid w:val="00EF55E7"/>
    <w:rsid w:val="00EF6BAB"/>
    <w:rsid w:val="00F036F5"/>
    <w:rsid w:val="00F111F7"/>
    <w:rsid w:val="00F11B9C"/>
    <w:rsid w:val="00F369C0"/>
    <w:rsid w:val="00F61148"/>
    <w:rsid w:val="00F66889"/>
    <w:rsid w:val="00F6736A"/>
    <w:rsid w:val="00F71D5B"/>
    <w:rsid w:val="00F720DB"/>
    <w:rsid w:val="00F86045"/>
    <w:rsid w:val="00F90DD7"/>
    <w:rsid w:val="00F92688"/>
    <w:rsid w:val="00FB1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34829"/>
  <w15:chartTrackingRefBased/>
  <w15:docId w15:val="{49FBC4A6-89D8-41C6-9B74-EFE834DF8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22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22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225D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225D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225D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225D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225D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225D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225D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225D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225D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225D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225D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225D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225D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225D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225D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225D5"/>
    <w:rPr>
      <w:rFonts w:eastAsiaTheme="majorEastAsia" w:cstheme="majorBidi"/>
      <w:color w:val="272727" w:themeColor="text1" w:themeTint="D8"/>
    </w:rPr>
  </w:style>
  <w:style w:type="paragraph" w:styleId="Tiu">
    <w:name w:val="Title"/>
    <w:basedOn w:val="Binhthng"/>
    <w:next w:val="Binhthng"/>
    <w:link w:val="TiuChar"/>
    <w:uiPriority w:val="10"/>
    <w:qFormat/>
    <w:rsid w:val="00C22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225D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225D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225D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225D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225D5"/>
    <w:rPr>
      <w:i/>
      <w:iCs/>
      <w:color w:val="404040" w:themeColor="text1" w:themeTint="BF"/>
    </w:rPr>
  </w:style>
  <w:style w:type="paragraph" w:styleId="oancuaDanhsach">
    <w:name w:val="List Paragraph"/>
    <w:basedOn w:val="Binhthng"/>
    <w:uiPriority w:val="34"/>
    <w:qFormat/>
    <w:rsid w:val="00C225D5"/>
    <w:pPr>
      <w:ind w:left="720"/>
      <w:contextualSpacing/>
    </w:pPr>
  </w:style>
  <w:style w:type="character" w:styleId="NhnmnhThm">
    <w:name w:val="Intense Emphasis"/>
    <w:basedOn w:val="Phngmcinhcuaoanvn"/>
    <w:uiPriority w:val="21"/>
    <w:qFormat/>
    <w:rsid w:val="00C225D5"/>
    <w:rPr>
      <w:i/>
      <w:iCs/>
      <w:color w:val="0F4761" w:themeColor="accent1" w:themeShade="BF"/>
    </w:rPr>
  </w:style>
  <w:style w:type="paragraph" w:styleId="Nhaykepm">
    <w:name w:val="Intense Quote"/>
    <w:basedOn w:val="Binhthng"/>
    <w:next w:val="Binhthng"/>
    <w:link w:val="NhaykepmChar"/>
    <w:uiPriority w:val="30"/>
    <w:qFormat/>
    <w:rsid w:val="00C22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225D5"/>
    <w:rPr>
      <w:i/>
      <w:iCs/>
      <w:color w:val="0F4761" w:themeColor="accent1" w:themeShade="BF"/>
    </w:rPr>
  </w:style>
  <w:style w:type="character" w:styleId="ThamchiuNhnmnh">
    <w:name w:val="Intense Reference"/>
    <w:basedOn w:val="Phngmcinhcuaoanvn"/>
    <w:uiPriority w:val="32"/>
    <w:qFormat/>
    <w:rsid w:val="00C225D5"/>
    <w:rPr>
      <w:b/>
      <w:bCs/>
      <w:smallCaps/>
      <w:color w:val="0F4761" w:themeColor="accent1" w:themeShade="BF"/>
      <w:spacing w:val="5"/>
    </w:rPr>
  </w:style>
  <w:style w:type="paragraph" w:styleId="ThngthngWeb">
    <w:name w:val="Normal (Web)"/>
    <w:basedOn w:val="Binhthng"/>
    <w:uiPriority w:val="99"/>
    <w:semiHidden/>
    <w:unhideWhenUsed/>
    <w:rsid w:val="00F90DD7"/>
    <w:rPr>
      <w:rFonts w:ascii="Times New Roman" w:hAnsi="Times New Roman" w:cs="Times New Roman"/>
    </w:rPr>
  </w:style>
  <w:style w:type="character" w:styleId="Manh">
    <w:name w:val="Strong"/>
    <w:basedOn w:val="Phngmcinhcuaoanvn"/>
    <w:uiPriority w:val="22"/>
    <w:qFormat/>
    <w:rsid w:val="00F90DD7"/>
    <w:rPr>
      <w:b/>
      <w:bCs/>
    </w:rPr>
  </w:style>
  <w:style w:type="paragraph" w:styleId="utrang">
    <w:name w:val="header"/>
    <w:basedOn w:val="Binhthng"/>
    <w:link w:val="utrangChar"/>
    <w:uiPriority w:val="99"/>
    <w:unhideWhenUsed/>
    <w:rsid w:val="00912454"/>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912454"/>
  </w:style>
  <w:style w:type="paragraph" w:styleId="Chntrang">
    <w:name w:val="footer"/>
    <w:basedOn w:val="Binhthng"/>
    <w:link w:val="ChntrangChar"/>
    <w:uiPriority w:val="99"/>
    <w:unhideWhenUsed/>
    <w:rsid w:val="00912454"/>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912454"/>
  </w:style>
  <w:style w:type="paragraph" w:styleId="uMucluc">
    <w:name w:val="TOC Heading"/>
    <w:basedOn w:val="u1"/>
    <w:next w:val="Binhthng"/>
    <w:uiPriority w:val="39"/>
    <w:unhideWhenUsed/>
    <w:qFormat/>
    <w:rsid w:val="00147BB5"/>
    <w:pPr>
      <w:spacing w:before="240" w:after="0" w:line="259" w:lineRule="auto"/>
      <w:outlineLvl w:val="9"/>
    </w:pPr>
    <w:rPr>
      <w:kern w:val="0"/>
      <w:sz w:val="32"/>
      <w:szCs w:val="32"/>
      <w14:ligatures w14:val="none"/>
    </w:rPr>
  </w:style>
  <w:style w:type="paragraph" w:styleId="Mucluc1">
    <w:name w:val="toc 1"/>
    <w:basedOn w:val="Binhthng"/>
    <w:next w:val="Binhthng"/>
    <w:autoRedefine/>
    <w:uiPriority w:val="39"/>
    <w:unhideWhenUsed/>
    <w:rsid w:val="00147BB5"/>
    <w:pPr>
      <w:spacing w:after="100"/>
    </w:pPr>
  </w:style>
  <w:style w:type="paragraph" w:styleId="Mucluc2">
    <w:name w:val="toc 2"/>
    <w:basedOn w:val="Binhthng"/>
    <w:next w:val="Binhthng"/>
    <w:autoRedefine/>
    <w:uiPriority w:val="39"/>
    <w:unhideWhenUsed/>
    <w:rsid w:val="00147BB5"/>
    <w:pPr>
      <w:spacing w:after="100"/>
      <w:ind w:left="240"/>
    </w:pPr>
  </w:style>
  <w:style w:type="paragraph" w:styleId="Mucluc3">
    <w:name w:val="toc 3"/>
    <w:basedOn w:val="Binhthng"/>
    <w:next w:val="Binhthng"/>
    <w:autoRedefine/>
    <w:uiPriority w:val="39"/>
    <w:unhideWhenUsed/>
    <w:rsid w:val="00147BB5"/>
    <w:pPr>
      <w:spacing w:after="100"/>
      <w:ind w:left="480"/>
    </w:pPr>
  </w:style>
  <w:style w:type="character" w:styleId="Siuktni">
    <w:name w:val="Hyperlink"/>
    <w:basedOn w:val="Phngmcinhcuaoanvn"/>
    <w:uiPriority w:val="99"/>
    <w:unhideWhenUsed/>
    <w:rsid w:val="00147BB5"/>
    <w:rPr>
      <w:color w:val="467886" w:themeColor="hyperlink"/>
      <w:u w:val="single"/>
    </w:rPr>
  </w:style>
  <w:style w:type="character" w:styleId="cpChagiiquyt">
    <w:name w:val="Unresolved Mention"/>
    <w:basedOn w:val="Phngmcinhcuaoanvn"/>
    <w:uiPriority w:val="99"/>
    <w:semiHidden/>
    <w:unhideWhenUsed/>
    <w:rsid w:val="00B7611A"/>
    <w:rPr>
      <w:color w:val="605E5C"/>
      <w:shd w:val="clear" w:color="auto" w:fill="E1DFDD"/>
    </w:rPr>
  </w:style>
  <w:style w:type="paragraph" w:styleId="KhngDncch">
    <w:name w:val="No Spacing"/>
    <w:uiPriority w:val="1"/>
    <w:qFormat/>
    <w:rsid w:val="00135B14"/>
    <w:pPr>
      <w:spacing w:after="0" w:line="240" w:lineRule="auto"/>
    </w:pPr>
  </w:style>
  <w:style w:type="paragraph" w:styleId="Duudong">
    <w:name w:val="List Bullet"/>
    <w:basedOn w:val="Binhthng"/>
    <w:uiPriority w:val="99"/>
    <w:unhideWhenUsed/>
    <w:rsid w:val="00E215CF"/>
    <w:pPr>
      <w:numPr>
        <w:numId w:val="20"/>
      </w:numPr>
      <w:tabs>
        <w:tab w:val="clear" w:pos="360"/>
      </w:tabs>
      <w:spacing w:after="200" w:line="276" w:lineRule="auto"/>
      <w:ind w:left="0" w:firstLine="0"/>
      <w:contextualSpacing/>
    </w:pPr>
    <w:rPr>
      <w:rFonts w:ascii="Calibri" w:eastAsiaTheme="minorEastAsia" w:hAnsi="Calibri"/>
      <w:color w:val="222222"/>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2C0B8-485F-4F83-B422-7BD18255E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1299</Words>
  <Characters>7409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Phúc</dc:creator>
  <cp:keywords/>
  <dc:description/>
  <cp:lastModifiedBy>Tô Thành Nhân</cp:lastModifiedBy>
  <cp:revision>4</cp:revision>
  <dcterms:created xsi:type="dcterms:W3CDTF">2026-09-29T09:11:00Z</dcterms:created>
  <dcterms:modified xsi:type="dcterms:W3CDTF">2026-10-18T02:17:00Z</dcterms:modified>
</cp:coreProperties>
</file>