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9A2C9" w14:textId="77777777" w:rsidR="00355568" w:rsidRPr="00661B2B" w:rsidRDefault="00355568" w:rsidP="00355568">
      <w:pPr>
        <w:spacing w:after="0" w:line="360" w:lineRule="auto"/>
        <w:jc w:val="center"/>
        <w:rPr>
          <w:rFonts w:ascii="Times New Roman" w:eastAsia="Times New Roman" w:hAnsi="Times New Roman" w:cs="Times New Roman"/>
          <w:b/>
          <w:color w:val="000000" w:themeColor="text1"/>
          <w:kern w:val="0"/>
          <w:sz w:val="28"/>
          <w:szCs w:val="20"/>
          <w14:ligatures w14:val="none"/>
        </w:rPr>
      </w:pPr>
      <w:r w:rsidRPr="00661B2B">
        <w:rPr>
          <w:rFonts w:ascii="Times New Roman" w:eastAsia="Times New Roman" w:hAnsi="Times New Roman" w:cs="Times New Roman"/>
          <w:b/>
          <w:color w:val="000000" w:themeColor="text1"/>
          <w:kern w:val="0"/>
          <w:sz w:val="28"/>
          <w:szCs w:val="20"/>
          <w14:ligatures w14:val="none"/>
        </w:rPr>
        <w:t>ỦY BAN NHÂN DÂN THÀNH PHỐ HỒ CHÍ MINH</w:t>
      </w:r>
    </w:p>
    <w:p w14:paraId="63F6DE2C" w14:textId="77777777" w:rsidR="00355568" w:rsidRPr="00661B2B" w:rsidRDefault="00355568" w:rsidP="00355568">
      <w:pPr>
        <w:spacing w:after="0" w:line="360" w:lineRule="auto"/>
        <w:jc w:val="center"/>
        <w:rPr>
          <w:rFonts w:ascii="Times New Roman" w:eastAsia="Times New Roman" w:hAnsi="Times New Roman" w:cs="Times New Roman"/>
          <w:b/>
          <w:color w:val="000000" w:themeColor="text1"/>
          <w:kern w:val="0"/>
          <w:sz w:val="28"/>
          <w:szCs w:val="20"/>
          <w14:ligatures w14:val="none"/>
        </w:rPr>
      </w:pPr>
      <w:r w:rsidRPr="00661B2B">
        <w:rPr>
          <w:rFonts w:ascii="Times New Roman" w:eastAsia="Times New Roman" w:hAnsi="Times New Roman" w:cs="Times New Roman"/>
          <w:b/>
          <w:color w:val="000000" w:themeColor="text1"/>
          <w:kern w:val="0"/>
          <w:sz w:val="28"/>
          <w:szCs w:val="20"/>
          <w14:ligatures w14:val="none"/>
        </w:rPr>
        <w:t>TRƯỜNG ĐẠI HỌC SÀI GÒN</w:t>
      </w:r>
    </w:p>
    <w:p w14:paraId="10B62012" w14:textId="77777777" w:rsidR="00355568" w:rsidRPr="00661B2B" w:rsidRDefault="00355568" w:rsidP="00355568">
      <w:pPr>
        <w:spacing w:after="0" w:line="360" w:lineRule="auto"/>
        <w:jc w:val="center"/>
        <w:rPr>
          <w:rFonts w:ascii="Times New Roman" w:eastAsia="Times New Roman" w:hAnsi="Times New Roman" w:cs="Times New Roman"/>
          <w:b/>
          <w:color w:val="000000" w:themeColor="text1"/>
          <w:kern w:val="0"/>
          <w:sz w:val="28"/>
          <w:szCs w:val="20"/>
          <w14:ligatures w14:val="none"/>
        </w:rPr>
      </w:pPr>
      <w:r w:rsidRPr="00661B2B">
        <w:rPr>
          <w:rFonts w:ascii="Times New Roman" w:eastAsia="Times New Roman" w:hAnsi="Times New Roman" w:cs="Times New Roman"/>
          <w:b/>
          <w:color w:val="000000" w:themeColor="text1"/>
          <w:kern w:val="0"/>
          <w:sz w:val="28"/>
          <w:szCs w:val="20"/>
          <w14:ligatures w14:val="none"/>
        </w:rPr>
        <w:t>KHOA CÔNG NGHỆ THÔNG TIN</w:t>
      </w:r>
    </w:p>
    <w:p w14:paraId="35F8FD19" w14:textId="77777777" w:rsidR="00355568" w:rsidRPr="00661B2B" w:rsidRDefault="00355568" w:rsidP="00355568">
      <w:pPr>
        <w:spacing w:after="0" w:line="240" w:lineRule="auto"/>
        <w:jc w:val="center"/>
        <w:rPr>
          <w:rFonts w:ascii="Times New Roman" w:eastAsia="Times New Roman" w:hAnsi="Times New Roman" w:cs="Times New Roman"/>
          <w:b/>
          <w:color w:val="000000" w:themeColor="text1"/>
          <w:kern w:val="0"/>
          <w:sz w:val="28"/>
          <w:szCs w:val="20"/>
          <w:lang w:val="vi-VN"/>
          <w14:ligatures w14:val="none"/>
        </w:rPr>
      </w:pPr>
      <w:r w:rsidRPr="00661B2B">
        <w:rPr>
          <w:rFonts w:ascii="Times New Roman" w:eastAsia="Times New Roman" w:hAnsi="Times New Roman" w:cs="Times New Roman"/>
          <w:b/>
          <w:noProof/>
          <w:color w:val="000000" w:themeColor="text1"/>
          <w:kern w:val="0"/>
          <w:sz w:val="28"/>
          <w:szCs w:val="20"/>
          <w14:ligatures w14:val="none"/>
        </w:rPr>
        <mc:AlternateContent>
          <mc:Choice Requires="wps">
            <w:drawing>
              <wp:anchor distT="0" distB="0" distL="114300" distR="114300" simplePos="0" relativeHeight="251658240" behindDoc="0" locked="0" layoutInCell="1" allowOverlap="1" wp14:anchorId="5AEC2BAA" wp14:editId="315411FE">
                <wp:simplePos x="0" y="0"/>
                <wp:positionH relativeFrom="column">
                  <wp:posOffset>1905635</wp:posOffset>
                </wp:positionH>
                <wp:positionV relativeFrom="paragraph">
                  <wp:posOffset>39370</wp:posOffset>
                </wp:positionV>
                <wp:extent cx="1771650" cy="0"/>
                <wp:effectExtent l="0" t="5080" r="0" b="4445"/>
                <wp:wrapNone/>
                <wp:docPr id="1308675472" name="Straight Arrow Connector 1308675472"/>
                <wp:cNvGraphicFramePr/>
                <a:graphic xmlns:a="http://schemas.openxmlformats.org/drawingml/2006/main">
                  <a:graphicData uri="http://schemas.microsoft.com/office/word/2010/wordprocessingShape">
                    <wps:wsp>
                      <wps:cNvCnPr/>
                      <wps:spPr>
                        <a:xfrm>
                          <a:off x="0" y="0"/>
                          <a:ext cx="1771650" cy="0"/>
                        </a:xfrm>
                        <a:prstGeom prst="straightConnector1">
                          <a:avLst/>
                        </a:prstGeom>
                        <a:ln w="9525" cap="flat" cmpd="sng">
                          <a:solidFill>
                            <a:srgbClr val="000000"/>
                          </a:solidFill>
                          <a:prstDash val="dash"/>
                          <a:headEnd type="none" w="med" len="med"/>
                          <a:tailEnd type="none" w="med" len="med"/>
                        </a:ln>
                      </wps:spPr>
                      <wps:bodyPr/>
                    </wps:wsp>
                  </a:graphicData>
                </a:graphic>
              </wp:anchor>
            </w:drawing>
          </mc:Choice>
          <mc:Fallback>
            <w:pict>
              <v:shapetype w14:anchorId="16423B06" id="_x0000_t32" coordsize="21600,21600" o:spt="32" o:oned="t" path="m,l21600,21600e" filled="f">
                <v:path arrowok="t" fillok="f" o:connecttype="none"/>
                <o:lock v:ext="edit" shapetype="t"/>
              </v:shapetype>
              <v:shape id="Straight Arrow Connector 1308675472" o:spid="_x0000_s1026" type="#_x0000_t32" style="position:absolute;margin-left:150.05pt;margin-top:3.1pt;width:139.5pt;height:0;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">
                <v:stroke dashstyle="dash"/>
              </v:shape>
            </w:pict>
          </mc:Fallback>
        </mc:AlternateContent>
      </w:r>
    </w:p>
    <w:p w14:paraId="2C128884" w14:textId="77777777" w:rsidR="00355568" w:rsidRPr="00661B2B" w:rsidRDefault="00355568" w:rsidP="00355568">
      <w:pPr>
        <w:tabs>
          <w:tab w:val="left" w:pos="630"/>
          <w:tab w:val="right" w:pos="4230"/>
          <w:tab w:val="right" w:pos="8640"/>
        </w:tabs>
        <w:spacing w:after="0" w:line="240" w:lineRule="auto"/>
        <w:rPr>
          <w:rFonts w:ascii="Times New Roman" w:eastAsia="Times New Roman" w:hAnsi="Times New Roman" w:cs="Times New Roman"/>
          <w:b/>
          <w:color w:val="000000" w:themeColor="text1"/>
          <w:kern w:val="0"/>
          <w:sz w:val="28"/>
          <w:szCs w:val="20"/>
          <w14:ligatures w14:val="none"/>
        </w:rPr>
      </w:pPr>
    </w:p>
    <w:p w14:paraId="5E0C0106" w14:textId="440FA644" w:rsidR="00355568" w:rsidRPr="00661B2B" w:rsidRDefault="00355568" w:rsidP="00355568">
      <w:pPr>
        <w:spacing w:after="0" w:line="240" w:lineRule="auto"/>
        <w:rPr>
          <w:rFonts w:ascii="Times New Roman" w:eastAsia="Times New Roman" w:hAnsi="Times New Roman" w:cs="Times New Roman"/>
          <w:b/>
          <w:color w:val="000000" w:themeColor="text1"/>
          <w:kern w:val="0"/>
          <w:sz w:val="28"/>
          <w:szCs w:val="20"/>
          <w14:ligatures w14:val="none"/>
        </w:rPr>
      </w:pPr>
    </w:p>
    <w:p w14:paraId="0D90318D" w14:textId="276A691B" w:rsidR="00355568" w:rsidRPr="00661B2B" w:rsidRDefault="00355568" w:rsidP="00355568">
      <w:pPr>
        <w:spacing w:after="0" w:line="240" w:lineRule="auto"/>
        <w:rPr>
          <w:rFonts w:ascii="Times New Roman" w:eastAsia="Times New Roman" w:hAnsi="Times New Roman" w:cs="Times New Roman"/>
          <w:b/>
          <w:color w:val="000000" w:themeColor="text1"/>
          <w:kern w:val="0"/>
          <w:sz w:val="28"/>
          <w:szCs w:val="20"/>
          <w14:ligatures w14:val="none"/>
        </w:rPr>
      </w:pPr>
      <w:r w:rsidRPr="00661B2B">
        <w:rPr>
          <w:rFonts w:ascii="Times New Roman" w:eastAsia="Times New Roman" w:hAnsi="Times New Roman" w:cs="Times New Roman"/>
          <w:b/>
          <w:noProof/>
          <w:color w:val="000000" w:themeColor="text1"/>
          <w:kern w:val="0"/>
          <w:sz w:val="28"/>
          <w:szCs w:val="20"/>
          <w14:ligatures w14:val="none"/>
        </w:rPr>
        <w:drawing>
          <wp:anchor distT="0" distB="0" distL="114300" distR="114300" simplePos="0" relativeHeight="251658241" behindDoc="0" locked="0" layoutInCell="1" allowOverlap="1" wp14:anchorId="01431312" wp14:editId="630E1C79">
            <wp:simplePos x="0" y="0"/>
            <wp:positionH relativeFrom="column">
              <wp:posOffset>1749425</wp:posOffset>
            </wp:positionH>
            <wp:positionV relativeFrom="paragraph">
              <wp:posOffset>207645</wp:posOffset>
            </wp:positionV>
            <wp:extent cx="2122170" cy="2157095"/>
            <wp:effectExtent l="0" t="0" r="0" b="0"/>
            <wp:wrapTopAndBottom/>
            <wp:docPr id="7" name="Picture 6" descr="z4080546664246_603d2e9553ebada05a455496b13184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z4080546664246_603d2e9553ebada05a455496b13184a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22170" cy="21570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C9B70D" w14:textId="2071AB4D" w:rsidR="00355568" w:rsidRPr="00661B2B" w:rsidRDefault="00355568" w:rsidP="00355568">
      <w:pPr>
        <w:spacing w:after="0" w:line="240" w:lineRule="auto"/>
        <w:rPr>
          <w:rFonts w:ascii="Times New Roman" w:eastAsia="Times New Roman" w:hAnsi="Times New Roman" w:cs="Times New Roman"/>
          <w:b/>
          <w:color w:val="000000" w:themeColor="text1"/>
          <w:kern w:val="0"/>
          <w:sz w:val="28"/>
          <w:szCs w:val="20"/>
          <w14:ligatures w14:val="none"/>
        </w:rPr>
      </w:pPr>
      <w:r w:rsidRPr="00661B2B">
        <w:rPr>
          <w:rFonts w:ascii="Times New Roman" w:eastAsia="Times New Roman" w:hAnsi="Times New Roman" w:cs="Times New Roman"/>
          <w:b/>
          <w:color w:val="000000" w:themeColor="text1"/>
          <w:kern w:val="0"/>
          <w:sz w:val="28"/>
          <w:szCs w:val="20"/>
          <w14:ligatures w14:val="none"/>
        </w:rPr>
        <w:t xml:space="preserve">                               </w:t>
      </w:r>
    </w:p>
    <w:p w14:paraId="28805CD8" w14:textId="77777777" w:rsidR="00355568" w:rsidRPr="00661B2B" w:rsidRDefault="00355568" w:rsidP="00355568">
      <w:pPr>
        <w:spacing w:after="0" w:line="240" w:lineRule="auto"/>
        <w:rPr>
          <w:rFonts w:ascii="VNbahamasHeavy" w:eastAsia="Times New Roman" w:hAnsi="VNbahamasHeavy" w:cs="Times New Roman"/>
          <w:b/>
          <w:color w:val="000000" w:themeColor="text1"/>
          <w:kern w:val="0"/>
          <w:sz w:val="28"/>
          <w:szCs w:val="20"/>
          <w14:ligatures w14:val="none"/>
        </w:rPr>
      </w:pPr>
    </w:p>
    <w:p w14:paraId="5F768C54" w14:textId="77777777" w:rsidR="00355568" w:rsidRPr="00661B2B" w:rsidRDefault="00355568" w:rsidP="00355568">
      <w:pPr>
        <w:spacing w:after="0" w:line="240" w:lineRule="auto"/>
        <w:rPr>
          <w:rFonts w:ascii="Times New Roman" w:eastAsia="Times New Roman" w:hAnsi="Times New Roman" w:cs="Times New Roman"/>
          <w:b/>
          <w:color w:val="000000" w:themeColor="text1"/>
          <w:kern w:val="0"/>
          <w:sz w:val="28"/>
          <w:szCs w:val="20"/>
          <w14:ligatures w14:val="none"/>
        </w:rPr>
      </w:pPr>
    </w:p>
    <w:p w14:paraId="61F265C1" w14:textId="77777777" w:rsidR="00355568" w:rsidRPr="00661B2B" w:rsidRDefault="00355568" w:rsidP="00355568">
      <w:pPr>
        <w:spacing w:after="0" w:line="240" w:lineRule="auto"/>
        <w:rPr>
          <w:rFonts w:ascii="Times New Roman" w:eastAsia="Times New Roman" w:hAnsi="Times New Roman" w:cs="Times New Roman"/>
          <w:b/>
          <w:color w:val="000000" w:themeColor="text1"/>
          <w:kern w:val="0"/>
          <w:sz w:val="28"/>
          <w:szCs w:val="20"/>
          <w14:ligatures w14:val="none"/>
        </w:rPr>
      </w:pPr>
    </w:p>
    <w:p w14:paraId="2B3684E4" w14:textId="77777777" w:rsidR="00355568" w:rsidRPr="00661B2B" w:rsidRDefault="00355568" w:rsidP="00355568">
      <w:pPr>
        <w:spacing w:after="0" w:line="240" w:lineRule="auto"/>
        <w:rPr>
          <w:rFonts w:ascii="Times New Roman" w:eastAsia="Times New Roman" w:hAnsi="Times New Roman" w:cs="Times New Roman"/>
          <w:b/>
          <w:color w:val="000000" w:themeColor="text1"/>
          <w:kern w:val="0"/>
          <w:sz w:val="28"/>
          <w:szCs w:val="20"/>
          <w14:ligatures w14:val="none"/>
        </w:rPr>
      </w:pPr>
    </w:p>
    <w:p w14:paraId="6594E842" w14:textId="77777777" w:rsidR="00355568" w:rsidRPr="00661B2B" w:rsidRDefault="00355568" w:rsidP="00355568">
      <w:pPr>
        <w:spacing w:after="0" w:line="240" w:lineRule="auto"/>
        <w:rPr>
          <w:rFonts w:ascii="Times New Roman" w:eastAsia="Times New Roman" w:hAnsi="Times New Roman" w:cs="Times New Roman"/>
          <w:b/>
          <w:color w:val="000000" w:themeColor="text1"/>
          <w:kern w:val="0"/>
          <w:sz w:val="28"/>
          <w:szCs w:val="20"/>
          <w14:ligatures w14:val="none"/>
        </w:rPr>
      </w:pPr>
    </w:p>
    <w:p w14:paraId="1CD707DC" w14:textId="13F86F19" w:rsidR="00ED2D33" w:rsidRPr="00661B2B" w:rsidRDefault="00ED2D33" w:rsidP="00ED2D33">
      <w:pPr>
        <w:spacing w:after="0" w:line="240" w:lineRule="auto"/>
        <w:jc w:val="center"/>
        <w:rPr>
          <w:rFonts w:ascii="Times New Roman" w:eastAsia="Times New Roman" w:hAnsi="Times New Roman" w:cs="Times New Roman"/>
          <w:b/>
          <w:color w:val="000000" w:themeColor="text1"/>
          <w:kern w:val="0"/>
          <w:sz w:val="40"/>
          <w:szCs w:val="40"/>
          <w14:ligatures w14:val="none"/>
        </w:rPr>
      </w:pPr>
      <w:r w:rsidRPr="00661B2B">
        <w:rPr>
          <w:rFonts w:ascii="Times New Roman" w:eastAsia="Times New Roman" w:hAnsi="Times New Roman" w:cs="Times New Roman"/>
          <w:b/>
          <w:color w:val="000000" w:themeColor="text1"/>
          <w:kern w:val="0"/>
          <w:sz w:val="40"/>
          <w:szCs w:val="40"/>
          <w14:ligatures w14:val="none"/>
        </w:rPr>
        <w:t xml:space="preserve">BÁO CÁO </w:t>
      </w:r>
    </w:p>
    <w:p w14:paraId="4647E17E" w14:textId="26A67D17" w:rsidR="00355568" w:rsidRPr="00661B2B" w:rsidRDefault="00661B2B" w:rsidP="00ED2D33">
      <w:pPr>
        <w:spacing w:after="0" w:line="240" w:lineRule="auto"/>
        <w:jc w:val="center"/>
        <w:rPr>
          <w:rFonts w:ascii="Times New Roman" w:eastAsia="Times New Roman" w:hAnsi="Times New Roman" w:cs="Times New Roman"/>
          <w:b/>
          <w:color w:val="000000" w:themeColor="text1"/>
          <w:kern w:val="0"/>
          <w:sz w:val="40"/>
          <w:szCs w:val="40"/>
          <w14:ligatures w14:val="none"/>
        </w:rPr>
      </w:pPr>
      <w:r w:rsidRPr="00661B2B">
        <w:rPr>
          <w:rFonts w:ascii="Times New Roman" w:eastAsia="Times New Roman" w:hAnsi="Times New Roman" w:cs="Times New Roman"/>
          <w:b/>
          <w:color w:val="000000" w:themeColor="text1"/>
          <w:kern w:val="0"/>
          <w:sz w:val="40"/>
          <w:szCs w:val="40"/>
          <w14:ligatures w14:val="none"/>
        </w:rPr>
        <w:t>THỰC HÀNH LINQ CƠ BẢN</w:t>
      </w:r>
    </w:p>
    <w:p w14:paraId="5C19A6F5" w14:textId="77777777" w:rsidR="00661B2B" w:rsidRPr="00661B2B" w:rsidRDefault="00661B2B" w:rsidP="00ED2D33">
      <w:pPr>
        <w:spacing w:after="0" w:line="240" w:lineRule="auto"/>
        <w:jc w:val="center"/>
        <w:rPr>
          <w:rFonts w:ascii="Times New Roman" w:eastAsia="Times New Roman" w:hAnsi="Times New Roman" w:cs="Times New Roman"/>
          <w:b/>
          <w:color w:val="000000" w:themeColor="text1"/>
          <w:kern w:val="0"/>
          <w:sz w:val="40"/>
          <w:szCs w:val="40"/>
          <w14:ligatures w14:val="none"/>
        </w:rPr>
      </w:pPr>
    </w:p>
    <w:p w14:paraId="4EA282CD" w14:textId="77777777" w:rsidR="00355568" w:rsidRPr="00661B2B" w:rsidRDefault="00355568" w:rsidP="00355568">
      <w:pPr>
        <w:tabs>
          <w:tab w:val="left" w:pos="4962"/>
        </w:tabs>
        <w:spacing w:after="0" w:line="360" w:lineRule="auto"/>
        <w:rPr>
          <w:rFonts w:ascii="Times New Roman" w:eastAsia="Times New Roman" w:hAnsi="Times New Roman" w:cs="Times New Roman"/>
          <w:b/>
          <w:color w:val="000000" w:themeColor="text1"/>
          <w:kern w:val="0"/>
          <w:sz w:val="28"/>
          <w:szCs w:val="28"/>
          <w14:ligatures w14:val="none"/>
        </w:rPr>
      </w:pPr>
      <w:r w:rsidRPr="00661B2B">
        <w:rPr>
          <w:rFonts w:ascii="Times New Roman" w:eastAsia="Times New Roman" w:hAnsi="Times New Roman" w:cs="Times New Roman"/>
          <w:b/>
          <w:color w:val="000000" w:themeColor="text1"/>
          <w:kern w:val="0"/>
          <w:sz w:val="28"/>
          <w:szCs w:val="20"/>
          <w14:ligatures w14:val="none"/>
        </w:rPr>
        <w:t xml:space="preserve">                              </w:t>
      </w:r>
    </w:p>
    <w:p w14:paraId="4B80DF1E" w14:textId="77777777" w:rsidR="00355568" w:rsidRPr="00661B2B" w:rsidRDefault="00355568" w:rsidP="00355568">
      <w:pPr>
        <w:tabs>
          <w:tab w:val="left" w:pos="2127"/>
          <w:tab w:val="left" w:pos="4962"/>
        </w:tabs>
        <w:spacing w:after="0" w:line="360" w:lineRule="auto"/>
        <w:rPr>
          <w:rFonts w:ascii="Times New Roman" w:eastAsia="Times New Roman" w:hAnsi="Times New Roman" w:cs="Times New Roman"/>
          <w:b/>
          <w:color w:val="000000" w:themeColor="text1"/>
          <w:kern w:val="0"/>
          <w:sz w:val="28"/>
          <w:szCs w:val="28"/>
          <w14:ligatures w14:val="none"/>
        </w:rPr>
      </w:pPr>
      <w:r w:rsidRPr="00661B2B">
        <w:rPr>
          <w:rFonts w:ascii="Times New Roman" w:eastAsia="Times New Roman" w:hAnsi="Times New Roman" w:cs="Times New Roman"/>
          <w:b/>
          <w:color w:val="000000" w:themeColor="text1"/>
          <w:kern w:val="0"/>
          <w:sz w:val="28"/>
          <w:szCs w:val="28"/>
          <w14:ligatures w14:val="none"/>
        </w:rPr>
        <w:tab/>
        <w:t xml:space="preserve">Nhóm lớp </w:t>
      </w:r>
      <w:r w:rsidRPr="00661B2B">
        <w:rPr>
          <w:rFonts w:ascii="Times New Roman" w:eastAsia="Times New Roman" w:hAnsi="Times New Roman" w:cs="Times New Roman"/>
          <w:b/>
          <w:color w:val="000000" w:themeColor="text1"/>
          <w:kern w:val="0"/>
          <w:sz w:val="28"/>
          <w:szCs w:val="28"/>
          <w14:ligatures w14:val="none"/>
        </w:rPr>
        <w:tab/>
        <w:t>: Lớp DCT124C3</w:t>
      </w:r>
    </w:p>
    <w:p w14:paraId="29FC6A46" w14:textId="0D7F8C6D" w:rsidR="00355568" w:rsidRPr="00D70671" w:rsidRDefault="00355568" w:rsidP="00355568">
      <w:pPr>
        <w:tabs>
          <w:tab w:val="left" w:pos="2127"/>
          <w:tab w:val="left" w:pos="4962"/>
        </w:tabs>
        <w:spacing w:after="0" w:line="360" w:lineRule="auto"/>
        <w:rPr>
          <w:rFonts w:ascii="Times New Roman" w:eastAsia="Times New Roman" w:hAnsi="Times New Roman" w:cs="Times New Roman"/>
          <w:b/>
          <w:color w:val="000000" w:themeColor="text1"/>
          <w:kern w:val="0"/>
          <w:sz w:val="28"/>
          <w:szCs w:val="28"/>
          <w:lang w:val="vi-VN"/>
          <w14:ligatures w14:val="none"/>
        </w:rPr>
      </w:pPr>
      <w:r w:rsidRPr="00661B2B">
        <w:rPr>
          <w:rFonts w:ascii="Times New Roman" w:eastAsia="Times New Roman" w:hAnsi="Times New Roman" w:cs="Times New Roman"/>
          <w:b/>
          <w:color w:val="000000" w:themeColor="text1"/>
          <w:kern w:val="0"/>
          <w:sz w:val="28"/>
          <w:szCs w:val="28"/>
          <w14:ligatures w14:val="none"/>
        </w:rPr>
        <w:tab/>
        <w:t>Sinh viên thực hiện</w:t>
      </w:r>
      <w:r w:rsidRPr="00661B2B">
        <w:rPr>
          <w:rFonts w:ascii="Times New Roman" w:eastAsia="Times New Roman" w:hAnsi="Times New Roman" w:cs="Times New Roman"/>
          <w:b/>
          <w:color w:val="000000" w:themeColor="text1"/>
          <w:kern w:val="0"/>
          <w:sz w:val="28"/>
          <w:szCs w:val="28"/>
          <w14:ligatures w14:val="none"/>
        </w:rPr>
        <w:tab/>
        <w:t xml:space="preserve">: </w:t>
      </w:r>
      <w:r w:rsidR="00D70671">
        <w:rPr>
          <w:rFonts w:ascii="Times New Roman" w:eastAsia="Times New Roman" w:hAnsi="Times New Roman" w:cs="Times New Roman"/>
          <w:b/>
          <w:color w:val="000000" w:themeColor="text1"/>
          <w:kern w:val="0"/>
          <w:sz w:val="28"/>
          <w:szCs w:val="28"/>
          <w14:ligatures w14:val="none"/>
        </w:rPr>
        <w:t>Tô</w:t>
      </w:r>
      <w:r w:rsidR="00D70671">
        <w:rPr>
          <w:rFonts w:ascii="Times New Roman" w:eastAsia="Times New Roman" w:hAnsi="Times New Roman" w:cs="Times New Roman"/>
          <w:b/>
          <w:color w:val="000000" w:themeColor="text1"/>
          <w:kern w:val="0"/>
          <w:sz w:val="28"/>
          <w:szCs w:val="28"/>
          <w:lang w:val="vi-VN"/>
          <w14:ligatures w14:val="none"/>
        </w:rPr>
        <w:t xml:space="preserve"> Thành Nhân </w:t>
      </w:r>
    </w:p>
    <w:p w14:paraId="5385DA3E" w14:textId="7847517D" w:rsidR="00355568" w:rsidRPr="00661B2B" w:rsidRDefault="00355568" w:rsidP="00355568">
      <w:pPr>
        <w:tabs>
          <w:tab w:val="left" w:pos="2127"/>
          <w:tab w:val="left" w:pos="4962"/>
        </w:tabs>
        <w:spacing w:after="0" w:line="360" w:lineRule="auto"/>
        <w:rPr>
          <w:rFonts w:ascii="Times New Roman" w:eastAsia="Times New Roman" w:hAnsi="Times New Roman" w:cs="Times New Roman"/>
          <w:b/>
          <w:color w:val="000000" w:themeColor="text1"/>
          <w:kern w:val="0"/>
          <w:sz w:val="28"/>
          <w:szCs w:val="28"/>
          <w14:ligatures w14:val="none"/>
        </w:rPr>
      </w:pPr>
      <w:r w:rsidRPr="00661B2B">
        <w:rPr>
          <w:rFonts w:ascii="Times New Roman" w:eastAsia="Times New Roman" w:hAnsi="Times New Roman" w:cs="Times New Roman"/>
          <w:b/>
          <w:color w:val="000000" w:themeColor="text1"/>
          <w:kern w:val="0"/>
          <w:sz w:val="28"/>
          <w:szCs w:val="28"/>
          <w14:ligatures w14:val="none"/>
        </w:rPr>
        <w:tab/>
        <w:t>MSSV</w:t>
      </w:r>
      <w:r w:rsidRPr="00661B2B">
        <w:rPr>
          <w:rFonts w:ascii="Times New Roman" w:eastAsia="Times New Roman" w:hAnsi="Times New Roman" w:cs="Times New Roman"/>
          <w:b/>
          <w:color w:val="000000" w:themeColor="text1"/>
          <w:kern w:val="0"/>
          <w:sz w:val="28"/>
          <w:szCs w:val="28"/>
          <w14:ligatures w14:val="none"/>
        </w:rPr>
        <w:tab/>
        <w:t xml:space="preserve">: </w:t>
      </w:r>
      <w:r w:rsidR="00D70671">
        <w:rPr>
          <w:rFonts w:ascii="Times New Roman" w:eastAsia="Times New Roman" w:hAnsi="Times New Roman" w:cs="Times New Roman"/>
          <w:b/>
          <w:color w:val="000000" w:themeColor="text1"/>
          <w:kern w:val="0"/>
          <w:sz w:val="28"/>
          <w:szCs w:val="28"/>
          <w14:ligatures w14:val="none"/>
        </w:rPr>
        <w:t>3124411198</w:t>
      </w:r>
    </w:p>
    <w:p w14:paraId="29072176" w14:textId="46BA2E47" w:rsidR="00147BB5" w:rsidRPr="00661B2B" w:rsidRDefault="00147BB5">
      <w:pPr>
        <w:rPr>
          <w:bCs/>
          <w:noProof/>
          <w:color w:val="000000" w:themeColor="text1"/>
          <w:sz w:val="32"/>
          <w:szCs w:val="32"/>
        </w:rPr>
      </w:pPr>
    </w:p>
    <w:p w14:paraId="00ECC53A" w14:textId="77777777" w:rsidR="00661B2B" w:rsidRPr="00661B2B" w:rsidRDefault="00ED2D33" w:rsidP="00661B2B">
      <w:pPr>
        <w:pStyle w:val="u1"/>
        <w:spacing w:before="320" w:after="160"/>
        <w:rPr>
          <w:color w:val="000000" w:themeColor="text1"/>
        </w:rPr>
      </w:pPr>
      <w:r w:rsidRPr="00661B2B">
        <w:rPr>
          <w:bCs/>
          <w:color w:val="000000" w:themeColor="text1"/>
        </w:rPr>
        <w:br w:type="page"/>
      </w:r>
      <w:r w:rsidR="00661B2B" w:rsidRPr="00661B2B">
        <w:rPr>
          <w:rFonts w:ascii="Times New Roman" w:eastAsia="Times New Roman" w:hAnsi="Times New Roman" w:cs="Times New Roman"/>
          <w:b/>
          <w:bCs/>
          <w:color w:val="000000" w:themeColor="text1"/>
          <w:sz w:val="28"/>
          <w:szCs w:val="28"/>
        </w:rPr>
        <w:lastRenderedPageBreak/>
        <w:t>1. MỤC TIÊU VÀ YÊU CẦU</w:t>
      </w:r>
    </w:p>
    <w:p w14:paraId="1656FD91" w14:textId="77777777" w:rsidR="00661B2B" w:rsidRPr="00661B2B" w:rsidRDefault="00661B2B" w:rsidP="00661B2B">
      <w:pPr>
        <w:spacing w:after="140"/>
        <w:rPr>
          <w:color w:val="000000" w:themeColor="text1"/>
        </w:rPr>
      </w:pPr>
      <w:r w:rsidRPr="00661B2B">
        <w:rPr>
          <w:rFonts w:ascii="Times New Roman" w:eastAsia="Times New Roman" w:hAnsi="Times New Roman" w:cs="Times New Roman"/>
          <w:color w:val="000000" w:themeColor="text1"/>
          <w:sz w:val="22"/>
          <w:szCs w:val="22"/>
        </w:rPr>
        <w:t>Bài thực hành nhằm giúp sinh viên nắm vững cách sử dụng LINQ (Language-Integrated Query) trong C# để truy vấn và xử lý dữ liệu trên mảng, danh sách (List&lt;T&gt;) và giữa nhiều nguồn dữ liệu, cụ thể gồm:</w:t>
      </w:r>
    </w:p>
    <w:p w14:paraId="224A5FB2" w14:textId="77777777" w:rsidR="00661B2B" w:rsidRPr="00661B2B" w:rsidRDefault="00661B2B" w:rsidP="00661B2B">
      <w:pPr>
        <w:pStyle w:val="oancuaDanhsach"/>
        <w:numPr>
          <w:ilvl w:val="0"/>
          <w:numId w:val="22"/>
        </w:numPr>
        <w:spacing w:after="80" w:line="240" w:lineRule="auto"/>
        <w:contextualSpacing w:val="0"/>
        <w:rPr>
          <w:color w:val="000000" w:themeColor="text1"/>
        </w:rPr>
      </w:pPr>
      <w:r w:rsidRPr="00661B2B">
        <w:rPr>
          <w:rFonts w:ascii="Times New Roman" w:eastAsia="Times New Roman" w:hAnsi="Times New Roman" w:cs="Times New Roman"/>
          <w:color w:val="000000" w:themeColor="text1"/>
          <w:sz w:val="22"/>
          <w:szCs w:val="22"/>
        </w:rPr>
        <w:t>Sử dụng Where, Select, OrderBy/OrderByDescending, ThenBy để lọc và sắp xếp dữ liệu.</w:t>
      </w:r>
    </w:p>
    <w:p w14:paraId="1A46019A" w14:textId="77777777" w:rsidR="00661B2B" w:rsidRPr="00661B2B" w:rsidRDefault="00661B2B" w:rsidP="00661B2B">
      <w:pPr>
        <w:pStyle w:val="oancuaDanhsach"/>
        <w:numPr>
          <w:ilvl w:val="0"/>
          <w:numId w:val="22"/>
        </w:numPr>
        <w:spacing w:after="80" w:line="240" w:lineRule="auto"/>
        <w:contextualSpacing w:val="0"/>
        <w:rPr>
          <w:color w:val="000000" w:themeColor="text1"/>
        </w:rPr>
      </w:pPr>
      <w:r w:rsidRPr="00661B2B">
        <w:rPr>
          <w:rFonts w:ascii="Times New Roman" w:eastAsia="Times New Roman" w:hAnsi="Times New Roman" w:cs="Times New Roman"/>
          <w:color w:val="000000" w:themeColor="text1"/>
          <w:sz w:val="22"/>
          <w:szCs w:val="22"/>
        </w:rPr>
        <w:t>Sử dụng Count, Sum, Average, Min, Max, Distinct để thống kê dữ liệu.</w:t>
      </w:r>
    </w:p>
    <w:p w14:paraId="0AB8292F" w14:textId="77777777" w:rsidR="00661B2B" w:rsidRPr="00661B2B" w:rsidRDefault="00661B2B" w:rsidP="00661B2B">
      <w:pPr>
        <w:pStyle w:val="oancuaDanhsach"/>
        <w:numPr>
          <w:ilvl w:val="0"/>
          <w:numId w:val="22"/>
        </w:numPr>
        <w:spacing w:after="80" w:line="240" w:lineRule="auto"/>
        <w:contextualSpacing w:val="0"/>
        <w:rPr>
          <w:color w:val="000000" w:themeColor="text1"/>
        </w:rPr>
      </w:pPr>
      <w:r w:rsidRPr="00661B2B">
        <w:rPr>
          <w:rFonts w:ascii="Times New Roman" w:eastAsia="Times New Roman" w:hAnsi="Times New Roman" w:cs="Times New Roman"/>
          <w:color w:val="000000" w:themeColor="text1"/>
          <w:sz w:val="22"/>
          <w:szCs w:val="22"/>
        </w:rPr>
        <w:t>Sử dụng GroupBy để phân nhóm dữ liệu theo một tiêu chí.</w:t>
      </w:r>
    </w:p>
    <w:p w14:paraId="56109CB1" w14:textId="77777777" w:rsidR="00661B2B" w:rsidRPr="00661B2B" w:rsidRDefault="00661B2B" w:rsidP="00661B2B">
      <w:pPr>
        <w:pStyle w:val="oancuaDanhsach"/>
        <w:numPr>
          <w:ilvl w:val="0"/>
          <w:numId w:val="22"/>
        </w:numPr>
        <w:spacing w:after="80" w:line="240" w:lineRule="auto"/>
        <w:contextualSpacing w:val="0"/>
        <w:rPr>
          <w:color w:val="000000" w:themeColor="text1"/>
        </w:rPr>
      </w:pPr>
      <w:r w:rsidRPr="00661B2B">
        <w:rPr>
          <w:rFonts w:ascii="Times New Roman" w:eastAsia="Times New Roman" w:hAnsi="Times New Roman" w:cs="Times New Roman"/>
          <w:color w:val="000000" w:themeColor="text1"/>
          <w:sz w:val="22"/>
          <w:szCs w:val="22"/>
        </w:rPr>
        <w:t>Xây dựng lớp đối tượng (MonHoc, He) và nguồn dữ liệu List&lt;T&gt; để truy vấn.</w:t>
      </w:r>
    </w:p>
    <w:p w14:paraId="565825BA" w14:textId="77777777" w:rsidR="00661B2B" w:rsidRPr="00661B2B" w:rsidRDefault="00661B2B" w:rsidP="00661B2B">
      <w:pPr>
        <w:pStyle w:val="oancuaDanhsach"/>
        <w:numPr>
          <w:ilvl w:val="0"/>
          <w:numId w:val="22"/>
        </w:numPr>
        <w:spacing w:after="80" w:line="240" w:lineRule="auto"/>
        <w:contextualSpacing w:val="0"/>
        <w:rPr>
          <w:color w:val="000000" w:themeColor="text1"/>
        </w:rPr>
      </w:pPr>
      <w:r w:rsidRPr="00661B2B">
        <w:rPr>
          <w:rFonts w:ascii="Times New Roman" w:eastAsia="Times New Roman" w:hAnsi="Times New Roman" w:cs="Times New Roman"/>
          <w:color w:val="000000" w:themeColor="text1"/>
          <w:sz w:val="22"/>
          <w:szCs w:val="22"/>
        </w:rPr>
        <w:t>Sử dụng Join, GroupJoin kết hợp DefaultIfEmpty để ghép hai nguồn dữ liệu (inner join, left outer join, mô phỏng full outer join).</w:t>
      </w:r>
    </w:p>
    <w:p w14:paraId="0EAC36A0" w14:textId="77777777" w:rsidR="00661B2B" w:rsidRPr="00661B2B" w:rsidRDefault="00661B2B" w:rsidP="00661B2B">
      <w:pPr>
        <w:pStyle w:val="oancuaDanhsach"/>
        <w:numPr>
          <w:ilvl w:val="0"/>
          <w:numId w:val="22"/>
        </w:numPr>
        <w:spacing w:after="80" w:line="240" w:lineRule="auto"/>
        <w:contextualSpacing w:val="0"/>
        <w:rPr>
          <w:color w:val="000000" w:themeColor="text1"/>
        </w:rPr>
      </w:pPr>
      <w:r w:rsidRPr="00661B2B">
        <w:rPr>
          <w:rFonts w:ascii="Times New Roman" w:eastAsia="Times New Roman" w:hAnsi="Times New Roman" w:cs="Times New Roman"/>
          <w:color w:val="000000" w:themeColor="text1"/>
          <w:sz w:val="22"/>
          <w:szCs w:val="22"/>
        </w:rPr>
        <w:t>Viết cả hai dạng cú pháp: Query Syntax (from...where...select) và Method Syntax (Where().Select()...).</w:t>
      </w:r>
    </w:p>
    <w:p w14:paraId="7FB85ABC" w14:textId="77777777" w:rsidR="00661B2B" w:rsidRPr="00661B2B" w:rsidRDefault="00661B2B" w:rsidP="00661B2B">
      <w:pPr>
        <w:spacing w:after="140"/>
        <w:rPr>
          <w:color w:val="000000" w:themeColor="text1"/>
        </w:rPr>
      </w:pPr>
      <w:r w:rsidRPr="00661B2B">
        <w:rPr>
          <w:rFonts w:ascii="Times New Roman" w:eastAsia="Times New Roman" w:hAnsi="Times New Roman" w:cs="Times New Roman"/>
          <w:color w:val="000000" w:themeColor="text1"/>
          <w:sz w:val="22"/>
          <w:szCs w:val="22"/>
        </w:rPr>
        <w:t>Yêu cầu của đề: tạo Console App .NET tên BaiThucHanhLINQ; mỗi bài tổ chức thành một phương thức riêng; ưu tiên viết cả Query Syntax và Method Syntax cho các câu cơ bản; kết quả phải được in ra bằng LINQ (không viết cứng kết quả); có thử nghiệm nhanh trên LINQPad trước khi đưa vào project.</w:t>
      </w:r>
    </w:p>
    <w:p w14:paraId="5E7DCA7E" w14:textId="77777777" w:rsidR="00661B2B" w:rsidRPr="00661B2B" w:rsidRDefault="00661B2B" w:rsidP="00661B2B">
      <w:pPr>
        <w:pStyle w:val="u1"/>
        <w:spacing w:before="320" w:after="160"/>
        <w:rPr>
          <w:color w:val="000000" w:themeColor="text1"/>
        </w:rPr>
      </w:pPr>
      <w:r w:rsidRPr="00661B2B">
        <w:rPr>
          <w:rFonts w:ascii="Times New Roman" w:eastAsia="Times New Roman" w:hAnsi="Times New Roman" w:cs="Times New Roman"/>
          <w:b/>
          <w:bCs/>
          <w:color w:val="000000" w:themeColor="text1"/>
          <w:sz w:val="28"/>
          <w:szCs w:val="28"/>
        </w:rPr>
        <w:t>2. MÔI TRƯỜNG VÀ CẤU TRÚC THỰC HIỆN</w:t>
      </w:r>
    </w:p>
    <w:p w14:paraId="1ACE28B4" w14:textId="77777777" w:rsidR="00661B2B" w:rsidRPr="00661B2B" w:rsidRDefault="00661B2B" w:rsidP="00661B2B">
      <w:pPr>
        <w:pStyle w:val="oancuaDanhsach"/>
        <w:numPr>
          <w:ilvl w:val="0"/>
          <w:numId w:val="22"/>
        </w:numPr>
        <w:spacing w:after="80" w:line="240" w:lineRule="auto"/>
        <w:contextualSpacing w:val="0"/>
        <w:rPr>
          <w:color w:val="000000" w:themeColor="text1"/>
        </w:rPr>
      </w:pPr>
      <w:r w:rsidRPr="00661B2B">
        <w:rPr>
          <w:rFonts w:ascii="Times New Roman" w:eastAsia="Times New Roman" w:hAnsi="Times New Roman" w:cs="Times New Roman"/>
          <w:color w:val="000000" w:themeColor="text1"/>
          <w:sz w:val="22"/>
          <w:szCs w:val="22"/>
        </w:rPr>
        <w:t>Ngôn ngữ / nền tảng: C# – .NET 8 (Console Application).</w:t>
      </w:r>
    </w:p>
    <w:p w14:paraId="71FC4E90" w14:textId="77777777" w:rsidR="00661B2B" w:rsidRPr="00661B2B" w:rsidRDefault="00661B2B" w:rsidP="00661B2B">
      <w:pPr>
        <w:pStyle w:val="oancuaDanhsach"/>
        <w:numPr>
          <w:ilvl w:val="0"/>
          <w:numId w:val="22"/>
        </w:numPr>
        <w:spacing w:after="80" w:line="240" w:lineRule="auto"/>
        <w:contextualSpacing w:val="0"/>
        <w:rPr>
          <w:color w:val="000000" w:themeColor="text1"/>
        </w:rPr>
      </w:pPr>
      <w:r w:rsidRPr="00661B2B">
        <w:rPr>
          <w:rFonts w:ascii="Times New Roman" w:eastAsia="Times New Roman" w:hAnsi="Times New Roman" w:cs="Times New Roman"/>
          <w:color w:val="000000" w:themeColor="text1"/>
          <w:sz w:val="22"/>
          <w:szCs w:val="22"/>
        </w:rPr>
        <w:t>Công cụ soạn thảo và chạy: Visual Studio Code (dotnet restore, dotnet run).</w:t>
      </w:r>
    </w:p>
    <w:p w14:paraId="775EEDF5" w14:textId="77777777" w:rsidR="00661B2B" w:rsidRPr="00661B2B" w:rsidRDefault="00661B2B" w:rsidP="00661B2B">
      <w:pPr>
        <w:pStyle w:val="oancuaDanhsach"/>
        <w:numPr>
          <w:ilvl w:val="0"/>
          <w:numId w:val="22"/>
        </w:numPr>
        <w:spacing w:after="80" w:line="240" w:lineRule="auto"/>
        <w:contextualSpacing w:val="0"/>
        <w:rPr>
          <w:color w:val="000000" w:themeColor="text1"/>
        </w:rPr>
      </w:pPr>
      <w:r w:rsidRPr="00661B2B">
        <w:rPr>
          <w:rFonts w:ascii="Times New Roman" w:eastAsia="Times New Roman" w:hAnsi="Times New Roman" w:cs="Times New Roman"/>
          <w:color w:val="000000" w:themeColor="text1"/>
          <w:sz w:val="22"/>
          <w:szCs w:val="22"/>
        </w:rPr>
        <w:t>Công cụ thử nghiệm truy vấn: LINQPad (C# Program).</w:t>
      </w:r>
    </w:p>
    <w:p w14:paraId="0FDBD5C1" w14:textId="77777777" w:rsidR="00661B2B" w:rsidRPr="00661B2B" w:rsidRDefault="00661B2B" w:rsidP="00661B2B">
      <w:pPr>
        <w:pStyle w:val="oancuaDanhsach"/>
        <w:numPr>
          <w:ilvl w:val="0"/>
          <w:numId w:val="22"/>
        </w:numPr>
        <w:spacing w:after="80" w:line="240" w:lineRule="auto"/>
        <w:contextualSpacing w:val="0"/>
        <w:rPr>
          <w:color w:val="000000" w:themeColor="text1"/>
        </w:rPr>
      </w:pPr>
      <w:r w:rsidRPr="00661B2B">
        <w:rPr>
          <w:rFonts w:ascii="Times New Roman" w:eastAsia="Times New Roman" w:hAnsi="Times New Roman" w:cs="Times New Roman"/>
          <w:color w:val="000000" w:themeColor="text1"/>
          <w:sz w:val="22"/>
          <w:szCs w:val="22"/>
        </w:rPr>
        <w:t>Thư viện sử dụng: System.Linq.</w:t>
      </w:r>
    </w:p>
    <w:p w14:paraId="7FA4096D" w14:textId="77777777" w:rsidR="00661B2B" w:rsidRPr="00661B2B" w:rsidRDefault="00661B2B" w:rsidP="00661B2B">
      <w:pPr>
        <w:pStyle w:val="u3"/>
        <w:spacing w:before="180" w:after="100"/>
        <w:rPr>
          <w:color w:val="000000" w:themeColor="text1"/>
        </w:rPr>
      </w:pPr>
      <w:r w:rsidRPr="00661B2B">
        <w:rPr>
          <w:rFonts w:ascii="Times New Roman" w:eastAsia="Times New Roman" w:hAnsi="Times New Roman" w:cs="Times New Roman"/>
          <w:b/>
          <w:bCs/>
          <w:color w:val="000000" w:themeColor="text1"/>
          <w:sz w:val="22"/>
          <w:szCs w:val="22"/>
        </w:rPr>
        <w:t>Cấu trúc thư mục project</w:t>
      </w:r>
    </w:p>
    <w:p w14:paraId="530AA344" w14:textId="77777777" w:rsidR="00661B2B" w:rsidRPr="00661B2B" w:rsidRDefault="00661B2B" w:rsidP="00661B2B">
      <w:pPr>
        <w:pBdr>
          <w:top w:val="single" w:sz="4" w:space="0" w:color="CCCCCC"/>
          <w:left w:val="single" w:sz="4" w:space="0" w:color="CCCCCC"/>
          <w:bottom w:val="single" w:sz="4" w:space="0" w:color="CCCCCC"/>
          <w:right w:val="single" w:sz="4" w:space="0" w:color="CCCCCC"/>
        </w:pBdr>
        <w:shd w:val="clear" w:color="auto" w:fill="F2F2F2"/>
        <w:spacing w:before="60" w:after="200"/>
        <w:rPr>
          <w:color w:val="000000" w:themeColor="text1"/>
        </w:rPr>
      </w:pPr>
      <w:r w:rsidRPr="00661B2B">
        <w:rPr>
          <w:rFonts w:ascii="Courier New" w:eastAsia="Courier New" w:hAnsi="Courier New" w:cs="Courier New"/>
          <w:color w:val="000000" w:themeColor="text1"/>
          <w:sz w:val="18"/>
          <w:szCs w:val="18"/>
        </w:rPr>
        <w:t>Lab03_NguyenThanhTuan_3124411337/</w:t>
      </w:r>
      <w:r w:rsidRPr="00661B2B">
        <w:rPr>
          <w:color w:val="000000" w:themeColor="text1"/>
        </w:rPr>
        <w:br/>
      </w:r>
      <w:r w:rsidRPr="00661B2B">
        <w:rPr>
          <w:rFonts w:ascii="Courier New" w:eastAsia="Courier New" w:hAnsi="Courier New" w:cs="Courier New"/>
          <w:color w:val="000000" w:themeColor="text1"/>
          <w:sz w:val="18"/>
          <w:szCs w:val="18"/>
        </w:rPr>
        <w:t>├── BaiThucHanhLINQ/</w:t>
      </w:r>
      <w:r w:rsidRPr="00661B2B">
        <w:rPr>
          <w:color w:val="000000" w:themeColor="text1"/>
        </w:rPr>
        <w:br/>
      </w:r>
      <w:r w:rsidRPr="00661B2B">
        <w:rPr>
          <w:rFonts w:ascii="Courier New" w:eastAsia="Courier New" w:hAnsi="Courier New" w:cs="Courier New"/>
          <w:color w:val="000000" w:themeColor="text1"/>
          <w:sz w:val="18"/>
          <w:szCs w:val="18"/>
        </w:rPr>
        <w:t>│   ├── Program.cs            (Bài 2.1, 2.2, 3.1, 3.2, 5.1, 5.2, 6.1/6.2)</w:t>
      </w:r>
      <w:r w:rsidRPr="00661B2B">
        <w:rPr>
          <w:color w:val="000000" w:themeColor="text1"/>
        </w:rPr>
        <w:br/>
      </w:r>
      <w:r w:rsidRPr="00661B2B">
        <w:rPr>
          <w:rFonts w:ascii="Courier New" w:eastAsia="Courier New" w:hAnsi="Courier New" w:cs="Courier New"/>
          <w:color w:val="000000" w:themeColor="text1"/>
          <w:sz w:val="18"/>
          <w:szCs w:val="18"/>
        </w:rPr>
        <w:t>│   ├── Bai41.cs              (Bài 4.1 - tách riêng để dễ kiểm tra)</w:t>
      </w:r>
      <w:r w:rsidRPr="00661B2B">
        <w:rPr>
          <w:color w:val="000000" w:themeColor="text1"/>
        </w:rPr>
        <w:br/>
      </w:r>
      <w:r w:rsidRPr="00661B2B">
        <w:rPr>
          <w:rFonts w:ascii="Courier New" w:eastAsia="Courier New" w:hAnsi="Courier New" w:cs="Courier New"/>
          <w:color w:val="000000" w:themeColor="text1"/>
          <w:sz w:val="18"/>
          <w:szCs w:val="18"/>
        </w:rPr>
        <w:t>│   ├── Models/MonHoc.cs      (lớp MonHoc)</w:t>
      </w:r>
      <w:r w:rsidRPr="00661B2B">
        <w:rPr>
          <w:color w:val="000000" w:themeColor="text1"/>
        </w:rPr>
        <w:br/>
      </w:r>
      <w:r w:rsidRPr="00661B2B">
        <w:rPr>
          <w:rFonts w:ascii="Courier New" w:eastAsia="Courier New" w:hAnsi="Courier New" w:cs="Courier New"/>
          <w:color w:val="000000" w:themeColor="text1"/>
          <w:sz w:val="18"/>
          <w:szCs w:val="18"/>
        </w:rPr>
        <w:t>│   ├── Models/He.cs          (lớp He)</w:t>
      </w:r>
      <w:r w:rsidRPr="00661B2B">
        <w:rPr>
          <w:color w:val="000000" w:themeColor="text1"/>
        </w:rPr>
        <w:br/>
      </w:r>
      <w:r w:rsidRPr="00661B2B">
        <w:rPr>
          <w:rFonts w:ascii="Courier New" w:eastAsia="Courier New" w:hAnsi="Courier New" w:cs="Courier New"/>
          <w:color w:val="000000" w:themeColor="text1"/>
          <w:sz w:val="18"/>
          <w:szCs w:val="18"/>
        </w:rPr>
        <w:t>│   ├── Data/DuLieu.cs        (DS_Mon() và DS_He())</w:t>
      </w:r>
      <w:r w:rsidRPr="00661B2B">
        <w:rPr>
          <w:color w:val="000000" w:themeColor="text1"/>
        </w:rPr>
        <w:br/>
      </w:r>
      <w:r w:rsidRPr="00661B2B">
        <w:rPr>
          <w:rFonts w:ascii="Courier New" w:eastAsia="Courier New" w:hAnsi="Courier New" w:cs="Courier New"/>
          <w:color w:val="000000" w:themeColor="text1"/>
          <w:sz w:val="18"/>
          <w:szCs w:val="18"/>
        </w:rPr>
        <w:t>│   └── BaiThucHanhLINQ.csproj</w:t>
      </w:r>
      <w:r w:rsidRPr="00661B2B">
        <w:rPr>
          <w:color w:val="000000" w:themeColor="text1"/>
        </w:rPr>
        <w:br/>
      </w:r>
      <w:r w:rsidRPr="00661B2B">
        <w:rPr>
          <w:rFonts w:ascii="Courier New" w:eastAsia="Courier New" w:hAnsi="Courier New" w:cs="Courier New"/>
          <w:color w:val="000000" w:themeColor="text1"/>
          <w:sz w:val="18"/>
          <w:szCs w:val="18"/>
        </w:rPr>
        <w:t>├── Lab03_LinqPad.linq        (file thử nghiệm trên LINQPad)</w:t>
      </w:r>
      <w:r w:rsidRPr="00661B2B">
        <w:rPr>
          <w:color w:val="000000" w:themeColor="text1"/>
        </w:rPr>
        <w:br/>
      </w:r>
      <w:r w:rsidRPr="00661B2B">
        <w:rPr>
          <w:rFonts w:ascii="Courier New" w:eastAsia="Courier New" w:hAnsi="Courier New" w:cs="Courier New"/>
          <w:color w:val="000000" w:themeColor="text1"/>
          <w:sz w:val="18"/>
          <w:szCs w:val="18"/>
        </w:rPr>
        <w:t>├── LinqPad_Notes.md          (ghi chú thử nghiệm)</w:t>
      </w:r>
      <w:r w:rsidRPr="00661B2B">
        <w:rPr>
          <w:color w:val="000000" w:themeColor="text1"/>
        </w:rPr>
        <w:br/>
      </w:r>
      <w:r w:rsidRPr="00661B2B">
        <w:rPr>
          <w:rFonts w:ascii="Courier New" w:eastAsia="Courier New" w:hAnsi="Courier New" w:cs="Courier New"/>
          <w:color w:val="000000" w:themeColor="text1"/>
          <w:sz w:val="18"/>
          <w:szCs w:val="18"/>
        </w:rPr>
        <w:t>├── BaoCao_Lab03.docx         (báo cáo này)</w:t>
      </w:r>
      <w:r w:rsidRPr="00661B2B">
        <w:rPr>
          <w:color w:val="000000" w:themeColor="text1"/>
        </w:rPr>
        <w:br/>
      </w:r>
      <w:r w:rsidRPr="00661B2B">
        <w:rPr>
          <w:rFonts w:ascii="Courier New" w:eastAsia="Courier New" w:hAnsi="Courier New" w:cs="Courier New"/>
          <w:color w:val="000000" w:themeColor="text1"/>
          <w:sz w:val="18"/>
          <w:szCs w:val="18"/>
        </w:rPr>
        <w:t>└── README.md</w:t>
      </w:r>
    </w:p>
    <w:p w14:paraId="5A264D88" w14:textId="77777777" w:rsidR="00661B2B" w:rsidRPr="00661B2B" w:rsidRDefault="00661B2B" w:rsidP="00661B2B">
      <w:pPr>
        <w:rPr>
          <w:color w:val="000000" w:themeColor="text1"/>
        </w:rPr>
      </w:pPr>
      <w:r w:rsidRPr="00661B2B">
        <w:rPr>
          <w:rFonts w:ascii="Times New Roman" w:eastAsia="Times New Roman" w:hAnsi="Times New Roman" w:cs="Times New Roman"/>
          <w:i/>
          <w:iCs/>
          <w:color w:val="000000" w:themeColor="text1"/>
          <w:sz w:val="20"/>
          <w:szCs w:val="20"/>
        </w:rPr>
        <w:t>Ghi chú: toàn bộ kết quả trình bày trong Mục 3 bên dưới là kết quả in ra thực tế khi biên dịch và chạy chương trình (dotnet build / dotnet run) trên máy, không phải kết quả viết tay hay dự đoán.</w:t>
      </w:r>
    </w:p>
    <w:p w14:paraId="0A792E7B" w14:textId="77777777" w:rsidR="00661B2B" w:rsidRPr="00661B2B" w:rsidRDefault="00661B2B" w:rsidP="00661B2B">
      <w:pPr>
        <w:pStyle w:val="u1"/>
        <w:spacing w:before="320" w:after="160"/>
        <w:rPr>
          <w:color w:val="000000" w:themeColor="text1"/>
        </w:rPr>
      </w:pPr>
      <w:r w:rsidRPr="00661B2B">
        <w:rPr>
          <w:rFonts w:ascii="Times New Roman" w:eastAsia="Times New Roman" w:hAnsi="Times New Roman" w:cs="Times New Roman"/>
          <w:b/>
          <w:bCs/>
          <w:color w:val="000000" w:themeColor="text1"/>
          <w:sz w:val="28"/>
          <w:szCs w:val="28"/>
        </w:rPr>
        <w:t>3. NỘI DUNG, KẾT QUẢ VÀ GIẢI THÍCH</w:t>
      </w:r>
    </w:p>
    <w:p w14:paraId="65F8D084" w14:textId="77777777" w:rsidR="00661B2B" w:rsidRPr="00661B2B" w:rsidRDefault="00661B2B" w:rsidP="00661B2B">
      <w:pPr>
        <w:pStyle w:val="u2"/>
        <w:spacing w:before="240" w:after="120"/>
        <w:rPr>
          <w:color w:val="000000" w:themeColor="text1"/>
        </w:rPr>
      </w:pPr>
      <w:r w:rsidRPr="00661B2B">
        <w:rPr>
          <w:rFonts w:ascii="Times New Roman" w:eastAsia="Times New Roman" w:hAnsi="Times New Roman" w:cs="Times New Roman"/>
          <w:b/>
          <w:bCs/>
          <w:color w:val="000000" w:themeColor="text1"/>
          <w:sz w:val="24"/>
          <w:szCs w:val="24"/>
        </w:rPr>
        <w:t>3.1. Bài 2.1 – Truy vấn trên mảng số nguyên</w:t>
      </w:r>
    </w:p>
    <w:p w14:paraId="15643BC3" w14:textId="77777777" w:rsidR="00661B2B" w:rsidRPr="00661B2B" w:rsidRDefault="00661B2B" w:rsidP="00661B2B">
      <w:pPr>
        <w:spacing w:after="140"/>
        <w:rPr>
          <w:color w:val="000000" w:themeColor="text1"/>
        </w:rPr>
      </w:pPr>
      <w:r w:rsidRPr="00661B2B">
        <w:rPr>
          <w:rFonts w:ascii="Times New Roman" w:eastAsia="Times New Roman" w:hAnsi="Times New Roman" w:cs="Times New Roman"/>
          <w:color w:val="000000" w:themeColor="text1"/>
          <w:sz w:val="22"/>
          <w:szCs w:val="22"/>
        </w:rPr>
        <w:t>Dữ liệu: int[] mangSo = { 50, 42, 16, 3, 9, 8, 12, 7, 24, 0 }.</w:t>
      </w:r>
    </w:p>
    <w:p w14:paraId="41555938" w14:textId="77777777" w:rsidR="00661B2B" w:rsidRPr="00661B2B" w:rsidRDefault="00661B2B" w:rsidP="00661B2B">
      <w:pPr>
        <w:pBdr>
          <w:top w:val="single" w:sz="4" w:space="0" w:color="9DC89D"/>
          <w:left w:val="single" w:sz="4" w:space="0" w:color="9DC89D"/>
          <w:bottom w:val="single" w:sz="4" w:space="0" w:color="9DC89D"/>
          <w:right w:val="single" w:sz="4" w:space="0" w:color="9DC89D"/>
        </w:pBdr>
        <w:shd w:val="clear" w:color="auto" w:fill="EAF3EA"/>
        <w:spacing w:before="60" w:after="200"/>
        <w:rPr>
          <w:color w:val="000000" w:themeColor="text1"/>
        </w:rPr>
      </w:pPr>
      <w:r w:rsidRPr="00661B2B">
        <w:rPr>
          <w:rFonts w:ascii="Courier New" w:eastAsia="Courier New" w:hAnsi="Courier New" w:cs="Courier New"/>
          <w:color w:val="000000" w:themeColor="text1"/>
          <w:sz w:val="18"/>
          <w:szCs w:val="18"/>
        </w:rPr>
        <w:lastRenderedPageBreak/>
        <w:t>2.1a - Chia hết cho 4 và 3 (Query Syntax):</w:t>
      </w:r>
      <w:r w:rsidRPr="00661B2B">
        <w:rPr>
          <w:color w:val="000000" w:themeColor="text1"/>
        </w:rPr>
        <w:br/>
      </w:r>
      <w:r w:rsidRPr="00661B2B">
        <w:rPr>
          <w:rFonts w:ascii="Courier New" w:eastAsia="Courier New" w:hAnsi="Courier New" w:cs="Courier New"/>
          <w:color w:val="000000" w:themeColor="text1"/>
          <w:sz w:val="18"/>
          <w:szCs w:val="18"/>
        </w:rPr>
        <w:t xml:space="preserve">  12, 24, 0</w:t>
      </w:r>
      <w:r w:rsidRPr="00661B2B">
        <w:rPr>
          <w:color w:val="000000" w:themeColor="text1"/>
        </w:rPr>
        <w:br/>
      </w:r>
      <w:r w:rsidRPr="00661B2B">
        <w:rPr>
          <w:rFonts w:ascii="Courier New" w:eastAsia="Courier New" w:hAnsi="Courier New" w:cs="Courier New"/>
          <w:color w:val="000000" w:themeColor="text1"/>
          <w:sz w:val="18"/>
          <w:szCs w:val="18"/>
        </w:rPr>
        <w:t>2.1b - Nhỏ hơn hoặc bằng 3 (Method Syntax):</w:t>
      </w:r>
      <w:r w:rsidRPr="00661B2B">
        <w:rPr>
          <w:color w:val="000000" w:themeColor="text1"/>
        </w:rPr>
        <w:br/>
      </w:r>
      <w:r w:rsidRPr="00661B2B">
        <w:rPr>
          <w:rFonts w:ascii="Courier New" w:eastAsia="Courier New" w:hAnsi="Courier New" w:cs="Courier New"/>
          <w:color w:val="000000" w:themeColor="text1"/>
          <w:sz w:val="18"/>
          <w:szCs w:val="18"/>
        </w:rPr>
        <w:t xml:space="preserve">  3, 0</w:t>
      </w:r>
      <w:r w:rsidRPr="00661B2B">
        <w:rPr>
          <w:color w:val="000000" w:themeColor="text1"/>
        </w:rPr>
        <w:br/>
      </w:r>
      <w:r w:rsidRPr="00661B2B">
        <w:rPr>
          <w:rFonts w:ascii="Courier New" w:eastAsia="Courier New" w:hAnsi="Courier New" w:cs="Courier New"/>
          <w:color w:val="000000" w:themeColor="text1"/>
          <w:sz w:val="18"/>
          <w:szCs w:val="18"/>
        </w:rPr>
        <w:t>2.1c - Chẵn chia đôi, lẻ giữ nguyên:</w:t>
      </w:r>
      <w:r w:rsidRPr="00661B2B">
        <w:rPr>
          <w:color w:val="000000" w:themeColor="text1"/>
        </w:rPr>
        <w:br/>
      </w:r>
      <w:r w:rsidRPr="00661B2B">
        <w:rPr>
          <w:rFonts w:ascii="Courier New" w:eastAsia="Courier New" w:hAnsi="Courier New" w:cs="Courier New"/>
          <w:color w:val="000000" w:themeColor="text1"/>
          <w:sz w:val="18"/>
          <w:szCs w:val="18"/>
        </w:rPr>
        <w:t xml:space="preserve">  25, 21, 8, 3, 9, 4, 6, 7, 12, 0</w:t>
      </w:r>
    </w:p>
    <w:p w14:paraId="024C87B9" w14:textId="77777777" w:rsidR="00661B2B" w:rsidRPr="00661B2B" w:rsidRDefault="00661B2B" w:rsidP="00661B2B">
      <w:pPr>
        <w:pStyle w:val="oancuaDanhsach"/>
        <w:numPr>
          <w:ilvl w:val="0"/>
          <w:numId w:val="22"/>
        </w:numPr>
        <w:spacing w:after="80" w:line="240" w:lineRule="auto"/>
        <w:contextualSpacing w:val="0"/>
        <w:rPr>
          <w:color w:val="000000" w:themeColor="text1"/>
        </w:rPr>
      </w:pPr>
      <w:r w:rsidRPr="00661B2B">
        <w:rPr>
          <w:rFonts w:ascii="Times New Roman" w:eastAsia="Times New Roman" w:hAnsi="Times New Roman" w:cs="Times New Roman"/>
          <w:color w:val="000000" w:themeColor="text1"/>
          <w:sz w:val="22"/>
          <w:szCs w:val="22"/>
        </w:rPr>
        <w:t>Câu a viết theo Query Syntax (from...where x % 4 == 0 &amp;&amp; x % 3 == 0 select x) để lọc các phần tử chia hết cho cả 4 và 3, tức chia hết cho 12.</w:t>
      </w:r>
    </w:p>
    <w:p w14:paraId="4CFF7788" w14:textId="77777777" w:rsidR="00661B2B" w:rsidRPr="00661B2B" w:rsidRDefault="00661B2B" w:rsidP="00661B2B">
      <w:pPr>
        <w:pStyle w:val="oancuaDanhsach"/>
        <w:numPr>
          <w:ilvl w:val="0"/>
          <w:numId w:val="22"/>
        </w:numPr>
        <w:spacing w:after="80" w:line="240" w:lineRule="auto"/>
        <w:contextualSpacing w:val="0"/>
        <w:rPr>
          <w:color w:val="000000" w:themeColor="text1"/>
        </w:rPr>
      </w:pPr>
      <w:r w:rsidRPr="00661B2B">
        <w:rPr>
          <w:rFonts w:ascii="Times New Roman" w:eastAsia="Times New Roman" w:hAnsi="Times New Roman" w:cs="Times New Roman"/>
          <w:color w:val="000000" w:themeColor="text1"/>
          <w:sz w:val="22"/>
          <w:szCs w:val="22"/>
        </w:rPr>
        <w:t>Câu b dùng Method Syntax Where(x =&gt; x &lt;= 3) – ngắn gọn hơn cho điều kiện lọc đơn giản.</w:t>
      </w:r>
    </w:p>
    <w:p w14:paraId="7F998681" w14:textId="77777777" w:rsidR="00661B2B" w:rsidRPr="00661B2B" w:rsidRDefault="00661B2B" w:rsidP="00661B2B">
      <w:pPr>
        <w:pStyle w:val="oancuaDanhsach"/>
        <w:numPr>
          <w:ilvl w:val="0"/>
          <w:numId w:val="22"/>
        </w:numPr>
        <w:spacing w:after="80" w:line="240" w:lineRule="auto"/>
        <w:contextualSpacing w:val="0"/>
        <w:rPr>
          <w:color w:val="000000" w:themeColor="text1"/>
        </w:rPr>
      </w:pPr>
      <w:r w:rsidRPr="00661B2B">
        <w:rPr>
          <w:rFonts w:ascii="Times New Roman" w:eastAsia="Times New Roman" w:hAnsi="Times New Roman" w:cs="Times New Roman"/>
          <w:color w:val="000000" w:themeColor="text1"/>
          <w:sz w:val="22"/>
          <w:szCs w:val="22"/>
        </w:rPr>
        <w:t>Câu c dùng select với toán tử điều kiện (x % 2 == 0 ? x / 2 : x) để vừa lọc vừa biến đổi giá trị trong cùng một truy vấn, minh họa khả năng Select tạo dãy dữ liệu mới.</w:t>
      </w:r>
    </w:p>
    <w:p w14:paraId="3FC9FB80" w14:textId="77777777" w:rsidR="00661B2B" w:rsidRPr="00661B2B" w:rsidRDefault="00661B2B" w:rsidP="00661B2B">
      <w:pPr>
        <w:pStyle w:val="u2"/>
        <w:spacing w:before="240" w:after="120"/>
        <w:rPr>
          <w:color w:val="000000" w:themeColor="text1"/>
        </w:rPr>
      </w:pPr>
      <w:r w:rsidRPr="00661B2B">
        <w:rPr>
          <w:rFonts w:ascii="Times New Roman" w:eastAsia="Times New Roman" w:hAnsi="Times New Roman" w:cs="Times New Roman"/>
          <w:b/>
          <w:bCs/>
          <w:color w:val="000000" w:themeColor="text1"/>
          <w:sz w:val="24"/>
          <w:szCs w:val="24"/>
        </w:rPr>
        <w:t>3.2. Bài 2.2 – Truy vấn trên mảng chuỗi</w:t>
      </w:r>
    </w:p>
    <w:p w14:paraId="42C2220F" w14:textId="77777777" w:rsidR="00661B2B" w:rsidRPr="00661B2B" w:rsidRDefault="00661B2B" w:rsidP="00661B2B">
      <w:pPr>
        <w:spacing w:after="140"/>
        <w:rPr>
          <w:color w:val="000000" w:themeColor="text1"/>
        </w:rPr>
      </w:pPr>
      <w:r w:rsidRPr="00661B2B">
        <w:rPr>
          <w:rFonts w:ascii="Times New Roman" w:eastAsia="Times New Roman" w:hAnsi="Times New Roman" w:cs="Times New Roman"/>
          <w:color w:val="000000" w:themeColor="text1"/>
          <w:sz w:val="22"/>
          <w:szCs w:val="22"/>
        </w:rPr>
        <w:t>Dữ liệu: mảng string[] mangChuoi gồm 14 từ tiếng Việt ("đầu", "lòng", "hai", "ả", "tố", "nga", "Thúy", "Kiều", "là", "chị", "em", "là", "Thúy", "Vân").</w:t>
      </w:r>
    </w:p>
    <w:p w14:paraId="2CA17B02" w14:textId="77777777" w:rsidR="00661B2B" w:rsidRPr="00661B2B" w:rsidRDefault="00661B2B" w:rsidP="00661B2B">
      <w:pPr>
        <w:pBdr>
          <w:top w:val="single" w:sz="4" w:space="0" w:color="9DC89D"/>
          <w:left w:val="single" w:sz="4" w:space="0" w:color="9DC89D"/>
          <w:bottom w:val="single" w:sz="4" w:space="0" w:color="9DC89D"/>
          <w:right w:val="single" w:sz="4" w:space="0" w:color="9DC89D"/>
        </w:pBdr>
        <w:shd w:val="clear" w:color="auto" w:fill="EAF3EA"/>
        <w:spacing w:before="60" w:after="200"/>
        <w:rPr>
          <w:color w:val="000000" w:themeColor="text1"/>
        </w:rPr>
      </w:pPr>
      <w:r w:rsidRPr="00661B2B">
        <w:rPr>
          <w:rFonts w:ascii="Courier New" w:eastAsia="Courier New" w:hAnsi="Courier New" w:cs="Courier New"/>
          <w:color w:val="000000" w:themeColor="text1"/>
          <w:sz w:val="18"/>
          <w:szCs w:val="18"/>
        </w:rPr>
        <w:t>2.2a - Chuỗi dài 4 ký tự, tăng theo ký tự đầu:</w:t>
      </w:r>
      <w:r w:rsidRPr="00661B2B">
        <w:rPr>
          <w:color w:val="000000" w:themeColor="text1"/>
        </w:rPr>
        <w:br/>
      </w:r>
      <w:r w:rsidRPr="00661B2B">
        <w:rPr>
          <w:rFonts w:ascii="Courier New" w:eastAsia="Courier New" w:hAnsi="Courier New" w:cs="Courier New"/>
          <w:color w:val="000000" w:themeColor="text1"/>
          <w:sz w:val="18"/>
          <w:szCs w:val="18"/>
        </w:rPr>
        <w:t xml:space="preserve">  Kiều, Thúy, Thúy, lòng</w:t>
      </w:r>
      <w:r w:rsidRPr="00661B2B">
        <w:rPr>
          <w:color w:val="000000" w:themeColor="text1"/>
        </w:rPr>
        <w:br/>
      </w:r>
      <w:r w:rsidRPr="00661B2B">
        <w:rPr>
          <w:rFonts w:ascii="Courier New" w:eastAsia="Courier New" w:hAnsi="Courier New" w:cs="Courier New"/>
          <w:color w:val="000000" w:themeColor="text1"/>
          <w:sz w:val="18"/>
          <w:szCs w:val="18"/>
        </w:rPr>
        <w:t>2.2b - Chữ thường - CHỮ HOA:</w:t>
      </w:r>
      <w:r w:rsidRPr="00661B2B">
        <w:rPr>
          <w:color w:val="000000" w:themeColor="text1"/>
        </w:rPr>
        <w:br/>
      </w:r>
      <w:r w:rsidRPr="00661B2B">
        <w:rPr>
          <w:rFonts w:ascii="Courier New" w:eastAsia="Courier New" w:hAnsi="Courier New" w:cs="Courier New"/>
          <w:color w:val="000000" w:themeColor="text1"/>
          <w:sz w:val="18"/>
          <w:szCs w:val="18"/>
        </w:rPr>
        <w:t xml:space="preserve">  đầu - ĐẦU, lòng - LÒNG, hai - HAI, ả - Ả, tố - TỐ, nga - NGA, thúy - THÚY,</w:t>
      </w:r>
      <w:r w:rsidRPr="00661B2B">
        <w:rPr>
          <w:color w:val="000000" w:themeColor="text1"/>
        </w:rPr>
        <w:br/>
      </w:r>
      <w:r w:rsidRPr="00661B2B">
        <w:rPr>
          <w:rFonts w:ascii="Courier New" w:eastAsia="Courier New" w:hAnsi="Courier New" w:cs="Courier New"/>
          <w:color w:val="000000" w:themeColor="text1"/>
          <w:sz w:val="18"/>
          <w:szCs w:val="18"/>
        </w:rPr>
        <w:t xml:space="preserve">  kiều - KIỀU, là - LÀ, chị - CHỊ, em - EM, là - LÀ, thúy - THÚY, vân - VÂN</w:t>
      </w:r>
      <w:r w:rsidRPr="00661B2B">
        <w:rPr>
          <w:color w:val="000000" w:themeColor="text1"/>
        </w:rPr>
        <w:br/>
      </w:r>
      <w:r w:rsidRPr="00661B2B">
        <w:rPr>
          <w:rFonts w:ascii="Courier New" w:eastAsia="Courier New" w:hAnsi="Courier New" w:cs="Courier New"/>
          <w:color w:val="000000" w:themeColor="text1"/>
          <w:sz w:val="18"/>
          <w:szCs w:val="18"/>
        </w:rPr>
        <w:t>2.2c - Có chứa ký tự 'u':</w:t>
      </w:r>
      <w:r w:rsidRPr="00661B2B">
        <w:rPr>
          <w:color w:val="000000" w:themeColor="text1"/>
        </w:rPr>
        <w:br/>
      </w:r>
      <w:r w:rsidRPr="00661B2B">
        <w:rPr>
          <w:rFonts w:ascii="Courier New" w:eastAsia="Courier New" w:hAnsi="Courier New" w:cs="Courier New"/>
          <w:color w:val="000000" w:themeColor="text1"/>
          <w:sz w:val="18"/>
          <w:szCs w:val="18"/>
        </w:rPr>
        <w:t xml:space="preserve">  đầu, Kiều</w:t>
      </w:r>
      <w:r w:rsidRPr="00661B2B">
        <w:rPr>
          <w:color w:val="000000" w:themeColor="text1"/>
        </w:rPr>
        <w:br/>
      </w:r>
      <w:r w:rsidRPr="00661B2B">
        <w:rPr>
          <w:rFonts w:ascii="Courier New" w:eastAsia="Courier New" w:hAnsi="Courier New" w:cs="Courier New"/>
          <w:color w:val="000000" w:themeColor="text1"/>
          <w:sz w:val="18"/>
          <w:szCs w:val="18"/>
        </w:rPr>
        <w:t>2.2d - Bắt đầu bằng chữ in hoa:</w:t>
      </w:r>
      <w:r w:rsidRPr="00661B2B">
        <w:rPr>
          <w:color w:val="000000" w:themeColor="text1"/>
        </w:rPr>
        <w:br/>
      </w:r>
      <w:r w:rsidRPr="00661B2B">
        <w:rPr>
          <w:rFonts w:ascii="Courier New" w:eastAsia="Courier New" w:hAnsi="Courier New" w:cs="Courier New"/>
          <w:color w:val="000000" w:themeColor="text1"/>
          <w:sz w:val="18"/>
          <w:szCs w:val="18"/>
        </w:rPr>
        <w:t xml:space="preserve">  Thúy, Kiều, Thúy, Vân</w:t>
      </w:r>
    </w:p>
    <w:p w14:paraId="49F8C23C" w14:textId="77777777" w:rsidR="00661B2B" w:rsidRPr="00661B2B" w:rsidRDefault="00661B2B" w:rsidP="00661B2B">
      <w:pPr>
        <w:pStyle w:val="oancuaDanhsach"/>
        <w:numPr>
          <w:ilvl w:val="0"/>
          <w:numId w:val="22"/>
        </w:numPr>
        <w:spacing w:after="80" w:line="240" w:lineRule="auto"/>
        <w:contextualSpacing w:val="0"/>
        <w:rPr>
          <w:color w:val="000000" w:themeColor="text1"/>
        </w:rPr>
      </w:pPr>
      <w:r w:rsidRPr="00661B2B">
        <w:rPr>
          <w:rFonts w:ascii="Times New Roman" w:eastAsia="Times New Roman" w:hAnsi="Times New Roman" w:cs="Times New Roman"/>
          <w:color w:val="000000" w:themeColor="text1"/>
          <w:sz w:val="22"/>
          <w:szCs w:val="22"/>
        </w:rPr>
        <w:t>Câu a: Where(x =&gt; x.Length == 4) lọc các chuỗi đúng 4 ký tự, sau đó OrderBy(x =&gt; x[0]) sắp xếp theo mã ký tự đầu tiên (K &lt; T &lt; l theo thứ tự Unicode), nên 'Kiều' và hai chuỗi 'Thúy' đứng trước 'lòng'.</w:t>
      </w:r>
    </w:p>
    <w:p w14:paraId="67404EB6" w14:textId="77777777" w:rsidR="00661B2B" w:rsidRPr="00661B2B" w:rsidRDefault="00661B2B" w:rsidP="00661B2B">
      <w:pPr>
        <w:pStyle w:val="oancuaDanhsach"/>
        <w:numPr>
          <w:ilvl w:val="0"/>
          <w:numId w:val="22"/>
        </w:numPr>
        <w:spacing w:after="80" w:line="240" w:lineRule="auto"/>
        <w:contextualSpacing w:val="0"/>
        <w:rPr>
          <w:color w:val="000000" w:themeColor="text1"/>
        </w:rPr>
      </w:pPr>
      <w:r w:rsidRPr="00661B2B">
        <w:rPr>
          <w:rFonts w:ascii="Times New Roman" w:eastAsia="Times New Roman" w:hAnsi="Times New Roman" w:cs="Times New Roman"/>
          <w:color w:val="000000" w:themeColor="text1"/>
          <w:sz w:val="22"/>
          <w:szCs w:val="22"/>
        </w:rPr>
        <w:t>Câu b: Select tạo chuỗi mới theo mẫu "chữ thường - CHỮ HOA" bằng ToLower()/ToUpper() cho từng phần tử.</w:t>
      </w:r>
    </w:p>
    <w:p w14:paraId="291890EF" w14:textId="77777777" w:rsidR="00661B2B" w:rsidRPr="00661B2B" w:rsidRDefault="00661B2B" w:rsidP="00661B2B">
      <w:pPr>
        <w:pStyle w:val="oancuaDanhsach"/>
        <w:numPr>
          <w:ilvl w:val="0"/>
          <w:numId w:val="22"/>
        </w:numPr>
        <w:spacing w:after="80" w:line="240" w:lineRule="auto"/>
        <w:contextualSpacing w:val="0"/>
        <w:rPr>
          <w:color w:val="000000" w:themeColor="text1"/>
        </w:rPr>
      </w:pPr>
      <w:r w:rsidRPr="00661B2B">
        <w:rPr>
          <w:rFonts w:ascii="Times New Roman" w:eastAsia="Times New Roman" w:hAnsi="Times New Roman" w:cs="Times New Roman"/>
          <w:color w:val="000000" w:themeColor="text1"/>
          <w:sz w:val="22"/>
          <w:szCs w:val="22"/>
        </w:rPr>
        <w:t>Câu c: Contains('u') || Contains('U') dùng để lọc chuỗi có chứa ký tự 'u' latinh (phân biệt với các nguyên âm có dấu như 'ú', 'ủ' vì đây là ký tự Unicode khác).</w:t>
      </w:r>
    </w:p>
    <w:p w14:paraId="2E7CDB1F" w14:textId="77777777" w:rsidR="00661B2B" w:rsidRPr="00661B2B" w:rsidRDefault="00661B2B" w:rsidP="00661B2B">
      <w:pPr>
        <w:pStyle w:val="oancuaDanhsach"/>
        <w:numPr>
          <w:ilvl w:val="0"/>
          <w:numId w:val="22"/>
        </w:numPr>
        <w:spacing w:after="80" w:line="240" w:lineRule="auto"/>
        <w:contextualSpacing w:val="0"/>
        <w:rPr>
          <w:color w:val="000000" w:themeColor="text1"/>
        </w:rPr>
      </w:pPr>
      <w:r w:rsidRPr="00661B2B">
        <w:rPr>
          <w:rFonts w:ascii="Times New Roman" w:eastAsia="Times New Roman" w:hAnsi="Times New Roman" w:cs="Times New Roman"/>
          <w:color w:val="000000" w:themeColor="text1"/>
          <w:sz w:val="22"/>
          <w:szCs w:val="22"/>
        </w:rPr>
        <w:t>Câu d: char.IsUpper(x[0]) kiểm tra ký tự đầu tiên có phải chữ in hoa hay không để lọc các chuỗi bắt đầu bằng chữ hoa.</w:t>
      </w:r>
    </w:p>
    <w:p w14:paraId="06EEF3E1" w14:textId="77777777" w:rsidR="00661B2B" w:rsidRPr="00661B2B" w:rsidRDefault="00661B2B" w:rsidP="00661B2B">
      <w:pPr>
        <w:pStyle w:val="u2"/>
        <w:spacing w:before="240" w:after="120"/>
        <w:rPr>
          <w:color w:val="000000" w:themeColor="text1"/>
        </w:rPr>
      </w:pPr>
      <w:r w:rsidRPr="00661B2B">
        <w:rPr>
          <w:rFonts w:ascii="Times New Roman" w:eastAsia="Times New Roman" w:hAnsi="Times New Roman" w:cs="Times New Roman"/>
          <w:b/>
          <w:bCs/>
          <w:color w:val="000000" w:themeColor="text1"/>
          <w:sz w:val="24"/>
          <w:szCs w:val="24"/>
        </w:rPr>
        <w:t>3.3. Bài 3.1 – Thống kê mảng số</w:t>
      </w:r>
    </w:p>
    <w:p w14:paraId="180EBA62" w14:textId="77777777" w:rsidR="00661B2B" w:rsidRPr="00661B2B" w:rsidRDefault="00661B2B" w:rsidP="00661B2B">
      <w:pPr>
        <w:spacing w:after="140"/>
        <w:rPr>
          <w:color w:val="000000" w:themeColor="text1"/>
        </w:rPr>
      </w:pPr>
      <w:r w:rsidRPr="00661B2B">
        <w:rPr>
          <w:rFonts w:ascii="Times New Roman" w:eastAsia="Times New Roman" w:hAnsi="Times New Roman" w:cs="Times New Roman"/>
          <w:color w:val="000000" w:themeColor="text1"/>
          <w:sz w:val="22"/>
          <w:szCs w:val="22"/>
        </w:rPr>
        <w:t>Dữ liệu: int[] mangSo = { 50, 42, 12, 3, 9, 8, 1, 50, 3, 42, 85 }.</w:t>
      </w:r>
    </w:p>
    <w:p w14:paraId="08110B8F" w14:textId="77777777" w:rsidR="00661B2B" w:rsidRPr="00661B2B" w:rsidRDefault="00661B2B" w:rsidP="00661B2B">
      <w:pPr>
        <w:pBdr>
          <w:top w:val="single" w:sz="4" w:space="0" w:color="9DC89D"/>
          <w:left w:val="single" w:sz="4" w:space="0" w:color="9DC89D"/>
          <w:bottom w:val="single" w:sz="4" w:space="0" w:color="9DC89D"/>
          <w:right w:val="single" w:sz="4" w:space="0" w:color="9DC89D"/>
        </w:pBdr>
        <w:shd w:val="clear" w:color="auto" w:fill="EAF3EA"/>
        <w:spacing w:before="60" w:after="200"/>
        <w:rPr>
          <w:color w:val="000000" w:themeColor="text1"/>
        </w:rPr>
      </w:pPr>
      <w:r w:rsidRPr="00661B2B">
        <w:rPr>
          <w:rFonts w:ascii="Courier New" w:eastAsia="Courier New" w:hAnsi="Courier New" w:cs="Courier New"/>
          <w:color w:val="000000" w:themeColor="text1"/>
          <w:sz w:val="18"/>
          <w:szCs w:val="18"/>
        </w:rPr>
        <w:t>3.1a - Tổng số phần tử: 11</w:t>
      </w:r>
      <w:r w:rsidRPr="00661B2B">
        <w:rPr>
          <w:color w:val="000000" w:themeColor="text1"/>
        </w:rPr>
        <w:br/>
      </w:r>
      <w:r w:rsidRPr="00661B2B">
        <w:rPr>
          <w:rFonts w:ascii="Courier New" w:eastAsia="Courier New" w:hAnsi="Courier New" w:cs="Courier New"/>
          <w:color w:val="000000" w:themeColor="text1"/>
          <w:sz w:val="18"/>
          <w:szCs w:val="18"/>
        </w:rPr>
        <w:t xml:space="preserve">      Số phần tử chẵn: 6</w:t>
      </w:r>
      <w:r w:rsidRPr="00661B2B">
        <w:rPr>
          <w:color w:val="000000" w:themeColor="text1"/>
        </w:rPr>
        <w:br/>
      </w:r>
      <w:r w:rsidRPr="00661B2B">
        <w:rPr>
          <w:rFonts w:ascii="Courier New" w:eastAsia="Courier New" w:hAnsi="Courier New" w:cs="Courier New"/>
          <w:color w:val="000000" w:themeColor="text1"/>
          <w:sz w:val="18"/>
          <w:szCs w:val="18"/>
        </w:rPr>
        <w:t xml:space="preserve">      Số phần tử lẻ: 5</w:t>
      </w:r>
      <w:r w:rsidRPr="00661B2B">
        <w:rPr>
          <w:color w:val="000000" w:themeColor="text1"/>
        </w:rPr>
        <w:br/>
      </w:r>
      <w:r w:rsidRPr="00661B2B">
        <w:rPr>
          <w:rFonts w:ascii="Courier New" w:eastAsia="Courier New" w:hAnsi="Courier New" w:cs="Courier New"/>
          <w:color w:val="000000" w:themeColor="text1"/>
          <w:sz w:val="18"/>
          <w:szCs w:val="18"/>
        </w:rPr>
        <w:t>3.1b - Tổng giá trị: 305</w:t>
      </w:r>
      <w:r w:rsidRPr="00661B2B">
        <w:rPr>
          <w:color w:val="000000" w:themeColor="text1"/>
        </w:rPr>
        <w:br/>
      </w:r>
      <w:r w:rsidRPr="00661B2B">
        <w:rPr>
          <w:rFonts w:ascii="Courier New" w:eastAsia="Courier New" w:hAnsi="Courier New" w:cs="Courier New"/>
          <w:color w:val="000000" w:themeColor="text1"/>
          <w:sz w:val="18"/>
          <w:szCs w:val="18"/>
        </w:rPr>
        <w:t xml:space="preserve">      Giá trị lớn nhất: 85</w:t>
      </w:r>
      <w:r w:rsidRPr="00661B2B">
        <w:rPr>
          <w:color w:val="000000" w:themeColor="text1"/>
        </w:rPr>
        <w:br/>
      </w:r>
      <w:r w:rsidRPr="00661B2B">
        <w:rPr>
          <w:rFonts w:ascii="Courier New" w:eastAsia="Courier New" w:hAnsi="Courier New" w:cs="Courier New"/>
          <w:color w:val="000000" w:themeColor="text1"/>
          <w:sz w:val="18"/>
          <w:szCs w:val="18"/>
        </w:rPr>
        <w:t xml:space="preserve">      Giá trị nhỏ nhất: 1</w:t>
      </w:r>
      <w:r w:rsidRPr="00661B2B">
        <w:rPr>
          <w:color w:val="000000" w:themeColor="text1"/>
        </w:rPr>
        <w:br/>
      </w:r>
      <w:r w:rsidRPr="00661B2B">
        <w:rPr>
          <w:rFonts w:ascii="Courier New" w:eastAsia="Courier New" w:hAnsi="Courier New" w:cs="Courier New"/>
          <w:color w:val="000000" w:themeColor="text1"/>
          <w:sz w:val="18"/>
          <w:szCs w:val="18"/>
        </w:rPr>
        <w:t>3.1c - Số giá trị khác nhau: 8</w:t>
      </w:r>
      <w:r w:rsidRPr="00661B2B">
        <w:rPr>
          <w:color w:val="000000" w:themeColor="text1"/>
        </w:rPr>
        <w:br/>
      </w:r>
      <w:r w:rsidRPr="00661B2B">
        <w:rPr>
          <w:rFonts w:ascii="Courier New" w:eastAsia="Courier New" w:hAnsi="Courier New" w:cs="Courier New"/>
          <w:color w:val="000000" w:themeColor="text1"/>
          <w:sz w:val="18"/>
          <w:szCs w:val="18"/>
        </w:rPr>
        <w:t>3.1d - Phân nhóm theo số dư khi chia cho 5:</w:t>
      </w:r>
      <w:r w:rsidRPr="00661B2B">
        <w:rPr>
          <w:color w:val="000000" w:themeColor="text1"/>
        </w:rPr>
        <w:br/>
      </w:r>
      <w:r w:rsidRPr="00661B2B">
        <w:rPr>
          <w:rFonts w:ascii="Courier New" w:eastAsia="Courier New" w:hAnsi="Courier New" w:cs="Courier New"/>
          <w:color w:val="000000" w:themeColor="text1"/>
          <w:sz w:val="18"/>
          <w:szCs w:val="18"/>
        </w:rPr>
        <w:t xml:space="preserve">  Dư 0: 50, 50, 85</w:t>
      </w:r>
      <w:r w:rsidRPr="00661B2B">
        <w:rPr>
          <w:color w:val="000000" w:themeColor="text1"/>
        </w:rPr>
        <w:br/>
      </w:r>
      <w:r w:rsidRPr="00661B2B">
        <w:rPr>
          <w:rFonts w:ascii="Courier New" w:eastAsia="Courier New" w:hAnsi="Courier New" w:cs="Courier New"/>
          <w:color w:val="000000" w:themeColor="text1"/>
          <w:sz w:val="18"/>
          <w:szCs w:val="18"/>
        </w:rPr>
        <w:t xml:space="preserve">  Dư 1: 1</w:t>
      </w:r>
      <w:r w:rsidRPr="00661B2B">
        <w:rPr>
          <w:color w:val="000000" w:themeColor="text1"/>
        </w:rPr>
        <w:br/>
      </w:r>
      <w:r w:rsidRPr="00661B2B">
        <w:rPr>
          <w:rFonts w:ascii="Courier New" w:eastAsia="Courier New" w:hAnsi="Courier New" w:cs="Courier New"/>
          <w:color w:val="000000" w:themeColor="text1"/>
          <w:sz w:val="18"/>
          <w:szCs w:val="18"/>
        </w:rPr>
        <w:lastRenderedPageBreak/>
        <w:t xml:space="preserve">  Dư 2: 42, 12, 42</w:t>
      </w:r>
      <w:r w:rsidRPr="00661B2B">
        <w:rPr>
          <w:color w:val="000000" w:themeColor="text1"/>
        </w:rPr>
        <w:br/>
      </w:r>
      <w:r w:rsidRPr="00661B2B">
        <w:rPr>
          <w:rFonts w:ascii="Courier New" w:eastAsia="Courier New" w:hAnsi="Courier New" w:cs="Courier New"/>
          <w:color w:val="000000" w:themeColor="text1"/>
          <w:sz w:val="18"/>
          <w:szCs w:val="18"/>
        </w:rPr>
        <w:t xml:space="preserve">  Dư 3: 3, 8, 3</w:t>
      </w:r>
      <w:r w:rsidRPr="00661B2B">
        <w:rPr>
          <w:color w:val="000000" w:themeColor="text1"/>
        </w:rPr>
        <w:br/>
      </w:r>
      <w:r w:rsidRPr="00661B2B">
        <w:rPr>
          <w:rFonts w:ascii="Courier New" w:eastAsia="Courier New" w:hAnsi="Courier New" w:cs="Courier New"/>
          <w:color w:val="000000" w:themeColor="text1"/>
          <w:sz w:val="18"/>
          <w:szCs w:val="18"/>
        </w:rPr>
        <w:t xml:space="preserve">  Dư 4: 9</w:t>
      </w:r>
    </w:p>
    <w:p w14:paraId="10F52B25" w14:textId="77777777" w:rsidR="00661B2B" w:rsidRPr="00661B2B" w:rsidRDefault="00661B2B" w:rsidP="00661B2B">
      <w:pPr>
        <w:pStyle w:val="oancuaDanhsach"/>
        <w:numPr>
          <w:ilvl w:val="0"/>
          <w:numId w:val="22"/>
        </w:numPr>
        <w:spacing w:after="80" w:line="240" w:lineRule="auto"/>
        <w:contextualSpacing w:val="0"/>
        <w:rPr>
          <w:color w:val="000000" w:themeColor="text1"/>
        </w:rPr>
      </w:pPr>
      <w:r w:rsidRPr="00661B2B">
        <w:rPr>
          <w:rFonts w:ascii="Times New Roman" w:eastAsia="Times New Roman" w:hAnsi="Times New Roman" w:cs="Times New Roman"/>
          <w:color w:val="000000" w:themeColor="text1"/>
          <w:sz w:val="22"/>
          <w:szCs w:val="22"/>
        </w:rPr>
        <w:t>Count(), Count(predicate) đếm tổng số phần tử và số phần tử thỏa điều kiện chẵn/lẻ.</w:t>
      </w:r>
    </w:p>
    <w:p w14:paraId="2884D4C7" w14:textId="77777777" w:rsidR="00661B2B" w:rsidRPr="00661B2B" w:rsidRDefault="00661B2B" w:rsidP="00661B2B">
      <w:pPr>
        <w:pStyle w:val="oancuaDanhsach"/>
        <w:numPr>
          <w:ilvl w:val="0"/>
          <w:numId w:val="22"/>
        </w:numPr>
        <w:spacing w:after="80" w:line="240" w:lineRule="auto"/>
        <w:contextualSpacing w:val="0"/>
        <w:rPr>
          <w:color w:val="000000" w:themeColor="text1"/>
        </w:rPr>
      </w:pPr>
      <w:r w:rsidRPr="00661B2B">
        <w:rPr>
          <w:rFonts w:ascii="Times New Roman" w:eastAsia="Times New Roman" w:hAnsi="Times New Roman" w:cs="Times New Roman"/>
          <w:color w:val="000000" w:themeColor="text1"/>
          <w:sz w:val="22"/>
          <w:szCs w:val="22"/>
        </w:rPr>
        <w:t>Sum(), Max(), Min() tính tổng, giá trị lớn nhất và nhỏ nhất của mảng.</w:t>
      </w:r>
    </w:p>
    <w:p w14:paraId="0AE3A1D3" w14:textId="77777777" w:rsidR="00661B2B" w:rsidRPr="00661B2B" w:rsidRDefault="00661B2B" w:rsidP="00661B2B">
      <w:pPr>
        <w:pStyle w:val="oancuaDanhsach"/>
        <w:numPr>
          <w:ilvl w:val="0"/>
          <w:numId w:val="22"/>
        </w:numPr>
        <w:spacing w:after="80" w:line="240" w:lineRule="auto"/>
        <w:contextualSpacing w:val="0"/>
        <w:rPr>
          <w:color w:val="000000" w:themeColor="text1"/>
        </w:rPr>
      </w:pPr>
      <w:r w:rsidRPr="00661B2B">
        <w:rPr>
          <w:rFonts w:ascii="Times New Roman" w:eastAsia="Times New Roman" w:hAnsi="Times New Roman" w:cs="Times New Roman"/>
          <w:color w:val="000000" w:themeColor="text1"/>
          <w:sz w:val="22"/>
          <w:szCs w:val="22"/>
        </w:rPr>
        <w:t>Distinct().Count() đếm số giá trị khác nhau (loại bỏ trùng lặp trước khi đếm).</w:t>
      </w:r>
    </w:p>
    <w:p w14:paraId="59C3D2B9" w14:textId="77777777" w:rsidR="00661B2B" w:rsidRPr="00661B2B" w:rsidRDefault="00661B2B" w:rsidP="00661B2B">
      <w:pPr>
        <w:pStyle w:val="oancuaDanhsach"/>
        <w:numPr>
          <w:ilvl w:val="0"/>
          <w:numId w:val="22"/>
        </w:numPr>
        <w:spacing w:after="80" w:line="240" w:lineRule="auto"/>
        <w:contextualSpacing w:val="0"/>
        <w:rPr>
          <w:color w:val="000000" w:themeColor="text1"/>
        </w:rPr>
      </w:pPr>
      <w:r w:rsidRPr="00661B2B">
        <w:rPr>
          <w:rFonts w:ascii="Times New Roman" w:eastAsia="Times New Roman" w:hAnsi="Times New Roman" w:cs="Times New Roman"/>
          <w:color w:val="000000" w:themeColor="text1"/>
          <w:sz w:val="22"/>
          <w:szCs w:val="22"/>
        </w:rPr>
        <w:t>GroupBy(x =&gt; x % 5) phân nhóm các phần tử theo số dư khi chia cho 5, sau đó OrderBy(g =&gt; g.Key) sắp xếp các nhóm theo số dư tăng dần.</w:t>
      </w:r>
    </w:p>
    <w:p w14:paraId="4877F074" w14:textId="77777777" w:rsidR="00661B2B" w:rsidRPr="00661B2B" w:rsidRDefault="00661B2B" w:rsidP="00661B2B">
      <w:pPr>
        <w:pStyle w:val="u2"/>
        <w:spacing w:before="240" w:after="120"/>
        <w:rPr>
          <w:color w:val="000000" w:themeColor="text1"/>
        </w:rPr>
      </w:pPr>
      <w:r w:rsidRPr="00661B2B">
        <w:rPr>
          <w:rFonts w:ascii="Times New Roman" w:eastAsia="Times New Roman" w:hAnsi="Times New Roman" w:cs="Times New Roman"/>
          <w:b/>
          <w:bCs/>
          <w:color w:val="000000" w:themeColor="text1"/>
          <w:sz w:val="24"/>
          <w:szCs w:val="24"/>
        </w:rPr>
        <w:t>3.4. Bài 3.2 – Thống kê mảng chuỗi</w:t>
      </w:r>
    </w:p>
    <w:p w14:paraId="3C506589" w14:textId="77777777" w:rsidR="00661B2B" w:rsidRPr="00661B2B" w:rsidRDefault="00661B2B" w:rsidP="00661B2B">
      <w:pPr>
        <w:spacing w:after="140"/>
        <w:rPr>
          <w:color w:val="000000" w:themeColor="text1"/>
        </w:rPr>
      </w:pPr>
      <w:r w:rsidRPr="00661B2B">
        <w:rPr>
          <w:rFonts w:ascii="Times New Roman" w:eastAsia="Times New Roman" w:hAnsi="Times New Roman" w:cs="Times New Roman"/>
          <w:color w:val="000000" w:themeColor="text1"/>
          <w:sz w:val="22"/>
          <w:szCs w:val="22"/>
        </w:rPr>
        <w:t>Dữ liệu: mảng string[] monAn gồm 14 tên món ăn (Bún bò Huế, Hủ tiếu heo, Bánh canh, Bánh mì, Nước Cà phê, Mì quảng, Cơm tấm, Nước Chanh dây, Mì xào, Bún riêu, Bánh cuốn, Mì gói, Bún chả, Hủ tiếu Nam vang).</w:t>
      </w:r>
    </w:p>
    <w:p w14:paraId="735418FA" w14:textId="77777777" w:rsidR="00661B2B" w:rsidRPr="00661B2B" w:rsidRDefault="00661B2B" w:rsidP="00661B2B">
      <w:pPr>
        <w:pBdr>
          <w:top w:val="single" w:sz="4" w:space="0" w:color="9DC89D"/>
          <w:left w:val="single" w:sz="4" w:space="0" w:color="9DC89D"/>
          <w:bottom w:val="single" w:sz="4" w:space="0" w:color="9DC89D"/>
          <w:right w:val="single" w:sz="4" w:space="0" w:color="9DC89D"/>
        </w:pBdr>
        <w:shd w:val="clear" w:color="auto" w:fill="EAF3EA"/>
        <w:spacing w:before="60" w:after="200"/>
        <w:rPr>
          <w:color w:val="000000" w:themeColor="text1"/>
        </w:rPr>
      </w:pPr>
      <w:r w:rsidRPr="00661B2B">
        <w:rPr>
          <w:rFonts w:ascii="Courier New" w:eastAsia="Courier New" w:hAnsi="Courier New" w:cs="Courier New"/>
          <w:color w:val="000000" w:themeColor="text1"/>
          <w:sz w:val="18"/>
          <w:szCs w:val="18"/>
        </w:rPr>
        <w:t>3.2a - Độ dài ngắn nhất: 6</w:t>
      </w:r>
      <w:r w:rsidRPr="00661B2B">
        <w:rPr>
          <w:color w:val="000000" w:themeColor="text1"/>
        </w:rPr>
        <w:br/>
      </w:r>
      <w:r w:rsidRPr="00661B2B">
        <w:rPr>
          <w:rFonts w:ascii="Courier New" w:eastAsia="Courier New" w:hAnsi="Courier New" w:cs="Courier New"/>
          <w:color w:val="000000" w:themeColor="text1"/>
          <w:sz w:val="18"/>
          <w:szCs w:val="18"/>
        </w:rPr>
        <w:t xml:space="preserve">      Món ngắn nhất: Mì xào, Mì gói</w:t>
      </w:r>
      <w:r w:rsidRPr="00661B2B">
        <w:rPr>
          <w:color w:val="000000" w:themeColor="text1"/>
        </w:rPr>
        <w:br/>
      </w:r>
      <w:r w:rsidRPr="00661B2B">
        <w:rPr>
          <w:rFonts w:ascii="Courier New" w:eastAsia="Courier New" w:hAnsi="Courier New" w:cs="Courier New"/>
          <w:color w:val="000000" w:themeColor="text1"/>
          <w:sz w:val="18"/>
          <w:szCs w:val="18"/>
        </w:rPr>
        <w:t xml:space="preserve">      Độ dài dài nhất: 16</w:t>
      </w:r>
      <w:r w:rsidRPr="00661B2B">
        <w:rPr>
          <w:color w:val="000000" w:themeColor="text1"/>
        </w:rPr>
        <w:br/>
      </w:r>
      <w:r w:rsidRPr="00661B2B">
        <w:rPr>
          <w:rFonts w:ascii="Courier New" w:eastAsia="Courier New" w:hAnsi="Courier New" w:cs="Courier New"/>
          <w:color w:val="000000" w:themeColor="text1"/>
          <w:sz w:val="18"/>
          <w:szCs w:val="18"/>
        </w:rPr>
        <w:t xml:space="preserve">      Món dài nhất: Hủ tiếu Nam vang</w:t>
      </w:r>
      <w:r w:rsidRPr="00661B2B">
        <w:rPr>
          <w:color w:val="000000" w:themeColor="text1"/>
        </w:rPr>
        <w:br/>
      </w:r>
      <w:r w:rsidRPr="00661B2B">
        <w:rPr>
          <w:rFonts w:ascii="Courier New" w:eastAsia="Courier New" w:hAnsi="Courier New" w:cs="Courier New"/>
          <w:color w:val="000000" w:themeColor="text1"/>
          <w:sz w:val="18"/>
          <w:szCs w:val="18"/>
        </w:rPr>
        <w:t>3.2b - Phân nhóm theo từ đầu tiên:</w:t>
      </w:r>
      <w:r w:rsidRPr="00661B2B">
        <w:rPr>
          <w:color w:val="000000" w:themeColor="text1"/>
        </w:rPr>
        <w:br/>
      </w:r>
      <w:r w:rsidRPr="00661B2B">
        <w:rPr>
          <w:rFonts w:ascii="Courier New" w:eastAsia="Courier New" w:hAnsi="Courier New" w:cs="Courier New"/>
          <w:color w:val="000000" w:themeColor="text1"/>
          <w:sz w:val="18"/>
          <w:szCs w:val="18"/>
        </w:rPr>
        <w:t xml:space="preserve">  Bánh: Bánh canh, Bánh mì, Bánh cuốn</w:t>
      </w:r>
      <w:r w:rsidRPr="00661B2B">
        <w:rPr>
          <w:color w:val="000000" w:themeColor="text1"/>
        </w:rPr>
        <w:br/>
      </w:r>
      <w:r w:rsidRPr="00661B2B">
        <w:rPr>
          <w:rFonts w:ascii="Courier New" w:eastAsia="Courier New" w:hAnsi="Courier New" w:cs="Courier New"/>
          <w:color w:val="000000" w:themeColor="text1"/>
          <w:sz w:val="18"/>
          <w:szCs w:val="18"/>
        </w:rPr>
        <w:t xml:space="preserve">  Bún: Bún bò Huế, Bún riêu, Bún chả</w:t>
      </w:r>
      <w:r w:rsidRPr="00661B2B">
        <w:rPr>
          <w:color w:val="000000" w:themeColor="text1"/>
        </w:rPr>
        <w:br/>
      </w:r>
      <w:r w:rsidRPr="00661B2B">
        <w:rPr>
          <w:rFonts w:ascii="Courier New" w:eastAsia="Courier New" w:hAnsi="Courier New" w:cs="Courier New"/>
          <w:color w:val="000000" w:themeColor="text1"/>
          <w:sz w:val="18"/>
          <w:szCs w:val="18"/>
        </w:rPr>
        <w:t xml:space="preserve">  Cơm: Cơm tấm</w:t>
      </w:r>
      <w:r w:rsidRPr="00661B2B">
        <w:rPr>
          <w:color w:val="000000" w:themeColor="text1"/>
        </w:rPr>
        <w:br/>
      </w:r>
      <w:r w:rsidRPr="00661B2B">
        <w:rPr>
          <w:rFonts w:ascii="Courier New" w:eastAsia="Courier New" w:hAnsi="Courier New" w:cs="Courier New"/>
          <w:color w:val="000000" w:themeColor="text1"/>
          <w:sz w:val="18"/>
          <w:szCs w:val="18"/>
        </w:rPr>
        <w:t xml:space="preserve">  Hủ: Hủ tiếu heo, Hủ tiếu Nam vang</w:t>
      </w:r>
      <w:r w:rsidRPr="00661B2B">
        <w:rPr>
          <w:color w:val="000000" w:themeColor="text1"/>
        </w:rPr>
        <w:br/>
      </w:r>
      <w:r w:rsidRPr="00661B2B">
        <w:rPr>
          <w:rFonts w:ascii="Courier New" w:eastAsia="Courier New" w:hAnsi="Courier New" w:cs="Courier New"/>
          <w:color w:val="000000" w:themeColor="text1"/>
          <w:sz w:val="18"/>
          <w:szCs w:val="18"/>
        </w:rPr>
        <w:t xml:space="preserve">  Mì: Mì quảng, Mì xào, Mì gói</w:t>
      </w:r>
      <w:r w:rsidRPr="00661B2B">
        <w:rPr>
          <w:color w:val="000000" w:themeColor="text1"/>
        </w:rPr>
        <w:br/>
      </w:r>
      <w:r w:rsidRPr="00661B2B">
        <w:rPr>
          <w:rFonts w:ascii="Courier New" w:eastAsia="Courier New" w:hAnsi="Courier New" w:cs="Courier New"/>
          <w:color w:val="000000" w:themeColor="text1"/>
          <w:sz w:val="18"/>
          <w:szCs w:val="18"/>
        </w:rPr>
        <w:t xml:space="preserve">  Nước: Nước Cà phê, Nước Chanh dây</w:t>
      </w:r>
      <w:r w:rsidRPr="00661B2B">
        <w:rPr>
          <w:color w:val="000000" w:themeColor="text1"/>
        </w:rPr>
        <w:br/>
      </w:r>
      <w:r w:rsidRPr="00661B2B">
        <w:rPr>
          <w:rFonts w:ascii="Courier New" w:eastAsia="Courier New" w:hAnsi="Courier New" w:cs="Courier New"/>
          <w:color w:val="000000" w:themeColor="text1"/>
          <w:sz w:val="18"/>
          <w:szCs w:val="18"/>
        </w:rPr>
        <w:t>3.2c - Số món bắt đầu bằng 'Bánh': 3</w:t>
      </w:r>
    </w:p>
    <w:p w14:paraId="7C4F1159" w14:textId="77777777" w:rsidR="00661B2B" w:rsidRPr="00661B2B" w:rsidRDefault="00661B2B" w:rsidP="00661B2B">
      <w:pPr>
        <w:pStyle w:val="oancuaDanhsach"/>
        <w:numPr>
          <w:ilvl w:val="0"/>
          <w:numId w:val="22"/>
        </w:numPr>
        <w:spacing w:after="80" w:line="240" w:lineRule="auto"/>
        <w:contextualSpacing w:val="0"/>
        <w:rPr>
          <w:color w:val="000000" w:themeColor="text1"/>
        </w:rPr>
      </w:pPr>
      <w:r w:rsidRPr="00661B2B">
        <w:rPr>
          <w:rFonts w:ascii="Times New Roman" w:eastAsia="Times New Roman" w:hAnsi="Times New Roman" w:cs="Times New Roman"/>
          <w:color w:val="000000" w:themeColor="text1"/>
          <w:sz w:val="22"/>
          <w:szCs w:val="22"/>
        </w:rPr>
        <w:t>Min(x =&gt; x.Length) và Max(x =&gt; x.Length) tìm độ dài ngắn nhất/dài nhất, sau đó Where lọc các món có đúng độ dài đó.</w:t>
      </w:r>
    </w:p>
    <w:p w14:paraId="00597E25" w14:textId="77777777" w:rsidR="00661B2B" w:rsidRPr="00661B2B" w:rsidRDefault="00661B2B" w:rsidP="00661B2B">
      <w:pPr>
        <w:pStyle w:val="oancuaDanhsach"/>
        <w:numPr>
          <w:ilvl w:val="0"/>
          <w:numId w:val="22"/>
        </w:numPr>
        <w:spacing w:after="80" w:line="240" w:lineRule="auto"/>
        <w:contextualSpacing w:val="0"/>
        <w:rPr>
          <w:color w:val="000000" w:themeColor="text1"/>
        </w:rPr>
      </w:pPr>
      <w:r w:rsidRPr="00661B2B">
        <w:rPr>
          <w:rFonts w:ascii="Times New Roman" w:eastAsia="Times New Roman" w:hAnsi="Times New Roman" w:cs="Times New Roman"/>
          <w:color w:val="000000" w:themeColor="text1"/>
          <w:sz w:val="22"/>
          <w:szCs w:val="22"/>
        </w:rPr>
        <w:t>GroupBy(x =&gt; x.Split(' ')[0]) tách từ đầu tiên của mỗi tên món làm khóa nhóm, OrderBy(g =&gt; g.Key) sắp xếp các nhóm theo thứ tự chữ cái.</w:t>
      </w:r>
    </w:p>
    <w:p w14:paraId="0448F9D5" w14:textId="77777777" w:rsidR="00661B2B" w:rsidRPr="00661B2B" w:rsidRDefault="00661B2B" w:rsidP="00661B2B">
      <w:pPr>
        <w:pStyle w:val="oancuaDanhsach"/>
        <w:numPr>
          <w:ilvl w:val="0"/>
          <w:numId w:val="22"/>
        </w:numPr>
        <w:spacing w:after="80" w:line="240" w:lineRule="auto"/>
        <w:contextualSpacing w:val="0"/>
        <w:rPr>
          <w:color w:val="000000" w:themeColor="text1"/>
        </w:rPr>
      </w:pPr>
      <w:r w:rsidRPr="00661B2B">
        <w:rPr>
          <w:rFonts w:ascii="Times New Roman" w:eastAsia="Times New Roman" w:hAnsi="Times New Roman" w:cs="Times New Roman"/>
          <w:color w:val="000000" w:themeColor="text1"/>
          <w:sz w:val="22"/>
          <w:szCs w:val="22"/>
        </w:rPr>
        <w:t>Count(x =&gt; x.StartsWith("Bánh")) đếm số món ăn có tên bắt đầu bằng chữ "Bánh".</w:t>
      </w:r>
    </w:p>
    <w:p w14:paraId="7EA5102E" w14:textId="77777777" w:rsidR="00661B2B" w:rsidRPr="00661B2B" w:rsidRDefault="00661B2B" w:rsidP="00661B2B">
      <w:pPr>
        <w:pStyle w:val="u2"/>
        <w:spacing w:before="240" w:after="120"/>
        <w:rPr>
          <w:color w:val="000000" w:themeColor="text1"/>
        </w:rPr>
      </w:pPr>
      <w:r w:rsidRPr="00661B2B">
        <w:rPr>
          <w:rFonts w:ascii="Times New Roman" w:eastAsia="Times New Roman" w:hAnsi="Times New Roman" w:cs="Times New Roman"/>
          <w:b/>
          <w:bCs/>
          <w:color w:val="000000" w:themeColor="text1"/>
          <w:sz w:val="24"/>
          <w:szCs w:val="24"/>
        </w:rPr>
        <w:t>3.5. Bài 4.1 – Lớp MonHoc và nguồn dữ liệu đối tượng</w:t>
      </w:r>
    </w:p>
    <w:p w14:paraId="1D6ABEF1" w14:textId="77777777" w:rsidR="00661B2B" w:rsidRPr="00661B2B" w:rsidRDefault="00661B2B" w:rsidP="00661B2B">
      <w:pPr>
        <w:spacing w:after="140"/>
        <w:rPr>
          <w:color w:val="000000" w:themeColor="text1"/>
        </w:rPr>
      </w:pPr>
      <w:r w:rsidRPr="00661B2B">
        <w:rPr>
          <w:rFonts w:ascii="Times New Roman" w:eastAsia="Times New Roman" w:hAnsi="Times New Roman" w:cs="Times New Roman"/>
          <w:color w:val="000000" w:themeColor="text1"/>
          <w:sz w:val="22"/>
          <w:szCs w:val="22"/>
        </w:rPr>
        <w:t>Bài 4.1 được tách thành file riêng Bai41.cs theo đúng yêu cầu đề để dễ kiểm tra độc lập. Lớp MonHoc và nguồn dữ liệu được khai báo như sau:</w:t>
      </w:r>
    </w:p>
    <w:p w14:paraId="232BEB69" w14:textId="77777777" w:rsidR="00661B2B" w:rsidRPr="00661B2B" w:rsidRDefault="00661B2B" w:rsidP="00661B2B">
      <w:pPr>
        <w:pBdr>
          <w:top w:val="single" w:sz="4" w:space="0" w:color="CCCCCC"/>
          <w:left w:val="single" w:sz="4" w:space="0" w:color="CCCCCC"/>
          <w:bottom w:val="single" w:sz="4" w:space="0" w:color="CCCCCC"/>
          <w:right w:val="single" w:sz="4" w:space="0" w:color="CCCCCC"/>
        </w:pBdr>
        <w:shd w:val="clear" w:color="auto" w:fill="F2F2F2"/>
        <w:spacing w:before="60" w:after="200"/>
        <w:rPr>
          <w:color w:val="000000" w:themeColor="text1"/>
        </w:rPr>
      </w:pPr>
      <w:r w:rsidRPr="00661B2B">
        <w:rPr>
          <w:rFonts w:ascii="Courier New" w:eastAsia="Courier New" w:hAnsi="Courier New" w:cs="Courier New"/>
          <w:color w:val="000000" w:themeColor="text1"/>
          <w:sz w:val="18"/>
          <w:szCs w:val="18"/>
        </w:rPr>
        <w:t>public class MonHoc</w:t>
      </w:r>
      <w:r w:rsidRPr="00661B2B">
        <w:rPr>
          <w:color w:val="000000" w:themeColor="text1"/>
        </w:rPr>
        <w:br/>
      </w:r>
      <w:r w:rsidRPr="00661B2B">
        <w:rPr>
          <w:rFonts w:ascii="Courier New" w:eastAsia="Courier New" w:hAnsi="Courier New" w:cs="Courier New"/>
          <w:color w:val="000000" w:themeColor="text1"/>
          <w:sz w:val="18"/>
          <w:szCs w:val="18"/>
        </w:rPr>
        <w:t>{</w:t>
      </w:r>
      <w:r w:rsidRPr="00661B2B">
        <w:rPr>
          <w:color w:val="000000" w:themeColor="text1"/>
        </w:rPr>
        <w:br/>
      </w:r>
      <w:r w:rsidRPr="00661B2B">
        <w:rPr>
          <w:rFonts w:ascii="Courier New" w:eastAsia="Courier New" w:hAnsi="Courier New" w:cs="Courier New"/>
          <w:color w:val="000000" w:themeColor="text1"/>
          <w:sz w:val="18"/>
          <w:szCs w:val="18"/>
        </w:rPr>
        <w:t xml:space="preserve">    public string MaMon { get; set; } = "";</w:t>
      </w:r>
      <w:r w:rsidRPr="00661B2B">
        <w:rPr>
          <w:color w:val="000000" w:themeColor="text1"/>
        </w:rPr>
        <w:br/>
      </w:r>
      <w:r w:rsidRPr="00661B2B">
        <w:rPr>
          <w:rFonts w:ascii="Courier New" w:eastAsia="Courier New" w:hAnsi="Courier New" w:cs="Courier New"/>
          <w:color w:val="000000" w:themeColor="text1"/>
          <w:sz w:val="18"/>
          <w:szCs w:val="18"/>
        </w:rPr>
        <w:t xml:space="preserve">    public string TenMon { get; set; } = "";</w:t>
      </w:r>
      <w:r w:rsidRPr="00661B2B">
        <w:rPr>
          <w:color w:val="000000" w:themeColor="text1"/>
        </w:rPr>
        <w:br/>
      </w:r>
      <w:r w:rsidRPr="00661B2B">
        <w:rPr>
          <w:rFonts w:ascii="Courier New" w:eastAsia="Courier New" w:hAnsi="Courier New" w:cs="Courier New"/>
          <w:color w:val="000000" w:themeColor="text1"/>
          <w:sz w:val="18"/>
          <w:szCs w:val="18"/>
        </w:rPr>
        <w:t xml:space="preserve">    public string He { get; set; } = "";</w:t>
      </w:r>
      <w:r w:rsidRPr="00661B2B">
        <w:rPr>
          <w:color w:val="000000" w:themeColor="text1"/>
        </w:rPr>
        <w:br/>
      </w:r>
      <w:r w:rsidRPr="00661B2B">
        <w:rPr>
          <w:rFonts w:ascii="Courier New" w:eastAsia="Courier New" w:hAnsi="Courier New" w:cs="Courier New"/>
          <w:color w:val="000000" w:themeColor="text1"/>
          <w:sz w:val="18"/>
          <w:szCs w:val="18"/>
        </w:rPr>
        <w:t xml:space="preserve">    public byte SoTiet { get; set; }</w:t>
      </w:r>
      <w:r w:rsidRPr="00661B2B">
        <w:rPr>
          <w:color w:val="000000" w:themeColor="text1"/>
        </w:rPr>
        <w:br/>
      </w:r>
      <w:r w:rsidRPr="00661B2B">
        <w:rPr>
          <w:rFonts w:ascii="Courier New" w:eastAsia="Courier New" w:hAnsi="Courier New" w:cs="Courier New"/>
          <w:color w:val="000000" w:themeColor="text1"/>
          <w:sz w:val="18"/>
          <w:szCs w:val="18"/>
        </w:rPr>
        <w:t>}</w:t>
      </w:r>
    </w:p>
    <w:p w14:paraId="66F2D609" w14:textId="77777777" w:rsidR="00661B2B" w:rsidRPr="00661B2B" w:rsidRDefault="00661B2B" w:rsidP="00661B2B">
      <w:pPr>
        <w:spacing w:after="140"/>
        <w:rPr>
          <w:color w:val="000000" w:themeColor="text1"/>
        </w:rPr>
      </w:pPr>
      <w:r w:rsidRPr="00661B2B">
        <w:rPr>
          <w:rFonts w:ascii="Times New Roman" w:eastAsia="Times New Roman" w:hAnsi="Times New Roman" w:cs="Times New Roman"/>
          <w:color w:val="000000" w:themeColor="text1"/>
          <w:sz w:val="22"/>
          <w:szCs w:val="22"/>
        </w:rPr>
        <w:t>Phương thức DuLieu.DS_Mon() trả về List&lt;MonHoc&gt; gồm 18 môn học (từ HP2_1 đến XYZ), trong đó môn XYZ có He = "" (chưa khai báo hệ) để phục vụ các câu outer join ở Bài 6.2.</w:t>
      </w:r>
    </w:p>
    <w:p w14:paraId="0D0A0EA2" w14:textId="77777777" w:rsidR="00661B2B" w:rsidRPr="00661B2B" w:rsidRDefault="00661B2B" w:rsidP="00661B2B">
      <w:pPr>
        <w:pBdr>
          <w:top w:val="single" w:sz="4" w:space="0" w:color="9DC89D"/>
          <w:left w:val="single" w:sz="4" w:space="0" w:color="9DC89D"/>
          <w:bottom w:val="single" w:sz="4" w:space="0" w:color="9DC89D"/>
          <w:right w:val="single" w:sz="4" w:space="0" w:color="9DC89D"/>
        </w:pBdr>
        <w:shd w:val="clear" w:color="auto" w:fill="EAF3EA"/>
        <w:spacing w:before="60" w:after="200"/>
        <w:rPr>
          <w:color w:val="000000" w:themeColor="text1"/>
        </w:rPr>
      </w:pPr>
      <w:r w:rsidRPr="00661B2B">
        <w:rPr>
          <w:rFonts w:ascii="Courier New" w:eastAsia="Courier New" w:hAnsi="Courier New" w:cs="Courier New"/>
          <w:color w:val="000000" w:themeColor="text1"/>
          <w:sz w:val="18"/>
          <w:szCs w:val="18"/>
        </w:rPr>
        <w:lastRenderedPageBreak/>
        <w:t>4.1a - Số môn học trong danh sách: 18</w:t>
      </w:r>
      <w:r w:rsidRPr="00661B2B">
        <w:rPr>
          <w:color w:val="000000" w:themeColor="text1"/>
        </w:rPr>
        <w:br/>
      </w:r>
      <w:r w:rsidRPr="00661B2B">
        <w:rPr>
          <w:rFonts w:ascii="Courier New" w:eastAsia="Courier New" w:hAnsi="Courier New" w:cs="Courier New"/>
          <w:color w:val="000000" w:themeColor="text1"/>
          <w:sz w:val="18"/>
          <w:szCs w:val="18"/>
        </w:rPr>
        <w:t>4.1b - Danh sách môn học (Mã môn | Tên môn | Hệ | Số tiết):</w:t>
      </w:r>
      <w:r w:rsidRPr="00661B2B">
        <w:rPr>
          <w:color w:val="000000" w:themeColor="text1"/>
        </w:rPr>
        <w:br/>
      </w:r>
      <w:r w:rsidRPr="00661B2B">
        <w:rPr>
          <w:rFonts w:ascii="Courier New" w:eastAsia="Courier New" w:hAnsi="Courier New" w:cs="Courier New"/>
          <w:color w:val="000000" w:themeColor="text1"/>
          <w:sz w:val="18"/>
          <w:szCs w:val="18"/>
        </w:rPr>
        <w:t xml:space="preserve">  HP2_1  | Nền tảng C#                                 | KTV |  64</w:t>
      </w:r>
      <w:r w:rsidRPr="00661B2B">
        <w:rPr>
          <w:color w:val="000000" w:themeColor="text1"/>
        </w:rPr>
        <w:br/>
      </w:r>
      <w:r w:rsidRPr="00661B2B">
        <w:rPr>
          <w:rFonts w:ascii="Courier New" w:eastAsia="Courier New" w:hAnsi="Courier New" w:cs="Courier New"/>
          <w:color w:val="000000" w:themeColor="text1"/>
          <w:sz w:val="18"/>
          <w:szCs w:val="18"/>
        </w:rPr>
        <w:t xml:space="preserve">  HP2_2  | Công nghệ ADO.NET                           | KTV |  64</w:t>
      </w:r>
      <w:r w:rsidRPr="00661B2B">
        <w:rPr>
          <w:color w:val="000000" w:themeColor="text1"/>
        </w:rPr>
        <w:br/>
      </w:r>
      <w:r w:rsidRPr="00661B2B">
        <w:rPr>
          <w:rFonts w:ascii="Courier New" w:eastAsia="Courier New" w:hAnsi="Courier New" w:cs="Courier New"/>
          <w:color w:val="000000" w:themeColor="text1"/>
          <w:sz w:val="18"/>
          <w:szCs w:val="18"/>
        </w:rPr>
        <w:t xml:space="preserve">  HP3_1  | Lập trình Windows Forms                     | KTV |  64</w:t>
      </w:r>
      <w:r w:rsidRPr="00661B2B">
        <w:rPr>
          <w:color w:val="000000" w:themeColor="text1"/>
        </w:rPr>
        <w:br/>
      </w:r>
      <w:r w:rsidRPr="00661B2B">
        <w:rPr>
          <w:rFonts w:ascii="Courier New" w:eastAsia="Courier New" w:hAnsi="Courier New" w:cs="Courier New"/>
          <w:color w:val="000000" w:themeColor="text1"/>
          <w:sz w:val="18"/>
          <w:szCs w:val="18"/>
        </w:rPr>
        <w:t xml:space="preserve">  HP3_2  | Xây dựng ứng dụng Windows Forms             | KTV |  64</w:t>
      </w:r>
      <w:r w:rsidRPr="00661B2B">
        <w:rPr>
          <w:color w:val="000000" w:themeColor="text1"/>
        </w:rPr>
        <w:br/>
      </w:r>
      <w:r w:rsidRPr="00661B2B">
        <w:rPr>
          <w:rFonts w:ascii="Courier New" w:eastAsia="Courier New" w:hAnsi="Courier New" w:cs="Courier New"/>
          <w:color w:val="000000" w:themeColor="text1"/>
          <w:sz w:val="18"/>
          <w:szCs w:val="18"/>
        </w:rPr>
        <w:t xml:space="preserve">  HP4_1  | Lập trình Web với HTML, CSS và JavaScript   | KTV |  64</w:t>
      </w:r>
      <w:r w:rsidRPr="00661B2B">
        <w:rPr>
          <w:color w:val="000000" w:themeColor="text1"/>
        </w:rPr>
        <w:br/>
      </w:r>
      <w:r w:rsidRPr="00661B2B">
        <w:rPr>
          <w:rFonts w:ascii="Courier New" w:eastAsia="Courier New" w:hAnsi="Courier New" w:cs="Courier New"/>
          <w:color w:val="000000" w:themeColor="text1"/>
          <w:sz w:val="18"/>
          <w:szCs w:val="18"/>
        </w:rPr>
        <w:t xml:space="preserve">  HP4_2  | Xây dựng ứng dụng Web với ASP.NET           | KTV |  64</w:t>
      </w:r>
      <w:r w:rsidRPr="00661B2B">
        <w:rPr>
          <w:color w:val="000000" w:themeColor="text1"/>
        </w:rPr>
        <w:br/>
      </w:r>
      <w:r w:rsidRPr="00661B2B">
        <w:rPr>
          <w:rFonts w:ascii="Courier New" w:eastAsia="Courier New" w:hAnsi="Courier New" w:cs="Courier New"/>
          <w:color w:val="000000" w:themeColor="text1"/>
          <w:sz w:val="18"/>
          <w:szCs w:val="18"/>
        </w:rPr>
        <w:t xml:space="preserve">  HP5_1  | Lập trình CSDL SQL Server căn bản           | KTV |  64</w:t>
      </w:r>
      <w:r w:rsidRPr="00661B2B">
        <w:rPr>
          <w:color w:val="000000" w:themeColor="text1"/>
        </w:rPr>
        <w:br/>
      </w:r>
      <w:r w:rsidRPr="00661B2B">
        <w:rPr>
          <w:rFonts w:ascii="Courier New" w:eastAsia="Courier New" w:hAnsi="Courier New" w:cs="Courier New"/>
          <w:color w:val="000000" w:themeColor="text1"/>
          <w:sz w:val="18"/>
          <w:szCs w:val="18"/>
        </w:rPr>
        <w:t xml:space="preserve">  HP5_2  | Lập trình CSDL SQL Server nâng cao          | KTV |  64</w:t>
      </w:r>
      <w:r w:rsidRPr="00661B2B">
        <w:rPr>
          <w:color w:val="000000" w:themeColor="text1"/>
        </w:rPr>
        <w:br/>
      </w:r>
      <w:r w:rsidRPr="00661B2B">
        <w:rPr>
          <w:rFonts w:ascii="Courier New" w:eastAsia="Courier New" w:hAnsi="Courier New" w:cs="Courier New"/>
          <w:color w:val="000000" w:themeColor="text1"/>
          <w:sz w:val="18"/>
          <w:szCs w:val="18"/>
        </w:rPr>
        <w:t xml:space="preserve">  JLCB   | Joomla cơ bản                               | CD  |  72</w:t>
      </w:r>
      <w:r w:rsidRPr="00661B2B">
        <w:rPr>
          <w:color w:val="000000" w:themeColor="text1"/>
        </w:rPr>
        <w:br/>
      </w:r>
      <w:r w:rsidRPr="00661B2B">
        <w:rPr>
          <w:rFonts w:ascii="Courier New" w:eastAsia="Courier New" w:hAnsi="Courier New" w:cs="Courier New"/>
          <w:color w:val="000000" w:themeColor="text1"/>
          <w:sz w:val="18"/>
          <w:szCs w:val="18"/>
        </w:rPr>
        <w:t xml:space="preserve">  LINQ   | Language-Integrated Query                   | CD  |  64</w:t>
      </w:r>
      <w:r w:rsidRPr="00661B2B">
        <w:rPr>
          <w:color w:val="000000" w:themeColor="text1"/>
        </w:rPr>
        <w:br/>
      </w:r>
      <w:r w:rsidRPr="00661B2B">
        <w:rPr>
          <w:rFonts w:ascii="Courier New" w:eastAsia="Courier New" w:hAnsi="Courier New" w:cs="Courier New"/>
          <w:color w:val="000000" w:themeColor="text1"/>
          <w:sz w:val="18"/>
          <w:szCs w:val="18"/>
        </w:rPr>
        <w:t xml:space="preserve">  DAWEB  | Đồ án thực tế Web với ASP.NET               | CD  |  40</w:t>
      </w:r>
      <w:r w:rsidRPr="00661B2B">
        <w:rPr>
          <w:color w:val="000000" w:themeColor="text1"/>
        </w:rPr>
        <w:br/>
      </w:r>
      <w:r w:rsidRPr="00661B2B">
        <w:rPr>
          <w:rFonts w:ascii="Courier New" w:eastAsia="Courier New" w:hAnsi="Courier New" w:cs="Courier New"/>
          <w:color w:val="000000" w:themeColor="text1"/>
          <w:sz w:val="18"/>
          <w:szCs w:val="18"/>
        </w:rPr>
        <w:t xml:space="preserve">  DAWIN  | Đồ án thực tế Windows Forms                 | CD  |  40</w:t>
      </w:r>
      <w:r w:rsidRPr="00661B2B">
        <w:rPr>
          <w:color w:val="000000" w:themeColor="text1"/>
        </w:rPr>
        <w:br/>
      </w:r>
      <w:r w:rsidRPr="00661B2B">
        <w:rPr>
          <w:rFonts w:ascii="Courier New" w:eastAsia="Courier New" w:hAnsi="Courier New" w:cs="Courier New"/>
          <w:color w:val="000000" w:themeColor="text1"/>
          <w:sz w:val="18"/>
          <w:szCs w:val="18"/>
        </w:rPr>
        <w:t xml:space="preserve">  CC++   | Lập trình hướng đối tượng với C/C++         | CD  | 128</w:t>
      </w:r>
      <w:r w:rsidRPr="00661B2B">
        <w:rPr>
          <w:color w:val="000000" w:themeColor="text1"/>
        </w:rPr>
        <w:br/>
      </w:r>
      <w:r w:rsidRPr="00661B2B">
        <w:rPr>
          <w:rFonts w:ascii="Courier New" w:eastAsia="Courier New" w:hAnsi="Courier New" w:cs="Courier New"/>
          <w:color w:val="000000" w:themeColor="text1"/>
          <w:sz w:val="18"/>
          <w:szCs w:val="18"/>
        </w:rPr>
        <w:t xml:space="preserve">  JQUE   | JQuery                                      | CD  |  22</w:t>
      </w:r>
      <w:r w:rsidRPr="00661B2B">
        <w:rPr>
          <w:color w:val="000000" w:themeColor="text1"/>
        </w:rPr>
        <w:br/>
      </w:r>
      <w:r w:rsidRPr="00661B2B">
        <w:rPr>
          <w:rFonts w:ascii="Courier New" w:eastAsia="Courier New" w:hAnsi="Courier New" w:cs="Courier New"/>
          <w:color w:val="000000" w:themeColor="text1"/>
          <w:sz w:val="18"/>
          <w:szCs w:val="18"/>
        </w:rPr>
        <w:t xml:space="preserve">  XML    | Công nghệ XML                               | CD  |  32</w:t>
      </w:r>
      <w:r w:rsidRPr="00661B2B">
        <w:rPr>
          <w:color w:val="000000" w:themeColor="text1"/>
        </w:rPr>
        <w:br/>
      </w:r>
      <w:r w:rsidRPr="00661B2B">
        <w:rPr>
          <w:rFonts w:ascii="Courier New" w:eastAsia="Courier New" w:hAnsi="Courier New" w:cs="Courier New"/>
          <w:color w:val="000000" w:themeColor="text1"/>
          <w:sz w:val="18"/>
          <w:szCs w:val="18"/>
        </w:rPr>
        <w:t xml:space="preserve">  CRYS   | Crystal Report trong Visual Studio          | CD  |  32</w:t>
      </w:r>
      <w:r w:rsidRPr="00661B2B">
        <w:rPr>
          <w:color w:val="000000" w:themeColor="text1"/>
        </w:rPr>
        <w:br/>
      </w:r>
      <w:r w:rsidRPr="00661B2B">
        <w:rPr>
          <w:rFonts w:ascii="Courier New" w:eastAsia="Courier New" w:hAnsi="Courier New" w:cs="Courier New"/>
          <w:color w:val="000000" w:themeColor="text1"/>
          <w:sz w:val="18"/>
          <w:szCs w:val="18"/>
        </w:rPr>
        <w:t xml:space="preserve">  BWEB   | HTML, CSS và JavaScript                     | CD  |  32</w:t>
      </w:r>
      <w:r w:rsidRPr="00661B2B">
        <w:rPr>
          <w:color w:val="000000" w:themeColor="text1"/>
        </w:rPr>
        <w:br/>
      </w:r>
      <w:r w:rsidRPr="00661B2B">
        <w:rPr>
          <w:rFonts w:ascii="Courier New" w:eastAsia="Courier New" w:hAnsi="Courier New" w:cs="Courier New"/>
          <w:color w:val="000000" w:themeColor="text1"/>
          <w:sz w:val="18"/>
          <w:szCs w:val="18"/>
        </w:rPr>
        <w:t xml:space="preserve">  XYZ    | Chưa đặt tên môn                            |     |   0</w:t>
      </w:r>
      <w:r w:rsidRPr="00661B2B">
        <w:rPr>
          <w:color w:val="000000" w:themeColor="text1"/>
        </w:rPr>
        <w:br/>
      </w:r>
      <w:r w:rsidRPr="00661B2B">
        <w:rPr>
          <w:rFonts w:ascii="Courier New" w:eastAsia="Courier New" w:hAnsi="Courier New" w:cs="Courier New"/>
          <w:color w:val="000000" w:themeColor="text1"/>
          <w:sz w:val="18"/>
          <w:szCs w:val="18"/>
        </w:rPr>
        <w:t>4.1c - Môn đầu tiên: HP2_1 - Nền tảng C#</w:t>
      </w:r>
    </w:p>
    <w:p w14:paraId="55E01DE3" w14:textId="77777777" w:rsidR="00661B2B" w:rsidRPr="00661B2B" w:rsidRDefault="00661B2B" w:rsidP="00661B2B">
      <w:pPr>
        <w:rPr>
          <w:color w:val="000000" w:themeColor="text1"/>
        </w:rPr>
      </w:pPr>
      <w:r w:rsidRPr="00661B2B">
        <w:rPr>
          <w:rFonts w:ascii="Times New Roman" w:eastAsia="Times New Roman" w:hAnsi="Times New Roman" w:cs="Times New Roman"/>
          <w:i/>
          <w:iCs/>
          <w:color w:val="000000" w:themeColor="text1"/>
          <w:sz w:val="20"/>
          <w:szCs w:val="20"/>
        </w:rPr>
        <w:t>Danh sách 18 môn học này là nguồn dữ liệu đầu vào dùng chung cho các Bài 5.1, 5.2 và 6.1/6.2 bên dưới.</w:t>
      </w:r>
    </w:p>
    <w:p w14:paraId="11E780C8" w14:textId="77777777" w:rsidR="00661B2B" w:rsidRPr="00661B2B" w:rsidRDefault="00661B2B" w:rsidP="00661B2B">
      <w:pPr>
        <w:pStyle w:val="u2"/>
        <w:spacing w:before="240" w:after="120"/>
        <w:rPr>
          <w:color w:val="000000" w:themeColor="text1"/>
        </w:rPr>
      </w:pPr>
      <w:r w:rsidRPr="00661B2B">
        <w:rPr>
          <w:rFonts w:ascii="Times New Roman" w:eastAsia="Times New Roman" w:hAnsi="Times New Roman" w:cs="Times New Roman"/>
          <w:b/>
          <w:bCs/>
          <w:color w:val="000000" w:themeColor="text1"/>
          <w:sz w:val="24"/>
          <w:szCs w:val="24"/>
        </w:rPr>
        <w:t>3.6. Bài 5.1 – Truy vấn List&lt;MonHoc&gt;</w:t>
      </w:r>
    </w:p>
    <w:p w14:paraId="79444109" w14:textId="77777777" w:rsidR="00661B2B" w:rsidRPr="00661B2B" w:rsidRDefault="00661B2B" w:rsidP="00661B2B">
      <w:pPr>
        <w:pBdr>
          <w:top w:val="single" w:sz="4" w:space="0" w:color="9DC89D"/>
          <w:left w:val="single" w:sz="4" w:space="0" w:color="9DC89D"/>
          <w:bottom w:val="single" w:sz="4" w:space="0" w:color="9DC89D"/>
          <w:right w:val="single" w:sz="4" w:space="0" w:color="9DC89D"/>
        </w:pBdr>
        <w:shd w:val="clear" w:color="auto" w:fill="EAF3EA"/>
        <w:spacing w:before="60" w:after="200"/>
        <w:rPr>
          <w:color w:val="000000" w:themeColor="text1"/>
        </w:rPr>
      </w:pPr>
      <w:r w:rsidRPr="00661B2B">
        <w:rPr>
          <w:rFonts w:ascii="Courier New" w:eastAsia="Courier New" w:hAnsi="Courier New" w:cs="Courier New"/>
          <w:color w:val="000000" w:themeColor="text1"/>
          <w:sz w:val="18"/>
          <w:szCs w:val="18"/>
        </w:rPr>
        <w:t>5.1a - Tên môn bắt đầu bằng 'Lập trình':</w:t>
      </w:r>
      <w:r w:rsidRPr="00661B2B">
        <w:rPr>
          <w:color w:val="000000" w:themeColor="text1"/>
        </w:rPr>
        <w:br/>
      </w:r>
      <w:r w:rsidRPr="00661B2B">
        <w:rPr>
          <w:rFonts w:ascii="Courier New" w:eastAsia="Courier New" w:hAnsi="Courier New" w:cs="Courier New"/>
          <w:color w:val="000000" w:themeColor="text1"/>
          <w:sz w:val="18"/>
          <w:szCs w:val="18"/>
        </w:rPr>
        <w:t xml:space="preserve">  Lập trình Windows Forms, Lập trình Web với HTML, CSS và JavaScript,</w:t>
      </w:r>
      <w:r w:rsidRPr="00661B2B">
        <w:rPr>
          <w:color w:val="000000" w:themeColor="text1"/>
        </w:rPr>
        <w:br/>
      </w:r>
      <w:r w:rsidRPr="00661B2B">
        <w:rPr>
          <w:rFonts w:ascii="Courier New" w:eastAsia="Courier New" w:hAnsi="Courier New" w:cs="Courier New"/>
          <w:color w:val="000000" w:themeColor="text1"/>
          <w:sz w:val="18"/>
          <w:szCs w:val="18"/>
        </w:rPr>
        <w:t xml:space="preserve">  Lập trình CSDL SQL Server căn bản, Lập trình CSDL SQL Server nâng cao,</w:t>
      </w:r>
      <w:r w:rsidRPr="00661B2B">
        <w:rPr>
          <w:color w:val="000000" w:themeColor="text1"/>
        </w:rPr>
        <w:br/>
      </w:r>
      <w:r w:rsidRPr="00661B2B">
        <w:rPr>
          <w:rFonts w:ascii="Courier New" w:eastAsia="Courier New" w:hAnsi="Courier New" w:cs="Courier New"/>
          <w:color w:val="000000" w:themeColor="text1"/>
          <w:sz w:val="18"/>
          <w:szCs w:val="18"/>
        </w:rPr>
        <w:t xml:space="preserve">  Lập trình hướng đối tượng với C/C++</w:t>
      </w:r>
      <w:r w:rsidRPr="00661B2B">
        <w:rPr>
          <w:color w:val="000000" w:themeColor="text1"/>
        </w:rPr>
        <w:br/>
      </w:r>
      <w:r w:rsidRPr="00661B2B">
        <w:rPr>
          <w:rFonts w:ascii="Courier New" w:eastAsia="Courier New" w:hAnsi="Courier New" w:cs="Courier New"/>
          <w:color w:val="000000" w:themeColor="text1"/>
          <w:sz w:val="18"/>
          <w:szCs w:val="18"/>
        </w:rPr>
        <w:t>5.1b - Hệ CD, số tiết giảm dần, mã môn tăng dần:</w:t>
      </w:r>
      <w:r w:rsidRPr="00661B2B">
        <w:rPr>
          <w:color w:val="000000" w:themeColor="text1"/>
        </w:rPr>
        <w:br/>
      </w:r>
      <w:r w:rsidRPr="00661B2B">
        <w:rPr>
          <w:rFonts w:ascii="Courier New" w:eastAsia="Courier New" w:hAnsi="Courier New" w:cs="Courier New"/>
          <w:color w:val="000000" w:themeColor="text1"/>
          <w:sz w:val="18"/>
          <w:szCs w:val="18"/>
        </w:rPr>
        <w:t xml:space="preserve">  CC++ | 128 tiết   JLCB | 72 tiết   LINQ | 64 tiết</w:t>
      </w:r>
      <w:r w:rsidRPr="00661B2B">
        <w:rPr>
          <w:color w:val="000000" w:themeColor="text1"/>
        </w:rPr>
        <w:br/>
      </w:r>
      <w:r w:rsidRPr="00661B2B">
        <w:rPr>
          <w:rFonts w:ascii="Courier New" w:eastAsia="Courier New" w:hAnsi="Courier New" w:cs="Courier New"/>
          <w:color w:val="000000" w:themeColor="text1"/>
          <w:sz w:val="18"/>
          <w:szCs w:val="18"/>
        </w:rPr>
        <w:t xml:space="preserve">  DAWEB | 40 tiết   DAWIN | 40 tiết</w:t>
      </w:r>
      <w:r w:rsidRPr="00661B2B">
        <w:rPr>
          <w:color w:val="000000" w:themeColor="text1"/>
        </w:rPr>
        <w:br/>
      </w:r>
      <w:r w:rsidRPr="00661B2B">
        <w:rPr>
          <w:rFonts w:ascii="Courier New" w:eastAsia="Courier New" w:hAnsi="Courier New" w:cs="Courier New"/>
          <w:color w:val="000000" w:themeColor="text1"/>
          <w:sz w:val="18"/>
          <w:szCs w:val="18"/>
        </w:rPr>
        <w:t xml:space="preserve">  BWEB | 32 tiết   CRYS | 32 tiết   XML | 32 tiết   JQUE | 22 tiết</w:t>
      </w:r>
      <w:r w:rsidRPr="00661B2B">
        <w:rPr>
          <w:color w:val="000000" w:themeColor="text1"/>
        </w:rPr>
        <w:br/>
      </w:r>
      <w:r w:rsidRPr="00661B2B">
        <w:rPr>
          <w:rFonts w:ascii="Courier New" w:eastAsia="Courier New" w:hAnsi="Courier New" w:cs="Courier New"/>
          <w:color w:val="000000" w:themeColor="text1"/>
          <w:sz w:val="18"/>
          <w:szCs w:val="18"/>
        </w:rPr>
        <w:t>5.1c - Tên môn chứa 'web' (không phân biệt hoa/thường):</w:t>
      </w:r>
      <w:r w:rsidRPr="00661B2B">
        <w:rPr>
          <w:color w:val="000000" w:themeColor="text1"/>
        </w:rPr>
        <w:br/>
      </w:r>
      <w:r w:rsidRPr="00661B2B">
        <w:rPr>
          <w:rFonts w:ascii="Courier New" w:eastAsia="Courier New" w:hAnsi="Courier New" w:cs="Courier New"/>
          <w:color w:val="000000" w:themeColor="text1"/>
          <w:sz w:val="18"/>
          <w:szCs w:val="18"/>
        </w:rPr>
        <w:t xml:space="preserve">  Lập trình Web với HTML, CSS và JavaScript | Hệ: KTV</w:t>
      </w:r>
      <w:r w:rsidRPr="00661B2B">
        <w:rPr>
          <w:color w:val="000000" w:themeColor="text1"/>
        </w:rPr>
        <w:br/>
      </w:r>
      <w:r w:rsidRPr="00661B2B">
        <w:rPr>
          <w:rFonts w:ascii="Courier New" w:eastAsia="Courier New" w:hAnsi="Courier New" w:cs="Courier New"/>
          <w:color w:val="000000" w:themeColor="text1"/>
          <w:sz w:val="18"/>
          <w:szCs w:val="18"/>
        </w:rPr>
        <w:t xml:space="preserve">  Xây dựng ứng dụng Web với ASP.NET | Hệ: KTV</w:t>
      </w:r>
      <w:r w:rsidRPr="00661B2B">
        <w:rPr>
          <w:color w:val="000000" w:themeColor="text1"/>
        </w:rPr>
        <w:br/>
      </w:r>
      <w:r w:rsidRPr="00661B2B">
        <w:rPr>
          <w:rFonts w:ascii="Courier New" w:eastAsia="Courier New" w:hAnsi="Courier New" w:cs="Courier New"/>
          <w:color w:val="000000" w:themeColor="text1"/>
          <w:sz w:val="18"/>
          <w:szCs w:val="18"/>
        </w:rPr>
        <w:t xml:space="preserve">  Đồ án thực tế Web với ASP.NET | Hệ: CD</w:t>
      </w:r>
      <w:r w:rsidRPr="00661B2B">
        <w:rPr>
          <w:color w:val="000000" w:themeColor="text1"/>
        </w:rPr>
        <w:br/>
      </w:r>
      <w:r w:rsidRPr="00661B2B">
        <w:rPr>
          <w:rFonts w:ascii="Courier New" w:eastAsia="Courier New" w:hAnsi="Courier New" w:cs="Courier New"/>
          <w:color w:val="000000" w:themeColor="text1"/>
          <w:sz w:val="18"/>
          <w:szCs w:val="18"/>
        </w:rPr>
        <w:t>5.1d - Hệ KTV, tăng dần theo mã môn: HP2_1, HP2_2, HP3_1, HP3_2,</w:t>
      </w:r>
      <w:r w:rsidRPr="00661B2B">
        <w:rPr>
          <w:color w:val="000000" w:themeColor="text1"/>
        </w:rPr>
        <w:br/>
      </w:r>
      <w:r w:rsidRPr="00661B2B">
        <w:rPr>
          <w:rFonts w:ascii="Courier New" w:eastAsia="Courier New" w:hAnsi="Courier New" w:cs="Courier New"/>
          <w:color w:val="000000" w:themeColor="text1"/>
          <w:sz w:val="18"/>
          <w:szCs w:val="18"/>
        </w:rPr>
        <w:t xml:space="preserve">  HP4_1, HP4_2, HP5_1, HP5_2 (đều 64 tiết)</w:t>
      </w:r>
    </w:p>
    <w:p w14:paraId="4A7FE1F1" w14:textId="77777777" w:rsidR="00661B2B" w:rsidRPr="00661B2B" w:rsidRDefault="00661B2B" w:rsidP="00661B2B">
      <w:pPr>
        <w:pStyle w:val="oancuaDanhsach"/>
        <w:numPr>
          <w:ilvl w:val="0"/>
          <w:numId w:val="22"/>
        </w:numPr>
        <w:spacing w:after="80" w:line="240" w:lineRule="auto"/>
        <w:contextualSpacing w:val="0"/>
        <w:rPr>
          <w:color w:val="000000" w:themeColor="text1"/>
        </w:rPr>
      </w:pPr>
      <w:r w:rsidRPr="00661B2B">
        <w:rPr>
          <w:rFonts w:ascii="Times New Roman" w:eastAsia="Times New Roman" w:hAnsi="Times New Roman" w:cs="Times New Roman"/>
          <w:color w:val="000000" w:themeColor="text1"/>
          <w:sz w:val="22"/>
          <w:szCs w:val="22"/>
        </w:rPr>
        <w:t>Câu a dùng Query Syntax với StartsWith("Lập trình") để tìm các môn có tên bắt đầu bằng cụm từ đó.</w:t>
      </w:r>
    </w:p>
    <w:p w14:paraId="270BB524" w14:textId="77777777" w:rsidR="00661B2B" w:rsidRPr="00661B2B" w:rsidRDefault="00661B2B" w:rsidP="00661B2B">
      <w:pPr>
        <w:pStyle w:val="oancuaDanhsach"/>
        <w:numPr>
          <w:ilvl w:val="0"/>
          <w:numId w:val="22"/>
        </w:numPr>
        <w:spacing w:after="80" w:line="240" w:lineRule="auto"/>
        <w:contextualSpacing w:val="0"/>
        <w:rPr>
          <w:color w:val="000000" w:themeColor="text1"/>
        </w:rPr>
      </w:pPr>
      <w:r w:rsidRPr="00661B2B">
        <w:rPr>
          <w:rFonts w:ascii="Times New Roman" w:eastAsia="Times New Roman" w:hAnsi="Times New Roman" w:cs="Times New Roman"/>
          <w:color w:val="000000" w:themeColor="text1"/>
          <w:sz w:val="22"/>
          <w:szCs w:val="22"/>
        </w:rPr>
        <w:t>Câu b kết hợp Where (lọc hệ CD) với OrderByDescending(SoTiet).ThenBy(MaMon) để sắp xếp hai cấp: số tiết giảm dần, nếu bằng nhau thì mã môn tăng dần.</w:t>
      </w:r>
    </w:p>
    <w:p w14:paraId="0730F0B6" w14:textId="77777777" w:rsidR="00661B2B" w:rsidRPr="00661B2B" w:rsidRDefault="00661B2B" w:rsidP="00661B2B">
      <w:pPr>
        <w:pStyle w:val="oancuaDanhsach"/>
        <w:numPr>
          <w:ilvl w:val="0"/>
          <w:numId w:val="22"/>
        </w:numPr>
        <w:spacing w:after="80" w:line="240" w:lineRule="auto"/>
        <w:contextualSpacing w:val="0"/>
        <w:rPr>
          <w:color w:val="000000" w:themeColor="text1"/>
        </w:rPr>
      </w:pPr>
      <w:r w:rsidRPr="00661B2B">
        <w:rPr>
          <w:rFonts w:ascii="Times New Roman" w:eastAsia="Times New Roman" w:hAnsi="Times New Roman" w:cs="Times New Roman"/>
          <w:color w:val="000000" w:themeColor="text1"/>
          <w:sz w:val="22"/>
          <w:szCs w:val="22"/>
        </w:rPr>
        <w:t>Câu c dùng Contains("web", StringComparison.OrdinalIgnoreCase) để tìm không phân biệt hoa/thường, kết hợp Select tạo đối tượng ẩn danh chỉ chứa TenMon và He.</w:t>
      </w:r>
    </w:p>
    <w:p w14:paraId="7B8F264B" w14:textId="77777777" w:rsidR="00661B2B" w:rsidRPr="00661B2B" w:rsidRDefault="00661B2B" w:rsidP="00661B2B">
      <w:pPr>
        <w:pStyle w:val="oancuaDanhsach"/>
        <w:numPr>
          <w:ilvl w:val="0"/>
          <w:numId w:val="22"/>
        </w:numPr>
        <w:spacing w:after="80" w:line="240" w:lineRule="auto"/>
        <w:contextualSpacing w:val="0"/>
        <w:rPr>
          <w:color w:val="000000" w:themeColor="text1"/>
        </w:rPr>
      </w:pPr>
      <w:r w:rsidRPr="00661B2B">
        <w:rPr>
          <w:rFonts w:ascii="Times New Roman" w:eastAsia="Times New Roman" w:hAnsi="Times New Roman" w:cs="Times New Roman"/>
          <w:color w:val="000000" w:themeColor="text1"/>
          <w:sz w:val="22"/>
          <w:szCs w:val="22"/>
        </w:rPr>
        <w:t>Câu d lọc hệ KTV rồi OrderBy(MaMon) sắp xếp tăng dần theo mã môn.</w:t>
      </w:r>
    </w:p>
    <w:p w14:paraId="3DBD0395" w14:textId="77777777" w:rsidR="00661B2B" w:rsidRPr="00661B2B" w:rsidRDefault="00661B2B" w:rsidP="00661B2B">
      <w:pPr>
        <w:pStyle w:val="u2"/>
        <w:spacing w:before="240" w:after="120"/>
        <w:rPr>
          <w:color w:val="000000" w:themeColor="text1"/>
        </w:rPr>
      </w:pPr>
      <w:r w:rsidRPr="00661B2B">
        <w:rPr>
          <w:rFonts w:ascii="Times New Roman" w:eastAsia="Times New Roman" w:hAnsi="Times New Roman" w:cs="Times New Roman"/>
          <w:b/>
          <w:bCs/>
          <w:color w:val="000000" w:themeColor="text1"/>
          <w:sz w:val="24"/>
          <w:szCs w:val="24"/>
        </w:rPr>
        <w:t>3.7. Bài 5.2 – Thống kê List&lt;MonHoc&gt;</w:t>
      </w:r>
    </w:p>
    <w:p w14:paraId="173F3A2E" w14:textId="77777777" w:rsidR="00661B2B" w:rsidRPr="00661B2B" w:rsidRDefault="00661B2B" w:rsidP="00661B2B">
      <w:pPr>
        <w:pBdr>
          <w:top w:val="single" w:sz="4" w:space="0" w:color="9DC89D"/>
          <w:left w:val="single" w:sz="4" w:space="0" w:color="9DC89D"/>
          <w:bottom w:val="single" w:sz="4" w:space="0" w:color="9DC89D"/>
          <w:right w:val="single" w:sz="4" w:space="0" w:color="9DC89D"/>
        </w:pBdr>
        <w:shd w:val="clear" w:color="auto" w:fill="EAF3EA"/>
        <w:spacing w:before="60" w:after="200"/>
        <w:rPr>
          <w:color w:val="000000" w:themeColor="text1"/>
        </w:rPr>
      </w:pPr>
      <w:r w:rsidRPr="00661B2B">
        <w:rPr>
          <w:rFonts w:ascii="Courier New" w:eastAsia="Courier New" w:hAnsi="Courier New" w:cs="Courier New"/>
          <w:color w:val="000000" w:themeColor="text1"/>
          <w:sz w:val="18"/>
          <w:szCs w:val="18"/>
        </w:rPr>
        <w:t>5.2a - Tổng số môn: 18</w:t>
      </w:r>
      <w:r w:rsidRPr="00661B2B">
        <w:rPr>
          <w:color w:val="000000" w:themeColor="text1"/>
        </w:rPr>
        <w:br/>
      </w:r>
      <w:r w:rsidRPr="00661B2B">
        <w:rPr>
          <w:rFonts w:ascii="Courier New" w:eastAsia="Courier New" w:hAnsi="Courier New" w:cs="Courier New"/>
          <w:color w:val="000000" w:themeColor="text1"/>
          <w:sz w:val="18"/>
          <w:szCs w:val="18"/>
        </w:rPr>
        <w:t>5.2b - Số môn bắt đầu bằng 'Lập trình': 5</w:t>
      </w:r>
      <w:r w:rsidRPr="00661B2B">
        <w:rPr>
          <w:color w:val="000000" w:themeColor="text1"/>
        </w:rPr>
        <w:br/>
      </w:r>
      <w:r w:rsidRPr="00661B2B">
        <w:rPr>
          <w:rFonts w:ascii="Courier New" w:eastAsia="Courier New" w:hAnsi="Courier New" w:cs="Courier New"/>
          <w:color w:val="000000" w:themeColor="text1"/>
          <w:sz w:val="18"/>
          <w:szCs w:val="18"/>
        </w:rPr>
        <w:lastRenderedPageBreak/>
        <w:t>5.2c - Tổng số tiết của hệ KTV: 512</w:t>
      </w:r>
      <w:r w:rsidRPr="00661B2B">
        <w:rPr>
          <w:color w:val="000000" w:themeColor="text1"/>
        </w:rPr>
        <w:br/>
      </w:r>
      <w:r w:rsidRPr="00661B2B">
        <w:rPr>
          <w:rFonts w:ascii="Courier New" w:eastAsia="Courier New" w:hAnsi="Courier New" w:cs="Courier New"/>
          <w:color w:val="000000" w:themeColor="text1"/>
          <w:sz w:val="18"/>
          <w:szCs w:val="18"/>
        </w:rPr>
        <w:t>5.2d - Tổng số môn theo hệ: (chưa khai báo)=1, CD=9, KTV=8</w:t>
      </w:r>
      <w:r w:rsidRPr="00661B2B">
        <w:rPr>
          <w:color w:val="000000" w:themeColor="text1"/>
        </w:rPr>
        <w:br/>
      </w:r>
      <w:r w:rsidRPr="00661B2B">
        <w:rPr>
          <w:rFonts w:ascii="Courier New" w:eastAsia="Courier New" w:hAnsi="Courier New" w:cs="Courier New"/>
          <w:color w:val="000000" w:themeColor="text1"/>
          <w:sz w:val="18"/>
          <w:szCs w:val="18"/>
        </w:rPr>
        <w:t>5.2e - Nhóm theo số tiết: 128-&gt;1, 72-&gt;1, 64-&gt;9, 40-&gt;2, 32-&gt;3, 22-&gt;1, 0-&gt;1</w:t>
      </w:r>
      <w:r w:rsidRPr="00661B2B">
        <w:rPr>
          <w:color w:val="000000" w:themeColor="text1"/>
        </w:rPr>
        <w:br/>
      </w:r>
      <w:r w:rsidRPr="00661B2B">
        <w:rPr>
          <w:rFonts w:ascii="Courier New" w:eastAsia="Courier New" w:hAnsi="Courier New" w:cs="Courier New"/>
          <w:color w:val="000000" w:themeColor="text1"/>
          <w:sz w:val="18"/>
          <w:szCs w:val="18"/>
        </w:rPr>
        <w:t>5.2f - Môn có số tiết cao nhất: CC++ - Lập trình hướng đối tượng với</w:t>
      </w:r>
      <w:r w:rsidRPr="00661B2B">
        <w:rPr>
          <w:color w:val="000000" w:themeColor="text1"/>
        </w:rPr>
        <w:br/>
      </w:r>
      <w:r w:rsidRPr="00661B2B">
        <w:rPr>
          <w:rFonts w:ascii="Courier New" w:eastAsia="Courier New" w:hAnsi="Courier New" w:cs="Courier New"/>
          <w:color w:val="000000" w:themeColor="text1"/>
          <w:sz w:val="18"/>
          <w:szCs w:val="18"/>
        </w:rPr>
        <w:t xml:space="preserve">  C/C++ - 128 tiết</w:t>
      </w:r>
      <w:r w:rsidRPr="00661B2B">
        <w:rPr>
          <w:color w:val="000000" w:themeColor="text1"/>
        </w:rPr>
        <w:br/>
      </w:r>
      <w:r w:rsidRPr="00661B2B">
        <w:rPr>
          <w:rFonts w:ascii="Courier New" w:eastAsia="Courier New" w:hAnsi="Courier New" w:cs="Courier New"/>
          <w:color w:val="000000" w:themeColor="text1"/>
          <w:sz w:val="18"/>
          <w:szCs w:val="18"/>
        </w:rPr>
        <w:t>5.2g - Thống kê theo hệ:</w:t>
      </w:r>
      <w:r w:rsidRPr="00661B2B">
        <w:rPr>
          <w:color w:val="000000" w:themeColor="text1"/>
        </w:rPr>
        <w:br/>
      </w:r>
      <w:r w:rsidRPr="00661B2B">
        <w:rPr>
          <w:rFonts w:ascii="Courier New" w:eastAsia="Courier New" w:hAnsi="Courier New" w:cs="Courier New"/>
          <w:color w:val="000000" w:themeColor="text1"/>
          <w:sz w:val="18"/>
          <w:szCs w:val="18"/>
        </w:rPr>
        <w:t xml:space="preserve">  (chưa khai báo): Số môn=1, Tổng tiết=0, Max=0, Min=0</w:t>
      </w:r>
      <w:r w:rsidRPr="00661B2B">
        <w:rPr>
          <w:color w:val="000000" w:themeColor="text1"/>
        </w:rPr>
        <w:br/>
      </w:r>
      <w:r w:rsidRPr="00661B2B">
        <w:rPr>
          <w:rFonts w:ascii="Courier New" w:eastAsia="Courier New" w:hAnsi="Courier New" w:cs="Courier New"/>
          <w:color w:val="000000" w:themeColor="text1"/>
          <w:sz w:val="18"/>
          <w:szCs w:val="18"/>
        </w:rPr>
        <w:t xml:space="preserve">  CD: Số môn=9, Tổng tiết=462, Max=128, Min=22</w:t>
      </w:r>
      <w:r w:rsidRPr="00661B2B">
        <w:rPr>
          <w:color w:val="000000" w:themeColor="text1"/>
        </w:rPr>
        <w:br/>
      </w:r>
      <w:r w:rsidRPr="00661B2B">
        <w:rPr>
          <w:rFonts w:ascii="Courier New" w:eastAsia="Courier New" w:hAnsi="Courier New" w:cs="Courier New"/>
          <w:color w:val="000000" w:themeColor="text1"/>
          <w:sz w:val="18"/>
          <w:szCs w:val="18"/>
        </w:rPr>
        <w:t xml:space="preserve">  KTV: Số môn=8, Tổng tiết=512, Max=64, Min=64</w:t>
      </w:r>
      <w:r w:rsidRPr="00661B2B">
        <w:rPr>
          <w:color w:val="000000" w:themeColor="text1"/>
        </w:rPr>
        <w:br/>
      </w:r>
      <w:r w:rsidRPr="00661B2B">
        <w:rPr>
          <w:rFonts w:ascii="Courier New" w:eastAsia="Courier New" w:hAnsi="Courier New" w:cs="Courier New"/>
          <w:color w:val="000000" w:themeColor="text1"/>
          <w:sz w:val="18"/>
          <w:szCs w:val="18"/>
        </w:rPr>
        <w:t>5.2h, 5.2i - Danh sách môn phân nhóm theo Hệ và theo Số tiết (chi tiết</w:t>
      </w:r>
      <w:r w:rsidRPr="00661B2B">
        <w:rPr>
          <w:color w:val="000000" w:themeColor="text1"/>
        </w:rPr>
        <w:br/>
      </w:r>
      <w:r w:rsidRPr="00661B2B">
        <w:rPr>
          <w:rFonts w:ascii="Courier New" w:eastAsia="Courier New" w:hAnsi="Courier New" w:cs="Courier New"/>
          <w:color w:val="000000" w:themeColor="text1"/>
          <w:sz w:val="18"/>
          <w:szCs w:val="18"/>
        </w:rPr>
        <w:t xml:space="preserve">  từng môn trong mỗi nhóm) - xem code/console để đối chiếu đầy đủ.</w:t>
      </w:r>
      <w:r w:rsidRPr="00661B2B">
        <w:rPr>
          <w:color w:val="000000" w:themeColor="text1"/>
        </w:rPr>
        <w:br/>
      </w:r>
      <w:r w:rsidRPr="00661B2B">
        <w:rPr>
          <w:rFonts w:ascii="Courier New" w:eastAsia="Courier New" w:hAnsi="Courier New" w:cs="Courier New"/>
          <w:color w:val="000000" w:themeColor="text1"/>
          <w:sz w:val="18"/>
          <w:szCs w:val="18"/>
        </w:rPr>
        <w:t>5.2j - KTV, phân nhóm HP2/HP3/HP4/HP5: mỗi nhóm gồm đúng 2 môn</w:t>
      </w:r>
      <w:r w:rsidRPr="00661B2B">
        <w:rPr>
          <w:color w:val="000000" w:themeColor="text1"/>
        </w:rPr>
        <w:br/>
      </w:r>
      <w:r w:rsidRPr="00661B2B">
        <w:rPr>
          <w:rFonts w:ascii="Courier New" w:eastAsia="Courier New" w:hAnsi="Courier New" w:cs="Courier New"/>
          <w:color w:val="000000" w:themeColor="text1"/>
          <w:sz w:val="18"/>
          <w:szCs w:val="18"/>
        </w:rPr>
        <w:t xml:space="preserve">  (ví dụ HP2: HP2_1, HP2_2).</w:t>
      </w:r>
      <w:r w:rsidRPr="00661B2B">
        <w:rPr>
          <w:color w:val="000000" w:themeColor="text1"/>
        </w:rPr>
        <w:br/>
      </w:r>
      <w:r w:rsidRPr="00661B2B">
        <w:rPr>
          <w:rFonts w:ascii="Courier New" w:eastAsia="Courier New" w:hAnsi="Courier New" w:cs="Courier New"/>
          <w:color w:val="000000" w:themeColor="text1"/>
          <w:sz w:val="18"/>
          <w:szCs w:val="18"/>
        </w:rPr>
        <w:t>5.2k - Nhóm theo hệ, chỉ lấy môn &gt; 40 tiết: CD còn CC++, JLCB, LINQ;</w:t>
      </w:r>
      <w:r w:rsidRPr="00661B2B">
        <w:rPr>
          <w:color w:val="000000" w:themeColor="text1"/>
        </w:rPr>
        <w:br/>
      </w:r>
      <w:r w:rsidRPr="00661B2B">
        <w:rPr>
          <w:rFonts w:ascii="Courier New" w:eastAsia="Courier New" w:hAnsi="Courier New" w:cs="Courier New"/>
          <w:color w:val="000000" w:themeColor="text1"/>
          <w:sz w:val="18"/>
          <w:szCs w:val="18"/>
        </w:rPr>
        <w:t xml:space="preserve">  KTV giữ nguyên cả 8 môn (đều 64 tiết).</w:t>
      </w:r>
    </w:p>
    <w:p w14:paraId="6FA7C263" w14:textId="77777777" w:rsidR="00661B2B" w:rsidRPr="00661B2B" w:rsidRDefault="00661B2B" w:rsidP="00661B2B">
      <w:pPr>
        <w:pStyle w:val="oancuaDanhsach"/>
        <w:numPr>
          <w:ilvl w:val="0"/>
          <w:numId w:val="22"/>
        </w:numPr>
        <w:spacing w:after="80" w:line="240" w:lineRule="auto"/>
        <w:contextualSpacing w:val="0"/>
        <w:rPr>
          <w:color w:val="000000" w:themeColor="text1"/>
        </w:rPr>
      </w:pPr>
      <w:r w:rsidRPr="00661B2B">
        <w:rPr>
          <w:rFonts w:ascii="Times New Roman" w:eastAsia="Times New Roman" w:hAnsi="Times New Roman" w:cs="Times New Roman"/>
          <w:color w:val="000000" w:themeColor="text1"/>
          <w:sz w:val="22"/>
          <w:szCs w:val="22"/>
        </w:rPr>
        <w:t>Các câu a–c dùng Count/Sum trực tiếp hoặc kết hợp Where để đếm và tính tổng theo điều kiện.</w:t>
      </w:r>
    </w:p>
    <w:p w14:paraId="11D93B57" w14:textId="77777777" w:rsidR="00661B2B" w:rsidRPr="00661B2B" w:rsidRDefault="00661B2B" w:rsidP="00661B2B">
      <w:pPr>
        <w:pStyle w:val="oancuaDanhsach"/>
        <w:numPr>
          <w:ilvl w:val="0"/>
          <w:numId w:val="22"/>
        </w:numPr>
        <w:spacing w:after="80" w:line="240" w:lineRule="auto"/>
        <w:contextualSpacing w:val="0"/>
        <w:rPr>
          <w:color w:val="000000" w:themeColor="text1"/>
        </w:rPr>
      </w:pPr>
      <w:r w:rsidRPr="00661B2B">
        <w:rPr>
          <w:rFonts w:ascii="Times New Roman" w:eastAsia="Times New Roman" w:hAnsi="Times New Roman" w:cs="Times New Roman"/>
          <w:color w:val="000000" w:themeColor="text1"/>
          <w:sz w:val="22"/>
          <w:szCs w:val="22"/>
        </w:rPr>
        <w:t>Câu d, e, g dùng GroupBy để phân nhóm theo Hệ hoặc theo Số tiết, sau đó dùng Count()/Sum()/Max()/Min() trên từng nhóm để thống kê.</w:t>
      </w:r>
    </w:p>
    <w:p w14:paraId="55C63752" w14:textId="77777777" w:rsidR="00661B2B" w:rsidRPr="00661B2B" w:rsidRDefault="00661B2B" w:rsidP="00661B2B">
      <w:pPr>
        <w:pStyle w:val="oancuaDanhsach"/>
        <w:numPr>
          <w:ilvl w:val="0"/>
          <w:numId w:val="22"/>
        </w:numPr>
        <w:spacing w:after="80" w:line="240" w:lineRule="auto"/>
        <w:contextualSpacing w:val="0"/>
        <w:rPr>
          <w:color w:val="000000" w:themeColor="text1"/>
        </w:rPr>
      </w:pPr>
      <w:r w:rsidRPr="00661B2B">
        <w:rPr>
          <w:rFonts w:ascii="Times New Roman" w:eastAsia="Times New Roman" w:hAnsi="Times New Roman" w:cs="Times New Roman"/>
          <w:color w:val="000000" w:themeColor="text1"/>
          <w:sz w:val="22"/>
          <w:szCs w:val="22"/>
        </w:rPr>
        <w:t>Câu f dùng Max(SoTiet) tìm giá trị lớn nhất rồi Where lọc môn đạt giá trị đó.</w:t>
      </w:r>
    </w:p>
    <w:p w14:paraId="30451FE7" w14:textId="77777777" w:rsidR="00661B2B" w:rsidRPr="00661B2B" w:rsidRDefault="00661B2B" w:rsidP="00661B2B">
      <w:pPr>
        <w:pStyle w:val="oancuaDanhsach"/>
        <w:numPr>
          <w:ilvl w:val="0"/>
          <w:numId w:val="22"/>
        </w:numPr>
        <w:spacing w:after="80" w:line="240" w:lineRule="auto"/>
        <w:contextualSpacing w:val="0"/>
        <w:rPr>
          <w:color w:val="000000" w:themeColor="text1"/>
        </w:rPr>
      </w:pPr>
      <w:r w:rsidRPr="00661B2B">
        <w:rPr>
          <w:rFonts w:ascii="Times New Roman" w:eastAsia="Times New Roman" w:hAnsi="Times New Roman" w:cs="Times New Roman"/>
          <w:color w:val="000000" w:themeColor="text1"/>
          <w:sz w:val="22"/>
          <w:szCs w:val="22"/>
        </w:rPr>
        <w:t>Câu h, i lồng thêm vòng foreach để in chi tiết từng môn học trong mỗi nhóm sau khi GroupBy.</w:t>
      </w:r>
    </w:p>
    <w:p w14:paraId="66E5B5F6" w14:textId="77777777" w:rsidR="00661B2B" w:rsidRPr="00661B2B" w:rsidRDefault="00661B2B" w:rsidP="00661B2B">
      <w:pPr>
        <w:pStyle w:val="oancuaDanhsach"/>
        <w:numPr>
          <w:ilvl w:val="0"/>
          <w:numId w:val="22"/>
        </w:numPr>
        <w:spacing w:after="80" w:line="240" w:lineRule="auto"/>
        <w:contextualSpacing w:val="0"/>
        <w:rPr>
          <w:color w:val="000000" w:themeColor="text1"/>
        </w:rPr>
      </w:pPr>
      <w:r w:rsidRPr="00661B2B">
        <w:rPr>
          <w:rFonts w:ascii="Times New Roman" w:eastAsia="Times New Roman" w:hAnsi="Times New Roman" w:cs="Times New Roman"/>
          <w:color w:val="000000" w:themeColor="text1"/>
          <w:sz w:val="22"/>
          <w:szCs w:val="22"/>
        </w:rPr>
        <w:t>Câu j dùng GroupBy theo 3 ký tự đầu của MaMon (MaMon[..3]) để tách các môn hệ KTV thành 4 học phần HP2, HP3, HP4, HP5.</w:t>
      </w:r>
    </w:p>
    <w:p w14:paraId="15827E6E" w14:textId="77777777" w:rsidR="00661B2B" w:rsidRPr="00661B2B" w:rsidRDefault="00661B2B" w:rsidP="00661B2B">
      <w:pPr>
        <w:pStyle w:val="oancuaDanhsach"/>
        <w:numPr>
          <w:ilvl w:val="0"/>
          <w:numId w:val="22"/>
        </w:numPr>
        <w:spacing w:after="80" w:line="240" w:lineRule="auto"/>
        <w:contextualSpacing w:val="0"/>
        <w:rPr>
          <w:color w:val="000000" w:themeColor="text1"/>
        </w:rPr>
      </w:pPr>
      <w:r w:rsidRPr="00661B2B">
        <w:rPr>
          <w:rFonts w:ascii="Times New Roman" w:eastAsia="Times New Roman" w:hAnsi="Times New Roman" w:cs="Times New Roman"/>
          <w:color w:val="000000" w:themeColor="text1"/>
          <w:sz w:val="22"/>
          <w:szCs w:val="22"/>
        </w:rPr>
        <w:t>Câu k thêm điều kiện Where(SoTiet &gt; 40) trước khi GroupBy theo Hệ, minh họa việc lọc trước khi nhóm.</w:t>
      </w:r>
    </w:p>
    <w:p w14:paraId="4A38F031" w14:textId="77777777" w:rsidR="00661B2B" w:rsidRPr="00661B2B" w:rsidRDefault="00661B2B" w:rsidP="00661B2B">
      <w:pPr>
        <w:pStyle w:val="u2"/>
        <w:spacing w:before="240" w:after="120"/>
        <w:rPr>
          <w:color w:val="000000" w:themeColor="text1"/>
        </w:rPr>
      </w:pPr>
      <w:r w:rsidRPr="00661B2B">
        <w:rPr>
          <w:rFonts w:ascii="Times New Roman" w:eastAsia="Times New Roman" w:hAnsi="Times New Roman" w:cs="Times New Roman"/>
          <w:b/>
          <w:bCs/>
          <w:color w:val="000000" w:themeColor="text1"/>
          <w:sz w:val="24"/>
          <w:szCs w:val="24"/>
        </w:rPr>
        <w:t>3.8. Bài 6.1 và 6.2 – Join hai nguồn dữ liệu</w:t>
      </w:r>
    </w:p>
    <w:p w14:paraId="0563646B" w14:textId="77777777" w:rsidR="00661B2B" w:rsidRPr="00661B2B" w:rsidRDefault="00661B2B" w:rsidP="00661B2B">
      <w:pPr>
        <w:spacing w:after="140"/>
        <w:rPr>
          <w:color w:val="000000" w:themeColor="text1"/>
        </w:rPr>
      </w:pPr>
      <w:r w:rsidRPr="00661B2B">
        <w:rPr>
          <w:rFonts w:ascii="Times New Roman" w:eastAsia="Times New Roman" w:hAnsi="Times New Roman" w:cs="Times New Roman"/>
          <w:color w:val="000000" w:themeColor="text1"/>
          <w:sz w:val="22"/>
          <w:szCs w:val="22"/>
        </w:rPr>
        <w:t>DuLieu.DS_He() trả về 3 hệ: KTV (Kỹ thuật viên), CD (Chuyên đề), QT (Chứng chỉ quốc tế). Hệ QT chưa có môn học nào trong DS_Mon(), còn môn XYZ trong DS_Mon() có He = "" (chưa khai báo hệ) — hai trường hợp "lệch" này được dùng để minh họa outer join.</w:t>
      </w:r>
    </w:p>
    <w:p w14:paraId="510FFD77" w14:textId="77777777" w:rsidR="00661B2B" w:rsidRPr="00661B2B" w:rsidRDefault="00661B2B" w:rsidP="00661B2B">
      <w:pPr>
        <w:pBdr>
          <w:top w:val="single" w:sz="4" w:space="0" w:color="9DC89D"/>
          <w:left w:val="single" w:sz="4" w:space="0" w:color="9DC89D"/>
          <w:bottom w:val="single" w:sz="4" w:space="0" w:color="9DC89D"/>
          <w:right w:val="single" w:sz="4" w:space="0" w:color="9DC89D"/>
        </w:pBdr>
        <w:shd w:val="clear" w:color="auto" w:fill="EAF3EA"/>
        <w:spacing w:before="60" w:after="200"/>
        <w:rPr>
          <w:color w:val="000000" w:themeColor="text1"/>
        </w:rPr>
      </w:pPr>
      <w:r w:rsidRPr="00661B2B">
        <w:rPr>
          <w:rFonts w:ascii="Courier New" w:eastAsia="Courier New" w:hAnsi="Courier New" w:cs="Courier New"/>
          <w:color w:val="000000" w:themeColor="text1"/>
          <w:sz w:val="18"/>
          <w:szCs w:val="18"/>
        </w:rPr>
        <w:t>6.2a - Inner Join (chỉ lấy môn có hệ tồn tại): 17 dòng kết quả</w:t>
      </w:r>
      <w:r w:rsidRPr="00661B2B">
        <w:rPr>
          <w:color w:val="000000" w:themeColor="text1"/>
        </w:rPr>
        <w:br/>
      </w:r>
      <w:r w:rsidRPr="00661B2B">
        <w:rPr>
          <w:rFonts w:ascii="Courier New" w:eastAsia="Courier New" w:hAnsi="Courier New" w:cs="Courier New"/>
          <w:color w:val="000000" w:themeColor="text1"/>
          <w:sz w:val="18"/>
          <w:szCs w:val="18"/>
        </w:rPr>
        <w:t xml:space="preserve">  (8 môn Kỹ thuật viên + 9 môn Chuyên đề); hệ QT và môn XYZ bị loại.</w:t>
      </w:r>
      <w:r w:rsidRPr="00661B2B">
        <w:rPr>
          <w:color w:val="000000" w:themeColor="text1"/>
        </w:rPr>
        <w:br/>
      </w:r>
      <w:r w:rsidRPr="00661B2B">
        <w:rPr>
          <w:rFonts w:ascii="Courier New" w:eastAsia="Courier New" w:hAnsi="Courier New" w:cs="Courier New"/>
          <w:color w:val="000000" w:themeColor="text1"/>
          <w:sz w:val="18"/>
          <w:szCs w:val="18"/>
        </w:rPr>
        <w:t>6.2b - Left outer join (GroupJoin + DefaultIfEmpty): 18 dòng, trong đó</w:t>
      </w:r>
      <w:r w:rsidRPr="00661B2B">
        <w:rPr>
          <w:color w:val="000000" w:themeColor="text1"/>
        </w:rPr>
        <w:br/>
      </w:r>
      <w:r w:rsidRPr="00661B2B">
        <w:rPr>
          <w:rFonts w:ascii="Courier New" w:eastAsia="Courier New" w:hAnsi="Courier New" w:cs="Courier New"/>
          <w:color w:val="000000" w:themeColor="text1"/>
          <w:sz w:val="18"/>
          <w:szCs w:val="18"/>
        </w:rPr>
        <w:t xml:space="preserve">  Chứng chỉ quốc tế | (chưa có) | (chưa có môn)</w:t>
      </w:r>
      <w:r w:rsidRPr="00661B2B">
        <w:rPr>
          <w:color w:val="000000" w:themeColor="text1"/>
        </w:rPr>
        <w:br/>
      </w:r>
      <w:r w:rsidRPr="00661B2B">
        <w:rPr>
          <w:rFonts w:ascii="Courier New" w:eastAsia="Courier New" w:hAnsi="Courier New" w:cs="Courier New"/>
          <w:color w:val="000000" w:themeColor="text1"/>
          <w:sz w:val="18"/>
          <w:szCs w:val="18"/>
        </w:rPr>
        <w:t>6.2c - Full outer join mô phỏng (Concat hệ+môn với môn chưa có hệ): 19</w:t>
      </w:r>
      <w:r w:rsidRPr="00661B2B">
        <w:rPr>
          <w:color w:val="000000" w:themeColor="text1"/>
        </w:rPr>
        <w:br/>
      </w:r>
      <w:r w:rsidRPr="00661B2B">
        <w:rPr>
          <w:rFonts w:ascii="Courier New" w:eastAsia="Courier New" w:hAnsi="Courier New" w:cs="Courier New"/>
          <w:color w:val="000000" w:themeColor="text1"/>
          <w:sz w:val="18"/>
          <w:szCs w:val="18"/>
        </w:rPr>
        <w:t xml:space="preserve">  dòng, bổ sung thêm dòng (chưa khai báo hệ) | XYZ | Chưa đặt tên môn</w:t>
      </w:r>
      <w:r w:rsidRPr="00661B2B">
        <w:rPr>
          <w:color w:val="000000" w:themeColor="text1"/>
        </w:rPr>
        <w:br/>
      </w:r>
      <w:r w:rsidRPr="00661B2B">
        <w:rPr>
          <w:rFonts w:ascii="Courier New" w:eastAsia="Courier New" w:hAnsi="Courier New" w:cs="Courier New"/>
          <w:color w:val="000000" w:themeColor="text1"/>
          <w:sz w:val="18"/>
          <w:szCs w:val="18"/>
        </w:rPr>
        <w:t>6.2d - Chỉ phần tử chưa ghép được:</w:t>
      </w:r>
      <w:r w:rsidRPr="00661B2B">
        <w:rPr>
          <w:color w:val="000000" w:themeColor="text1"/>
        </w:rPr>
        <w:br/>
      </w:r>
      <w:r w:rsidRPr="00661B2B">
        <w:rPr>
          <w:rFonts w:ascii="Courier New" w:eastAsia="Courier New" w:hAnsi="Courier New" w:cs="Courier New"/>
          <w:color w:val="000000" w:themeColor="text1"/>
          <w:sz w:val="18"/>
          <w:szCs w:val="18"/>
        </w:rPr>
        <w:t xml:space="preserve">  Hệ chưa có môn: QT | Chứng chỉ quốc tế</w:t>
      </w:r>
      <w:r w:rsidRPr="00661B2B">
        <w:rPr>
          <w:color w:val="000000" w:themeColor="text1"/>
        </w:rPr>
        <w:br/>
      </w:r>
      <w:r w:rsidRPr="00661B2B">
        <w:rPr>
          <w:rFonts w:ascii="Courier New" w:eastAsia="Courier New" w:hAnsi="Courier New" w:cs="Courier New"/>
          <w:color w:val="000000" w:themeColor="text1"/>
          <w:sz w:val="18"/>
          <w:szCs w:val="18"/>
        </w:rPr>
        <w:t xml:space="preserve">  Môn chưa khai báo hệ: XYZ | Chưa đặt tên môn</w:t>
      </w:r>
      <w:r w:rsidRPr="00661B2B">
        <w:rPr>
          <w:color w:val="000000" w:themeColor="text1"/>
        </w:rPr>
        <w:br/>
      </w:r>
      <w:r w:rsidRPr="00661B2B">
        <w:rPr>
          <w:rFonts w:ascii="Courier New" w:eastAsia="Courier New" w:hAnsi="Courier New" w:cs="Courier New"/>
          <w:color w:val="000000" w:themeColor="text1"/>
          <w:sz w:val="18"/>
          <w:szCs w:val="18"/>
        </w:rPr>
        <w:t>6.2e - 5 môn có số tiết giảm dần: CC++ (128), JLCB (72), HP2_1 (64),</w:t>
      </w:r>
      <w:r w:rsidRPr="00661B2B">
        <w:rPr>
          <w:color w:val="000000" w:themeColor="text1"/>
        </w:rPr>
        <w:br/>
      </w:r>
      <w:r w:rsidRPr="00661B2B">
        <w:rPr>
          <w:rFonts w:ascii="Courier New" w:eastAsia="Courier New" w:hAnsi="Courier New" w:cs="Courier New"/>
          <w:color w:val="000000" w:themeColor="text1"/>
          <w:sz w:val="18"/>
          <w:szCs w:val="18"/>
        </w:rPr>
        <w:t xml:space="preserve">  HP2_2 (64), HP3_1 (64)</w:t>
      </w:r>
      <w:r w:rsidRPr="00661B2B">
        <w:rPr>
          <w:color w:val="000000" w:themeColor="text1"/>
        </w:rPr>
        <w:br/>
      </w:r>
      <w:r w:rsidRPr="00661B2B">
        <w:rPr>
          <w:rFonts w:ascii="Courier New" w:eastAsia="Courier New" w:hAnsi="Courier New" w:cs="Courier New"/>
          <w:color w:val="000000" w:themeColor="text1"/>
          <w:sz w:val="18"/>
          <w:szCs w:val="18"/>
        </w:rPr>
        <w:t>6.2f - Tổng số môn mỗi hệ: KTV=8, CD=9, QT=0</w:t>
      </w:r>
      <w:r w:rsidRPr="00661B2B">
        <w:rPr>
          <w:color w:val="000000" w:themeColor="text1"/>
        </w:rPr>
        <w:br/>
      </w:r>
      <w:r w:rsidRPr="00661B2B">
        <w:rPr>
          <w:rFonts w:ascii="Courier New" w:eastAsia="Courier New" w:hAnsi="Courier New" w:cs="Courier New"/>
          <w:color w:val="000000" w:themeColor="text1"/>
          <w:sz w:val="18"/>
          <w:szCs w:val="18"/>
        </w:rPr>
        <w:t>6.2g - Số loại Số tiết khác nhau: 7 (0, 22, 32, 40, 64, 72, 128)</w:t>
      </w:r>
      <w:r w:rsidRPr="00661B2B">
        <w:rPr>
          <w:color w:val="000000" w:themeColor="text1"/>
        </w:rPr>
        <w:br/>
      </w:r>
      <w:r w:rsidRPr="00661B2B">
        <w:rPr>
          <w:rFonts w:ascii="Courier New" w:eastAsia="Courier New" w:hAnsi="Courier New" w:cs="Courier New"/>
          <w:color w:val="000000" w:themeColor="text1"/>
          <w:sz w:val="18"/>
          <w:szCs w:val="18"/>
        </w:rPr>
        <w:t>6.2h - Môn đầu tiên bắt đầu bằng 'Lập trình': HP3_1 | Lập trình</w:t>
      </w:r>
      <w:r w:rsidRPr="00661B2B">
        <w:rPr>
          <w:color w:val="000000" w:themeColor="text1"/>
        </w:rPr>
        <w:br/>
      </w:r>
      <w:r w:rsidRPr="00661B2B">
        <w:rPr>
          <w:rFonts w:ascii="Courier New" w:eastAsia="Courier New" w:hAnsi="Courier New" w:cs="Courier New"/>
          <w:color w:val="000000" w:themeColor="text1"/>
          <w:sz w:val="18"/>
          <w:szCs w:val="18"/>
        </w:rPr>
        <w:t xml:space="preserve">  Windows Forms</w:t>
      </w:r>
      <w:r w:rsidRPr="00661B2B">
        <w:rPr>
          <w:color w:val="000000" w:themeColor="text1"/>
        </w:rPr>
        <w:br/>
      </w:r>
      <w:r w:rsidRPr="00661B2B">
        <w:rPr>
          <w:rFonts w:ascii="Courier New" w:eastAsia="Courier New" w:hAnsi="Courier New" w:cs="Courier New"/>
          <w:color w:val="000000" w:themeColor="text1"/>
          <w:sz w:val="18"/>
          <w:szCs w:val="18"/>
        </w:rPr>
        <w:t>6.2i - Đánh số thứ tự (STT) trong từng nhóm hệ bằng Select((mon,</w:t>
      </w:r>
      <w:r w:rsidRPr="00661B2B">
        <w:rPr>
          <w:color w:val="000000" w:themeColor="text1"/>
        </w:rPr>
        <w:br/>
      </w:r>
      <w:r w:rsidRPr="00661B2B">
        <w:rPr>
          <w:rFonts w:ascii="Courier New" w:eastAsia="Courier New" w:hAnsi="Courier New" w:cs="Courier New"/>
          <w:color w:val="000000" w:themeColor="text1"/>
          <w:sz w:val="18"/>
          <w:szCs w:val="18"/>
        </w:rPr>
        <w:t xml:space="preserve">  index) =&gt; ...), ví dụ hệ CD có 9 môn được đánh số STT 1 đến 9.</w:t>
      </w:r>
    </w:p>
    <w:p w14:paraId="6D7B9897" w14:textId="77777777" w:rsidR="00661B2B" w:rsidRPr="00661B2B" w:rsidRDefault="00661B2B" w:rsidP="00661B2B">
      <w:pPr>
        <w:pStyle w:val="oancuaDanhsach"/>
        <w:numPr>
          <w:ilvl w:val="0"/>
          <w:numId w:val="22"/>
        </w:numPr>
        <w:spacing w:after="80" w:line="240" w:lineRule="auto"/>
        <w:contextualSpacing w:val="0"/>
        <w:rPr>
          <w:color w:val="000000" w:themeColor="text1"/>
        </w:rPr>
      </w:pPr>
      <w:r w:rsidRPr="00661B2B">
        <w:rPr>
          <w:rFonts w:ascii="Times New Roman" w:eastAsia="Times New Roman" w:hAnsi="Times New Roman" w:cs="Times New Roman"/>
          <w:color w:val="000000" w:themeColor="text1"/>
          <w:sz w:val="22"/>
          <w:szCs w:val="22"/>
        </w:rPr>
        <w:lastRenderedPageBreak/>
        <w:t>Câu a dùng join ... on ... equals ... (inner join) — chỉ giữ lại các cặp Hệ–Môn khớp khóa MaHe = He.</w:t>
      </w:r>
    </w:p>
    <w:p w14:paraId="3999DB4E" w14:textId="77777777" w:rsidR="00661B2B" w:rsidRPr="00661B2B" w:rsidRDefault="00661B2B" w:rsidP="00661B2B">
      <w:pPr>
        <w:pStyle w:val="oancuaDanhsach"/>
        <w:numPr>
          <w:ilvl w:val="0"/>
          <w:numId w:val="22"/>
        </w:numPr>
        <w:spacing w:after="80" w:line="240" w:lineRule="auto"/>
        <w:contextualSpacing w:val="0"/>
        <w:rPr>
          <w:color w:val="000000" w:themeColor="text1"/>
        </w:rPr>
      </w:pPr>
      <w:r w:rsidRPr="00661B2B">
        <w:rPr>
          <w:rFonts w:ascii="Times New Roman" w:eastAsia="Times New Roman" w:hAnsi="Times New Roman" w:cs="Times New Roman"/>
          <w:color w:val="000000" w:themeColor="text1"/>
          <w:sz w:val="22"/>
          <w:szCs w:val="22"/>
        </w:rPr>
        <w:t>Câu b dùng join ... into nhom rồi from mon in nhom.DefaultIfEmpty() (GroupJoin + DefaultIfEmpty) để mô phỏng left outer join — hệ QT vẫn xuất hiện dù không có môn nào khớp.</w:t>
      </w:r>
    </w:p>
    <w:p w14:paraId="5E7F2251" w14:textId="77777777" w:rsidR="00661B2B" w:rsidRPr="00661B2B" w:rsidRDefault="00661B2B" w:rsidP="00661B2B">
      <w:pPr>
        <w:pStyle w:val="oancuaDanhsach"/>
        <w:numPr>
          <w:ilvl w:val="0"/>
          <w:numId w:val="22"/>
        </w:numPr>
        <w:spacing w:after="80" w:line="240" w:lineRule="auto"/>
        <w:contextualSpacing w:val="0"/>
        <w:rPr>
          <w:color w:val="000000" w:themeColor="text1"/>
        </w:rPr>
      </w:pPr>
      <w:r w:rsidRPr="00661B2B">
        <w:rPr>
          <w:rFonts w:ascii="Times New Roman" w:eastAsia="Times New Roman" w:hAnsi="Times New Roman" w:cs="Times New Roman"/>
          <w:color w:val="000000" w:themeColor="text1"/>
          <w:sz w:val="22"/>
          <w:szCs w:val="22"/>
        </w:rPr>
        <w:t>Câu c ghép thêm Concat() giữa kết quả left outer join (theo Hệ) và các môn chưa khai báo hệ, tạo ra kết quả tương đương full outer join giữa hai nguồn dữ liệu.</w:t>
      </w:r>
    </w:p>
    <w:p w14:paraId="4E54553E" w14:textId="77777777" w:rsidR="00661B2B" w:rsidRPr="00661B2B" w:rsidRDefault="00661B2B" w:rsidP="00661B2B">
      <w:pPr>
        <w:pStyle w:val="oancuaDanhsach"/>
        <w:numPr>
          <w:ilvl w:val="0"/>
          <w:numId w:val="22"/>
        </w:numPr>
        <w:spacing w:after="80" w:line="240" w:lineRule="auto"/>
        <w:contextualSpacing w:val="0"/>
        <w:rPr>
          <w:color w:val="000000" w:themeColor="text1"/>
        </w:rPr>
      </w:pPr>
      <w:r w:rsidRPr="00661B2B">
        <w:rPr>
          <w:rFonts w:ascii="Times New Roman" w:eastAsia="Times New Roman" w:hAnsi="Times New Roman" w:cs="Times New Roman"/>
          <w:color w:val="000000" w:themeColor="text1"/>
          <w:sz w:val="22"/>
          <w:szCs w:val="22"/>
        </w:rPr>
        <w:t>Câu d dùng Where kết hợp Any() phủ định (!dsMon.Any(...) và !dsHe.Any(...)) để chỉ giữ lại đúng các phần tử không ghép được ở cả hai chiều.</w:t>
      </w:r>
    </w:p>
    <w:p w14:paraId="145700DF" w14:textId="77777777" w:rsidR="00661B2B" w:rsidRPr="00661B2B" w:rsidRDefault="00661B2B" w:rsidP="00661B2B">
      <w:pPr>
        <w:pStyle w:val="oancuaDanhsach"/>
        <w:numPr>
          <w:ilvl w:val="0"/>
          <w:numId w:val="22"/>
        </w:numPr>
        <w:spacing w:after="80" w:line="240" w:lineRule="auto"/>
        <w:contextualSpacing w:val="0"/>
        <w:rPr>
          <w:color w:val="000000" w:themeColor="text1"/>
        </w:rPr>
      </w:pPr>
      <w:r w:rsidRPr="00661B2B">
        <w:rPr>
          <w:rFonts w:ascii="Times New Roman" w:eastAsia="Times New Roman" w:hAnsi="Times New Roman" w:cs="Times New Roman"/>
          <w:color w:val="000000" w:themeColor="text1"/>
          <w:sz w:val="22"/>
          <w:szCs w:val="22"/>
        </w:rPr>
        <w:t>Câu e kết hợp join với orderby ... descending và Take(5) để lấy 5 môn có số tiết cao nhất.</w:t>
      </w:r>
    </w:p>
    <w:p w14:paraId="68C91A37" w14:textId="77777777" w:rsidR="00661B2B" w:rsidRPr="00661B2B" w:rsidRDefault="00661B2B" w:rsidP="00661B2B">
      <w:pPr>
        <w:pStyle w:val="oancuaDanhsach"/>
        <w:numPr>
          <w:ilvl w:val="0"/>
          <w:numId w:val="22"/>
        </w:numPr>
        <w:spacing w:after="80" w:line="240" w:lineRule="auto"/>
        <w:contextualSpacing w:val="0"/>
        <w:rPr>
          <w:color w:val="000000" w:themeColor="text1"/>
        </w:rPr>
      </w:pPr>
      <w:r w:rsidRPr="00661B2B">
        <w:rPr>
          <w:rFonts w:ascii="Times New Roman" w:eastAsia="Times New Roman" w:hAnsi="Times New Roman" w:cs="Times New Roman"/>
          <w:color w:val="000000" w:themeColor="text1"/>
          <w:sz w:val="22"/>
          <w:szCs w:val="22"/>
        </w:rPr>
        <w:t>Câu f dùng GroupJoin và Count() trên nhóm con (nhom.Count()) để đếm số môn của từng hệ, kể cả hệ có 0 môn (QT).</w:t>
      </w:r>
    </w:p>
    <w:p w14:paraId="05FF9A75" w14:textId="77777777" w:rsidR="00661B2B" w:rsidRPr="00661B2B" w:rsidRDefault="00661B2B" w:rsidP="00661B2B">
      <w:pPr>
        <w:pStyle w:val="oancuaDanhsach"/>
        <w:numPr>
          <w:ilvl w:val="0"/>
          <w:numId w:val="22"/>
        </w:numPr>
        <w:spacing w:after="80" w:line="240" w:lineRule="auto"/>
        <w:contextualSpacing w:val="0"/>
        <w:rPr>
          <w:color w:val="000000" w:themeColor="text1"/>
        </w:rPr>
      </w:pPr>
      <w:r w:rsidRPr="00661B2B">
        <w:rPr>
          <w:rFonts w:ascii="Times New Roman" w:eastAsia="Times New Roman" w:hAnsi="Times New Roman" w:cs="Times New Roman"/>
          <w:color w:val="000000" w:themeColor="text1"/>
          <w:sz w:val="22"/>
          <w:szCs w:val="22"/>
        </w:rPr>
        <w:t>Câu g dùng Select(SoTiet).Distinct().Count() để đếm số giá trị Số tiết khác nhau.</w:t>
      </w:r>
    </w:p>
    <w:p w14:paraId="39D53240" w14:textId="77777777" w:rsidR="00661B2B" w:rsidRPr="00661B2B" w:rsidRDefault="00661B2B" w:rsidP="00661B2B">
      <w:pPr>
        <w:pStyle w:val="oancuaDanhsach"/>
        <w:numPr>
          <w:ilvl w:val="0"/>
          <w:numId w:val="22"/>
        </w:numPr>
        <w:spacing w:after="80" w:line="240" w:lineRule="auto"/>
        <w:contextualSpacing w:val="0"/>
        <w:rPr>
          <w:color w:val="000000" w:themeColor="text1"/>
        </w:rPr>
      </w:pPr>
      <w:r w:rsidRPr="00661B2B">
        <w:rPr>
          <w:rFonts w:ascii="Times New Roman" w:eastAsia="Times New Roman" w:hAnsi="Times New Roman" w:cs="Times New Roman"/>
          <w:color w:val="000000" w:themeColor="text1"/>
          <w:sz w:val="22"/>
          <w:szCs w:val="22"/>
        </w:rPr>
        <w:t>Câu h dùng FirstOrDefault() để lấy phần tử đầu tiên thỏa điều kiện, trả về null nếu không có.</w:t>
      </w:r>
    </w:p>
    <w:p w14:paraId="42F5A07C" w14:textId="77777777" w:rsidR="00661B2B" w:rsidRPr="00661B2B" w:rsidRDefault="00661B2B" w:rsidP="00661B2B">
      <w:pPr>
        <w:pStyle w:val="oancuaDanhsach"/>
        <w:numPr>
          <w:ilvl w:val="0"/>
          <w:numId w:val="22"/>
        </w:numPr>
        <w:spacing w:after="80" w:line="240" w:lineRule="auto"/>
        <w:contextualSpacing w:val="0"/>
        <w:rPr>
          <w:color w:val="000000" w:themeColor="text1"/>
        </w:rPr>
      </w:pPr>
      <w:r w:rsidRPr="00661B2B">
        <w:rPr>
          <w:rFonts w:ascii="Times New Roman" w:eastAsia="Times New Roman" w:hAnsi="Times New Roman" w:cs="Times New Roman"/>
          <w:color w:val="000000" w:themeColor="text1"/>
          <w:sz w:val="22"/>
          <w:szCs w:val="22"/>
        </w:rPr>
        <w:t>Câu i dùng GroupBy kết hợp SelectMany và Select((phần_tử, index) =&gt; ...) để đánh số thứ tự (STT) cho từng môn trong phạm vi mỗi nhóm hệ.</w:t>
      </w:r>
    </w:p>
    <w:p w14:paraId="641A89B7" w14:textId="77777777" w:rsidR="00661B2B" w:rsidRPr="00661B2B" w:rsidRDefault="00661B2B" w:rsidP="00661B2B">
      <w:pPr>
        <w:pStyle w:val="u1"/>
        <w:spacing w:before="320" w:after="160"/>
        <w:rPr>
          <w:color w:val="000000" w:themeColor="text1"/>
        </w:rPr>
      </w:pPr>
      <w:r w:rsidRPr="00661B2B">
        <w:rPr>
          <w:rFonts w:ascii="Times New Roman" w:eastAsia="Times New Roman" w:hAnsi="Times New Roman" w:cs="Times New Roman"/>
          <w:b/>
          <w:bCs/>
          <w:color w:val="000000" w:themeColor="text1"/>
          <w:sz w:val="28"/>
          <w:szCs w:val="28"/>
        </w:rPr>
        <w:t>4. THỬ NGHIỆM TRÊN LINQPAD</w:t>
      </w:r>
    </w:p>
    <w:p w14:paraId="6922150F" w14:textId="77777777" w:rsidR="00661B2B" w:rsidRPr="00661B2B" w:rsidRDefault="00661B2B" w:rsidP="00661B2B">
      <w:pPr>
        <w:spacing w:after="140"/>
        <w:rPr>
          <w:color w:val="000000" w:themeColor="text1"/>
        </w:rPr>
      </w:pPr>
      <w:r w:rsidRPr="00661B2B">
        <w:rPr>
          <w:rFonts w:ascii="Times New Roman" w:eastAsia="Times New Roman" w:hAnsi="Times New Roman" w:cs="Times New Roman"/>
          <w:color w:val="000000" w:themeColor="text1"/>
          <w:sz w:val="22"/>
          <w:szCs w:val="22"/>
        </w:rPr>
        <w:t>Theo yêu cầu của tài liệu thực hành, mỗi truy vấn được thử trên LINQPad trước khi đưa vào project Console App, theo quy trình sau:</w:t>
      </w:r>
    </w:p>
    <w:p w14:paraId="5B8EC9A6" w14:textId="77777777" w:rsidR="00661B2B" w:rsidRPr="00661B2B" w:rsidRDefault="00661B2B" w:rsidP="00661B2B">
      <w:pPr>
        <w:pStyle w:val="oancuaDanhsach"/>
        <w:numPr>
          <w:ilvl w:val="0"/>
          <w:numId w:val="22"/>
        </w:numPr>
        <w:spacing w:after="80" w:line="240" w:lineRule="auto"/>
        <w:contextualSpacing w:val="0"/>
        <w:rPr>
          <w:color w:val="000000" w:themeColor="text1"/>
        </w:rPr>
      </w:pPr>
      <w:r w:rsidRPr="00661B2B">
        <w:rPr>
          <w:rFonts w:ascii="Times New Roman" w:eastAsia="Times New Roman" w:hAnsi="Times New Roman" w:cs="Times New Roman"/>
          <w:color w:val="000000" w:themeColor="text1"/>
          <w:sz w:val="22"/>
          <w:szCs w:val="22"/>
        </w:rPr>
        <w:t>Mở LINQPad, chọn chế độ C# Program.</w:t>
      </w:r>
    </w:p>
    <w:p w14:paraId="0FDAC00C" w14:textId="77777777" w:rsidR="00661B2B" w:rsidRPr="00661B2B" w:rsidRDefault="00661B2B" w:rsidP="00661B2B">
      <w:pPr>
        <w:pStyle w:val="oancuaDanhsach"/>
        <w:numPr>
          <w:ilvl w:val="0"/>
          <w:numId w:val="22"/>
        </w:numPr>
        <w:spacing w:after="80" w:line="240" w:lineRule="auto"/>
        <w:contextualSpacing w:val="0"/>
        <w:rPr>
          <w:color w:val="000000" w:themeColor="text1"/>
        </w:rPr>
      </w:pPr>
      <w:r w:rsidRPr="00661B2B">
        <w:rPr>
          <w:rFonts w:ascii="Times New Roman" w:eastAsia="Times New Roman" w:hAnsi="Times New Roman" w:cs="Times New Roman"/>
          <w:color w:val="000000" w:themeColor="text1"/>
          <w:sz w:val="22"/>
          <w:szCs w:val="22"/>
        </w:rPr>
        <w:t>Dán các lớp dữ liệu (MonHoc, He) và nguồn dữ liệu (DS_Mon, DS_He) cùng đoạn code cần thử vào query.</w:t>
      </w:r>
    </w:p>
    <w:p w14:paraId="56063E8F" w14:textId="77777777" w:rsidR="00661B2B" w:rsidRPr="00661B2B" w:rsidRDefault="00661B2B" w:rsidP="00661B2B">
      <w:pPr>
        <w:pStyle w:val="oancuaDanhsach"/>
        <w:numPr>
          <w:ilvl w:val="0"/>
          <w:numId w:val="22"/>
        </w:numPr>
        <w:spacing w:after="80" w:line="240" w:lineRule="auto"/>
        <w:contextualSpacing w:val="0"/>
        <w:rPr>
          <w:color w:val="000000" w:themeColor="text1"/>
        </w:rPr>
      </w:pPr>
      <w:r w:rsidRPr="00661B2B">
        <w:rPr>
          <w:rFonts w:ascii="Times New Roman" w:eastAsia="Times New Roman" w:hAnsi="Times New Roman" w:cs="Times New Roman"/>
          <w:color w:val="000000" w:themeColor="text1"/>
          <w:sz w:val="22"/>
          <w:szCs w:val="22"/>
        </w:rPr>
        <w:t>Chạy bằng phím F5 và kiểm tra kết quả với dữ liệu của đề.</w:t>
      </w:r>
    </w:p>
    <w:p w14:paraId="489AE89D" w14:textId="77777777" w:rsidR="00661B2B" w:rsidRPr="00661B2B" w:rsidRDefault="00661B2B" w:rsidP="00661B2B">
      <w:pPr>
        <w:pStyle w:val="oancuaDanhsach"/>
        <w:numPr>
          <w:ilvl w:val="0"/>
          <w:numId w:val="22"/>
        </w:numPr>
        <w:spacing w:after="80" w:line="240" w:lineRule="auto"/>
        <w:contextualSpacing w:val="0"/>
        <w:rPr>
          <w:color w:val="000000" w:themeColor="text1"/>
        </w:rPr>
      </w:pPr>
      <w:r w:rsidRPr="00661B2B">
        <w:rPr>
          <w:rFonts w:ascii="Times New Roman" w:eastAsia="Times New Roman" w:hAnsi="Times New Roman" w:cs="Times New Roman"/>
          <w:color w:val="000000" w:themeColor="text1"/>
          <w:sz w:val="22"/>
          <w:szCs w:val="22"/>
        </w:rPr>
        <w:t>Sau khi truy vấn cho kết quả đúng, chuyển code sang project BaiThucHanhLINQ trong VS Code.</w:t>
      </w:r>
    </w:p>
    <w:p w14:paraId="79DAA1C1" w14:textId="77777777" w:rsidR="00661B2B" w:rsidRPr="00661B2B" w:rsidRDefault="00661B2B" w:rsidP="00661B2B">
      <w:pPr>
        <w:spacing w:after="140"/>
        <w:rPr>
          <w:color w:val="000000" w:themeColor="text1"/>
        </w:rPr>
      </w:pPr>
      <w:r w:rsidRPr="00661B2B">
        <w:rPr>
          <w:rFonts w:ascii="Times New Roman" w:eastAsia="Times New Roman" w:hAnsi="Times New Roman" w:cs="Times New Roman"/>
          <w:color w:val="000000" w:themeColor="text1"/>
          <w:sz w:val="22"/>
          <w:szCs w:val="22"/>
        </w:rPr>
        <w:t>File Lab03_LinqPad.linq và LinqPad_Notes.md được đính kèm trong bộ bài nộp để giảng viên có thể mở lại và chạy kiểm tra trực tiếp trên LINQPad nếu cần.</w:t>
      </w:r>
    </w:p>
    <w:p w14:paraId="537C5755" w14:textId="77777777" w:rsidR="00661B2B" w:rsidRPr="00661B2B" w:rsidRDefault="00661B2B" w:rsidP="00661B2B">
      <w:pPr>
        <w:pStyle w:val="u1"/>
        <w:spacing w:before="320" w:after="160"/>
        <w:rPr>
          <w:color w:val="000000" w:themeColor="text1"/>
        </w:rPr>
      </w:pPr>
      <w:r w:rsidRPr="00661B2B">
        <w:rPr>
          <w:rFonts w:ascii="Times New Roman" w:eastAsia="Times New Roman" w:hAnsi="Times New Roman" w:cs="Times New Roman"/>
          <w:b/>
          <w:bCs/>
          <w:color w:val="000000" w:themeColor="text1"/>
          <w:sz w:val="28"/>
          <w:szCs w:val="28"/>
        </w:rPr>
        <w:t>5. KẾT LUẬN</w:t>
      </w:r>
    </w:p>
    <w:p w14:paraId="642F3935" w14:textId="77777777" w:rsidR="00661B2B" w:rsidRPr="00661B2B" w:rsidRDefault="00661B2B" w:rsidP="00661B2B">
      <w:pPr>
        <w:spacing w:after="140"/>
        <w:rPr>
          <w:color w:val="000000" w:themeColor="text1"/>
        </w:rPr>
      </w:pPr>
      <w:r w:rsidRPr="00661B2B">
        <w:rPr>
          <w:rFonts w:ascii="Times New Roman" w:eastAsia="Times New Roman" w:hAnsi="Times New Roman" w:cs="Times New Roman"/>
          <w:color w:val="000000" w:themeColor="text1"/>
          <w:sz w:val="22"/>
          <w:szCs w:val="22"/>
        </w:rPr>
        <w:t>Qua bài thực hành, các thao tác LINQ cơ bản (Where, Select, OrderBy/ThenBy, Count/Sum/Average/Min/Max/Distinct, GroupBy) và các phép Join/GroupJoin đã được áp dụng đầy đủ trên ba dạng nguồn dữ liệu: mảng số nguyên, mảng chuỗi và List&lt;T&gt; đối tượng (MonHoc, He).</w:t>
      </w:r>
    </w:p>
    <w:p w14:paraId="02B2A496" w14:textId="77777777" w:rsidR="00661B2B" w:rsidRPr="00661B2B" w:rsidRDefault="00661B2B" w:rsidP="00661B2B">
      <w:pPr>
        <w:spacing w:after="140"/>
        <w:rPr>
          <w:color w:val="000000" w:themeColor="text1"/>
        </w:rPr>
      </w:pPr>
      <w:r w:rsidRPr="00661B2B">
        <w:rPr>
          <w:rFonts w:ascii="Times New Roman" w:eastAsia="Times New Roman" w:hAnsi="Times New Roman" w:cs="Times New Roman"/>
          <w:color w:val="000000" w:themeColor="text1"/>
          <w:sz w:val="22"/>
          <w:szCs w:val="22"/>
        </w:rPr>
        <w:t>Chương trình được tổ chức rõ ràng theo từng phương thức tương ứng với từng bài (Bai21, Bai22, Bai31, Bai32, Bai41.Run, Bai51, Bai52, Bai62), có chú thích mô tả mục đích của từng câu truy vấn, và toàn bộ kết quả đều được in ra bằng LINQ thay vì viết cứng, đúng theo yêu cầu của đề.</w:t>
      </w:r>
    </w:p>
    <w:p w14:paraId="1A60CB69" w14:textId="77777777" w:rsidR="00661B2B" w:rsidRPr="00661B2B" w:rsidRDefault="00661B2B" w:rsidP="00661B2B">
      <w:pPr>
        <w:spacing w:after="140"/>
        <w:rPr>
          <w:color w:val="000000" w:themeColor="text1"/>
        </w:rPr>
      </w:pPr>
      <w:r w:rsidRPr="00661B2B">
        <w:rPr>
          <w:rFonts w:ascii="Times New Roman" w:eastAsia="Times New Roman" w:hAnsi="Times New Roman" w:cs="Times New Roman"/>
          <w:color w:val="000000" w:themeColor="text1"/>
          <w:sz w:val="22"/>
          <w:szCs w:val="22"/>
        </w:rPr>
        <w:t>Tất cả kết quả trình bày trong báo cáo đã được đối chiếu với kết quả in ra thực tế khi biên dịch và chạy chương trình (dotnet build / dotnet run), đảm bảo tính chính xác trước khi nộp bài.</w:t>
      </w:r>
    </w:p>
    <w:p w14:paraId="47397236" w14:textId="2005286E" w:rsidR="00AE7AAC" w:rsidRPr="00661B2B" w:rsidRDefault="00AE7AAC" w:rsidP="00661B2B">
      <w:pPr>
        <w:rPr>
          <w:bCs/>
          <w:color w:val="000000" w:themeColor="text1"/>
        </w:rPr>
      </w:pPr>
    </w:p>
    <w:sectPr w:rsidR="00AE7AAC" w:rsidRPr="00661B2B" w:rsidSect="00C3027E">
      <w:footerReference w:type="default" r:id="rId9"/>
      <w:footerReference w:type="first" r:id="rId10"/>
      <w:pgSz w:w="12240" w:h="15840"/>
      <w:pgMar w:top="1440" w:right="1440" w:bottom="1440" w:left="1530" w:header="720" w:footer="864"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B1FC3" w14:textId="77777777" w:rsidR="000419A8" w:rsidRDefault="000419A8" w:rsidP="00912454">
      <w:pPr>
        <w:spacing w:after="0" w:line="240" w:lineRule="auto"/>
      </w:pPr>
      <w:r>
        <w:separator/>
      </w:r>
    </w:p>
  </w:endnote>
  <w:endnote w:type="continuationSeparator" w:id="0">
    <w:p w14:paraId="2CDD7D68" w14:textId="77777777" w:rsidR="000419A8" w:rsidRDefault="000419A8" w:rsidP="009124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altName w:val="Calibri"/>
    <w:charset w:val="00"/>
    <w:family w:val="swiss"/>
    <w:pitch w:val="variable"/>
    <w:sig w:usb0="20000287" w:usb1="00000003" w:usb2="00000000" w:usb3="00000000" w:csb0="0000019F" w:csb1="00000000"/>
  </w:font>
  <w:font w:name="VNbahamasHeavy">
    <w:altName w:val="Courier New"/>
    <w:charset w:val="00"/>
    <w:family w:val="swiss"/>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A83A6" w14:textId="77777777" w:rsidR="00547A4D" w:rsidRDefault="00547A4D">
    <w:pPr>
      <w:pStyle w:val="Chntrang"/>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299B399E" w14:textId="77777777" w:rsidR="00547A4D" w:rsidRDefault="00547A4D">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DF4C7" w14:textId="2A1DE1C2" w:rsidR="007009F3" w:rsidRDefault="00052975" w:rsidP="007009F3">
    <w:pPr>
      <w:pStyle w:val="Chntrang"/>
      <w:spacing w:before="240"/>
      <w:jc w:val="center"/>
    </w:pPr>
    <w:r>
      <w:t>TP</w:t>
    </w:r>
    <w:r w:rsidR="008B64DD">
      <w:t>.HỒ CHÍ MINH</w:t>
    </w:r>
    <w:r w:rsidR="007009F3">
      <w:t>, NĂM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DB34C" w14:textId="77777777" w:rsidR="000419A8" w:rsidRDefault="000419A8" w:rsidP="00912454">
      <w:pPr>
        <w:spacing w:after="0" w:line="240" w:lineRule="auto"/>
      </w:pPr>
      <w:r>
        <w:separator/>
      </w:r>
    </w:p>
  </w:footnote>
  <w:footnote w:type="continuationSeparator" w:id="0">
    <w:p w14:paraId="596C9A35" w14:textId="77777777" w:rsidR="000419A8" w:rsidRDefault="000419A8" w:rsidP="009124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0600F"/>
    <w:multiLevelType w:val="hybridMultilevel"/>
    <w:tmpl w:val="C5A6E750"/>
    <w:lvl w:ilvl="0" w:tplc="98F20EC6">
      <w:start w:val="1"/>
      <w:numFmt w:val="bullet"/>
      <w:lvlText w:val="●"/>
      <w:lvlJc w:val="left"/>
      <w:pPr>
        <w:ind w:left="720" w:hanging="360"/>
      </w:pPr>
    </w:lvl>
    <w:lvl w:ilvl="1" w:tplc="17708CB8">
      <w:start w:val="1"/>
      <w:numFmt w:val="bullet"/>
      <w:lvlText w:val="○"/>
      <w:lvlJc w:val="left"/>
      <w:pPr>
        <w:ind w:left="1440" w:hanging="360"/>
      </w:pPr>
    </w:lvl>
    <w:lvl w:ilvl="2" w:tplc="F8A2F24A">
      <w:start w:val="1"/>
      <w:numFmt w:val="bullet"/>
      <w:lvlText w:val="■"/>
      <w:lvlJc w:val="left"/>
      <w:pPr>
        <w:ind w:left="2160" w:hanging="360"/>
      </w:pPr>
    </w:lvl>
    <w:lvl w:ilvl="3" w:tplc="AC12D8B8">
      <w:start w:val="1"/>
      <w:numFmt w:val="bullet"/>
      <w:lvlText w:val="●"/>
      <w:lvlJc w:val="left"/>
      <w:pPr>
        <w:ind w:left="2880" w:hanging="360"/>
      </w:pPr>
    </w:lvl>
    <w:lvl w:ilvl="4" w:tplc="8E6E972E">
      <w:start w:val="1"/>
      <w:numFmt w:val="bullet"/>
      <w:lvlText w:val="○"/>
      <w:lvlJc w:val="left"/>
      <w:pPr>
        <w:ind w:left="3600" w:hanging="360"/>
      </w:pPr>
    </w:lvl>
    <w:lvl w:ilvl="5" w:tplc="455EB6E6">
      <w:start w:val="1"/>
      <w:numFmt w:val="bullet"/>
      <w:lvlText w:val="■"/>
      <w:lvlJc w:val="left"/>
      <w:pPr>
        <w:ind w:left="4320" w:hanging="360"/>
      </w:pPr>
    </w:lvl>
    <w:lvl w:ilvl="6" w:tplc="1188EA74">
      <w:start w:val="1"/>
      <w:numFmt w:val="bullet"/>
      <w:lvlText w:val="●"/>
      <w:lvlJc w:val="left"/>
      <w:pPr>
        <w:ind w:left="5040" w:hanging="360"/>
      </w:pPr>
    </w:lvl>
    <w:lvl w:ilvl="7" w:tplc="00700AA8">
      <w:start w:val="1"/>
      <w:numFmt w:val="bullet"/>
      <w:lvlText w:val="●"/>
      <w:lvlJc w:val="left"/>
      <w:pPr>
        <w:ind w:left="5760" w:hanging="360"/>
      </w:pPr>
    </w:lvl>
    <w:lvl w:ilvl="8" w:tplc="1686907C">
      <w:start w:val="1"/>
      <w:numFmt w:val="bullet"/>
      <w:lvlText w:val="●"/>
      <w:lvlJc w:val="left"/>
      <w:pPr>
        <w:ind w:left="6480" w:hanging="360"/>
      </w:pPr>
    </w:lvl>
  </w:abstractNum>
  <w:abstractNum w:abstractNumId="1" w15:restartNumberingAfterBreak="0">
    <w:nsid w:val="0A494B31"/>
    <w:multiLevelType w:val="multilevel"/>
    <w:tmpl w:val="B042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552DB"/>
    <w:multiLevelType w:val="multilevel"/>
    <w:tmpl w:val="B238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E6C0E"/>
    <w:multiLevelType w:val="multilevel"/>
    <w:tmpl w:val="293AE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51DF8"/>
    <w:multiLevelType w:val="multilevel"/>
    <w:tmpl w:val="D8AC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05698"/>
    <w:multiLevelType w:val="hybridMultilevel"/>
    <w:tmpl w:val="FB9A0F72"/>
    <w:lvl w:ilvl="0" w:tplc="A4AE10C0">
      <w:start w:val="3"/>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162366C"/>
    <w:multiLevelType w:val="hybridMultilevel"/>
    <w:tmpl w:val="19CCEAE8"/>
    <w:lvl w:ilvl="0" w:tplc="AD10D19E">
      <w:start w:val="9"/>
      <w:numFmt w:val="bullet"/>
      <w:lvlText w:val="-"/>
      <w:lvlJc w:val="left"/>
      <w:pPr>
        <w:ind w:left="1530" w:hanging="360"/>
      </w:pPr>
      <w:rPr>
        <w:rFonts w:ascii="Segoe UI" w:eastAsia="Times New Roman" w:hAnsi="Segoe UI" w:cs="Segoe UI"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7" w15:restartNumberingAfterBreak="0">
    <w:nsid w:val="367263CF"/>
    <w:multiLevelType w:val="multilevel"/>
    <w:tmpl w:val="8A487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5B44AC"/>
    <w:multiLevelType w:val="hybridMultilevel"/>
    <w:tmpl w:val="763C7FD0"/>
    <w:lvl w:ilvl="0" w:tplc="C50CF438">
      <w:start w:val="1"/>
      <w:numFmt w:val="bullet"/>
      <w:lvlText w:val="•"/>
      <w:lvlJc w:val="left"/>
      <w:pPr>
        <w:ind w:left="504" w:hanging="288"/>
      </w:pPr>
    </w:lvl>
    <w:lvl w:ilvl="1" w:tplc="C55E2A04">
      <w:numFmt w:val="decimal"/>
      <w:lvlText w:val=""/>
      <w:lvlJc w:val="left"/>
    </w:lvl>
    <w:lvl w:ilvl="2" w:tplc="5A3640CE">
      <w:numFmt w:val="decimal"/>
      <w:lvlText w:val=""/>
      <w:lvlJc w:val="left"/>
    </w:lvl>
    <w:lvl w:ilvl="3" w:tplc="7C9E2572">
      <w:numFmt w:val="decimal"/>
      <w:lvlText w:val=""/>
      <w:lvlJc w:val="left"/>
    </w:lvl>
    <w:lvl w:ilvl="4" w:tplc="04F0ECEC">
      <w:numFmt w:val="decimal"/>
      <w:lvlText w:val=""/>
      <w:lvlJc w:val="left"/>
    </w:lvl>
    <w:lvl w:ilvl="5" w:tplc="C77EC766">
      <w:numFmt w:val="decimal"/>
      <w:lvlText w:val=""/>
      <w:lvlJc w:val="left"/>
    </w:lvl>
    <w:lvl w:ilvl="6" w:tplc="3B1C0C38">
      <w:numFmt w:val="decimal"/>
      <w:lvlText w:val=""/>
      <w:lvlJc w:val="left"/>
    </w:lvl>
    <w:lvl w:ilvl="7" w:tplc="24FAD3C6">
      <w:numFmt w:val="decimal"/>
      <w:lvlText w:val=""/>
      <w:lvlJc w:val="left"/>
    </w:lvl>
    <w:lvl w:ilvl="8" w:tplc="FED4BEA2">
      <w:numFmt w:val="decimal"/>
      <w:lvlText w:val=""/>
      <w:lvlJc w:val="left"/>
    </w:lvl>
  </w:abstractNum>
  <w:abstractNum w:abstractNumId="9" w15:restartNumberingAfterBreak="0">
    <w:nsid w:val="3D942A44"/>
    <w:multiLevelType w:val="multilevel"/>
    <w:tmpl w:val="E44E023A"/>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b/>
        <w:bCs/>
      </w:rPr>
    </w:lvl>
    <w:lvl w:ilvl="3">
      <w:start w:val="1"/>
      <w:numFmt w:val="decimal"/>
      <w:isLgl/>
      <w:lvlText w:val="%1.%2.%3.%4"/>
      <w:lvlJc w:val="left"/>
      <w:pPr>
        <w:ind w:left="2880" w:hanging="1080"/>
      </w:pPr>
      <w:rPr>
        <w:rFonts w:hint="default"/>
      </w:rPr>
    </w:lvl>
    <w:lvl w:ilvl="4">
      <w:start w:val="1"/>
      <w:numFmt w:val="decimal"/>
      <w:isLgl/>
      <w:lvlText w:val="%1.%2.%3.%4.%5"/>
      <w:lvlJc w:val="left"/>
      <w:pPr>
        <w:ind w:left="3600" w:hanging="1440"/>
      </w:pPr>
      <w:rPr>
        <w:rFonts w:hint="default"/>
      </w:rPr>
    </w:lvl>
    <w:lvl w:ilvl="5">
      <w:start w:val="1"/>
      <w:numFmt w:val="decimal"/>
      <w:isLgl/>
      <w:lvlText w:val="%1.%2.%3.%4.%5.%6"/>
      <w:lvlJc w:val="left"/>
      <w:pPr>
        <w:ind w:left="4320" w:hanging="1800"/>
      </w:pPr>
      <w:rPr>
        <w:rFonts w:hint="default"/>
      </w:rPr>
    </w:lvl>
    <w:lvl w:ilvl="6">
      <w:start w:val="1"/>
      <w:numFmt w:val="decimal"/>
      <w:isLgl/>
      <w:lvlText w:val="%1.%2.%3.%4.%5.%6.%7"/>
      <w:lvlJc w:val="left"/>
      <w:pPr>
        <w:ind w:left="4680" w:hanging="1800"/>
      </w:pPr>
      <w:rPr>
        <w:rFonts w:hint="default"/>
      </w:rPr>
    </w:lvl>
    <w:lvl w:ilvl="7">
      <w:start w:val="1"/>
      <w:numFmt w:val="decimal"/>
      <w:isLgl/>
      <w:lvlText w:val="%1.%2.%3.%4.%5.%6.%7.%8"/>
      <w:lvlJc w:val="left"/>
      <w:pPr>
        <w:ind w:left="5400" w:hanging="2160"/>
      </w:pPr>
      <w:rPr>
        <w:rFonts w:hint="default"/>
      </w:rPr>
    </w:lvl>
    <w:lvl w:ilvl="8">
      <w:start w:val="1"/>
      <w:numFmt w:val="decimal"/>
      <w:isLgl/>
      <w:lvlText w:val="%1.%2.%3.%4.%5.%6.%7.%8.%9"/>
      <w:lvlJc w:val="left"/>
      <w:pPr>
        <w:ind w:left="6120" w:hanging="2520"/>
      </w:pPr>
      <w:rPr>
        <w:rFonts w:hint="default"/>
      </w:rPr>
    </w:lvl>
  </w:abstractNum>
  <w:abstractNum w:abstractNumId="10" w15:restartNumberingAfterBreak="0">
    <w:nsid w:val="526F2CB8"/>
    <w:multiLevelType w:val="multilevel"/>
    <w:tmpl w:val="951E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2DF01FE"/>
    <w:multiLevelType w:val="hybridMultilevel"/>
    <w:tmpl w:val="F20A25A0"/>
    <w:lvl w:ilvl="0" w:tplc="6922AF1A">
      <w:start w:val="1"/>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67178E5"/>
    <w:multiLevelType w:val="multilevel"/>
    <w:tmpl w:val="673E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CE5F3D"/>
    <w:multiLevelType w:val="multilevel"/>
    <w:tmpl w:val="E68A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D6E1A04"/>
    <w:multiLevelType w:val="multilevel"/>
    <w:tmpl w:val="90CC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83F76A4"/>
    <w:multiLevelType w:val="multilevel"/>
    <w:tmpl w:val="68701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CB0AC4"/>
    <w:multiLevelType w:val="hybridMultilevel"/>
    <w:tmpl w:val="CA5A8EEC"/>
    <w:lvl w:ilvl="0" w:tplc="521095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C21699B"/>
    <w:multiLevelType w:val="multilevel"/>
    <w:tmpl w:val="6798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8B031F"/>
    <w:multiLevelType w:val="multilevel"/>
    <w:tmpl w:val="CDE8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3C05D14"/>
    <w:multiLevelType w:val="hybridMultilevel"/>
    <w:tmpl w:val="425A0194"/>
    <w:lvl w:ilvl="0" w:tplc="019ABC8E">
      <w:start w:val="1"/>
      <w:numFmt w:val="bullet"/>
      <w:lvlText w:val="•"/>
      <w:lvlJc w:val="left"/>
      <w:pPr>
        <w:ind w:left="460" w:hanging="260"/>
      </w:pPr>
    </w:lvl>
    <w:lvl w:ilvl="1" w:tplc="2C042436">
      <w:numFmt w:val="decimal"/>
      <w:lvlText w:val=""/>
      <w:lvlJc w:val="left"/>
    </w:lvl>
    <w:lvl w:ilvl="2" w:tplc="ABAED032">
      <w:numFmt w:val="decimal"/>
      <w:lvlText w:val=""/>
      <w:lvlJc w:val="left"/>
    </w:lvl>
    <w:lvl w:ilvl="3" w:tplc="898EA226">
      <w:numFmt w:val="decimal"/>
      <w:lvlText w:val=""/>
      <w:lvlJc w:val="left"/>
    </w:lvl>
    <w:lvl w:ilvl="4" w:tplc="0DB2BFE8">
      <w:numFmt w:val="decimal"/>
      <w:lvlText w:val=""/>
      <w:lvlJc w:val="left"/>
    </w:lvl>
    <w:lvl w:ilvl="5" w:tplc="AD7C1F64">
      <w:numFmt w:val="decimal"/>
      <w:lvlText w:val=""/>
      <w:lvlJc w:val="left"/>
    </w:lvl>
    <w:lvl w:ilvl="6" w:tplc="C8B2E406">
      <w:numFmt w:val="decimal"/>
      <w:lvlText w:val=""/>
      <w:lvlJc w:val="left"/>
    </w:lvl>
    <w:lvl w:ilvl="7" w:tplc="68DC4E8A">
      <w:numFmt w:val="decimal"/>
      <w:lvlText w:val=""/>
      <w:lvlJc w:val="left"/>
    </w:lvl>
    <w:lvl w:ilvl="8" w:tplc="85CA107A">
      <w:numFmt w:val="decimal"/>
      <w:lvlText w:val=""/>
      <w:lvlJc w:val="left"/>
    </w:lvl>
  </w:abstractNum>
  <w:abstractNum w:abstractNumId="20" w15:restartNumberingAfterBreak="0">
    <w:nsid w:val="74F06278"/>
    <w:multiLevelType w:val="hybridMultilevel"/>
    <w:tmpl w:val="9DB809C0"/>
    <w:lvl w:ilvl="0" w:tplc="F9864EA6">
      <w:start w:val="2"/>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63E0697"/>
    <w:multiLevelType w:val="hybridMultilevel"/>
    <w:tmpl w:val="8D5474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6137397">
    <w:abstractNumId w:val="21"/>
  </w:num>
  <w:num w:numId="2" w16cid:durableId="792014722">
    <w:abstractNumId w:val="16"/>
  </w:num>
  <w:num w:numId="3" w16cid:durableId="1685859967">
    <w:abstractNumId w:val="11"/>
  </w:num>
  <w:num w:numId="4" w16cid:durableId="1293557996">
    <w:abstractNumId w:val="20"/>
  </w:num>
  <w:num w:numId="5" w16cid:durableId="923101611">
    <w:abstractNumId w:val="5"/>
  </w:num>
  <w:num w:numId="6" w16cid:durableId="171142382">
    <w:abstractNumId w:val="9"/>
  </w:num>
  <w:num w:numId="7" w16cid:durableId="1711760459">
    <w:abstractNumId w:val="10"/>
  </w:num>
  <w:num w:numId="8" w16cid:durableId="1137530245">
    <w:abstractNumId w:val="18"/>
  </w:num>
  <w:num w:numId="9" w16cid:durableId="1244607805">
    <w:abstractNumId w:val="13"/>
  </w:num>
  <w:num w:numId="10" w16cid:durableId="1500586043">
    <w:abstractNumId w:val="14"/>
  </w:num>
  <w:num w:numId="11" w16cid:durableId="2031759039">
    <w:abstractNumId w:val="6"/>
  </w:num>
  <w:num w:numId="12" w16cid:durableId="1368871993">
    <w:abstractNumId w:val="12"/>
  </w:num>
  <w:num w:numId="13" w16cid:durableId="1586959649">
    <w:abstractNumId w:val="2"/>
  </w:num>
  <w:num w:numId="14" w16cid:durableId="1107576567">
    <w:abstractNumId w:val="17"/>
  </w:num>
  <w:num w:numId="15" w16cid:durableId="1511144233">
    <w:abstractNumId w:val="15"/>
  </w:num>
  <w:num w:numId="16" w16cid:durableId="179515849">
    <w:abstractNumId w:val="4"/>
  </w:num>
  <w:num w:numId="17" w16cid:durableId="474689853">
    <w:abstractNumId w:val="3"/>
  </w:num>
  <w:num w:numId="18" w16cid:durableId="1612859161">
    <w:abstractNumId w:val="1"/>
  </w:num>
  <w:num w:numId="19" w16cid:durableId="1069234700">
    <w:abstractNumId w:val="7"/>
  </w:num>
  <w:num w:numId="20" w16cid:durableId="1854802537">
    <w:abstractNumId w:val="0"/>
    <w:lvlOverride w:ilvl="0">
      <w:startOverride w:val="1"/>
    </w:lvlOverride>
  </w:num>
  <w:num w:numId="21" w16cid:durableId="2117364976">
    <w:abstractNumId w:val="8"/>
    <w:lvlOverride w:ilvl="0">
      <w:startOverride w:val="1"/>
    </w:lvlOverride>
  </w:num>
  <w:num w:numId="22" w16cid:durableId="218633465">
    <w:abstractNumId w:val="1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5D5"/>
    <w:rsid w:val="00002A19"/>
    <w:rsid w:val="0002173B"/>
    <w:rsid w:val="00024D99"/>
    <w:rsid w:val="00026E17"/>
    <w:rsid w:val="000419A8"/>
    <w:rsid w:val="00052975"/>
    <w:rsid w:val="000623E0"/>
    <w:rsid w:val="00067FF2"/>
    <w:rsid w:val="000764B8"/>
    <w:rsid w:val="00082218"/>
    <w:rsid w:val="0009025D"/>
    <w:rsid w:val="000A641F"/>
    <w:rsid w:val="000C19EC"/>
    <w:rsid w:val="000D2750"/>
    <w:rsid w:val="000D7317"/>
    <w:rsid w:val="000E4F59"/>
    <w:rsid w:val="000F1196"/>
    <w:rsid w:val="000F2CE8"/>
    <w:rsid w:val="00110559"/>
    <w:rsid w:val="00125465"/>
    <w:rsid w:val="00135B14"/>
    <w:rsid w:val="00147BB5"/>
    <w:rsid w:val="0016012E"/>
    <w:rsid w:val="00171563"/>
    <w:rsid w:val="00184382"/>
    <w:rsid w:val="00185118"/>
    <w:rsid w:val="001875C7"/>
    <w:rsid w:val="001A2B6C"/>
    <w:rsid w:val="001F1916"/>
    <w:rsid w:val="001F24D4"/>
    <w:rsid w:val="0020687D"/>
    <w:rsid w:val="00225768"/>
    <w:rsid w:val="00227D91"/>
    <w:rsid w:val="00242FA1"/>
    <w:rsid w:val="00245B22"/>
    <w:rsid w:val="0025787A"/>
    <w:rsid w:val="002675F5"/>
    <w:rsid w:val="0027177B"/>
    <w:rsid w:val="0028222B"/>
    <w:rsid w:val="002907B1"/>
    <w:rsid w:val="0029243B"/>
    <w:rsid w:val="002A6E6B"/>
    <w:rsid w:val="002C2CAC"/>
    <w:rsid w:val="002E06EC"/>
    <w:rsid w:val="00301FE1"/>
    <w:rsid w:val="00320068"/>
    <w:rsid w:val="00322401"/>
    <w:rsid w:val="00326417"/>
    <w:rsid w:val="003348DE"/>
    <w:rsid w:val="00355568"/>
    <w:rsid w:val="003563C8"/>
    <w:rsid w:val="00371318"/>
    <w:rsid w:val="0038147F"/>
    <w:rsid w:val="003923F7"/>
    <w:rsid w:val="0039261A"/>
    <w:rsid w:val="003D36C1"/>
    <w:rsid w:val="003F168D"/>
    <w:rsid w:val="00406083"/>
    <w:rsid w:val="0042024F"/>
    <w:rsid w:val="00420360"/>
    <w:rsid w:val="0043462C"/>
    <w:rsid w:val="00446E15"/>
    <w:rsid w:val="00454C04"/>
    <w:rsid w:val="0046521E"/>
    <w:rsid w:val="00493005"/>
    <w:rsid w:val="004971CC"/>
    <w:rsid w:val="004A4F8B"/>
    <w:rsid w:val="004B43DC"/>
    <w:rsid w:val="004B6571"/>
    <w:rsid w:val="004D451D"/>
    <w:rsid w:val="0050442F"/>
    <w:rsid w:val="0051795F"/>
    <w:rsid w:val="005214BA"/>
    <w:rsid w:val="00523D91"/>
    <w:rsid w:val="005271C8"/>
    <w:rsid w:val="005431F0"/>
    <w:rsid w:val="005457D2"/>
    <w:rsid w:val="00546C3D"/>
    <w:rsid w:val="00547A4D"/>
    <w:rsid w:val="00555514"/>
    <w:rsid w:val="00555F8F"/>
    <w:rsid w:val="00557BBE"/>
    <w:rsid w:val="00567BE1"/>
    <w:rsid w:val="0057026C"/>
    <w:rsid w:val="00583348"/>
    <w:rsid w:val="0058394C"/>
    <w:rsid w:val="00592BEC"/>
    <w:rsid w:val="005A098D"/>
    <w:rsid w:val="005C3B12"/>
    <w:rsid w:val="005D353E"/>
    <w:rsid w:val="005E6191"/>
    <w:rsid w:val="005E6199"/>
    <w:rsid w:val="005E759C"/>
    <w:rsid w:val="005F61AC"/>
    <w:rsid w:val="00613400"/>
    <w:rsid w:val="00615CCB"/>
    <w:rsid w:val="00622A56"/>
    <w:rsid w:val="00625C89"/>
    <w:rsid w:val="00646EBC"/>
    <w:rsid w:val="00661B2B"/>
    <w:rsid w:val="00677FB8"/>
    <w:rsid w:val="006915DC"/>
    <w:rsid w:val="006959AA"/>
    <w:rsid w:val="00697C55"/>
    <w:rsid w:val="006A4A4F"/>
    <w:rsid w:val="006A4CE7"/>
    <w:rsid w:val="006C1CF3"/>
    <w:rsid w:val="006C3C03"/>
    <w:rsid w:val="006C7FBA"/>
    <w:rsid w:val="006D1F51"/>
    <w:rsid w:val="006E24D3"/>
    <w:rsid w:val="006F2FB1"/>
    <w:rsid w:val="007009F3"/>
    <w:rsid w:val="00704CF1"/>
    <w:rsid w:val="00713055"/>
    <w:rsid w:val="00743D22"/>
    <w:rsid w:val="00744E57"/>
    <w:rsid w:val="00750F0B"/>
    <w:rsid w:val="007608A4"/>
    <w:rsid w:val="00770AE3"/>
    <w:rsid w:val="0077212F"/>
    <w:rsid w:val="00783D6A"/>
    <w:rsid w:val="00786B47"/>
    <w:rsid w:val="00790927"/>
    <w:rsid w:val="007B32D8"/>
    <w:rsid w:val="007C2B35"/>
    <w:rsid w:val="007C6B44"/>
    <w:rsid w:val="007D4F79"/>
    <w:rsid w:val="007F54AF"/>
    <w:rsid w:val="007F725E"/>
    <w:rsid w:val="008012BA"/>
    <w:rsid w:val="00807130"/>
    <w:rsid w:val="0082346A"/>
    <w:rsid w:val="00830110"/>
    <w:rsid w:val="00830341"/>
    <w:rsid w:val="00833274"/>
    <w:rsid w:val="0086271D"/>
    <w:rsid w:val="00864073"/>
    <w:rsid w:val="00881475"/>
    <w:rsid w:val="00891A58"/>
    <w:rsid w:val="008B64DD"/>
    <w:rsid w:val="008C5846"/>
    <w:rsid w:val="008E0079"/>
    <w:rsid w:val="008F4682"/>
    <w:rsid w:val="00912454"/>
    <w:rsid w:val="00922AD0"/>
    <w:rsid w:val="009339D9"/>
    <w:rsid w:val="009415CE"/>
    <w:rsid w:val="009442DE"/>
    <w:rsid w:val="009464E5"/>
    <w:rsid w:val="00950744"/>
    <w:rsid w:val="009932AA"/>
    <w:rsid w:val="00995F6E"/>
    <w:rsid w:val="009A4BB5"/>
    <w:rsid w:val="009B6429"/>
    <w:rsid w:val="009D2BF9"/>
    <w:rsid w:val="009D48D0"/>
    <w:rsid w:val="009D56FD"/>
    <w:rsid w:val="009F4644"/>
    <w:rsid w:val="00A07DB3"/>
    <w:rsid w:val="00A22857"/>
    <w:rsid w:val="00A2382B"/>
    <w:rsid w:val="00A420D8"/>
    <w:rsid w:val="00A51B10"/>
    <w:rsid w:val="00A56B98"/>
    <w:rsid w:val="00A60084"/>
    <w:rsid w:val="00A62409"/>
    <w:rsid w:val="00A8665E"/>
    <w:rsid w:val="00AA5310"/>
    <w:rsid w:val="00AA7CA0"/>
    <w:rsid w:val="00AC00D4"/>
    <w:rsid w:val="00AD23E0"/>
    <w:rsid w:val="00AD6C13"/>
    <w:rsid w:val="00AE5A7E"/>
    <w:rsid w:val="00AE6D4E"/>
    <w:rsid w:val="00AE7AAC"/>
    <w:rsid w:val="00AF0506"/>
    <w:rsid w:val="00AF4AD9"/>
    <w:rsid w:val="00B01F5B"/>
    <w:rsid w:val="00B11CC3"/>
    <w:rsid w:val="00B24F34"/>
    <w:rsid w:val="00B35831"/>
    <w:rsid w:val="00B514F0"/>
    <w:rsid w:val="00B54AD9"/>
    <w:rsid w:val="00B7438F"/>
    <w:rsid w:val="00B7611A"/>
    <w:rsid w:val="00B9700C"/>
    <w:rsid w:val="00BA647D"/>
    <w:rsid w:val="00BB4D69"/>
    <w:rsid w:val="00BE69F4"/>
    <w:rsid w:val="00C225D5"/>
    <w:rsid w:val="00C3027E"/>
    <w:rsid w:val="00C5206A"/>
    <w:rsid w:val="00C5526E"/>
    <w:rsid w:val="00C736EA"/>
    <w:rsid w:val="00C74270"/>
    <w:rsid w:val="00C75E03"/>
    <w:rsid w:val="00CA742C"/>
    <w:rsid w:val="00CB7244"/>
    <w:rsid w:val="00CC2F6E"/>
    <w:rsid w:val="00CC601F"/>
    <w:rsid w:val="00CE3851"/>
    <w:rsid w:val="00CE4144"/>
    <w:rsid w:val="00CE69D1"/>
    <w:rsid w:val="00D05FB4"/>
    <w:rsid w:val="00D10775"/>
    <w:rsid w:val="00D116B4"/>
    <w:rsid w:val="00D23573"/>
    <w:rsid w:val="00D332F2"/>
    <w:rsid w:val="00D37FEF"/>
    <w:rsid w:val="00D44DF1"/>
    <w:rsid w:val="00D471BF"/>
    <w:rsid w:val="00D607B1"/>
    <w:rsid w:val="00D60BF0"/>
    <w:rsid w:val="00D64E83"/>
    <w:rsid w:val="00D70671"/>
    <w:rsid w:val="00D80928"/>
    <w:rsid w:val="00D820AD"/>
    <w:rsid w:val="00DA67B9"/>
    <w:rsid w:val="00DB1449"/>
    <w:rsid w:val="00DB42D7"/>
    <w:rsid w:val="00DC022B"/>
    <w:rsid w:val="00DC54E7"/>
    <w:rsid w:val="00DC6108"/>
    <w:rsid w:val="00DC6735"/>
    <w:rsid w:val="00DC72C0"/>
    <w:rsid w:val="00DE025B"/>
    <w:rsid w:val="00DE12CF"/>
    <w:rsid w:val="00DF2743"/>
    <w:rsid w:val="00DF6DC5"/>
    <w:rsid w:val="00E12998"/>
    <w:rsid w:val="00E422A0"/>
    <w:rsid w:val="00E43560"/>
    <w:rsid w:val="00E577EA"/>
    <w:rsid w:val="00E738A9"/>
    <w:rsid w:val="00E75DF2"/>
    <w:rsid w:val="00E76124"/>
    <w:rsid w:val="00E87248"/>
    <w:rsid w:val="00E92682"/>
    <w:rsid w:val="00E93295"/>
    <w:rsid w:val="00E94295"/>
    <w:rsid w:val="00E96F1E"/>
    <w:rsid w:val="00EA5A7E"/>
    <w:rsid w:val="00EC3A49"/>
    <w:rsid w:val="00ED2D33"/>
    <w:rsid w:val="00EF068B"/>
    <w:rsid w:val="00EF55E7"/>
    <w:rsid w:val="00EF6BAB"/>
    <w:rsid w:val="00F036F5"/>
    <w:rsid w:val="00F111F7"/>
    <w:rsid w:val="00F11B9C"/>
    <w:rsid w:val="00F13F0E"/>
    <w:rsid w:val="00F61148"/>
    <w:rsid w:val="00F66889"/>
    <w:rsid w:val="00F6736A"/>
    <w:rsid w:val="00F71D5B"/>
    <w:rsid w:val="00F720DB"/>
    <w:rsid w:val="00F86045"/>
    <w:rsid w:val="00F90DD7"/>
    <w:rsid w:val="00F92688"/>
    <w:rsid w:val="00FB13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84690"/>
  <w15:chartTrackingRefBased/>
  <w15:docId w15:val="{49FBC4A6-89D8-41C6-9B74-EFE834DF8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225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C225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C225D5"/>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C225D5"/>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C225D5"/>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C225D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225D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225D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225D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225D5"/>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C225D5"/>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C225D5"/>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C225D5"/>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C225D5"/>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C225D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225D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225D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225D5"/>
    <w:rPr>
      <w:rFonts w:eastAsiaTheme="majorEastAsia" w:cstheme="majorBidi"/>
      <w:color w:val="272727" w:themeColor="text1" w:themeTint="D8"/>
    </w:rPr>
  </w:style>
  <w:style w:type="paragraph" w:styleId="Tiu">
    <w:name w:val="Title"/>
    <w:basedOn w:val="Binhthng"/>
    <w:next w:val="Binhthng"/>
    <w:link w:val="TiuChar"/>
    <w:uiPriority w:val="10"/>
    <w:qFormat/>
    <w:rsid w:val="00C225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225D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225D5"/>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225D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225D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225D5"/>
    <w:rPr>
      <w:i/>
      <w:iCs/>
      <w:color w:val="404040" w:themeColor="text1" w:themeTint="BF"/>
    </w:rPr>
  </w:style>
  <w:style w:type="paragraph" w:styleId="oancuaDanhsach">
    <w:name w:val="List Paragraph"/>
    <w:basedOn w:val="Binhthng"/>
    <w:qFormat/>
    <w:rsid w:val="00C225D5"/>
    <w:pPr>
      <w:ind w:left="720"/>
      <w:contextualSpacing/>
    </w:pPr>
  </w:style>
  <w:style w:type="character" w:styleId="NhnmnhThm">
    <w:name w:val="Intense Emphasis"/>
    <w:basedOn w:val="Phngmcinhcuaoanvn"/>
    <w:uiPriority w:val="21"/>
    <w:qFormat/>
    <w:rsid w:val="00C225D5"/>
    <w:rPr>
      <w:i/>
      <w:iCs/>
      <w:color w:val="0F4761" w:themeColor="accent1" w:themeShade="BF"/>
    </w:rPr>
  </w:style>
  <w:style w:type="paragraph" w:styleId="Nhaykepm">
    <w:name w:val="Intense Quote"/>
    <w:basedOn w:val="Binhthng"/>
    <w:next w:val="Binhthng"/>
    <w:link w:val="NhaykepmChar"/>
    <w:uiPriority w:val="30"/>
    <w:qFormat/>
    <w:rsid w:val="00C225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225D5"/>
    <w:rPr>
      <w:i/>
      <w:iCs/>
      <w:color w:val="0F4761" w:themeColor="accent1" w:themeShade="BF"/>
    </w:rPr>
  </w:style>
  <w:style w:type="character" w:styleId="ThamchiuNhnmnh">
    <w:name w:val="Intense Reference"/>
    <w:basedOn w:val="Phngmcinhcuaoanvn"/>
    <w:uiPriority w:val="32"/>
    <w:qFormat/>
    <w:rsid w:val="00C225D5"/>
    <w:rPr>
      <w:b/>
      <w:bCs/>
      <w:smallCaps/>
      <w:color w:val="0F4761" w:themeColor="accent1" w:themeShade="BF"/>
      <w:spacing w:val="5"/>
    </w:rPr>
  </w:style>
  <w:style w:type="paragraph" w:styleId="ThngthngWeb">
    <w:name w:val="Normal (Web)"/>
    <w:basedOn w:val="Binhthng"/>
    <w:uiPriority w:val="99"/>
    <w:semiHidden/>
    <w:unhideWhenUsed/>
    <w:rsid w:val="00F90DD7"/>
    <w:rPr>
      <w:rFonts w:ascii="Times New Roman" w:hAnsi="Times New Roman" w:cs="Times New Roman"/>
    </w:rPr>
  </w:style>
  <w:style w:type="character" w:styleId="Manh">
    <w:name w:val="Strong"/>
    <w:basedOn w:val="Phngmcinhcuaoanvn"/>
    <w:uiPriority w:val="22"/>
    <w:qFormat/>
    <w:rsid w:val="00F90DD7"/>
    <w:rPr>
      <w:b/>
      <w:bCs/>
    </w:rPr>
  </w:style>
  <w:style w:type="paragraph" w:styleId="utrang">
    <w:name w:val="header"/>
    <w:basedOn w:val="Binhthng"/>
    <w:link w:val="utrangChar"/>
    <w:uiPriority w:val="99"/>
    <w:unhideWhenUsed/>
    <w:rsid w:val="00912454"/>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912454"/>
  </w:style>
  <w:style w:type="paragraph" w:styleId="Chntrang">
    <w:name w:val="footer"/>
    <w:basedOn w:val="Binhthng"/>
    <w:link w:val="ChntrangChar"/>
    <w:uiPriority w:val="99"/>
    <w:unhideWhenUsed/>
    <w:rsid w:val="00912454"/>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912454"/>
  </w:style>
  <w:style w:type="paragraph" w:styleId="uMucluc">
    <w:name w:val="TOC Heading"/>
    <w:basedOn w:val="u1"/>
    <w:next w:val="Binhthng"/>
    <w:uiPriority w:val="39"/>
    <w:unhideWhenUsed/>
    <w:qFormat/>
    <w:rsid w:val="00147BB5"/>
    <w:pPr>
      <w:spacing w:before="240" w:after="0" w:line="259" w:lineRule="auto"/>
      <w:outlineLvl w:val="9"/>
    </w:pPr>
    <w:rPr>
      <w:kern w:val="0"/>
      <w:sz w:val="32"/>
      <w:szCs w:val="32"/>
      <w14:ligatures w14:val="none"/>
    </w:rPr>
  </w:style>
  <w:style w:type="paragraph" w:styleId="Mucluc1">
    <w:name w:val="toc 1"/>
    <w:basedOn w:val="Binhthng"/>
    <w:next w:val="Binhthng"/>
    <w:autoRedefine/>
    <w:uiPriority w:val="39"/>
    <w:unhideWhenUsed/>
    <w:rsid w:val="00147BB5"/>
    <w:pPr>
      <w:spacing w:after="100"/>
    </w:pPr>
  </w:style>
  <w:style w:type="paragraph" w:styleId="Mucluc2">
    <w:name w:val="toc 2"/>
    <w:basedOn w:val="Binhthng"/>
    <w:next w:val="Binhthng"/>
    <w:autoRedefine/>
    <w:uiPriority w:val="39"/>
    <w:unhideWhenUsed/>
    <w:rsid w:val="00147BB5"/>
    <w:pPr>
      <w:spacing w:after="100"/>
      <w:ind w:left="240"/>
    </w:pPr>
  </w:style>
  <w:style w:type="paragraph" w:styleId="Mucluc3">
    <w:name w:val="toc 3"/>
    <w:basedOn w:val="Binhthng"/>
    <w:next w:val="Binhthng"/>
    <w:autoRedefine/>
    <w:uiPriority w:val="39"/>
    <w:unhideWhenUsed/>
    <w:rsid w:val="00147BB5"/>
    <w:pPr>
      <w:spacing w:after="100"/>
      <w:ind w:left="480"/>
    </w:pPr>
  </w:style>
  <w:style w:type="character" w:styleId="Siuktni">
    <w:name w:val="Hyperlink"/>
    <w:basedOn w:val="Phngmcinhcuaoanvn"/>
    <w:uiPriority w:val="99"/>
    <w:unhideWhenUsed/>
    <w:rsid w:val="00147BB5"/>
    <w:rPr>
      <w:color w:val="467886" w:themeColor="hyperlink"/>
      <w:u w:val="single"/>
    </w:rPr>
  </w:style>
  <w:style w:type="character" w:styleId="cpChagiiquyt">
    <w:name w:val="Unresolved Mention"/>
    <w:basedOn w:val="Phngmcinhcuaoanvn"/>
    <w:uiPriority w:val="99"/>
    <w:semiHidden/>
    <w:unhideWhenUsed/>
    <w:rsid w:val="00B7611A"/>
    <w:rPr>
      <w:color w:val="605E5C"/>
      <w:shd w:val="clear" w:color="auto" w:fill="E1DFDD"/>
    </w:rPr>
  </w:style>
  <w:style w:type="paragraph" w:styleId="KhngDncch">
    <w:name w:val="No Spacing"/>
    <w:uiPriority w:val="1"/>
    <w:qFormat/>
    <w:rsid w:val="00135B14"/>
    <w:pPr>
      <w:spacing w:after="0" w:line="240" w:lineRule="auto"/>
    </w:pPr>
  </w:style>
  <w:style w:type="paragraph" w:customStyle="1" w:styleId="Strong1">
    <w:name w:val="Strong1"/>
    <w:qFormat/>
    <w:rsid w:val="00ED2D33"/>
    <w:pPr>
      <w:spacing w:after="0" w:line="240" w:lineRule="auto"/>
    </w:pPr>
    <w:rPr>
      <w:rFonts w:ascii="Times New Roman" w:eastAsia="Times New Roman" w:hAnsi="Times New Roman" w:cs="Times New Roman"/>
      <w:b/>
      <w:bCs/>
      <w:kern w:val="0"/>
      <w14:ligatures w14:val="none"/>
    </w:rPr>
  </w:style>
  <w:style w:type="character" w:styleId="ThamchiuCcchu">
    <w:name w:val="footnote reference"/>
    <w:uiPriority w:val="99"/>
    <w:semiHidden/>
    <w:unhideWhenUsed/>
    <w:rsid w:val="00ED2D33"/>
    <w:rPr>
      <w:vertAlign w:val="superscript"/>
    </w:rPr>
  </w:style>
  <w:style w:type="paragraph" w:styleId="VnbanCcchu">
    <w:name w:val="footnote text"/>
    <w:link w:val="VnbanCcchuChar"/>
    <w:uiPriority w:val="99"/>
    <w:semiHidden/>
    <w:unhideWhenUsed/>
    <w:rsid w:val="00ED2D33"/>
    <w:pPr>
      <w:spacing w:after="0" w:line="240" w:lineRule="auto"/>
    </w:pPr>
    <w:rPr>
      <w:rFonts w:ascii="Times New Roman" w:eastAsia="Times New Roman" w:hAnsi="Times New Roman" w:cs="Times New Roman"/>
      <w:kern w:val="0"/>
      <w:sz w:val="20"/>
      <w:szCs w:val="20"/>
      <w14:ligatures w14:val="none"/>
    </w:rPr>
  </w:style>
  <w:style w:type="character" w:customStyle="1" w:styleId="VnbanCcchuChar">
    <w:name w:val="Văn bản Cước chú Char"/>
    <w:basedOn w:val="Phngmcinhcuaoanvn"/>
    <w:link w:val="VnbanCcchu"/>
    <w:uiPriority w:val="99"/>
    <w:semiHidden/>
    <w:rsid w:val="00ED2D33"/>
    <w:rPr>
      <w:rFonts w:ascii="Times New Roman" w:eastAsia="Times New Roman" w:hAnsi="Times New Roman" w:cs="Times New Roman"/>
      <w:kern w:val="0"/>
      <w:sz w:val="20"/>
      <w:szCs w:val="20"/>
      <w14:ligatures w14:val="none"/>
    </w:rPr>
  </w:style>
  <w:style w:type="character" w:styleId="ThamchiuChuthichcui">
    <w:name w:val="endnote reference"/>
    <w:uiPriority w:val="99"/>
    <w:semiHidden/>
    <w:unhideWhenUsed/>
    <w:rsid w:val="00ED2D33"/>
    <w:rPr>
      <w:vertAlign w:val="superscript"/>
    </w:rPr>
  </w:style>
  <w:style w:type="paragraph" w:styleId="VnbanChuthichcui">
    <w:name w:val="endnote text"/>
    <w:link w:val="VnbanChuthichcuiChar"/>
    <w:uiPriority w:val="99"/>
    <w:semiHidden/>
    <w:unhideWhenUsed/>
    <w:rsid w:val="00ED2D33"/>
    <w:pPr>
      <w:spacing w:after="0" w:line="240" w:lineRule="auto"/>
    </w:pPr>
    <w:rPr>
      <w:rFonts w:ascii="Times New Roman" w:eastAsia="Times New Roman" w:hAnsi="Times New Roman" w:cs="Times New Roman"/>
      <w:kern w:val="0"/>
      <w:sz w:val="20"/>
      <w:szCs w:val="20"/>
      <w14:ligatures w14:val="none"/>
    </w:rPr>
  </w:style>
  <w:style w:type="character" w:customStyle="1" w:styleId="VnbanChuthichcuiChar">
    <w:name w:val="Văn bản Chú thích cuối Char"/>
    <w:basedOn w:val="Phngmcinhcuaoanvn"/>
    <w:link w:val="VnbanChuthichcui"/>
    <w:uiPriority w:val="99"/>
    <w:semiHidden/>
    <w:rsid w:val="00ED2D33"/>
    <w:rPr>
      <w:rFonts w:ascii="Times New Roman" w:eastAsia="Times New Roman" w:hAnsi="Times New Roman" w:cs="Times New Roman"/>
      <w:kern w:val="0"/>
      <w:sz w:val="20"/>
      <w:szCs w:val="20"/>
      <w14:ligatures w14:val="none"/>
    </w:rPr>
  </w:style>
  <w:style w:type="character" w:styleId="FollowedHyperlink">
    <w:name w:val="FollowedHyperlink"/>
    <w:basedOn w:val="Phngmcinhcuaoanvn"/>
    <w:uiPriority w:val="99"/>
    <w:semiHidden/>
    <w:unhideWhenUsed/>
    <w:rsid w:val="00ED2D3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DE28E8-30A9-4051-91B1-0C58400913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2128</Words>
  <Characters>12130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Hoàng Phúc</dc:creator>
  <cp:keywords/>
  <dc:description/>
  <cp:lastModifiedBy>Tô Thành Nhân</cp:lastModifiedBy>
  <cp:revision>2</cp:revision>
  <dcterms:created xsi:type="dcterms:W3CDTF">2026-09-28T16:07:00Z</dcterms:created>
  <dcterms:modified xsi:type="dcterms:W3CDTF">2026-09-28T16:07:00Z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1470207319</vt:i4>
  </property>
</Properties>
</file>