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76C7" w14:textId="493699B4" w:rsidR="003066DE" w:rsidRPr="003716CE" w:rsidRDefault="003066DE">
      <w:pPr>
        <w:pStyle w:val="Heading2"/>
        <w:spacing w:before="280" w:after="120"/>
        <w:rPr>
          <w:b/>
          <w:bCs/>
          <w:color w:val="auto"/>
          <w:sz w:val="32"/>
          <w:szCs w:val="32"/>
        </w:rPr>
      </w:pPr>
      <w:r w:rsidRPr="003716CE">
        <w:rPr>
          <w:b/>
          <w:bCs/>
          <w:color w:val="auto"/>
          <w:sz w:val="32"/>
          <w:szCs w:val="32"/>
        </w:rPr>
        <w:t>Trần Thiện Nhân B2408966 M02</w:t>
      </w:r>
    </w:p>
    <w:p w14:paraId="548FC725" w14:textId="6EFFBA8D" w:rsidR="003066DE" w:rsidRPr="003716CE" w:rsidRDefault="003066DE">
      <w:pPr>
        <w:pStyle w:val="Heading2"/>
        <w:spacing w:before="280" w:after="120"/>
        <w:rPr>
          <w:b/>
          <w:bCs/>
          <w:color w:val="auto"/>
          <w:sz w:val="28"/>
          <w:szCs w:val="28"/>
        </w:rPr>
      </w:pPr>
      <w:r w:rsidRPr="003716CE">
        <w:rPr>
          <w:b/>
          <w:bCs/>
          <w:color w:val="auto"/>
          <w:sz w:val="28"/>
          <w:szCs w:val="28"/>
        </w:rPr>
        <w:t>BÀI TẬP 3:</w:t>
      </w:r>
    </w:p>
    <w:p w14:paraId="0F2F24C5" w14:textId="4163F5F0" w:rsidR="000D7B72" w:rsidRPr="003716CE" w:rsidRDefault="00000000" w:rsidP="003716CE">
      <w:pPr>
        <w:pStyle w:val="Heading2"/>
        <w:spacing w:before="280" w:after="120"/>
        <w:rPr>
          <w:color w:val="auto"/>
        </w:rPr>
      </w:pPr>
      <w:r w:rsidRPr="003716CE">
        <w:rPr>
          <w:b/>
          <w:bCs/>
          <w:color w:val="auto"/>
          <w:sz w:val="28"/>
          <w:szCs w:val="28"/>
        </w:rPr>
        <w:t>a. Transaction là gì?</w:t>
      </w:r>
    </w:p>
    <w:p w14:paraId="1EA24148" w14:textId="77777777" w:rsidR="000D7B72" w:rsidRPr="003716CE" w:rsidRDefault="00000000">
      <w:pPr>
        <w:spacing w:after="120" w:line="300" w:lineRule="auto"/>
      </w:pPr>
      <w:r w:rsidRPr="003716CE">
        <w:t>Transaction (giao dịch) là một chuỗi gồm một hoặc nhiều câu lệnh SQL được xử lý như một đơn vị công việc duy nhất: hoặc tất cả các câu lệnh đều được thực hiện, hoặc không câu lệnh nào có hiệu lực.</w:t>
      </w:r>
    </w:p>
    <w:p w14:paraId="51AF24F9" w14:textId="77777777" w:rsidR="000D7B72" w:rsidRPr="003716CE" w:rsidRDefault="00000000">
      <w:pPr>
        <w:spacing w:after="120" w:line="300" w:lineRule="auto"/>
      </w:pPr>
      <w:r w:rsidRPr="003716CE">
        <w:rPr>
          <w:b/>
          <w:bCs/>
        </w:rPr>
        <w:t xml:space="preserve">Ví dụ: </w:t>
      </w:r>
      <w:r w:rsidRPr="003716CE">
        <w:t>chuyển tiền từ tài khoản A sang B gồm hai lệnh (trừ tiền A, cộng tiền B). Cả hai phải nằm trong một transaction để tránh sai lệch dữ liệu nếu xảy ra lỗi giữa chừng.</w:t>
      </w:r>
    </w:p>
    <w:p w14:paraId="472A38AD" w14:textId="77777777" w:rsidR="000D7B72" w:rsidRPr="003716CE" w:rsidRDefault="00000000">
      <w:pPr>
        <w:spacing w:after="120" w:line="300" w:lineRule="auto"/>
      </w:pPr>
      <w:r w:rsidRPr="003716CE">
        <w:t>Transaction có 4 tính chất ACID:</w:t>
      </w:r>
    </w:p>
    <w:p w14:paraId="39CD24FB" w14:textId="77777777" w:rsidR="000D7B72" w:rsidRPr="003716CE" w:rsidRDefault="00000000">
      <w:pPr>
        <w:pStyle w:val="ListParagraph"/>
        <w:numPr>
          <w:ilvl w:val="0"/>
          <w:numId w:val="2"/>
        </w:numPr>
        <w:spacing w:after="80" w:line="300" w:lineRule="auto"/>
      </w:pPr>
      <w:r w:rsidRPr="003716CE">
        <w:rPr>
          <w:b/>
          <w:bCs/>
        </w:rPr>
        <w:t xml:space="preserve">Atomicity: </w:t>
      </w:r>
      <w:r w:rsidRPr="003716CE">
        <w:t>thực hiện toàn bộ hoặc không thực hiện gì.</w:t>
      </w:r>
    </w:p>
    <w:p w14:paraId="0E108CC0" w14:textId="77777777" w:rsidR="000D7B72" w:rsidRPr="003716CE" w:rsidRDefault="00000000">
      <w:pPr>
        <w:pStyle w:val="ListParagraph"/>
        <w:numPr>
          <w:ilvl w:val="0"/>
          <w:numId w:val="2"/>
        </w:numPr>
        <w:spacing w:after="80" w:line="300" w:lineRule="auto"/>
      </w:pPr>
      <w:r w:rsidRPr="003716CE">
        <w:rPr>
          <w:b/>
          <w:bCs/>
        </w:rPr>
        <w:t xml:space="preserve">Consistency: </w:t>
      </w:r>
      <w:r w:rsidRPr="003716CE">
        <w:t>dữ liệu luôn chuyển từ trạng thái hợp lệ này sang trạng thái hợp lệ khác.</w:t>
      </w:r>
    </w:p>
    <w:p w14:paraId="2BF453E1" w14:textId="77777777" w:rsidR="000D7B72" w:rsidRPr="003716CE" w:rsidRDefault="00000000">
      <w:pPr>
        <w:pStyle w:val="ListParagraph"/>
        <w:numPr>
          <w:ilvl w:val="0"/>
          <w:numId w:val="2"/>
        </w:numPr>
        <w:spacing w:after="80" w:line="300" w:lineRule="auto"/>
      </w:pPr>
      <w:r w:rsidRPr="003716CE">
        <w:rPr>
          <w:b/>
          <w:bCs/>
        </w:rPr>
        <w:t xml:space="preserve">Isolation: </w:t>
      </w:r>
      <w:r w:rsidRPr="003716CE">
        <w:t>các transaction đồng thời không ảnh hưởng sai lệch lẫn nhau.</w:t>
      </w:r>
    </w:p>
    <w:p w14:paraId="5742A612" w14:textId="77777777" w:rsidR="000D7B72" w:rsidRPr="003716CE" w:rsidRDefault="00000000">
      <w:pPr>
        <w:pStyle w:val="ListParagraph"/>
        <w:numPr>
          <w:ilvl w:val="0"/>
          <w:numId w:val="2"/>
        </w:numPr>
        <w:spacing w:after="80" w:line="300" w:lineRule="auto"/>
      </w:pPr>
      <w:r w:rsidRPr="003716CE">
        <w:rPr>
          <w:b/>
          <w:bCs/>
        </w:rPr>
        <w:t xml:space="preserve">Durability: </w:t>
      </w:r>
      <w:r w:rsidRPr="003716CE">
        <w:t>đã COMMIT thì thay đổi được lưu vĩnh viễn.</w:t>
      </w:r>
    </w:p>
    <w:p w14:paraId="4FF89215" w14:textId="7D130759" w:rsidR="000D7B72" w:rsidRPr="003716CE" w:rsidRDefault="00000000" w:rsidP="003716CE">
      <w:pPr>
        <w:pStyle w:val="Heading2"/>
        <w:spacing w:before="280" w:after="120"/>
        <w:rPr>
          <w:color w:val="auto"/>
        </w:rPr>
      </w:pPr>
      <w:r w:rsidRPr="003716CE">
        <w:rPr>
          <w:b/>
          <w:bCs/>
          <w:color w:val="auto"/>
          <w:sz w:val="28"/>
          <w:szCs w:val="28"/>
        </w:rPr>
        <w:t>b. Transaction bắt đầu và kết thúc khi nào?</w:t>
      </w:r>
    </w:p>
    <w:p w14:paraId="0E091469" w14:textId="77777777" w:rsidR="000D7B72" w:rsidRPr="003716CE" w:rsidRDefault="00000000">
      <w:pPr>
        <w:spacing w:after="120" w:line="300" w:lineRule="auto"/>
      </w:pPr>
      <w:r w:rsidRPr="003716CE">
        <w:rPr>
          <w:b/>
          <w:bCs/>
        </w:rPr>
        <w:t xml:space="preserve">Bắt đầu: </w:t>
      </w:r>
      <w:r w:rsidRPr="003716CE">
        <w:t>khi gặp câu lệnh SQL thực thi đầu tiên (thường là DML: INSERT, UPDATE, DELETE) sau khi kết nối hoặc sau khi transaction trước kết thúc. Oracle không có lệnh BEGIN TRANSACTION.</w:t>
      </w:r>
    </w:p>
    <w:p w14:paraId="0D60BF63" w14:textId="77777777" w:rsidR="000D7B72" w:rsidRPr="003716CE" w:rsidRDefault="00000000">
      <w:pPr>
        <w:spacing w:after="120" w:line="300" w:lineRule="auto"/>
      </w:pPr>
      <w:r w:rsidRPr="003716CE">
        <w:rPr>
          <w:b/>
          <w:bCs/>
        </w:rPr>
        <w:t>Kết thúc khi:</w:t>
      </w:r>
    </w:p>
    <w:p w14:paraId="539AF821" w14:textId="77777777" w:rsidR="000D7B72" w:rsidRPr="003716CE" w:rsidRDefault="00000000">
      <w:pPr>
        <w:pStyle w:val="ListParagraph"/>
        <w:numPr>
          <w:ilvl w:val="0"/>
          <w:numId w:val="2"/>
        </w:numPr>
        <w:spacing w:after="80" w:line="300" w:lineRule="auto"/>
      </w:pPr>
      <w:r w:rsidRPr="003716CE">
        <w:rPr>
          <w:b/>
          <w:bCs/>
        </w:rPr>
        <w:t xml:space="preserve">COMMIT: </w:t>
      </w:r>
      <w:r w:rsidRPr="003716CE">
        <w:t>lưu vĩnh viễn thay đổi.</w:t>
      </w:r>
    </w:p>
    <w:p w14:paraId="7B2DE88B" w14:textId="77777777" w:rsidR="000D7B72" w:rsidRPr="003716CE" w:rsidRDefault="00000000">
      <w:pPr>
        <w:pStyle w:val="ListParagraph"/>
        <w:numPr>
          <w:ilvl w:val="0"/>
          <w:numId w:val="2"/>
        </w:numPr>
        <w:spacing w:after="80" w:line="300" w:lineRule="auto"/>
      </w:pPr>
      <w:r w:rsidRPr="003716CE">
        <w:rPr>
          <w:b/>
          <w:bCs/>
        </w:rPr>
        <w:t xml:space="preserve">ROLLBACK: </w:t>
      </w:r>
      <w:r w:rsidRPr="003716CE">
        <w:t>hủy toàn bộ thay đổi kể từ lần COMMIT/ROLLBACK trước.</w:t>
      </w:r>
    </w:p>
    <w:p w14:paraId="2B3F258B" w14:textId="77777777" w:rsidR="000D7B72" w:rsidRPr="003716CE" w:rsidRDefault="00000000">
      <w:pPr>
        <w:pStyle w:val="ListParagraph"/>
        <w:numPr>
          <w:ilvl w:val="0"/>
          <w:numId w:val="2"/>
        </w:numPr>
        <w:spacing w:after="80" w:line="300" w:lineRule="auto"/>
      </w:pPr>
      <w:r w:rsidRPr="003716CE">
        <w:rPr>
          <w:b/>
          <w:bCs/>
        </w:rPr>
        <w:t xml:space="preserve">Lệnh DDL/DCL </w:t>
      </w:r>
      <w:r w:rsidRPr="003716CE">
        <w:t>(CREATE, ALTER, DROP, GRANT…): Oracle tự động COMMIT.</w:t>
      </w:r>
    </w:p>
    <w:p w14:paraId="30900184" w14:textId="77777777" w:rsidR="000D7B72" w:rsidRPr="003716CE" w:rsidRDefault="00000000">
      <w:pPr>
        <w:pStyle w:val="ListParagraph"/>
        <w:numPr>
          <w:ilvl w:val="0"/>
          <w:numId w:val="2"/>
        </w:numPr>
        <w:spacing w:after="80" w:line="300" w:lineRule="auto"/>
      </w:pPr>
      <w:r w:rsidRPr="003716CE">
        <w:t>Thoát bình thường khỏi SQL*Plus: tự động COMMIT.</w:t>
      </w:r>
    </w:p>
    <w:p w14:paraId="1F96EB63" w14:textId="77777777" w:rsidR="000D7B72" w:rsidRPr="003716CE" w:rsidRDefault="00000000">
      <w:pPr>
        <w:pStyle w:val="ListParagraph"/>
        <w:numPr>
          <w:ilvl w:val="0"/>
          <w:numId w:val="2"/>
        </w:numPr>
        <w:spacing w:after="80" w:line="300" w:lineRule="auto"/>
      </w:pPr>
      <w:r w:rsidRPr="003716CE">
        <w:t>Session bị lỗi hoặc mất kết nối bất thường: tự động ROLLBACK.</w:t>
      </w:r>
    </w:p>
    <w:p w14:paraId="1CB65795" w14:textId="39C7235C" w:rsidR="000D7B72" w:rsidRPr="003716CE" w:rsidRDefault="00000000" w:rsidP="003716CE">
      <w:pPr>
        <w:pStyle w:val="Heading2"/>
        <w:spacing w:before="280" w:after="120"/>
        <w:rPr>
          <w:color w:val="auto"/>
        </w:rPr>
      </w:pPr>
      <w:r w:rsidRPr="003716CE">
        <w:rPr>
          <w:b/>
          <w:bCs/>
          <w:color w:val="auto"/>
          <w:sz w:val="28"/>
          <w:szCs w:val="28"/>
        </w:rPr>
        <w:t>c. Transaction isolation là gì? Oracle hỗ trợ bao nhiêu mức isolation?</w:t>
      </w:r>
    </w:p>
    <w:p w14:paraId="1A4AA933" w14:textId="77777777" w:rsidR="000D7B72" w:rsidRPr="003716CE" w:rsidRDefault="00000000">
      <w:pPr>
        <w:spacing w:after="120" w:line="300" w:lineRule="auto"/>
      </w:pPr>
      <w:r w:rsidRPr="003716CE">
        <w:t>Transaction isolation là mức độ một transaction được cách ly khỏi các thay đổi của những transaction khác đang chạy đồng thời. Isolation càng cao thì dữ liệu càng chính xác nhưng khả năng xử lý đồng thời càng thấp.</w:t>
      </w:r>
    </w:p>
    <w:p w14:paraId="3D49DA9A" w14:textId="77777777" w:rsidR="000D7B72" w:rsidRPr="003716CE" w:rsidRDefault="00000000">
      <w:pPr>
        <w:spacing w:after="120" w:line="300" w:lineRule="auto"/>
      </w:pPr>
      <w:r w:rsidRPr="003716CE">
        <w:lastRenderedPageBreak/>
        <w:t>Ba hiện tượng cần tránh: dirty read (đọc dữ liệu chưa COMMIT), non-repeatable read (đọc cùng một dòng hai lần nhưng giá trị khác nhau), phantom read (chạy cùng truy vấn hai lần nhưng số dòng khác nhau).</w:t>
      </w:r>
    </w:p>
    <w:p w14:paraId="55540DF3" w14:textId="77777777" w:rsidR="000D7B72" w:rsidRPr="003716CE" w:rsidRDefault="00000000">
      <w:pPr>
        <w:spacing w:after="120" w:line="300" w:lineRule="auto"/>
      </w:pPr>
      <w:r w:rsidRPr="003716CE">
        <w:rPr>
          <w:b/>
          <w:bCs/>
        </w:rPr>
        <w:t xml:space="preserve">Oracle hỗ trợ 3 mức: </w:t>
      </w:r>
      <w:r w:rsidRPr="003716CE">
        <w:t>READ COMMITTED (mặc định), SERIALIZABLE và READ ONLY. Oracle không hỗ trợ READ UNCOMMITTED và REPEATABLE READ của chuẩn 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800"/>
        <w:gridCol w:w="1500"/>
        <w:gridCol w:w="1926"/>
      </w:tblGrid>
      <w:tr w:rsidR="000D7B72" w:rsidRPr="003716CE" w14:paraId="1CFFCE1E" w14:textId="77777777" w:rsidTr="00FC65CE">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81279" w14:textId="77777777" w:rsidR="000D7B72" w:rsidRPr="003716CE" w:rsidRDefault="00000000">
            <w:r w:rsidRPr="003716CE">
              <w:rPr>
                <w:b/>
                <w:bCs/>
                <w:sz w:val="23"/>
                <w:szCs w:val="23"/>
              </w:rPr>
              <w:t>Mức</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974B7" w14:textId="77777777" w:rsidR="000D7B72" w:rsidRPr="003716CE" w:rsidRDefault="00000000">
            <w:r w:rsidRPr="003716CE">
              <w:rPr>
                <w:b/>
                <w:bCs/>
                <w:sz w:val="23"/>
                <w:szCs w:val="23"/>
              </w:rPr>
              <w:t>Dirty read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F5244" w14:textId="77777777" w:rsidR="000D7B72" w:rsidRPr="003716CE" w:rsidRDefault="00000000">
            <w:r w:rsidRPr="003716CE">
              <w:rPr>
                <w:b/>
                <w:bCs/>
                <w:sz w:val="23"/>
                <w:szCs w:val="23"/>
              </w:rPr>
              <w:t>Non-repeatable read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3E6FA" w14:textId="77777777" w:rsidR="000D7B72" w:rsidRPr="003716CE" w:rsidRDefault="00000000">
            <w:r w:rsidRPr="003716CE">
              <w:rPr>
                <w:b/>
                <w:bCs/>
                <w:sz w:val="23"/>
                <w:szCs w:val="23"/>
              </w:rPr>
              <w:t>Phantom read</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0CA5A" w14:textId="77777777" w:rsidR="000D7B72" w:rsidRPr="003716CE" w:rsidRDefault="00000000">
            <w:r w:rsidRPr="003716CE">
              <w:rPr>
                <w:b/>
                <w:bCs/>
                <w:sz w:val="23"/>
                <w:szCs w:val="23"/>
              </w:rPr>
              <w:t>Oracle</w:t>
            </w:r>
          </w:p>
        </w:tc>
      </w:tr>
      <w:tr w:rsidR="000D7B72" w:rsidRPr="003716CE" w14:paraId="11A6CD05"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30C46" w14:textId="77777777" w:rsidR="000D7B72" w:rsidRPr="003716CE" w:rsidRDefault="00000000">
            <w:r w:rsidRPr="003716CE">
              <w:rPr>
                <w:sz w:val="23"/>
                <w:szCs w:val="23"/>
              </w:rPr>
              <w:t>READ UNCOMMITTED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A95D2" w14:textId="77777777" w:rsidR="000D7B72" w:rsidRPr="003716CE" w:rsidRDefault="00000000">
            <w:r w:rsidRPr="003716CE">
              <w:rPr>
                <w:sz w:val="23"/>
                <w:szCs w:val="23"/>
              </w:rPr>
              <w:t>Có thể</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28290" w14:textId="77777777" w:rsidR="000D7B72" w:rsidRPr="003716CE" w:rsidRDefault="00000000">
            <w:r w:rsidRPr="003716CE">
              <w:rPr>
                <w:sz w:val="23"/>
                <w:szCs w:val="23"/>
              </w:rPr>
              <w:t>Có thể</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7B005" w14:textId="77777777" w:rsidR="000D7B72" w:rsidRPr="003716CE" w:rsidRDefault="00000000">
            <w:r w:rsidRPr="003716CE">
              <w:rPr>
                <w:sz w:val="23"/>
                <w:szCs w:val="23"/>
              </w:rPr>
              <w:t>Có thể</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88443" w14:textId="77777777" w:rsidR="000D7B72" w:rsidRPr="003716CE" w:rsidRDefault="00000000">
            <w:r w:rsidRPr="003716CE">
              <w:rPr>
                <w:sz w:val="23"/>
                <w:szCs w:val="23"/>
              </w:rPr>
              <w:t>Không hỗ trợ</w:t>
            </w:r>
          </w:p>
        </w:tc>
      </w:tr>
      <w:tr w:rsidR="000D7B72" w:rsidRPr="003716CE" w14:paraId="499B6D77"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3E1A7" w14:textId="77777777" w:rsidR="000D7B72" w:rsidRPr="003716CE" w:rsidRDefault="00000000">
            <w:r w:rsidRPr="003716CE">
              <w:rPr>
                <w:sz w:val="23"/>
                <w:szCs w:val="23"/>
              </w:rPr>
              <w:t>READ COMMITTED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49D48" w14:textId="77777777" w:rsidR="000D7B72" w:rsidRPr="003716CE" w:rsidRDefault="00000000">
            <w:r w:rsidRPr="003716CE">
              <w:rPr>
                <w:sz w:val="23"/>
                <w:szCs w:val="23"/>
              </w:rPr>
              <w:t>Không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2B649" w14:textId="77777777" w:rsidR="000D7B72" w:rsidRPr="003716CE" w:rsidRDefault="00000000">
            <w:r w:rsidRPr="003716CE">
              <w:rPr>
                <w:sz w:val="23"/>
                <w:szCs w:val="23"/>
              </w:rPr>
              <w:t>Có thể</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7F446" w14:textId="77777777" w:rsidR="000D7B72" w:rsidRPr="003716CE" w:rsidRDefault="00000000">
            <w:r w:rsidRPr="003716CE">
              <w:rPr>
                <w:sz w:val="23"/>
                <w:szCs w:val="23"/>
              </w:rPr>
              <w:t>Có thể</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2EEAF" w14:textId="77777777" w:rsidR="000D7B72" w:rsidRPr="003716CE" w:rsidRDefault="00000000">
            <w:r w:rsidRPr="003716CE">
              <w:rPr>
                <w:sz w:val="23"/>
                <w:szCs w:val="23"/>
              </w:rPr>
              <w:t>Mặc định</w:t>
            </w:r>
          </w:p>
        </w:tc>
      </w:tr>
      <w:tr w:rsidR="000D7B72" w:rsidRPr="003716CE" w14:paraId="427F9A0F"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3496A" w14:textId="77777777" w:rsidR="000D7B72" w:rsidRPr="003716CE" w:rsidRDefault="00000000">
            <w:r w:rsidRPr="003716CE">
              <w:rPr>
                <w:sz w:val="23"/>
                <w:szCs w:val="23"/>
              </w:rPr>
              <w:t>REPEATABLE READ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469E2" w14:textId="77777777" w:rsidR="000D7B72" w:rsidRPr="003716CE" w:rsidRDefault="00000000">
            <w:r w:rsidRPr="003716CE">
              <w:rPr>
                <w:sz w:val="23"/>
                <w:szCs w:val="23"/>
              </w:rPr>
              <w:t>Không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EDF0A" w14:textId="77777777" w:rsidR="000D7B72" w:rsidRPr="003716CE" w:rsidRDefault="00000000">
            <w:r w:rsidRPr="003716CE">
              <w:rPr>
                <w:sz w:val="23"/>
                <w:szCs w:val="23"/>
              </w:rPr>
              <w:t>Không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F5799" w14:textId="77777777" w:rsidR="000D7B72" w:rsidRPr="003716CE" w:rsidRDefault="00000000">
            <w:r w:rsidRPr="003716CE">
              <w:rPr>
                <w:sz w:val="23"/>
                <w:szCs w:val="23"/>
              </w:rPr>
              <w:t>Có thể</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0880A" w14:textId="77777777" w:rsidR="000D7B72" w:rsidRPr="003716CE" w:rsidRDefault="00000000">
            <w:r w:rsidRPr="003716CE">
              <w:rPr>
                <w:sz w:val="23"/>
                <w:szCs w:val="23"/>
              </w:rPr>
              <w:t>Không hỗ trợ</w:t>
            </w:r>
          </w:p>
        </w:tc>
      </w:tr>
      <w:tr w:rsidR="000D7B72" w:rsidRPr="003716CE" w14:paraId="5F463FBF"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614A8" w14:textId="77777777" w:rsidR="000D7B72" w:rsidRPr="003716CE" w:rsidRDefault="00000000">
            <w:r w:rsidRPr="003716CE">
              <w:rPr>
                <w:sz w:val="23"/>
                <w:szCs w:val="23"/>
              </w:rPr>
              <w:t>SERIALIZABLE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33763" w14:textId="77777777" w:rsidR="000D7B72" w:rsidRPr="003716CE" w:rsidRDefault="00000000">
            <w:r w:rsidRPr="003716CE">
              <w:rPr>
                <w:sz w:val="23"/>
                <w:szCs w:val="23"/>
              </w:rPr>
              <w:t>Không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0C04F" w14:textId="77777777" w:rsidR="000D7B72" w:rsidRPr="003716CE" w:rsidRDefault="00000000">
            <w:r w:rsidRPr="003716CE">
              <w:rPr>
                <w:sz w:val="23"/>
                <w:szCs w:val="23"/>
              </w:rPr>
              <w:t>Không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E6D8A" w14:textId="77777777" w:rsidR="000D7B72" w:rsidRPr="003716CE" w:rsidRDefault="00000000">
            <w:r w:rsidRPr="003716CE">
              <w:rPr>
                <w:sz w:val="23"/>
                <w:szCs w:val="23"/>
              </w:rPr>
              <w:t>Không</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D34FB" w14:textId="77777777" w:rsidR="000D7B72" w:rsidRPr="003716CE" w:rsidRDefault="00000000">
            <w:r w:rsidRPr="003716CE">
              <w:rPr>
                <w:sz w:val="23"/>
                <w:szCs w:val="23"/>
              </w:rPr>
              <w:t>Hỗ trợ</w:t>
            </w:r>
          </w:p>
        </w:tc>
      </w:tr>
      <w:tr w:rsidR="000D7B72" w:rsidRPr="003716CE" w14:paraId="3443939C"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875EE" w14:textId="77777777" w:rsidR="000D7B72" w:rsidRPr="003716CE" w:rsidRDefault="00000000">
            <w:r w:rsidRPr="003716CE">
              <w:rPr>
                <w:sz w:val="23"/>
                <w:szCs w:val="23"/>
              </w:rPr>
              <w:t>READ ONLY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0E262" w14:textId="77777777" w:rsidR="000D7B72" w:rsidRPr="003716CE" w:rsidRDefault="00000000">
            <w:r w:rsidRPr="003716CE">
              <w:rPr>
                <w:sz w:val="23"/>
                <w:szCs w:val="23"/>
              </w:rPr>
              <w:t>Không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9A8E9" w14:textId="77777777" w:rsidR="000D7B72" w:rsidRPr="003716CE" w:rsidRDefault="00000000">
            <w:r w:rsidRPr="003716CE">
              <w:rPr>
                <w:sz w:val="23"/>
                <w:szCs w:val="23"/>
              </w:rPr>
              <w:t>Không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1CE48" w14:textId="77777777" w:rsidR="000D7B72" w:rsidRPr="003716CE" w:rsidRDefault="00000000">
            <w:r w:rsidRPr="003716CE">
              <w:rPr>
                <w:sz w:val="23"/>
                <w:szCs w:val="23"/>
              </w:rPr>
              <w:t>Không</w:t>
            </w:r>
          </w:p>
        </w:tc>
        <w:tc>
          <w:tcPr>
            <w:tcW w:w="1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37F9E" w14:textId="77777777" w:rsidR="000D7B72" w:rsidRPr="003716CE" w:rsidRDefault="00000000">
            <w:r w:rsidRPr="003716CE">
              <w:rPr>
                <w:sz w:val="23"/>
                <w:szCs w:val="23"/>
              </w:rPr>
              <w:t>Hỗ trợ (chỉ đọc)</w:t>
            </w:r>
          </w:p>
        </w:tc>
      </w:tr>
    </w:tbl>
    <w:p w14:paraId="1F829EE4" w14:textId="77777777" w:rsidR="000D7B72" w:rsidRPr="003716CE" w:rsidRDefault="000D7B72">
      <w:pPr>
        <w:spacing w:after="100"/>
      </w:pPr>
    </w:p>
    <w:p w14:paraId="711654C9" w14:textId="77777777" w:rsidR="000D7B72" w:rsidRPr="003716CE" w:rsidRDefault="00000000">
      <w:pPr>
        <w:spacing w:after="120" w:line="300" w:lineRule="auto"/>
      </w:pPr>
      <w:r w:rsidRPr="003716CE">
        <w:t>Oracle dùng cơ chế multiversion read consistency dựa trên vùng UNDO nên không bao giờ có dirty read, và người đọc không chặn người ghi. Cách đặt mức isolation:</w:t>
      </w:r>
    </w:p>
    <w:p w14:paraId="00BF998F" w14:textId="77777777" w:rsidR="000D7B72" w:rsidRPr="003716CE" w:rsidRDefault="00000000">
      <w:pPr>
        <w:shd w:val="clear" w:color="auto" w:fill="F2F2F2"/>
        <w:spacing w:line="260" w:lineRule="auto"/>
        <w:ind w:left="200" w:right="200"/>
      </w:pPr>
      <w:r w:rsidRPr="003716CE">
        <w:rPr>
          <w:rFonts w:eastAsia="Courier New"/>
          <w:sz w:val="21"/>
          <w:szCs w:val="21"/>
        </w:rPr>
        <w:t>SET TRANSACTION ISOLATION LEVEL READ COMMITTED;</w:t>
      </w:r>
    </w:p>
    <w:p w14:paraId="5172C436" w14:textId="77777777" w:rsidR="000D7B72" w:rsidRPr="003716CE" w:rsidRDefault="00000000">
      <w:pPr>
        <w:shd w:val="clear" w:color="auto" w:fill="F2F2F2"/>
        <w:spacing w:line="260" w:lineRule="auto"/>
        <w:ind w:left="200" w:right="200"/>
      </w:pPr>
      <w:r w:rsidRPr="003716CE">
        <w:rPr>
          <w:rFonts w:eastAsia="Courier New"/>
          <w:sz w:val="21"/>
          <w:szCs w:val="21"/>
        </w:rPr>
        <w:t>SET TRANSACTION ISOLATION LEVEL SERIALIZABLE;</w:t>
      </w:r>
    </w:p>
    <w:p w14:paraId="3ADE2D7A" w14:textId="77777777" w:rsidR="000D7B72" w:rsidRPr="003716CE" w:rsidRDefault="00000000">
      <w:pPr>
        <w:shd w:val="clear" w:color="auto" w:fill="F2F2F2"/>
        <w:spacing w:line="260" w:lineRule="auto"/>
        <w:ind w:left="200" w:right="200"/>
      </w:pPr>
      <w:r w:rsidRPr="003716CE">
        <w:rPr>
          <w:rFonts w:eastAsia="Courier New"/>
          <w:sz w:val="21"/>
          <w:szCs w:val="21"/>
        </w:rPr>
        <w:t>SET TRANSACTION READ ONLY;</w:t>
      </w:r>
    </w:p>
    <w:p w14:paraId="788368CC" w14:textId="77777777" w:rsidR="000D7B72" w:rsidRPr="003716CE" w:rsidRDefault="00000000">
      <w:pPr>
        <w:shd w:val="clear" w:color="auto" w:fill="F2F2F2"/>
        <w:spacing w:line="260" w:lineRule="auto"/>
        <w:ind w:left="200" w:right="200"/>
      </w:pPr>
      <w:r w:rsidRPr="003716CE">
        <w:rPr>
          <w:rFonts w:eastAsia="Courier New"/>
          <w:sz w:val="21"/>
          <w:szCs w:val="21"/>
        </w:rPr>
        <w:t>ALTER SESSION SET ISOLATION_LEVEL = SERIALIZABLE;</w:t>
      </w:r>
    </w:p>
    <w:p w14:paraId="64586540" w14:textId="77777777" w:rsidR="000D7B72" w:rsidRPr="003716CE" w:rsidRDefault="000D7B72">
      <w:pPr>
        <w:spacing w:after="100"/>
      </w:pPr>
    </w:p>
    <w:p w14:paraId="2FBBC998" w14:textId="3288CBE2" w:rsidR="000D7B72" w:rsidRPr="003716CE" w:rsidRDefault="00000000" w:rsidP="003716CE">
      <w:pPr>
        <w:pStyle w:val="Heading2"/>
        <w:spacing w:before="280" w:after="120"/>
        <w:rPr>
          <w:color w:val="auto"/>
        </w:rPr>
      </w:pPr>
      <w:r w:rsidRPr="003716CE">
        <w:rPr>
          <w:b/>
          <w:bCs/>
          <w:color w:val="auto"/>
          <w:sz w:val="28"/>
          <w:szCs w:val="28"/>
        </w:rPr>
        <w:t>d. Demo các mức transaction isolation</w:t>
      </w:r>
    </w:p>
    <w:p w14:paraId="5231A6A8" w14:textId="77777777" w:rsidR="000D7B72" w:rsidRPr="003716CE" w:rsidRDefault="00000000">
      <w:pPr>
        <w:spacing w:after="120" w:line="300" w:lineRule="auto"/>
      </w:pPr>
      <w:r w:rsidRPr="003716CE">
        <w:t>Mở hai cửa sổ SQL Developer cùng user HR (Session A và Session B) và thực hiện lần lượt:</w:t>
      </w:r>
    </w:p>
    <w:p w14:paraId="55D35E16" w14:textId="77777777" w:rsidR="000D7B72" w:rsidRPr="003716CE" w:rsidRDefault="00000000">
      <w:pPr>
        <w:spacing w:after="120" w:line="300" w:lineRule="auto"/>
      </w:pPr>
      <w:r w:rsidRPr="003716CE">
        <w:rPr>
          <w:b/>
          <w:bCs/>
        </w:rPr>
        <w:t>Demo 1 – READ COMMITTED (mặc định)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13"/>
        <w:gridCol w:w="4113"/>
      </w:tblGrid>
      <w:tr w:rsidR="000D7B72" w:rsidRPr="003716CE" w14:paraId="5BA9CC24" w14:textId="77777777" w:rsidTr="00FC65CE">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D50C7" w14:textId="77777777" w:rsidR="000D7B72" w:rsidRPr="003716CE" w:rsidRDefault="00000000">
            <w:r w:rsidRPr="003716CE">
              <w:rPr>
                <w:b/>
                <w:bCs/>
                <w:sz w:val="23"/>
                <w:szCs w:val="23"/>
              </w:rPr>
              <w:t>Bước</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0B383" w14:textId="77777777" w:rsidR="000D7B72" w:rsidRPr="003716CE" w:rsidRDefault="00000000">
            <w:r w:rsidRPr="003716CE">
              <w:rPr>
                <w:b/>
                <w:bCs/>
                <w:sz w:val="23"/>
                <w:szCs w:val="23"/>
              </w:rPr>
              <w:t>Session A</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3A4E6" w14:textId="77777777" w:rsidR="000D7B72" w:rsidRPr="003716CE" w:rsidRDefault="00000000">
            <w:r w:rsidRPr="003716CE">
              <w:rPr>
                <w:b/>
                <w:bCs/>
                <w:sz w:val="23"/>
                <w:szCs w:val="23"/>
              </w:rPr>
              <w:t>Session B</w:t>
            </w:r>
          </w:p>
        </w:tc>
      </w:tr>
      <w:tr w:rsidR="000D7B72" w:rsidRPr="003716CE" w14:paraId="6EB8B5C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970F3" w14:textId="77777777" w:rsidR="000D7B72" w:rsidRPr="003716CE" w:rsidRDefault="00000000">
            <w:r w:rsidRPr="003716CE">
              <w:rPr>
                <w:sz w:val="23"/>
                <w:szCs w:val="23"/>
              </w:rPr>
              <w:t>1</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ED506" w14:textId="77777777" w:rsidR="000D7B72" w:rsidRPr="003716CE" w:rsidRDefault="00000000">
            <w:r w:rsidRPr="003716CE">
              <w:rPr>
                <w:sz w:val="23"/>
                <w:szCs w:val="23"/>
              </w:rPr>
              <w:t>UPDATE employees SET salary = 99999 WHERE employee_id = 100; (chưa COMMIT)</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F0A3D" w14:textId="77777777" w:rsidR="000D7B72" w:rsidRPr="003716CE" w:rsidRDefault="000D7B72"/>
        </w:tc>
      </w:tr>
      <w:tr w:rsidR="000D7B72" w:rsidRPr="003716CE" w14:paraId="448A28F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36C0A" w14:textId="77777777" w:rsidR="000D7B72" w:rsidRPr="003716CE" w:rsidRDefault="00000000">
            <w:r w:rsidRPr="003716CE">
              <w:rPr>
                <w:sz w:val="23"/>
                <w:szCs w:val="23"/>
              </w:rPr>
              <w:t>2</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48B22"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A6679" w14:textId="77777777" w:rsidR="000D7B72" w:rsidRPr="003716CE" w:rsidRDefault="00000000">
            <w:r w:rsidRPr="003716CE">
              <w:rPr>
                <w:sz w:val="23"/>
                <w:szCs w:val="23"/>
              </w:rPr>
              <w:t>SELECT salary FROM employees WHERE employee_id = 100; → vẫn thấy giá trị cũ (không có dirty read)</w:t>
            </w:r>
          </w:p>
        </w:tc>
      </w:tr>
      <w:tr w:rsidR="000D7B72" w:rsidRPr="003716CE" w14:paraId="23D572B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272FC" w14:textId="77777777" w:rsidR="000D7B72" w:rsidRPr="003716CE" w:rsidRDefault="00000000">
            <w:r w:rsidRPr="003716CE">
              <w:rPr>
                <w:sz w:val="23"/>
                <w:szCs w:val="23"/>
              </w:rPr>
              <w:t>3</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1EC91" w14:textId="77777777" w:rsidR="000D7B72" w:rsidRPr="003716CE" w:rsidRDefault="00000000">
            <w:r w:rsidRPr="003716CE">
              <w:rPr>
                <w:sz w:val="23"/>
                <w:szCs w:val="23"/>
              </w:rPr>
              <w:t>COMMIT;</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D20F1" w14:textId="77777777" w:rsidR="000D7B72" w:rsidRPr="003716CE" w:rsidRDefault="000D7B72"/>
        </w:tc>
      </w:tr>
      <w:tr w:rsidR="000D7B72" w:rsidRPr="003716CE" w14:paraId="53D7723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FAC42" w14:textId="77777777" w:rsidR="000D7B72" w:rsidRPr="003716CE" w:rsidRDefault="00000000">
            <w:r w:rsidRPr="003716CE">
              <w:rPr>
                <w:sz w:val="23"/>
                <w:szCs w:val="23"/>
              </w:rPr>
              <w:t>4</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02CA0"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CEF5C" w14:textId="77777777" w:rsidR="000D7B72" w:rsidRPr="003716CE" w:rsidRDefault="00000000">
            <w:r w:rsidRPr="003716CE">
              <w:rPr>
                <w:sz w:val="23"/>
                <w:szCs w:val="23"/>
              </w:rPr>
              <w:t>SELECT lại → thấy 99999 (non-repeatable read)</w:t>
            </w:r>
          </w:p>
        </w:tc>
      </w:tr>
      <w:tr w:rsidR="000D7B72" w:rsidRPr="003716CE" w14:paraId="0FC36279"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58100" w14:textId="77777777" w:rsidR="000D7B72" w:rsidRPr="003716CE" w:rsidRDefault="00000000">
            <w:r w:rsidRPr="003716CE">
              <w:rPr>
                <w:sz w:val="23"/>
                <w:szCs w:val="23"/>
              </w:rPr>
              <w:t>5</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28863" w14:textId="77777777" w:rsidR="000D7B72" w:rsidRPr="003716CE" w:rsidRDefault="00000000">
            <w:r w:rsidRPr="003716CE">
              <w:rPr>
                <w:sz w:val="23"/>
                <w:szCs w:val="23"/>
              </w:rPr>
              <w:t>UPDATE lại về giá trị cũ; COMMIT;</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6F7F6" w14:textId="77777777" w:rsidR="000D7B72" w:rsidRPr="003716CE" w:rsidRDefault="000D7B72"/>
        </w:tc>
      </w:tr>
    </w:tbl>
    <w:p w14:paraId="55A58815" w14:textId="77777777" w:rsidR="000D7B72" w:rsidRPr="003716CE" w:rsidRDefault="000D7B72">
      <w:pPr>
        <w:spacing w:after="100"/>
      </w:pPr>
    </w:p>
    <w:p w14:paraId="4A627C73" w14:textId="77777777" w:rsidR="000D7B72" w:rsidRPr="003716CE" w:rsidRDefault="00000000">
      <w:pPr>
        <w:spacing w:after="120" w:line="300" w:lineRule="auto"/>
      </w:pPr>
      <w:r w:rsidRPr="003716CE">
        <w:rPr>
          <w:b/>
          <w:bCs/>
        </w:rPr>
        <w:t>Demo 2 – SERIALIZABLE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13"/>
        <w:gridCol w:w="4113"/>
      </w:tblGrid>
      <w:tr w:rsidR="000D7B72" w:rsidRPr="003716CE" w14:paraId="1D379EFD" w14:textId="77777777" w:rsidTr="00FC65CE">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D140E" w14:textId="77777777" w:rsidR="000D7B72" w:rsidRPr="003716CE" w:rsidRDefault="00000000">
            <w:r w:rsidRPr="003716CE">
              <w:rPr>
                <w:b/>
                <w:bCs/>
                <w:sz w:val="23"/>
                <w:szCs w:val="23"/>
              </w:rPr>
              <w:t>Bước</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7337B" w14:textId="77777777" w:rsidR="000D7B72" w:rsidRPr="003716CE" w:rsidRDefault="00000000">
            <w:r w:rsidRPr="003716CE">
              <w:rPr>
                <w:b/>
                <w:bCs/>
                <w:sz w:val="23"/>
                <w:szCs w:val="23"/>
              </w:rPr>
              <w:t>Session A</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EB9B8" w14:textId="77777777" w:rsidR="000D7B72" w:rsidRPr="003716CE" w:rsidRDefault="00000000">
            <w:r w:rsidRPr="003716CE">
              <w:rPr>
                <w:b/>
                <w:bCs/>
                <w:sz w:val="23"/>
                <w:szCs w:val="23"/>
              </w:rPr>
              <w:t>Session B</w:t>
            </w:r>
          </w:p>
        </w:tc>
      </w:tr>
      <w:tr w:rsidR="000D7B72" w:rsidRPr="003716CE" w14:paraId="63914E2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B0CE6" w14:textId="77777777" w:rsidR="000D7B72" w:rsidRPr="003716CE" w:rsidRDefault="00000000">
            <w:r w:rsidRPr="003716CE">
              <w:rPr>
                <w:sz w:val="23"/>
                <w:szCs w:val="23"/>
              </w:rPr>
              <w:t>1</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ACE36"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5D4CB" w14:textId="77777777" w:rsidR="000D7B72" w:rsidRPr="003716CE" w:rsidRDefault="00000000">
            <w:r w:rsidRPr="003716CE">
              <w:rPr>
                <w:sz w:val="23"/>
                <w:szCs w:val="23"/>
              </w:rPr>
              <w:t>SET TRANSACTION ISOLATION LEVEL SERIALIZABLE;</w:t>
            </w:r>
          </w:p>
        </w:tc>
      </w:tr>
      <w:tr w:rsidR="000D7B72" w:rsidRPr="003716CE" w14:paraId="00A00DAC"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02946" w14:textId="77777777" w:rsidR="000D7B72" w:rsidRPr="003716CE" w:rsidRDefault="00000000">
            <w:r w:rsidRPr="003716CE">
              <w:rPr>
                <w:sz w:val="23"/>
                <w:szCs w:val="23"/>
              </w:rPr>
              <w:t>2</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C4CFA"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1F7E6" w14:textId="77777777" w:rsidR="000D7B72" w:rsidRPr="003716CE" w:rsidRDefault="00000000">
            <w:r w:rsidRPr="003716CE">
              <w:rPr>
                <w:sz w:val="23"/>
                <w:szCs w:val="23"/>
              </w:rPr>
              <w:t>SELECT salary FROM employees WHERE employee_id = 100;</w:t>
            </w:r>
          </w:p>
        </w:tc>
      </w:tr>
      <w:tr w:rsidR="000D7B72" w:rsidRPr="003716CE" w14:paraId="3182999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92E2B" w14:textId="77777777" w:rsidR="000D7B72" w:rsidRPr="003716CE" w:rsidRDefault="00000000">
            <w:r w:rsidRPr="003716CE">
              <w:rPr>
                <w:sz w:val="23"/>
                <w:szCs w:val="23"/>
              </w:rPr>
              <w:t>3</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CE152" w14:textId="77777777" w:rsidR="000D7B72" w:rsidRPr="003716CE" w:rsidRDefault="00000000">
            <w:r w:rsidRPr="003716CE">
              <w:rPr>
                <w:sz w:val="23"/>
                <w:szCs w:val="23"/>
              </w:rPr>
              <w:t>UPDATE employees SET salary = salary + 500 WHERE employee_id = 100; COMMIT;</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CC086" w14:textId="77777777" w:rsidR="000D7B72" w:rsidRPr="003716CE" w:rsidRDefault="000D7B72"/>
        </w:tc>
      </w:tr>
      <w:tr w:rsidR="000D7B72" w:rsidRPr="003716CE" w14:paraId="6EC29894"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A8A22" w14:textId="77777777" w:rsidR="000D7B72" w:rsidRPr="003716CE" w:rsidRDefault="00000000">
            <w:r w:rsidRPr="003716CE">
              <w:rPr>
                <w:sz w:val="23"/>
                <w:szCs w:val="23"/>
              </w:rPr>
              <w:t>4</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227DD"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FFB90" w14:textId="77777777" w:rsidR="000D7B72" w:rsidRPr="003716CE" w:rsidRDefault="00000000">
            <w:r w:rsidRPr="003716CE">
              <w:rPr>
                <w:sz w:val="23"/>
                <w:szCs w:val="23"/>
              </w:rPr>
              <w:t>SELECT lại → vẫn thấy giá trị cũ (repeatable read)</w:t>
            </w:r>
          </w:p>
        </w:tc>
      </w:tr>
      <w:tr w:rsidR="000D7B72" w:rsidRPr="003716CE" w14:paraId="14C464EC"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45ABB" w14:textId="77777777" w:rsidR="000D7B72" w:rsidRPr="003716CE" w:rsidRDefault="00000000">
            <w:r w:rsidRPr="003716CE">
              <w:rPr>
                <w:sz w:val="23"/>
                <w:szCs w:val="23"/>
              </w:rPr>
              <w:t>5</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9803E"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B988DE" w14:textId="77777777" w:rsidR="000D7B72" w:rsidRPr="003716CE" w:rsidRDefault="00000000">
            <w:r w:rsidRPr="003716CE">
              <w:rPr>
                <w:sz w:val="23"/>
                <w:szCs w:val="23"/>
              </w:rPr>
              <w:t>UPDATE employees SET salary = salary + 1 WHERE employee_id = 100; → ORA-08177: can't serialize access for this transaction</w:t>
            </w:r>
          </w:p>
        </w:tc>
      </w:tr>
      <w:tr w:rsidR="000D7B72" w:rsidRPr="003716CE" w14:paraId="53898070"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07505" w14:textId="77777777" w:rsidR="000D7B72" w:rsidRPr="003716CE" w:rsidRDefault="00000000">
            <w:r w:rsidRPr="003716CE">
              <w:rPr>
                <w:sz w:val="23"/>
                <w:szCs w:val="23"/>
              </w:rPr>
              <w:t>6</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61F01"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02934" w14:textId="77777777" w:rsidR="000D7B72" w:rsidRPr="003716CE" w:rsidRDefault="00000000">
            <w:r w:rsidRPr="003716CE">
              <w:rPr>
                <w:sz w:val="23"/>
                <w:szCs w:val="23"/>
              </w:rPr>
              <w:t>ROLLBACK;</w:t>
            </w:r>
          </w:p>
        </w:tc>
      </w:tr>
    </w:tbl>
    <w:p w14:paraId="5D112CA4" w14:textId="77777777" w:rsidR="000D7B72" w:rsidRPr="003716CE" w:rsidRDefault="000D7B72">
      <w:pPr>
        <w:spacing w:after="100"/>
      </w:pPr>
    </w:p>
    <w:p w14:paraId="76EA7541" w14:textId="77777777" w:rsidR="000D7B72" w:rsidRPr="003716CE" w:rsidRDefault="00000000">
      <w:pPr>
        <w:spacing w:after="120" w:line="300" w:lineRule="auto"/>
      </w:pPr>
      <w:r w:rsidRPr="003716CE">
        <w:rPr>
          <w:b/>
          <w:bCs/>
        </w:rPr>
        <w:t>Demo 3 – READ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113"/>
        <w:gridCol w:w="4113"/>
      </w:tblGrid>
      <w:tr w:rsidR="000D7B72" w:rsidRPr="003716CE" w14:paraId="0843585C" w14:textId="77777777" w:rsidTr="00FC65CE">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12B1D" w14:textId="77777777" w:rsidR="000D7B72" w:rsidRPr="003716CE" w:rsidRDefault="00000000">
            <w:r w:rsidRPr="003716CE">
              <w:rPr>
                <w:b/>
                <w:bCs/>
                <w:sz w:val="23"/>
                <w:szCs w:val="23"/>
              </w:rPr>
              <w:t>Bước</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FAB9D" w14:textId="77777777" w:rsidR="000D7B72" w:rsidRPr="003716CE" w:rsidRDefault="00000000">
            <w:r w:rsidRPr="003716CE">
              <w:rPr>
                <w:b/>
                <w:bCs/>
                <w:sz w:val="23"/>
                <w:szCs w:val="23"/>
              </w:rPr>
              <w:t>Session A</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762BA" w14:textId="77777777" w:rsidR="000D7B72" w:rsidRPr="003716CE" w:rsidRDefault="00000000">
            <w:r w:rsidRPr="003716CE">
              <w:rPr>
                <w:b/>
                <w:bCs/>
                <w:sz w:val="23"/>
                <w:szCs w:val="23"/>
              </w:rPr>
              <w:t>Session B</w:t>
            </w:r>
          </w:p>
        </w:tc>
      </w:tr>
      <w:tr w:rsidR="000D7B72" w:rsidRPr="003716CE" w14:paraId="24F22CC7"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16C49" w14:textId="77777777" w:rsidR="000D7B72" w:rsidRPr="003716CE" w:rsidRDefault="00000000">
            <w:r w:rsidRPr="003716CE">
              <w:rPr>
                <w:sz w:val="23"/>
                <w:szCs w:val="23"/>
              </w:rPr>
              <w:t>1</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3DC19"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F9209" w14:textId="77777777" w:rsidR="000D7B72" w:rsidRPr="003716CE" w:rsidRDefault="00000000">
            <w:r w:rsidRPr="003716CE">
              <w:rPr>
                <w:sz w:val="23"/>
                <w:szCs w:val="23"/>
              </w:rPr>
              <w:t>SET TRANSACTION READ ONLY; SELECT COUNT(*) FROM regions;</w:t>
            </w:r>
          </w:p>
        </w:tc>
      </w:tr>
      <w:tr w:rsidR="000D7B72" w:rsidRPr="003716CE" w14:paraId="6D39F00F"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C8909" w14:textId="77777777" w:rsidR="000D7B72" w:rsidRPr="003716CE" w:rsidRDefault="00000000">
            <w:r w:rsidRPr="003716CE">
              <w:rPr>
                <w:sz w:val="23"/>
                <w:szCs w:val="23"/>
              </w:rPr>
              <w:t>2</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207B1" w14:textId="77777777" w:rsidR="000D7B72" w:rsidRPr="003716CE" w:rsidRDefault="00000000">
            <w:r w:rsidRPr="003716CE">
              <w:rPr>
                <w:sz w:val="23"/>
                <w:szCs w:val="23"/>
              </w:rPr>
              <w:t>INSERT INTO regions VALUES (99, 'Test'); COMMIT;</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E0105" w14:textId="77777777" w:rsidR="000D7B72" w:rsidRPr="003716CE" w:rsidRDefault="000D7B72"/>
        </w:tc>
      </w:tr>
      <w:tr w:rsidR="000D7B72" w:rsidRPr="003716CE" w14:paraId="1D27112B"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B6815" w14:textId="77777777" w:rsidR="000D7B72" w:rsidRPr="003716CE" w:rsidRDefault="00000000">
            <w:r w:rsidRPr="003716CE">
              <w:rPr>
                <w:sz w:val="23"/>
                <w:szCs w:val="23"/>
              </w:rPr>
              <w:t>3</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4D88D"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47AC7" w14:textId="77777777" w:rsidR="000D7B72" w:rsidRPr="003716CE" w:rsidRDefault="00000000">
            <w:r w:rsidRPr="003716CE">
              <w:rPr>
                <w:sz w:val="23"/>
                <w:szCs w:val="23"/>
              </w:rPr>
              <w:t>SELECT COUNT(*) FROM regions; → số dòng không đổi</w:t>
            </w:r>
          </w:p>
        </w:tc>
      </w:tr>
      <w:tr w:rsidR="000D7B72" w:rsidRPr="003716CE" w14:paraId="3642060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A4F2C" w14:textId="77777777" w:rsidR="000D7B72" w:rsidRPr="003716CE" w:rsidRDefault="00000000">
            <w:r w:rsidRPr="003716CE">
              <w:rPr>
                <w:sz w:val="23"/>
                <w:szCs w:val="23"/>
              </w:rPr>
              <w:t>4</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C3FCC" w14:textId="77777777" w:rsidR="000D7B72" w:rsidRPr="003716CE" w:rsidRDefault="000D7B72"/>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855D8" w14:textId="77777777" w:rsidR="000D7B72" w:rsidRPr="003716CE" w:rsidRDefault="00000000">
            <w:r w:rsidRPr="003716CE">
              <w:rPr>
                <w:sz w:val="23"/>
                <w:szCs w:val="23"/>
              </w:rPr>
              <w:t>INSERT INTO regions VALUES (98, 'X'); → ORA-01456: may not perform insert/delete/update operation inside a READ ONLY transaction</w:t>
            </w:r>
          </w:p>
        </w:tc>
      </w:tr>
      <w:tr w:rsidR="000D7B72" w:rsidRPr="003716CE" w14:paraId="16618B7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EFE9C" w14:textId="77777777" w:rsidR="000D7B72" w:rsidRPr="003716CE" w:rsidRDefault="00000000">
            <w:r w:rsidRPr="003716CE">
              <w:rPr>
                <w:sz w:val="23"/>
                <w:szCs w:val="23"/>
              </w:rPr>
              <w:t>5</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A70FF" w14:textId="77777777" w:rsidR="000D7B72" w:rsidRPr="003716CE" w:rsidRDefault="00000000">
            <w:r w:rsidRPr="003716CE">
              <w:rPr>
                <w:sz w:val="23"/>
                <w:szCs w:val="23"/>
              </w:rPr>
              <w:t>DELETE FROM regions WHERE region_id = 99; COMMIT;</w:t>
            </w:r>
          </w:p>
        </w:tc>
        <w:tc>
          <w:tcPr>
            <w:tcW w:w="41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DEE08" w14:textId="77777777" w:rsidR="000D7B72" w:rsidRPr="003716CE" w:rsidRDefault="00000000">
            <w:r w:rsidRPr="003716CE">
              <w:rPr>
                <w:sz w:val="23"/>
                <w:szCs w:val="23"/>
              </w:rPr>
              <w:t>COMMIT;</w:t>
            </w:r>
          </w:p>
        </w:tc>
      </w:tr>
    </w:tbl>
    <w:p w14:paraId="372F1C0F" w14:textId="77777777" w:rsidR="000D7B72" w:rsidRPr="003716CE" w:rsidRDefault="000D7B72">
      <w:pPr>
        <w:spacing w:after="100"/>
      </w:pPr>
    </w:p>
    <w:p w14:paraId="25543328" w14:textId="77777777" w:rsidR="000D7B72" w:rsidRPr="003716CE" w:rsidRDefault="00000000">
      <w:pPr>
        <w:spacing w:after="120" w:line="300" w:lineRule="auto"/>
      </w:pPr>
      <w:r w:rsidRPr="003716CE">
        <w:rPr>
          <w:b/>
          <w:bCs/>
        </w:rPr>
        <w:t xml:space="preserve">Nhận xét: </w:t>
      </w:r>
      <w:r w:rsidRPr="003716CE">
        <w:t>READ COMMITTED không có dirty read nhưng có non-repeatable read; SERIALIZABLE và READ ONLY đọc nhất quán tại thời điểm transaction bắt đầu, SERIALIZABLE có thể báo lỗi ORA-08177 khi ghi xung đột, READ ONLY không cho phép DML.</w:t>
      </w:r>
    </w:p>
    <w:p w14:paraId="756A3B15" w14:textId="2CCE348B" w:rsidR="000D7B72" w:rsidRPr="003716CE" w:rsidRDefault="000D7B72" w:rsidP="003066DE">
      <w:pPr>
        <w:spacing w:after="80" w:line="300" w:lineRule="auto"/>
      </w:pPr>
    </w:p>
    <w:sectPr w:rsidR="000D7B72" w:rsidRPr="003716CE">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660C1"/>
    <w:multiLevelType w:val="hybridMultilevel"/>
    <w:tmpl w:val="164601E2"/>
    <w:lvl w:ilvl="0" w:tplc="79FAFC56">
      <w:start w:val="1"/>
      <w:numFmt w:val="bullet"/>
      <w:lvlText w:val="•"/>
      <w:lvlJc w:val="left"/>
      <w:pPr>
        <w:ind w:left="720" w:hanging="360"/>
      </w:pPr>
    </w:lvl>
    <w:lvl w:ilvl="1" w:tplc="F4D402E8">
      <w:numFmt w:val="decimal"/>
      <w:lvlText w:val=""/>
      <w:lvlJc w:val="left"/>
    </w:lvl>
    <w:lvl w:ilvl="2" w:tplc="D82EEC8A">
      <w:numFmt w:val="decimal"/>
      <w:lvlText w:val=""/>
      <w:lvlJc w:val="left"/>
    </w:lvl>
    <w:lvl w:ilvl="3" w:tplc="F3604808">
      <w:numFmt w:val="decimal"/>
      <w:lvlText w:val=""/>
      <w:lvlJc w:val="left"/>
    </w:lvl>
    <w:lvl w:ilvl="4" w:tplc="C906604A">
      <w:numFmt w:val="decimal"/>
      <w:lvlText w:val=""/>
      <w:lvlJc w:val="left"/>
    </w:lvl>
    <w:lvl w:ilvl="5" w:tplc="916691EE">
      <w:numFmt w:val="decimal"/>
      <w:lvlText w:val=""/>
      <w:lvlJc w:val="left"/>
    </w:lvl>
    <w:lvl w:ilvl="6" w:tplc="F58CAD4A">
      <w:numFmt w:val="decimal"/>
      <w:lvlText w:val=""/>
      <w:lvlJc w:val="left"/>
    </w:lvl>
    <w:lvl w:ilvl="7" w:tplc="667C3726">
      <w:numFmt w:val="decimal"/>
      <w:lvlText w:val=""/>
      <w:lvlJc w:val="left"/>
    </w:lvl>
    <w:lvl w:ilvl="8" w:tplc="3D80B5D0">
      <w:numFmt w:val="decimal"/>
      <w:lvlText w:val=""/>
      <w:lvlJc w:val="left"/>
    </w:lvl>
  </w:abstractNum>
  <w:abstractNum w:abstractNumId="1" w15:restartNumberingAfterBreak="0">
    <w:nsid w:val="66D42941"/>
    <w:multiLevelType w:val="hybridMultilevel"/>
    <w:tmpl w:val="18CA5376"/>
    <w:lvl w:ilvl="0" w:tplc="6F12A5DC">
      <w:start w:val="1"/>
      <w:numFmt w:val="bullet"/>
      <w:lvlText w:val="●"/>
      <w:lvlJc w:val="left"/>
      <w:pPr>
        <w:ind w:left="720" w:hanging="360"/>
      </w:pPr>
    </w:lvl>
    <w:lvl w:ilvl="1" w:tplc="733C6166">
      <w:start w:val="1"/>
      <w:numFmt w:val="bullet"/>
      <w:lvlText w:val="○"/>
      <w:lvlJc w:val="left"/>
      <w:pPr>
        <w:ind w:left="1440" w:hanging="360"/>
      </w:pPr>
    </w:lvl>
    <w:lvl w:ilvl="2" w:tplc="F0349B1E">
      <w:start w:val="1"/>
      <w:numFmt w:val="bullet"/>
      <w:lvlText w:val="■"/>
      <w:lvlJc w:val="left"/>
      <w:pPr>
        <w:ind w:left="2160" w:hanging="360"/>
      </w:pPr>
    </w:lvl>
    <w:lvl w:ilvl="3" w:tplc="6566902E">
      <w:start w:val="1"/>
      <w:numFmt w:val="bullet"/>
      <w:lvlText w:val="●"/>
      <w:lvlJc w:val="left"/>
      <w:pPr>
        <w:ind w:left="2880" w:hanging="360"/>
      </w:pPr>
    </w:lvl>
    <w:lvl w:ilvl="4" w:tplc="A1FA7996">
      <w:start w:val="1"/>
      <w:numFmt w:val="bullet"/>
      <w:lvlText w:val="○"/>
      <w:lvlJc w:val="left"/>
      <w:pPr>
        <w:ind w:left="3600" w:hanging="360"/>
      </w:pPr>
    </w:lvl>
    <w:lvl w:ilvl="5" w:tplc="D1263764">
      <w:start w:val="1"/>
      <w:numFmt w:val="bullet"/>
      <w:lvlText w:val="■"/>
      <w:lvlJc w:val="left"/>
      <w:pPr>
        <w:ind w:left="4320" w:hanging="360"/>
      </w:pPr>
    </w:lvl>
    <w:lvl w:ilvl="6" w:tplc="64EE752E">
      <w:start w:val="1"/>
      <w:numFmt w:val="bullet"/>
      <w:lvlText w:val="●"/>
      <w:lvlJc w:val="left"/>
      <w:pPr>
        <w:ind w:left="5040" w:hanging="360"/>
      </w:pPr>
    </w:lvl>
    <w:lvl w:ilvl="7" w:tplc="F6FCA2CC">
      <w:start w:val="1"/>
      <w:numFmt w:val="bullet"/>
      <w:lvlText w:val="●"/>
      <w:lvlJc w:val="left"/>
      <w:pPr>
        <w:ind w:left="5760" w:hanging="360"/>
      </w:pPr>
    </w:lvl>
    <w:lvl w:ilvl="8" w:tplc="E01C4E40">
      <w:start w:val="1"/>
      <w:numFmt w:val="bullet"/>
      <w:lvlText w:val="●"/>
      <w:lvlJc w:val="left"/>
      <w:pPr>
        <w:ind w:left="6480" w:hanging="360"/>
      </w:pPr>
    </w:lvl>
  </w:abstractNum>
  <w:num w:numId="1" w16cid:durableId="228810118">
    <w:abstractNumId w:val="1"/>
    <w:lvlOverride w:ilvl="0">
      <w:startOverride w:val="1"/>
    </w:lvlOverride>
  </w:num>
  <w:num w:numId="2" w16cid:durableId="1694381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B72"/>
    <w:rsid w:val="000D7B72"/>
    <w:rsid w:val="003066DE"/>
    <w:rsid w:val="003716CE"/>
    <w:rsid w:val="00AE0BC4"/>
    <w:rsid w:val="00FC6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4D7C"/>
  <w15:docId w15:val="{690FCF6C-0DCE-4A41-BCB8-92FE7C30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Thiện Nhân</cp:lastModifiedBy>
  <cp:revision>3</cp:revision>
  <dcterms:created xsi:type="dcterms:W3CDTF">2026-10-05T15:20:00Z</dcterms:created>
  <dcterms:modified xsi:type="dcterms:W3CDTF">2026-10-05T15:35:00Z</dcterms:modified>
</cp:coreProperties>
</file>