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C0C49" w14:textId="54D3553D" w:rsidR="008240F7" w:rsidRDefault="003D0E9D">
      <w:pPr>
        <w:rPr>
          <w:lang w:val="en-US"/>
        </w:rPr>
      </w:pPr>
      <w:r>
        <w:rPr>
          <w:lang w:val="en-US"/>
        </w:rPr>
        <w:t>Graduate Rotation: 08</w:t>
      </w:r>
      <w:r w:rsidRPr="003D0E9D">
        <w:rPr>
          <w:vertAlign w:val="superscript"/>
          <w:lang w:val="en-US"/>
        </w:rPr>
        <w:t>th</w:t>
      </w:r>
      <w:r>
        <w:rPr>
          <w:lang w:val="en-US"/>
        </w:rPr>
        <w:t xml:space="preserve"> April – 13</w:t>
      </w:r>
      <w:r w:rsidRPr="003D0E9D">
        <w:rPr>
          <w:vertAlign w:val="superscript"/>
          <w:lang w:val="en-US"/>
        </w:rPr>
        <w:t>th</w:t>
      </w:r>
      <w:r>
        <w:rPr>
          <w:lang w:val="en-US"/>
        </w:rPr>
        <w:t xml:space="preserve"> June 2026</w:t>
      </w:r>
    </w:p>
    <w:p w14:paraId="37C59C56" w14:textId="2973ED3A" w:rsidR="003D0E9D" w:rsidRPr="003D0E9D" w:rsidRDefault="003D0E9D">
      <w:pPr>
        <w:rPr>
          <w:b/>
          <w:bCs/>
          <w:lang w:val="en-US"/>
        </w:rPr>
      </w:pPr>
      <w:r w:rsidRPr="003D0E9D">
        <w:rPr>
          <w:b/>
          <w:bCs/>
          <w:lang w:val="en-US"/>
        </w:rPr>
        <w:t>Day 1 (8</w:t>
      </w:r>
      <w:r w:rsidRPr="003D0E9D">
        <w:rPr>
          <w:b/>
          <w:bCs/>
          <w:vertAlign w:val="superscript"/>
          <w:lang w:val="en-US"/>
        </w:rPr>
        <w:t>th</w:t>
      </w:r>
      <w:r w:rsidRPr="003D0E9D">
        <w:rPr>
          <w:b/>
          <w:bCs/>
          <w:lang w:val="en-US"/>
        </w:rPr>
        <w:t xml:space="preserve"> April): What is multi-management?</w:t>
      </w:r>
    </w:p>
    <w:p w14:paraId="7C013D09" w14:textId="0CB53B96" w:rsidR="003D0E9D" w:rsidRDefault="003D0E9D" w:rsidP="003D0E9D">
      <w:pPr>
        <w:jc w:val="both"/>
        <w:rPr>
          <w:lang w:val="en-US"/>
        </w:rPr>
      </w:pPr>
      <w:r>
        <w:rPr>
          <w:lang w:val="en-US"/>
        </w:rPr>
        <w:t>Your first task is to understand the context in which you’re in and why we design and build the technology that we do. It is critical that you take the time to ask questions (From the PET) and that you also research what multi-management is, what a DFM (Discretionary Fund Manager) is and who we consider to be our client.</w:t>
      </w:r>
      <w:r w:rsidR="00CA528B">
        <w:rPr>
          <w:lang w:val="en-US"/>
        </w:rPr>
        <w:t xml:space="preserve"> Figure out what the difference is between a retail and institutional </w:t>
      </w:r>
      <w:proofErr w:type="gramStart"/>
      <w:r w:rsidR="00CA528B">
        <w:rPr>
          <w:lang w:val="en-US"/>
        </w:rPr>
        <w:t>client is</w:t>
      </w:r>
      <w:proofErr w:type="gramEnd"/>
      <w:r w:rsidR="00CA528B">
        <w:rPr>
          <w:lang w:val="en-US"/>
        </w:rPr>
        <w:t xml:space="preserve"> and consider what each client might be looking to solve (from an investment perspective)</w:t>
      </w:r>
      <w:r w:rsidR="00D21573">
        <w:rPr>
          <w:lang w:val="en-US"/>
        </w:rPr>
        <w:t xml:space="preserve">. What are the different asset classes and </w:t>
      </w:r>
      <w:r w:rsidR="007C26EE">
        <w:rPr>
          <w:lang w:val="en-US"/>
        </w:rPr>
        <w:t>what is the investment case for each class?</w:t>
      </w:r>
    </w:p>
    <w:p w14:paraId="4E8DE343" w14:textId="77777777" w:rsidR="00CA528B" w:rsidRDefault="003D0E9D" w:rsidP="003D0E9D">
      <w:pPr>
        <w:jc w:val="both"/>
        <w:rPr>
          <w:lang w:val="en-US"/>
        </w:rPr>
      </w:pPr>
      <w:r>
        <w:rPr>
          <w:lang w:val="en-US"/>
        </w:rPr>
        <w:t xml:space="preserve">The deliverable: </w:t>
      </w:r>
      <w:r w:rsidRPr="003D0E9D">
        <w:rPr>
          <w:b/>
          <w:bCs/>
          <w:u w:val="single"/>
          <w:lang w:val="en-US"/>
        </w:rPr>
        <w:t xml:space="preserve">2-page summary </w:t>
      </w:r>
      <w:r>
        <w:rPr>
          <w:lang w:val="en-US"/>
        </w:rPr>
        <w:t>of what you’ve learned from your research and from the responses from the team. I will be checking in with the team to ensure that you are interacting with them and getting guidance on the topic</w:t>
      </w:r>
      <w:r w:rsidR="00CA528B">
        <w:rPr>
          <w:lang w:val="en-US"/>
        </w:rPr>
        <w:t>. AI usage is permitted for forming an understanding but please don’t use it to create this summary, we’ll know</w:t>
      </w:r>
      <w:r>
        <w:rPr>
          <w:lang w:val="en-US"/>
        </w:rPr>
        <w:t xml:space="preserve">. </w:t>
      </w:r>
      <w:r w:rsidRPr="003D0E9D">
        <w:rPr>
          <w:b/>
          <w:bCs/>
          <w:u w:val="single"/>
          <w:lang w:val="en-US"/>
        </w:rPr>
        <w:t xml:space="preserve">A flow diagram </w:t>
      </w:r>
      <w:r>
        <w:rPr>
          <w:lang w:val="en-US"/>
        </w:rPr>
        <w:t xml:space="preserve">showing how money from a person on the street ends up in our world and </w:t>
      </w:r>
      <w:r w:rsidR="00CA528B">
        <w:rPr>
          <w:lang w:val="en-US"/>
        </w:rPr>
        <w:t>the different ways it is invested.</w:t>
      </w:r>
    </w:p>
    <w:p w14:paraId="240F7BD1" w14:textId="77777777" w:rsidR="00CA528B" w:rsidRDefault="00CA528B" w:rsidP="003D0E9D">
      <w:pPr>
        <w:jc w:val="both"/>
        <w:rPr>
          <w:lang w:val="en-US"/>
        </w:rPr>
      </w:pPr>
    </w:p>
    <w:p w14:paraId="66464EB4" w14:textId="6F60A24C" w:rsidR="003D0E9D" w:rsidRDefault="00CA528B" w:rsidP="003D0E9D">
      <w:pPr>
        <w:jc w:val="both"/>
        <w:rPr>
          <w:b/>
          <w:bCs/>
          <w:lang w:val="en-US"/>
        </w:rPr>
      </w:pPr>
      <w:r w:rsidRPr="00CA528B">
        <w:rPr>
          <w:b/>
          <w:bCs/>
          <w:lang w:val="en-US"/>
        </w:rPr>
        <w:t>Day 2 (9</w:t>
      </w:r>
      <w:r w:rsidRPr="00CA528B">
        <w:rPr>
          <w:b/>
          <w:bCs/>
          <w:vertAlign w:val="superscript"/>
          <w:lang w:val="en-US"/>
        </w:rPr>
        <w:t>th</w:t>
      </w:r>
      <w:r w:rsidRPr="00CA528B">
        <w:rPr>
          <w:b/>
          <w:bCs/>
          <w:lang w:val="en-US"/>
        </w:rPr>
        <w:t xml:space="preserve"> April): Building your first prototype </w:t>
      </w:r>
    </w:p>
    <w:p w14:paraId="3A83A2B0" w14:textId="12D28CB9" w:rsidR="00CA528B" w:rsidRDefault="00CA528B" w:rsidP="003D0E9D">
      <w:pPr>
        <w:jc w:val="both"/>
        <w:rPr>
          <w:lang w:val="en-US"/>
        </w:rPr>
      </w:pPr>
      <w:r>
        <w:rPr>
          <w:lang w:val="en-US"/>
        </w:rPr>
        <w:t xml:space="preserve">Your second task is </w:t>
      </w:r>
      <w:r w:rsidRPr="00C949F7">
        <w:rPr>
          <w:b/>
          <w:bCs/>
          <w:lang w:val="en-US"/>
        </w:rPr>
        <w:t>building an interface</w:t>
      </w:r>
      <w:r>
        <w:rPr>
          <w:lang w:val="en-US"/>
        </w:rPr>
        <w:t xml:space="preserve"> to </w:t>
      </w:r>
      <w:proofErr w:type="gramStart"/>
      <w:r>
        <w:rPr>
          <w:lang w:val="en-US"/>
        </w:rPr>
        <w:t>onboard</w:t>
      </w:r>
      <w:proofErr w:type="gramEnd"/>
      <w:r>
        <w:rPr>
          <w:lang w:val="en-US"/>
        </w:rPr>
        <w:t xml:space="preserve"> your clients into the multi-manager for both an institutional client and a retail one. There are </w:t>
      </w:r>
      <w:r w:rsidRPr="00C949F7">
        <w:rPr>
          <w:b/>
          <w:bCs/>
          <w:lang w:val="en-US"/>
        </w:rPr>
        <w:t>3 key things</w:t>
      </w:r>
      <w:r>
        <w:rPr>
          <w:lang w:val="en-US"/>
        </w:rPr>
        <w:t xml:space="preserve"> I need to evaluate in the app that you design</w:t>
      </w:r>
      <w:r w:rsidR="00942772">
        <w:rPr>
          <w:lang w:val="en-US"/>
        </w:rPr>
        <w:t xml:space="preserve"> (A </w:t>
      </w:r>
      <w:r w:rsidR="00970513">
        <w:rPr>
          <w:lang w:val="en-US"/>
        </w:rPr>
        <w:t>mockup</w:t>
      </w:r>
      <w:r w:rsidR="00942772">
        <w:rPr>
          <w:lang w:val="en-US"/>
        </w:rPr>
        <w:t xml:space="preserve"> is an acceptable submission but a simple 3-5 screen app </w:t>
      </w:r>
      <w:r w:rsidR="001C0C8A">
        <w:rPr>
          <w:lang w:val="en-US"/>
        </w:rPr>
        <w:t xml:space="preserve">will </w:t>
      </w:r>
      <w:r w:rsidR="00970513">
        <w:rPr>
          <w:lang w:val="en-US"/>
        </w:rPr>
        <w:t>challenge you)</w:t>
      </w:r>
      <w:r>
        <w:rPr>
          <w:lang w:val="en-US"/>
        </w:rPr>
        <w:t>:</w:t>
      </w:r>
    </w:p>
    <w:p w14:paraId="0E9A6AE3" w14:textId="5183986E" w:rsidR="00CA528B" w:rsidRDefault="00CA528B" w:rsidP="00CA528B">
      <w:pPr>
        <w:pStyle w:val="ListParagraph"/>
        <w:numPr>
          <w:ilvl w:val="0"/>
          <w:numId w:val="1"/>
        </w:numPr>
        <w:jc w:val="both"/>
        <w:rPr>
          <w:lang w:val="en-US"/>
        </w:rPr>
      </w:pPr>
      <w:r>
        <w:rPr>
          <w:lang w:val="en-US"/>
        </w:rPr>
        <w:t>Do</w:t>
      </w:r>
      <w:r w:rsidR="00093608">
        <w:rPr>
          <w:lang w:val="en-US"/>
        </w:rPr>
        <w:t xml:space="preserve"> you understand who the client is? (This will be evident based on the form you’ll be asking the client to fill in as part of the onboarding process) Make sure you’re capturing all the relevant information about your client including their investment objectives.</w:t>
      </w:r>
    </w:p>
    <w:p w14:paraId="5E550AA5" w14:textId="123EC41F" w:rsidR="00093608" w:rsidRDefault="00093608" w:rsidP="00CA528B">
      <w:pPr>
        <w:pStyle w:val="ListParagraph"/>
        <w:numPr>
          <w:ilvl w:val="0"/>
          <w:numId w:val="1"/>
        </w:numPr>
        <w:jc w:val="both"/>
        <w:rPr>
          <w:lang w:val="en-US"/>
        </w:rPr>
      </w:pPr>
      <w:r>
        <w:rPr>
          <w:lang w:val="en-US"/>
        </w:rPr>
        <w:t>After they fill in the form with the investment objective, what benchmark (Index) would you suggest to them as a starting point and why?</w:t>
      </w:r>
    </w:p>
    <w:p w14:paraId="6C537FDE" w14:textId="2877C341" w:rsidR="00093608" w:rsidRDefault="00D21573" w:rsidP="00CA528B">
      <w:pPr>
        <w:pStyle w:val="ListParagraph"/>
        <w:numPr>
          <w:ilvl w:val="0"/>
          <w:numId w:val="1"/>
        </w:numPr>
        <w:jc w:val="both"/>
        <w:rPr>
          <w:lang w:val="en-US"/>
        </w:rPr>
      </w:pPr>
      <w:r>
        <w:rPr>
          <w:lang w:val="en-US"/>
        </w:rPr>
        <w:t>Do you understand wh</w:t>
      </w:r>
      <w:r w:rsidR="00942772">
        <w:rPr>
          <w:lang w:val="en-US"/>
        </w:rPr>
        <w:t>ich asset classes might help them</w:t>
      </w:r>
      <w:r w:rsidR="00970513">
        <w:rPr>
          <w:lang w:val="en-US"/>
        </w:rPr>
        <w:t xml:space="preserve"> beat the benchmark?</w:t>
      </w:r>
      <w:r w:rsidR="00092734">
        <w:rPr>
          <w:lang w:val="en-US"/>
        </w:rPr>
        <w:t xml:space="preserve"> (Here you can suggest a rough split of asset classes by percentage in a portfolio</w:t>
      </w:r>
      <w:r w:rsidR="000117CA">
        <w:rPr>
          <w:lang w:val="en-US"/>
        </w:rPr>
        <w:t>)</w:t>
      </w:r>
    </w:p>
    <w:p w14:paraId="7A8B4C02" w14:textId="623628EB" w:rsidR="000117CA" w:rsidRDefault="000117CA" w:rsidP="000117CA">
      <w:pPr>
        <w:jc w:val="both"/>
        <w:rPr>
          <w:lang w:val="en-US"/>
        </w:rPr>
      </w:pPr>
      <w:r>
        <w:rPr>
          <w:lang w:val="en-US"/>
        </w:rPr>
        <w:t xml:space="preserve">The aim here is to use what you learned on day 1 and </w:t>
      </w:r>
      <w:r w:rsidR="002D0A7B">
        <w:rPr>
          <w:lang w:val="en-US"/>
        </w:rPr>
        <w:t>to start thinking about the client journey and the different component</w:t>
      </w:r>
      <w:r w:rsidR="000D3FF9">
        <w:rPr>
          <w:lang w:val="en-US"/>
        </w:rPr>
        <w:t xml:space="preserve">s involved in investing. Enablement </w:t>
      </w:r>
      <w:r w:rsidR="0072092E">
        <w:rPr>
          <w:lang w:val="en-US"/>
        </w:rPr>
        <w:t xml:space="preserve">always comes after you understand a process and designing apps and solutions for the investment team is about </w:t>
      </w:r>
      <w:r w:rsidR="001C4539">
        <w:rPr>
          <w:lang w:val="en-US"/>
        </w:rPr>
        <w:t>helping them</w:t>
      </w:r>
      <w:r w:rsidR="001D7F9A">
        <w:rPr>
          <w:lang w:val="en-US"/>
        </w:rPr>
        <w:t xml:space="preserve"> make this process easier. The app you’re designing will help</w:t>
      </w:r>
      <w:r w:rsidR="001C4539">
        <w:rPr>
          <w:lang w:val="en-US"/>
        </w:rPr>
        <w:t xml:space="preserve"> me understand how much you absorbed on day 1 and</w:t>
      </w:r>
      <w:r w:rsidR="00805FD3">
        <w:rPr>
          <w:lang w:val="en-US"/>
        </w:rPr>
        <w:t xml:space="preserve"> your submission will show me how you approached the problem.</w:t>
      </w:r>
    </w:p>
    <w:p w14:paraId="04EA7026" w14:textId="530A7527" w:rsidR="00805FD3" w:rsidRDefault="00805FD3" w:rsidP="000117CA">
      <w:pPr>
        <w:jc w:val="both"/>
        <w:rPr>
          <w:lang w:val="en-US"/>
        </w:rPr>
      </w:pPr>
    </w:p>
    <w:p w14:paraId="773AB646" w14:textId="3D9386E3" w:rsidR="00805FD3" w:rsidRDefault="007D72CC" w:rsidP="000117CA">
      <w:pPr>
        <w:jc w:val="both"/>
        <w:rPr>
          <w:lang w:val="en-US"/>
        </w:rPr>
      </w:pPr>
      <w:r>
        <w:rPr>
          <w:lang w:val="en-US"/>
        </w:rPr>
        <w:t>Important considerations:</w:t>
      </w:r>
    </w:p>
    <w:p w14:paraId="29AAC27B" w14:textId="3BCAB106" w:rsidR="007D72CC" w:rsidRDefault="007D72CC" w:rsidP="007D72CC">
      <w:pPr>
        <w:pStyle w:val="ListParagraph"/>
        <w:numPr>
          <w:ilvl w:val="0"/>
          <w:numId w:val="2"/>
        </w:numPr>
        <w:jc w:val="both"/>
        <w:rPr>
          <w:lang w:val="en-US"/>
        </w:rPr>
      </w:pPr>
      <w:r>
        <w:rPr>
          <w:lang w:val="en-US"/>
        </w:rPr>
        <w:t>Knowledge comes before application</w:t>
      </w:r>
      <w:r w:rsidR="00AA2073">
        <w:rPr>
          <w:lang w:val="en-US"/>
        </w:rPr>
        <w:t xml:space="preserve"> – take the time you need to understand your environment.</w:t>
      </w:r>
    </w:p>
    <w:p w14:paraId="1E9AD349" w14:textId="5A8E375C" w:rsidR="00AA2073" w:rsidRDefault="001F7560" w:rsidP="007D72CC">
      <w:pPr>
        <w:pStyle w:val="ListParagraph"/>
        <w:numPr>
          <w:ilvl w:val="0"/>
          <w:numId w:val="2"/>
        </w:numPr>
        <w:jc w:val="both"/>
        <w:rPr>
          <w:lang w:val="en-US"/>
        </w:rPr>
      </w:pPr>
      <w:r>
        <w:rPr>
          <w:lang w:val="en-US"/>
        </w:rPr>
        <w:t xml:space="preserve">Execute </w:t>
      </w:r>
      <w:r w:rsidR="00B27F3A">
        <w:rPr>
          <w:lang w:val="en-US"/>
        </w:rPr>
        <w:t>both tasks to the best of your ability and</w:t>
      </w:r>
      <w:r w:rsidR="00CC6BEC">
        <w:rPr>
          <w:lang w:val="en-US"/>
        </w:rPr>
        <w:t xml:space="preserve"> if the team cannot provide any clarity please </w:t>
      </w:r>
      <w:proofErr w:type="gramStart"/>
      <w:r w:rsidR="00FC2F74">
        <w:rPr>
          <w:lang w:val="en-US"/>
        </w:rPr>
        <w:t>use</w:t>
      </w:r>
      <w:proofErr w:type="gramEnd"/>
      <w:r w:rsidR="00FC2F74">
        <w:rPr>
          <w:lang w:val="en-US"/>
        </w:rPr>
        <w:t xml:space="preserve"> your own judgement.</w:t>
      </w:r>
    </w:p>
    <w:p w14:paraId="3275E153" w14:textId="17D4F0D0" w:rsidR="003D0E9D" w:rsidRPr="00EE39EF" w:rsidRDefault="00FC2F74" w:rsidP="00EE39EF">
      <w:pPr>
        <w:pStyle w:val="ListParagraph"/>
        <w:numPr>
          <w:ilvl w:val="0"/>
          <w:numId w:val="2"/>
        </w:numPr>
        <w:jc w:val="both"/>
        <w:rPr>
          <w:lang w:val="en-US"/>
        </w:rPr>
      </w:pPr>
      <w:r w:rsidRPr="00EE39EF">
        <w:rPr>
          <w:lang w:val="en-US"/>
        </w:rPr>
        <w:t xml:space="preserve">I’m </w:t>
      </w:r>
      <w:proofErr w:type="gramStart"/>
      <w:r w:rsidRPr="00EE39EF">
        <w:rPr>
          <w:lang w:val="en-US"/>
        </w:rPr>
        <w:t>looking</w:t>
      </w:r>
      <w:proofErr w:type="gramEnd"/>
      <w:r w:rsidRPr="00EE39EF">
        <w:rPr>
          <w:lang w:val="en-US"/>
        </w:rPr>
        <w:t xml:space="preserve"> to </w:t>
      </w:r>
      <w:proofErr w:type="gramStart"/>
      <w:r w:rsidRPr="00EE39EF">
        <w:rPr>
          <w:lang w:val="en-US"/>
        </w:rPr>
        <w:t>assess</w:t>
      </w:r>
      <w:proofErr w:type="gramEnd"/>
      <w:r w:rsidRPr="00EE39EF">
        <w:rPr>
          <w:lang w:val="en-US"/>
        </w:rPr>
        <w:t xml:space="preserve"> </w:t>
      </w:r>
      <w:r w:rsidR="005638DC" w:rsidRPr="00EE39EF">
        <w:rPr>
          <w:lang w:val="en-US"/>
        </w:rPr>
        <w:t xml:space="preserve">where you are and to organize our rotation in accordance with the speed at which you </w:t>
      </w:r>
      <w:r w:rsidR="00EE39EF" w:rsidRPr="00EE39EF">
        <w:rPr>
          <w:lang w:val="en-US"/>
        </w:rPr>
        <w:t>can grasp the subject matter. Have Fun!</w:t>
      </w:r>
    </w:p>
    <w:p w14:paraId="16C52F18" w14:textId="77777777" w:rsidR="003D0E9D" w:rsidRPr="003D0E9D" w:rsidRDefault="003D0E9D">
      <w:pPr>
        <w:rPr>
          <w:lang w:val="en-US"/>
        </w:rPr>
      </w:pPr>
    </w:p>
    <w:sectPr w:rsidR="003D0E9D" w:rsidRPr="003D0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449F4"/>
    <w:multiLevelType w:val="hybridMultilevel"/>
    <w:tmpl w:val="C2EC8E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60A7B83"/>
    <w:multiLevelType w:val="hybridMultilevel"/>
    <w:tmpl w:val="62A4B0A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08899248">
    <w:abstractNumId w:val="1"/>
  </w:num>
  <w:num w:numId="2" w16cid:durableId="211163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9D"/>
    <w:rsid w:val="000117CA"/>
    <w:rsid w:val="00092734"/>
    <w:rsid w:val="00093608"/>
    <w:rsid w:val="000D3FF9"/>
    <w:rsid w:val="001C0C8A"/>
    <w:rsid w:val="001C4539"/>
    <w:rsid w:val="001D7F9A"/>
    <w:rsid w:val="001F7560"/>
    <w:rsid w:val="0025027C"/>
    <w:rsid w:val="002D0A7B"/>
    <w:rsid w:val="00340FEA"/>
    <w:rsid w:val="003D0E9D"/>
    <w:rsid w:val="005638DC"/>
    <w:rsid w:val="00574F15"/>
    <w:rsid w:val="0068375B"/>
    <w:rsid w:val="0072092E"/>
    <w:rsid w:val="007C26EE"/>
    <w:rsid w:val="007D72CC"/>
    <w:rsid w:val="00805FD3"/>
    <w:rsid w:val="008240F7"/>
    <w:rsid w:val="00942772"/>
    <w:rsid w:val="00945DFF"/>
    <w:rsid w:val="00970513"/>
    <w:rsid w:val="009C6278"/>
    <w:rsid w:val="00AA2073"/>
    <w:rsid w:val="00B27F3A"/>
    <w:rsid w:val="00C949F7"/>
    <w:rsid w:val="00CA528B"/>
    <w:rsid w:val="00CC6BEC"/>
    <w:rsid w:val="00CF687B"/>
    <w:rsid w:val="00D21573"/>
    <w:rsid w:val="00EE39EF"/>
    <w:rsid w:val="00EF2717"/>
    <w:rsid w:val="00FC2F7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DF793"/>
  <w15:chartTrackingRefBased/>
  <w15:docId w15:val="{D2ABF3BA-0951-46C3-819D-FB8A8BAB6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E9D"/>
    <w:rPr>
      <w:rFonts w:eastAsiaTheme="majorEastAsia" w:cstheme="majorBidi"/>
      <w:color w:val="272727" w:themeColor="text1" w:themeTint="D8"/>
    </w:rPr>
  </w:style>
  <w:style w:type="paragraph" w:styleId="Title">
    <w:name w:val="Title"/>
    <w:basedOn w:val="Normal"/>
    <w:next w:val="Normal"/>
    <w:link w:val="TitleChar"/>
    <w:uiPriority w:val="10"/>
    <w:qFormat/>
    <w:rsid w:val="003D0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E9D"/>
    <w:pPr>
      <w:spacing w:before="160"/>
      <w:jc w:val="center"/>
    </w:pPr>
    <w:rPr>
      <w:i/>
      <w:iCs/>
      <w:color w:val="404040" w:themeColor="text1" w:themeTint="BF"/>
    </w:rPr>
  </w:style>
  <w:style w:type="character" w:customStyle="1" w:styleId="QuoteChar">
    <w:name w:val="Quote Char"/>
    <w:basedOn w:val="DefaultParagraphFont"/>
    <w:link w:val="Quote"/>
    <w:uiPriority w:val="29"/>
    <w:rsid w:val="003D0E9D"/>
    <w:rPr>
      <w:i/>
      <w:iCs/>
      <w:color w:val="404040" w:themeColor="text1" w:themeTint="BF"/>
    </w:rPr>
  </w:style>
  <w:style w:type="paragraph" w:styleId="ListParagraph">
    <w:name w:val="List Paragraph"/>
    <w:basedOn w:val="Normal"/>
    <w:uiPriority w:val="34"/>
    <w:qFormat/>
    <w:rsid w:val="003D0E9D"/>
    <w:pPr>
      <w:ind w:left="720"/>
      <w:contextualSpacing/>
    </w:pPr>
  </w:style>
  <w:style w:type="character" w:styleId="IntenseEmphasis">
    <w:name w:val="Intense Emphasis"/>
    <w:basedOn w:val="DefaultParagraphFont"/>
    <w:uiPriority w:val="21"/>
    <w:qFormat/>
    <w:rsid w:val="003D0E9D"/>
    <w:rPr>
      <w:i/>
      <w:iCs/>
      <w:color w:val="0F4761" w:themeColor="accent1" w:themeShade="BF"/>
    </w:rPr>
  </w:style>
  <w:style w:type="paragraph" w:styleId="IntenseQuote">
    <w:name w:val="Intense Quote"/>
    <w:basedOn w:val="Normal"/>
    <w:next w:val="Normal"/>
    <w:link w:val="IntenseQuoteChar"/>
    <w:uiPriority w:val="30"/>
    <w:qFormat/>
    <w:rsid w:val="003D0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E9D"/>
    <w:rPr>
      <w:i/>
      <w:iCs/>
      <w:color w:val="0F4761" w:themeColor="accent1" w:themeShade="BF"/>
    </w:rPr>
  </w:style>
  <w:style w:type="character" w:styleId="IntenseReference">
    <w:name w:val="Intense Reference"/>
    <w:basedOn w:val="DefaultParagraphFont"/>
    <w:uiPriority w:val="32"/>
    <w:qFormat/>
    <w:rsid w:val="003D0E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460</Words>
  <Characters>2415</Characters>
  <Application>Microsoft Office Word</Application>
  <DocSecurity>4</DocSecurity>
  <Lines>58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Mohapi Mohlamonyane (SIG)</dc:creator>
  <cp:keywords/>
  <dc:description/>
  <cp:lastModifiedBy>Anganathi Cushe (Group Office)</cp:lastModifiedBy>
  <cp:revision>2</cp:revision>
  <dcterms:created xsi:type="dcterms:W3CDTF">2026-04-10T21:11:00Z</dcterms:created>
  <dcterms:modified xsi:type="dcterms:W3CDTF">2026-04-10T21:11:00Z</dcterms:modified>
</cp:coreProperties>
</file>