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4E8" w:rsidRPr="001214E8" w:rsidRDefault="001214E8" w:rsidP="001214E8">
      <w:pPr>
        <w:pStyle w:val="NormalWeb"/>
        <w:jc w:val="center"/>
      </w:pPr>
      <w:bookmarkStart w:id="0" w:name="_GoBack"/>
      <w:bookmarkEnd w:id="0"/>
      <w:r w:rsidRPr="001214E8">
        <w:rPr>
          <w:rStyle w:val="Strong"/>
          <w:color w:val="000000"/>
        </w:rPr>
        <w:t>CỘNG HÒA XÃ HỘI CHỦ NGHĨA VIỆT NAM</w:t>
      </w:r>
    </w:p>
    <w:p w:rsidR="001214E8" w:rsidRPr="001214E8" w:rsidRDefault="001214E8" w:rsidP="001214E8">
      <w:pPr>
        <w:pStyle w:val="NormalWeb"/>
        <w:jc w:val="center"/>
      </w:pPr>
      <w:r w:rsidRPr="001214E8">
        <w:rPr>
          <w:color w:val="000000"/>
        </w:rPr>
        <w:t>Độc lập - Tự do - Hạnh phúc</w:t>
      </w:r>
    </w:p>
    <w:p w:rsidR="001214E8" w:rsidRPr="001214E8" w:rsidRDefault="001214E8" w:rsidP="001214E8">
      <w:pPr>
        <w:pStyle w:val="NormalWeb"/>
        <w:jc w:val="center"/>
      </w:pPr>
      <w:r w:rsidRPr="001214E8">
        <w:rPr>
          <w:color w:val="000000"/>
        </w:rPr>
        <w:t>--------***--------</w:t>
      </w:r>
    </w:p>
    <w:p w:rsidR="001214E8" w:rsidRPr="001214E8" w:rsidRDefault="001214E8" w:rsidP="001214E8">
      <w:pPr>
        <w:pStyle w:val="NormalWeb"/>
        <w:jc w:val="center"/>
      </w:pPr>
    </w:p>
    <w:p w:rsidR="001214E8" w:rsidRPr="001214E8" w:rsidRDefault="001214E8" w:rsidP="001214E8">
      <w:pPr>
        <w:pStyle w:val="NormalWeb"/>
        <w:jc w:val="center"/>
      </w:pPr>
      <w:r w:rsidRPr="001214E8">
        <w:rPr>
          <w:rStyle w:val="Strong"/>
          <w:color w:val="000000"/>
        </w:rPr>
        <w:t>HỢP ĐỒNG ĐẶT CỌC</w:t>
      </w:r>
    </w:p>
    <w:p w:rsidR="001214E8" w:rsidRPr="001214E8" w:rsidRDefault="001214E8" w:rsidP="001214E8">
      <w:pPr>
        <w:pStyle w:val="NormalWeb"/>
        <w:jc w:val="center"/>
      </w:pPr>
      <w:r w:rsidRPr="001214E8">
        <w:rPr>
          <w:rStyle w:val="Emphasis"/>
          <w:color w:val="000000"/>
        </w:rPr>
        <w:t>(V/v Mua bán nhà, đất)</w:t>
      </w:r>
    </w:p>
    <w:p w:rsidR="001214E8" w:rsidRPr="001214E8" w:rsidRDefault="001214E8" w:rsidP="001214E8">
      <w:pPr>
        <w:pStyle w:val="NormalWeb"/>
      </w:pPr>
      <w:r w:rsidRPr="001214E8">
        <w:rPr>
          <w:color w:val="000000"/>
        </w:rPr>
        <w:t>Hôm nay, ngày …tháng … năm 20….  tại ……………. …………………………………..……..</w:t>
      </w:r>
    </w:p>
    <w:p w:rsidR="001214E8" w:rsidRPr="001214E8" w:rsidRDefault="001214E8" w:rsidP="001214E8">
      <w:pPr>
        <w:pStyle w:val="NormalWeb"/>
      </w:pPr>
      <w:r w:rsidRPr="001214E8">
        <w:rPr>
          <w:color w:val="000000"/>
        </w:rPr>
        <w:t>……………………………………………………………………………………………………..</w:t>
      </w:r>
    </w:p>
    <w:p w:rsidR="001214E8" w:rsidRPr="001214E8" w:rsidRDefault="001214E8" w:rsidP="001214E8">
      <w:pPr>
        <w:pStyle w:val="NormalWeb"/>
      </w:pPr>
      <w:r w:rsidRPr="001214E8">
        <w:rPr>
          <w:color w:val="000000"/>
        </w:rPr>
        <w:t> TP Hà Nội, chúng tôi gồm có:</w:t>
      </w:r>
    </w:p>
    <w:p w:rsidR="001214E8" w:rsidRPr="001214E8" w:rsidRDefault="001214E8" w:rsidP="001214E8">
      <w:pPr>
        <w:pStyle w:val="NormalWeb"/>
      </w:pPr>
      <w:r w:rsidRPr="001214E8">
        <w:rPr>
          <w:rStyle w:val="Strong"/>
          <w:color w:val="000000"/>
        </w:rPr>
        <w:t>I. Bên đặt cọc (sau đây gọi là Bên A):</w:t>
      </w:r>
    </w:p>
    <w:p w:rsidR="001214E8" w:rsidRPr="001214E8" w:rsidRDefault="001214E8" w:rsidP="001214E8">
      <w:pPr>
        <w:pStyle w:val="NormalWeb"/>
      </w:pPr>
      <w:r w:rsidRPr="001214E8">
        <w:rPr>
          <w:color w:val="000000"/>
        </w:rPr>
        <w:t>Ông (Bà): ………………………………………………………………………………..................</w:t>
      </w:r>
    </w:p>
    <w:p w:rsidR="001214E8" w:rsidRPr="001214E8" w:rsidRDefault="001214E8" w:rsidP="001214E8">
      <w:pPr>
        <w:pStyle w:val="NormalWeb"/>
      </w:pPr>
      <w:r w:rsidRPr="001214E8">
        <w:rPr>
          <w:color w:val="000000"/>
        </w:rPr>
        <w:t>Sinh ngày: ………………………………………………………………………………………….</w:t>
      </w:r>
    </w:p>
    <w:p w:rsidR="001214E8" w:rsidRPr="001214E8" w:rsidRDefault="001214E8" w:rsidP="001214E8">
      <w:pPr>
        <w:pStyle w:val="NormalWeb"/>
      </w:pPr>
      <w:r w:rsidRPr="001214E8">
        <w:rPr>
          <w:color w:val="000000"/>
        </w:rPr>
        <w:t>Chứng minh nhân dân số: ………………………..cấp ngày ………………tại……………………</w:t>
      </w:r>
    </w:p>
    <w:p w:rsidR="001214E8" w:rsidRPr="001214E8" w:rsidRDefault="001214E8" w:rsidP="001214E8">
      <w:pPr>
        <w:pStyle w:val="NormalWeb"/>
      </w:pPr>
      <w:r w:rsidRPr="001214E8">
        <w:rPr>
          <w:color w:val="000000"/>
        </w:rPr>
        <w:t>Hộ khẩu thường trú: ……………………………………………………………………………….</w:t>
      </w:r>
    </w:p>
    <w:p w:rsidR="001214E8" w:rsidRPr="001214E8" w:rsidRDefault="001214E8" w:rsidP="001214E8">
      <w:pPr>
        <w:pStyle w:val="NormalWeb"/>
      </w:pPr>
      <w:r w:rsidRPr="001214E8">
        <w:rPr>
          <w:color w:val="000000"/>
        </w:rPr>
        <w:t>……………………………………………………………………………………………………...</w:t>
      </w:r>
    </w:p>
    <w:p w:rsidR="001214E8" w:rsidRPr="001214E8" w:rsidRDefault="001214E8" w:rsidP="001214E8">
      <w:pPr>
        <w:pStyle w:val="NormalWeb"/>
      </w:pPr>
      <w:r w:rsidRPr="001214E8">
        <w:rPr>
          <w:rStyle w:val="Strong"/>
          <w:color w:val="000000"/>
        </w:rPr>
        <w:t>II. Bên nhận đặt cọc (sau đây gọi là Bên B):</w:t>
      </w:r>
    </w:p>
    <w:p w:rsidR="001214E8" w:rsidRPr="001214E8" w:rsidRDefault="001214E8" w:rsidP="001214E8">
      <w:pPr>
        <w:pStyle w:val="NormalWeb"/>
      </w:pPr>
      <w:r w:rsidRPr="001214E8">
        <w:rPr>
          <w:color w:val="000000"/>
        </w:rPr>
        <w:t>Họ và tên chủ hộ:………………………………………………………………………..................</w:t>
      </w:r>
    </w:p>
    <w:p w:rsidR="001214E8" w:rsidRPr="001214E8" w:rsidRDefault="001214E8" w:rsidP="001214E8">
      <w:pPr>
        <w:pStyle w:val="NormalWeb"/>
      </w:pPr>
      <w:r w:rsidRPr="001214E8">
        <w:rPr>
          <w:color w:val="000000"/>
        </w:rPr>
        <w:t>Sinh ngày: ………………………………………………………………………………………….</w:t>
      </w:r>
    </w:p>
    <w:p w:rsidR="001214E8" w:rsidRPr="001214E8" w:rsidRDefault="001214E8" w:rsidP="001214E8">
      <w:pPr>
        <w:pStyle w:val="NormalWeb"/>
      </w:pPr>
      <w:r w:rsidRPr="001214E8">
        <w:rPr>
          <w:color w:val="000000"/>
        </w:rPr>
        <w:t>Chứng minh nhân dân số: ………………………..cấp ngày ………………tại……………………</w:t>
      </w:r>
    </w:p>
    <w:p w:rsidR="001214E8" w:rsidRPr="001214E8" w:rsidRDefault="001214E8" w:rsidP="001214E8">
      <w:pPr>
        <w:pStyle w:val="NormalWeb"/>
      </w:pPr>
      <w:r w:rsidRPr="001214E8">
        <w:rPr>
          <w:color w:val="000000"/>
        </w:rPr>
        <w:t>Hộ khẩu thường trú: ……………………………………………………………………………….</w:t>
      </w:r>
    </w:p>
    <w:p w:rsidR="001214E8" w:rsidRPr="001214E8" w:rsidRDefault="001214E8" w:rsidP="001214E8">
      <w:pPr>
        <w:pStyle w:val="NormalWeb"/>
      </w:pPr>
      <w:r w:rsidRPr="001214E8">
        <w:rPr>
          <w:color w:val="000000"/>
        </w:rPr>
        <w:t>……………………………………………………………………………………………………...</w:t>
      </w:r>
    </w:p>
    <w:p w:rsidR="001214E8" w:rsidRPr="001214E8" w:rsidRDefault="001214E8" w:rsidP="001214E8">
      <w:pPr>
        <w:pStyle w:val="NormalWeb"/>
      </w:pPr>
      <w:r w:rsidRPr="001214E8">
        <w:rPr>
          <w:color w:val="000000"/>
        </w:rPr>
        <w:t>Các thành viên của hộ gia đình bên bán (bên B):</w:t>
      </w:r>
    </w:p>
    <w:p w:rsidR="001214E8" w:rsidRPr="001214E8" w:rsidRDefault="001214E8" w:rsidP="001214E8">
      <w:pPr>
        <w:pStyle w:val="NormalWeb"/>
      </w:pPr>
      <w:r w:rsidRPr="001214E8">
        <w:rPr>
          <w:color w:val="000000"/>
        </w:rPr>
        <w:t>Ông (Bà): ………………………………………………………………………………..................</w:t>
      </w:r>
    </w:p>
    <w:p w:rsidR="001214E8" w:rsidRPr="001214E8" w:rsidRDefault="001214E8" w:rsidP="001214E8">
      <w:pPr>
        <w:pStyle w:val="NormalWeb"/>
      </w:pPr>
      <w:r w:rsidRPr="001214E8">
        <w:rPr>
          <w:color w:val="000000"/>
        </w:rPr>
        <w:lastRenderedPageBreak/>
        <w:t>Sinh ngày: ………………………………………………………………………………………….</w:t>
      </w:r>
    </w:p>
    <w:p w:rsidR="001214E8" w:rsidRPr="001214E8" w:rsidRDefault="001214E8" w:rsidP="001214E8">
      <w:pPr>
        <w:pStyle w:val="NormalWeb"/>
      </w:pPr>
      <w:r w:rsidRPr="001214E8">
        <w:rPr>
          <w:color w:val="000000"/>
        </w:rPr>
        <w:t>Chứng minh nhân dân số: ………………………..cấp ngày ………………tại……………………</w:t>
      </w:r>
    </w:p>
    <w:p w:rsidR="001214E8" w:rsidRPr="001214E8" w:rsidRDefault="001214E8" w:rsidP="001214E8">
      <w:pPr>
        <w:pStyle w:val="NormalWeb"/>
      </w:pPr>
      <w:r w:rsidRPr="001214E8">
        <w:rPr>
          <w:color w:val="000000"/>
        </w:rPr>
        <w:t>Hộ khẩu thường trú: ……………………………………………………………………………….</w:t>
      </w:r>
    </w:p>
    <w:p w:rsidR="001214E8" w:rsidRPr="001214E8" w:rsidRDefault="001214E8" w:rsidP="001214E8">
      <w:pPr>
        <w:pStyle w:val="NormalWeb"/>
      </w:pPr>
      <w:r w:rsidRPr="001214E8">
        <w:rPr>
          <w:color w:val="000000"/>
        </w:rPr>
        <w:t>……………………………………………………………………………………………………...</w:t>
      </w:r>
    </w:p>
    <w:p w:rsidR="001214E8" w:rsidRPr="001214E8" w:rsidRDefault="001214E8" w:rsidP="001214E8">
      <w:pPr>
        <w:pStyle w:val="NormalWeb"/>
      </w:pPr>
      <w:r w:rsidRPr="001214E8">
        <w:rPr>
          <w:color w:val="000000"/>
        </w:rPr>
        <w:t>Ông (Bà): ………………………………………………………………………………..................</w:t>
      </w:r>
    </w:p>
    <w:p w:rsidR="001214E8" w:rsidRPr="001214E8" w:rsidRDefault="001214E8" w:rsidP="001214E8">
      <w:pPr>
        <w:pStyle w:val="NormalWeb"/>
      </w:pPr>
      <w:r w:rsidRPr="001214E8">
        <w:rPr>
          <w:color w:val="000000"/>
        </w:rPr>
        <w:t>Sinh ngày: ………………………………………………………………………………………….</w:t>
      </w:r>
    </w:p>
    <w:p w:rsidR="001214E8" w:rsidRPr="001214E8" w:rsidRDefault="001214E8" w:rsidP="001214E8">
      <w:pPr>
        <w:pStyle w:val="NormalWeb"/>
      </w:pPr>
      <w:r w:rsidRPr="001214E8">
        <w:rPr>
          <w:color w:val="000000"/>
        </w:rPr>
        <w:t>Chứng minh nhân dân số: ………………………..cấp ngày ………………tại……………………</w:t>
      </w:r>
    </w:p>
    <w:p w:rsidR="001214E8" w:rsidRPr="001214E8" w:rsidRDefault="001214E8" w:rsidP="001214E8">
      <w:pPr>
        <w:pStyle w:val="NormalWeb"/>
      </w:pPr>
      <w:r w:rsidRPr="001214E8">
        <w:rPr>
          <w:color w:val="000000"/>
        </w:rPr>
        <w:t>Hộ khẩu thường trú: ……………………………………………………………………………….</w:t>
      </w:r>
    </w:p>
    <w:p w:rsidR="001214E8" w:rsidRPr="001214E8" w:rsidRDefault="001214E8" w:rsidP="001214E8">
      <w:pPr>
        <w:pStyle w:val="NormalWeb"/>
      </w:pPr>
      <w:r w:rsidRPr="001214E8">
        <w:rPr>
          <w:color w:val="000000"/>
        </w:rPr>
        <w:t>……………………………………………………………………………………………………...</w:t>
      </w:r>
    </w:p>
    <w:p w:rsidR="001214E8" w:rsidRPr="001214E8" w:rsidRDefault="001214E8" w:rsidP="001214E8">
      <w:pPr>
        <w:pStyle w:val="NormalWeb"/>
      </w:pPr>
      <w:r w:rsidRPr="001214E8">
        <w:rPr>
          <w:rStyle w:val="Strong"/>
          <w:color w:val="000000"/>
        </w:rPr>
        <w:t xml:space="preserve">III. Cùng người làm chứng: </w:t>
      </w:r>
    </w:p>
    <w:p w:rsidR="001214E8" w:rsidRPr="001214E8" w:rsidRDefault="001214E8" w:rsidP="001214E8">
      <w:pPr>
        <w:pStyle w:val="NormalWeb"/>
      </w:pPr>
      <w:r w:rsidRPr="001214E8">
        <w:rPr>
          <w:color w:val="000000"/>
        </w:rPr>
        <w:t>1.Ông(Bà): ……………………………………………………………………………..................</w:t>
      </w:r>
    </w:p>
    <w:p w:rsidR="001214E8" w:rsidRPr="001214E8" w:rsidRDefault="001214E8" w:rsidP="001214E8">
      <w:pPr>
        <w:pStyle w:val="NormalWeb"/>
      </w:pPr>
      <w:r w:rsidRPr="001214E8">
        <w:rPr>
          <w:color w:val="000000"/>
        </w:rPr>
        <w:t>Sinh ngày: ………………………………………………………………………………………….</w:t>
      </w:r>
    </w:p>
    <w:p w:rsidR="001214E8" w:rsidRPr="001214E8" w:rsidRDefault="001214E8" w:rsidP="001214E8">
      <w:pPr>
        <w:pStyle w:val="NormalWeb"/>
      </w:pPr>
      <w:r w:rsidRPr="001214E8">
        <w:rPr>
          <w:color w:val="000000"/>
        </w:rPr>
        <w:t>Chứng minh nhân dân số: ………………………..cấp ngày ………………tại……………………</w:t>
      </w:r>
    </w:p>
    <w:p w:rsidR="001214E8" w:rsidRPr="001214E8" w:rsidRDefault="001214E8" w:rsidP="001214E8">
      <w:pPr>
        <w:pStyle w:val="NormalWeb"/>
      </w:pPr>
      <w:r w:rsidRPr="001214E8">
        <w:rPr>
          <w:color w:val="000000"/>
        </w:rPr>
        <w:t>Hộ khẩu thường trú: ……………………………………………………………………………….</w:t>
      </w:r>
    </w:p>
    <w:p w:rsidR="001214E8" w:rsidRPr="001214E8" w:rsidRDefault="001214E8" w:rsidP="001214E8">
      <w:pPr>
        <w:pStyle w:val="NormalWeb"/>
      </w:pPr>
      <w:r w:rsidRPr="001214E8">
        <w:rPr>
          <w:color w:val="000000"/>
        </w:rPr>
        <w:t>……………………………………………………………………………………………………...</w:t>
      </w:r>
    </w:p>
    <w:p w:rsidR="001214E8" w:rsidRPr="001214E8" w:rsidRDefault="001214E8" w:rsidP="001214E8">
      <w:pPr>
        <w:pStyle w:val="NormalWeb"/>
      </w:pPr>
      <w:r w:rsidRPr="001214E8">
        <w:rPr>
          <w:color w:val="000000"/>
        </w:rPr>
        <w:t>2.Ông(Bà): ……………………………………………………………………………..................</w:t>
      </w:r>
    </w:p>
    <w:p w:rsidR="001214E8" w:rsidRPr="001214E8" w:rsidRDefault="001214E8" w:rsidP="001214E8">
      <w:pPr>
        <w:pStyle w:val="NormalWeb"/>
      </w:pPr>
      <w:r w:rsidRPr="001214E8">
        <w:rPr>
          <w:color w:val="000000"/>
        </w:rPr>
        <w:t>Sinh ngày: ………………………………………………………………………………………….</w:t>
      </w:r>
    </w:p>
    <w:p w:rsidR="001214E8" w:rsidRPr="001214E8" w:rsidRDefault="001214E8" w:rsidP="001214E8">
      <w:pPr>
        <w:pStyle w:val="NormalWeb"/>
      </w:pPr>
      <w:r w:rsidRPr="001214E8">
        <w:rPr>
          <w:color w:val="000000"/>
        </w:rPr>
        <w:t>Chứng minh nhân dân số: ………………………..cấp ngày ………………tại……………………</w:t>
      </w:r>
    </w:p>
    <w:p w:rsidR="001214E8" w:rsidRPr="001214E8" w:rsidRDefault="001214E8" w:rsidP="001214E8">
      <w:pPr>
        <w:pStyle w:val="NormalWeb"/>
      </w:pPr>
      <w:r w:rsidRPr="001214E8">
        <w:rPr>
          <w:color w:val="000000"/>
        </w:rPr>
        <w:t>Hộ khẩu thường trú: ……………………………………………………………………………….</w:t>
      </w:r>
    </w:p>
    <w:p w:rsidR="001214E8" w:rsidRPr="001214E8" w:rsidRDefault="001214E8" w:rsidP="001214E8">
      <w:pPr>
        <w:pStyle w:val="NormalWeb"/>
      </w:pPr>
      <w:r w:rsidRPr="001214E8">
        <w:rPr>
          <w:color w:val="000000"/>
        </w:rPr>
        <w:t>……………………………………………………………………………………………………...</w:t>
      </w:r>
    </w:p>
    <w:p w:rsidR="001214E8" w:rsidRPr="001214E8" w:rsidRDefault="001214E8" w:rsidP="001214E8">
      <w:pPr>
        <w:pStyle w:val="NormalWeb"/>
      </w:pPr>
    </w:p>
    <w:p w:rsidR="001214E8" w:rsidRPr="001214E8" w:rsidRDefault="001214E8" w:rsidP="001214E8">
      <w:pPr>
        <w:pStyle w:val="NormalWeb"/>
      </w:pPr>
      <w:r w:rsidRPr="001214E8">
        <w:rPr>
          <w:rStyle w:val="Strong"/>
          <w:color w:val="000000"/>
        </w:rPr>
        <w:t xml:space="preserve">IV. Hai bên đồng ý thực hiện ký kết </w:t>
      </w:r>
      <w:hyperlink r:id="rId7" w:history="1">
        <w:r w:rsidRPr="001214E8">
          <w:rPr>
            <w:rStyle w:val="Hyperlink"/>
            <w:b/>
            <w:bCs/>
            <w:color w:val="000000"/>
          </w:rPr>
          <w:t>Hợp đồng đặt cọc</w:t>
        </w:r>
      </w:hyperlink>
      <w:r w:rsidRPr="001214E8">
        <w:rPr>
          <w:rStyle w:val="Strong"/>
          <w:color w:val="000000"/>
        </w:rPr>
        <w:t xml:space="preserve"> với các thỏa thuận sau đây:</w:t>
      </w:r>
    </w:p>
    <w:p w:rsidR="001214E8" w:rsidRPr="001214E8" w:rsidRDefault="001214E8" w:rsidP="001214E8">
      <w:pPr>
        <w:pStyle w:val="NormalWeb"/>
      </w:pPr>
    </w:p>
    <w:p w:rsidR="001214E8" w:rsidRPr="001214E8" w:rsidRDefault="001214E8" w:rsidP="001214E8">
      <w:pPr>
        <w:pStyle w:val="NormalWeb"/>
      </w:pPr>
    </w:p>
    <w:p w:rsidR="001214E8" w:rsidRPr="001214E8" w:rsidRDefault="001214E8" w:rsidP="001214E8">
      <w:pPr>
        <w:pStyle w:val="NormalWeb"/>
      </w:pPr>
      <w:r w:rsidRPr="001214E8">
        <w:rPr>
          <w:rStyle w:val="Strong"/>
          <w:color w:val="000000"/>
        </w:rPr>
        <w:t>ĐIỀU 1:TÀI SẢN ĐẶT CỌC</w:t>
      </w:r>
    </w:p>
    <w:p w:rsidR="001214E8" w:rsidRPr="001214E8" w:rsidRDefault="001214E8" w:rsidP="001214E8">
      <w:pPr>
        <w:pStyle w:val="NormalWeb"/>
      </w:pPr>
      <w:r w:rsidRPr="001214E8">
        <w:rPr>
          <w:color w:val="000000"/>
        </w:rPr>
        <w:t>Bên A đặt cọc cho bên B bằng tiền mặt với số tiền là:………… ………………………………….</w:t>
      </w:r>
    </w:p>
    <w:p w:rsidR="001214E8" w:rsidRPr="001214E8" w:rsidRDefault="001214E8" w:rsidP="001214E8">
      <w:pPr>
        <w:pStyle w:val="NormalWeb"/>
      </w:pPr>
      <w:r w:rsidRPr="001214E8">
        <w:rPr>
          <w:color w:val="000000"/>
        </w:rPr>
        <w:t>Bằng chữ:…………………………………………………………………………………………..</w:t>
      </w:r>
    </w:p>
    <w:p w:rsidR="001214E8" w:rsidRPr="001214E8" w:rsidRDefault="001214E8" w:rsidP="001214E8">
      <w:pPr>
        <w:pStyle w:val="NormalWeb"/>
      </w:pPr>
    </w:p>
    <w:p w:rsidR="001214E8" w:rsidRPr="001214E8" w:rsidRDefault="001214E8" w:rsidP="001214E8">
      <w:pPr>
        <w:pStyle w:val="NormalWeb"/>
      </w:pPr>
      <w:r w:rsidRPr="001214E8">
        <w:rPr>
          <w:rStyle w:val="Strong"/>
          <w:color w:val="000000"/>
        </w:rPr>
        <w:t>ĐIỀU 2: THỜI HẠN ĐẶT CỌC</w:t>
      </w:r>
    </w:p>
    <w:p w:rsidR="001214E8" w:rsidRPr="001214E8" w:rsidRDefault="001214E8" w:rsidP="001214E8">
      <w:pPr>
        <w:pStyle w:val="NormalWeb"/>
      </w:pPr>
      <w:r w:rsidRPr="001214E8">
        <w:rPr>
          <w:color w:val="000000"/>
        </w:rPr>
        <w:t>Thời hạn đặt cọc là: …………………….…, kể từ ngày …… tháng ………. năm 2010</w:t>
      </w:r>
    </w:p>
    <w:p w:rsidR="001214E8" w:rsidRPr="001214E8" w:rsidRDefault="001214E8" w:rsidP="001214E8">
      <w:pPr>
        <w:pStyle w:val="NormalWeb"/>
      </w:pPr>
    </w:p>
    <w:p w:rsidR="001214E8" w:rsidRPr="001214E8" w:rsidRDefault="001214E8" w:rsidP="001214E8">
      <w:pPr>
        <w:pStyle w:val="NormalWeb"/>
        <w:jc w:val="both"/>
      </w:pPr>
      <w:r w:rsidRPr="001214E8">
        <w:rPr>
          <w:rStyle w:val="Strong"/>
          <w:color w:val="000000"/>
        </w:rPr>
        <w:t>ĐIỀU 3: MỤC ĐÍCH ĐẶT CỌC</w:t>
      </w:r>
    </w:p>
    <w:p w:rsidR="001214E8" w:rsidRPr="001214E8" w:rsidRDefault="001214E8" w:rsidP="001214E8">
      <w:pPr>
        <w:pStyle w:val="NormalWeb"/>
        <w:jc w:val="both"/>
      </w:pPr>
      <w:r w:rsidRPr="001214E8">
        <w:rPr>
          <w:color w:val="000000"/>
        </w:rPr>
        <w:t>1.Bằng việc đặt cọc này Bên A cam kết mua đất của bên B tại ………………...........................</w:t>
      </w:r>
    </w:p>
    <w:p w:rsidR="001214E8" w:rsidRPr="001214E8" w:rsidRDefault="001214E8" w:rsidP="001214E8">
      <w:pPr>
        <w:pStyle w:val="NormalWeb"/>
        <w:jc w:val="both"/>
      </w:pPr>
      <w:r w:rsidRPr="001214E8">
        <w:rPr>
          <w:color w:val="000000"/>
        </w:rPr>
        <w:t>……………………………………………………………………………………………………...</w:t>
      </w:r>
    </w:p>
    <w:p w:rsidR="001214E8" w:rsidRPr="001214E8" w:rsidRDefault="001214E8" w:rsidP="001214E8">
      <w:pPr>
        <w:pStyle w:val="NormalWeb"/>
        <w:jc w:val="both"/>
      </w:pPr>
      <w:r w:rsidRPr="001214E8">
        <w:rPr>
          <w:color w:val="000000"/>
        </w:rPr>
        <w:t> Bên B nhận tiền đặt cọc và cam kết sẽ bán đất thuộc sở hữu hợp pháp và không có bất kỳ  tranh chấp nào liên quan đến mảnh đất mà bên B giao bán cho bên A tại : ……………………………..</w:t>
      </w:r>
    </w:p>
    <w:p w:rsidR="001214E8" w:rsidRPr="001214E8" w:rsidRDefault="001214E8" w:rsidP="001214E8">
      <w:pPr>
        <w:pStyle w:val="NormalWeb"/>
        <w:jc w:val="both"/>
      </w:pPr>
      <w:r w:rsidRPr="001214E8">
        <w:rPr>
          <w:color w:val="000000"/>
        </w:rPr>
        <w:t>…………………………….……………………….. với diện tích là ………….. .m2</w:t>
      </w:r>
    </w:p>
    <w:p w:rsidR="001214E8" w:rsidRPr="001214E8" w:rsidRDefault="001214E8" w:rsidP="001214E8">
      <w:pPr>
        <w:pStyle w:val="NormalWeb"/>
        <w:jc w:val="both"/>
      </w:pPr>
      <w:r w:rsidRPr="001214E8">
        <w:rPr>
          <w:color w:val="000000"/>
        </w:rPr>
        <w:t>giá bán là ………………………………………………….………………………………………..</w:t>
      </w:r>
    </w:p>
    <w:p w:rsidR="001214E8" w:rsidRPr="001214E8" w:rsidRDefault="001214E8" w:rsidP="001214E8">
      <w:pPr>
        <w:pStyle w:val="NormalWeb"/>
        <w:jc w:val="both"/>
      </w:pPr>
      <w:r w:rsidRPr="001214E8">
        <w:rPr>
          <w:color w:val="000000"/>
        </w:rPr>
        <w:t>2. Trong thời gian đặt cọc, bên B cam kết sẽ làm các thủ tục pháp lý để chuyển nhượng quyền sử dụng đất cho bên A, bên A cam kết sẽ trả ………………………………………...................................................…………………</w:t>
      </w:r>
    </w:p>
    <w:p w:rsidR="001214E8" w:rsidRPr="001214E8" w:rsidRDefault="001214E8" w:rsidP="001214E8">
      <w:pPr>
        <w:pStyle w:val="NormalWeb"/>
        <w:jc w:val="both"/>
      </w:pPr>
      <w:r w:rsidRPr="001214E8">
        <w:rPr>
          <w:color w:val="000000"/>
        </w:rPr>
        <w:t> khi hai bên ký hợp đồng mua bán đất tại phòng công chứng Nhà Nước, ……………………. ….</w:t>
      </w:r>
    </w:p>
    <w:p w:rsidR="001214E8" w:rsidRPr="001214E8" w:rsidRDefault="001214E8" w:rsidP="001214E8">
      <w:pPr>
        <w:pStyle w:val="NormalWeb"/>
        <w:jc w:val="both"/>
      </w:pPr>
      <w:r w:rsidRPr="001214E8">
        <w:rPr>
          <w:color w:val="000000"/>
        </w:rPr>
        <w:t>……………………………………………………………………………………………………..</w:t>
      </w:r>
    </w:p>
    <w:p w:rsidR="001214E8" w:rsidRPr="001214E8" w:rsidRDefault="001214E8" w:rsidP="001214E8">
      <w:pPr>
        <w:pStyle w:val="NormalWeb"/>
        <w:jc w:val="both"/>
      </w:pPr>
      <w:r w:rsidRPr="001214E8">
        <w:rPr>
          <w:color w:val="000000"/>
        </w:rPr>
        <w:t>sẽ được bên A thanh toán nốt khi bên B giao giấy chứng nhận quyền sử dụng đất. Bên B cam kết sẽ giao giấy chứng nhận quyền sử dụng đất trong vòng 7 ngày kể từ ngày bên A và bên B ký hợp đồng mua bán tại phòng công chứng Nhà Nước. Bên B có nghĩa vụ nộp các khoản thuế phát sinh trong quá trình giao dịch theo đúng quy định của pháp luật (đối với thuế đất, thuế chuyển nhượng bên B sẽ là người thanh toán mà bên A không phải trả bất cứ khoản phí nào) .</w:t>
      </w:r>
    </w:p>
    <w:p w:rsidR="001214E8" w:rsidRPr="001214E8" w:rsidRDefault="001214E8" w:rsidP="001214E8">
      <w:pPr>
        <w:pStyle w:val="NormalWeb"/>
        <w:jc w:val="both"/>
      </w:pPr>
    </w:p>
    <w:p w:rsidR="001214E8" w:rsidRPr="001214E8" w:rsidRDefault="001214E8" w:rsidP="001214E8">
      <w:pPr>
        <w:pStyle w:val="NormalWeb"/>
        <w:jc w:val="both"/>
      </w:pPr>
      <w:r w:rsidRPr="001214E8">
        <w:rPr>
          <w:rStyle w:val="Strong"/>
          <w:color w:val="000000"/>
        </w:rPr>
        <w:t>ĐIỀU 4: NGHĨA VỤ VÀ QUYỀN CỦA BÊN A</w:t>
      </w:r>
    </w:p>
    <w:p w:rsidR="001214E8" w:rsidRPr="001214E8" w:rsidRDefault="001214E8" w:rsidP="001214E8">
      <w:pPr>
        <w:pStyle w:val="NormalWeb"/>
        <w:jc w:val="both"/>
      </w:pPr>
      <w:r w:rsidRPr="001214E8">
        <w:rPr>
          <w:rStyle w:val="Strong"/>
          <w:color w:val="000000"/>
        </w:rPr>
        <w:t>1. Bên A có các nghĩa vụ sau đây:</w:t>
      </w:r>
    </w:p>
    <w:p w:rsidR="001214E8" w:rsidRPr="001214E8" w:rsidRDefault="001214E8" w:rsidP="001214E8">
      <w:pPr>
        <w:pStyle w:val="NormalWeb"/>
        <w:jc w:val="both"/>
      </w:pPr>
      <w:r w:rsidRPr="001214E8">
        <w:rPr>
          <w:color w:val="000000"/>
        </w:rPr>
        <w:t>a) Giao số tiền đặt cọc cho Bên B theo đúng thỏa thuận ngay khi ký hợp đồng đặt cọc;</w:t>
      </w:r>
    </w:p>
    <w:p w:rsidR="001214E8" w:rsidRPr="001214E8" w:rsidRDefault="001214E8" w:rsidP="001214E8">
      <w:pPr>
        <w:pStyle w:val="NormalWeb"/>
        <w:jc w:val="both"/>
      </w:pPr>
      <w:r w:rsidRPr="001214E8">
        <w:rPr>
          <w:color w:val="000000"/>
        </w:rPr>
        <w:t>b) Giao kết hoặc thực hiện nghĩa vụ dân sự đã thỏa thuận tại Điều 3 nêu trên. Nếu Bên A từ chối giao kết hoặc thực hiện nghĩa vụ dân sự (mục đích đặt cọc không đạt được) thì Bên A bị mất số tiền đặt cọc;</w:t>
      </w:r>
    </w:p>
    <w:p w:rsidR="001214E8" w:rsidRPr="001214E8" w:rsidRDefault="001214E8" w:rsidP="001214E8">
      <w:pPr>
        <w:pStyle w:val="NormalWeb"/>
        <w:jc w:val="both"/>
      </w:pPr>
      <w:r w:rsidRPr="001214E8">
        <w:rPr>
          <w:rStyle w:val="Strong"/>
          <w:color w:val="000000"/>
        </w:rPr>
        <w:t>2. Bên A có các quyền sau đây:</w:t>
      </w:r>
    </w:p>
    <w:p w:rsidR="001214E8" w:rsidRPr="001214E8" w:rsidRDefault="001214E8" w:rsidP="001214E8">
      <w:pPr>
        <w:pStyle w:val="NormalWeb"/>
        <w:jc w:val="both"/>
      </w:pPr>
      <w:r w:rsidRPr="001214E8">
        <w:rPr>
          <w:color w:val="000000"/>
        </w:rPr>
        <w:t>a) Nhận lại số tiền đặt cọc từ Bên B hoặc được trừ khi thực hiện nghĩa vụ trả tiền cho Bên B trong trường hợp 2 Bên giao kết hoặc thực hiện nghĩa vụ dân sự đã thỏa thuận tại điều 3(mục đích đặt cọc đạt được);</w:t>
      </w:r>
    </w:p>
    <w:p w:rsidR="001214E8" w:rsidRPr="001214E8" w:rsidRDefault="001214E8" w:rsidP="001214E8">
      <w:pPr>
        <w:pStyle w:val="NormalWeb"/>
        <w:jc w:val="both"/>
      </w:pPr>
      <w:r w:rsidRPr="001214E8">
        <w:rPr>
          <w:color w:val="000000"/>
        </w:rPr>
        <w:t>b) Nhận lại số tiền đặt cọc và một khoản tiền bằng số tiền đặt cọc trong trường hợp Bên B từ chối việc giao kết hoặc thực hiện nghĩa vụ dân sự đã thỏa thuận tại điều 3(mục đích đặt cọc không đạt được);</w:t>
      </w:r>
    </w:p>
    <w:p w:rsidR="001214E8" w:rsidRPr="001214E8" w:rsidRDefault="001214E8" w:rsidP="001214E8">
      <w:pPr>
        <w:pStyle w:val="NormalWeb"/>
        <w:jc w:val="both"/>
      </w:pPr>
    </w:p>
    <w:p w:rsidR="001214E8" w:rsidRPr="001214E8" w:rsidRDefault="001214E8" w:rsidP="001214E8">
      <w:pPr>
        <w:pStyle w:val="NormalWeb"/>
        <w:jc w:val="both"/>
      </w:pPr>
      <w:r w:rsidRPr="001214E8">
        <w:rPr>
          <w:rStyle w:val="Strong"/>
          <w:color w:val="000000"/>
        </w:rPr>
        <w:t>ĐIỀU 5: NGHĨA VỤ VÀ QUYỀN CỦA BÊN B</w:t>
      </w:r>
    </w:p>
    <w:p w:rsidR="001214E8" w:rsidRPr="001214E8" w:rsidRDefault="001214E8" w:rsidP="001214E8">
      <w:pPr>
        <w:pStyle w:val="NormalWeb"/>
        <w:jc w:val="both"/>
      </w:pPr>
      <w:r w:rsidRPr="001214E8">
        <w:rPr>
          <w:color w:val="000000"/>
        </w:rPr>
        <w:t>1. Bên B có các nghĩa vụ sau đây:</w:t>
      </w:r>
    </w:p>
    <w:p w:rsidR="001214E8" w:rsidRPr="001214E8" w:rsidRDefault="001214E8" w:rsidP="001214E8">
      <w:pPr>
        <w:pStyle w:val="NormalWeb"/>
        <w:jc w:val="both"/>
      </w:pPr>
      <w:r w:rsidRPr="001214E8">
        <w:rPr>
          <w:color w:val="000000"/>
        </w:rPr>
        <w:t>a) Trả lại số tiền đặt cọc cho Bên A hoặc trừ để thực hiện nghĩa vụ trả tiền trong trường hợp 2 Bên giao kết hoặc thực hiện nghĩa vụ dân sự đã thỏa thuận tại điều 3 (mục đích đặt cọc đạt được);</w:t>
      </w:r>
    </w:p>
    <w:p w:rsidR="001214E8" w:rsidRPr="001214E8" w:rsidRDefault="001214E8" w:rsidP="001214E8">
      <w:pPr>
        <w:pStyle w:val="NormalWeb"/>
        <w:jc w:val="both"/>
      </w:pPr>
      <w:r w:rsidRPr="001214E8">
        <w:rPr>
          <w:color w:val="000000"/>
        </w:rPr>
        <w:t>b) Trả lại số tiền đặt cọc và một khoản tiền bằng số tiền đặt cọc cho Bên A trong trường hợp Bên B từ chối việc giao kết hoặc thực hiện nghĩa vụ dân sự đã thỏa thuận tại điều 3(mục đích đặt cọc không đạt được);</w:t>
      </w:r>
    </w:p>
    <w:p w:rsidR="001214E8" w:rsidRPr="001214E8" w:rsidRDefault="001214E8" w:rsidP="001214E8">
      <w:pPr>
        <w:pStyle w:val="NormalWeb"/>
        <w:jc w:val="both"/>
      </w:pPr>
      <w:r w:rsidRPr="001214E8">
        <w:rPr>
          <w:color w:val="000000"/>
        </w:rPr>
        <w:t>c) Bên B có nghĩa vụ dọn dẹp sạch sẽ mặt bằng khi giao đất để trả lại mặt bằng đất thổ cư cho bên A.</w:t>
      </w:r>
    </w:p>
    <w:p w:rsidR="001214E8" w:rsidRPr="001214E8" w:rsidRDefault="001214E8" w:rsidP="001214E8">
      <w:pPr>
        <w:pStyle w:val="NormalWeb"/>
        <w:jc w:val="both"/>
      </w:pPr>
      <w:r w:rsidRPr="001214E8">
        <w:rPr>
          <w:color w:val="000000"/>
        </w:rPr>
        <w:t>2. Bên B có các quyền sau đây:</w:t>
      </w:r>
    </w:p>
    <w:p w:rsidR="001214E8" w:rsidRPr="001214E8" w:rsidRDefault="001214E8" w:rsidP="001214E8">
      <w:pPr>
        <w:pStyle w:val="NormalWeb"/>
        <w:jc w:val="both"/>
      </w:pPr>
      <w:r w:rsidRPr="001214E8">
        <w:rPr>
          <w:color w:val="000000"/>
        </w:rPr>
        <w:t>Sở hữu số tiền đặt cọc nếu Bên A từ chối giao kết hoặc thực hiện nghĩa vụ dân sự đã thỏa thuận tại điều 3(mục đích đặt cọc không đạt được).</w:t>
      </w:r>
    </w:p>
    <w:p w:rsidR="001214E8" w:rsidRPr="001214E8" w:rsidRDefault="001214E8" w:rsidP="001214E8">
      <w:pPr>
        <w:pStyle w:val="NormalWeb"/>
        <w:jc w:val="both"/>
      </w:pPr>
    </w:p>
    <w:p w:rsidR="001214E8" w:rsidRPr="001214E8" w:rsidRDefault="001214E8" w:rsidP="001214E8">
      <w:pPr>
        <w:pStyle w:val="NormalWeb"/>
        <w:jc w:val="both"/>
      </w:pPr>
      <w:r w:rsidRPr="001214E8">
        <w:rPr>
          <w:rStyle w:val="Strong"/>
          <w:color w:val="000000"/>
        </w:rPr>
        <w:t>ĐIỀU 6: PHƯƠNG THỨC GIẢI QUYẾT TRANH CHẤP</w:t>
      </w:r>
    </w:p>
    <w:p w:rsidR="001214E8" w:rsidRPr="001214E8" w:rsidRDefault="001214E8" w:rsidP="001214E8">
      <w:pPr>
        <w:pStyle w:val="NormalWeb"/>
        <w:jc w:val="both"/>
      </w:pPr>
      <w:r w:rsidRPr="001214E8">
        <w:rPr>
          <w:color w:val="000000"/>
        </w:rPr>
        <w:t>Trong quá trình thực hiện Hợp đồng mà phát sinh tranh chấp, các bên cùng nhau thương lượng giải quyết trên nguyên tắc tôn trọng quyền lợi của nhau; nếu mảnh đất trên thuộc diện quy hoạch không giao dịch được thì bên B phải hoàn trả lại 100% số tiền mà bên A đã giao cho bên B . Trong trường hợp không giải quyết được, thì một trong hai bên có quyền khởi kiện để yêu cầu toà án có thẩm quyền giải quyết theo quy định của pháp luật. Mọi tranh chấp sẽ được phán xử theo quy định của luật pháp của Việt Nam.</w:t>
      </w:r>
    </w:p>
    <w:p w:rsidR="001214E8" w:rsidRPr="001214E8" w:rsidRDefault="001214E8" w:rsidP="001214E8">
      <w:pPr>
        <w:pStyle w:val="NormalWeb"/>
        <w:jc w:val="both"/>
      </w:pPr>
    </w:p>
    <w:p w:rsidR="001214E8" w:rsidRPr="001214E8" w:rsidRDefault="001214E8" w:rsidP="001214E8">
      <w:pPr>
        <w:pStyle w:val="NormalWeb"/>
        <w:jc w:val="both"/>
      </w:pPr>
      <w:r w:rsidRPr="001214E8">
        <w:rPr>
          <w:rStyle w:val="Strong"/>
          <w:color w:val="000000"/>
        </w:rPr>
        <w:t>ĐIỀU 7: CAM ĐOAN CỦA CÁC BÊN</w:t>
      </w:r>
    </w:p>
    <w:p w:rsidR="001214E8" w:rsidRPr="001214E8" w:rsidRDefault="001214E8" w:rsidP="001214E8">
      <w:pPr>
        <w:pStyle w:val="NormalWeb"/>
        <w:jc w:val="both"/>
      </w:pPr>
      <w:r w:rsidRPr="001214E8">
        <w:rPr>
          <w:color w:val="000000"/>
        </w:rPr>
        <w:t>Bên A và bên B chịu trách nhiệm trước pháp luật về những lời cam đoan sau đây:</w:t>
      </w:r>
    </w:p>
    <w:p w:rsidR="001214E8" w:rsidRPr="001214E8" w:rsidRDefault="001214E8" w:rsidP="001214E8">
      <w:pPr>
        <w:pStyle w:val="NormalWeb"/>
        <w:jc w:val="both"/>
      </w:pPr>
      <w:r w:rsidRPr="001214E8">
        <w:rPr>
          <w:color w:val="000000"/>
        </w:rPr>
        <w:t>1. Việc giao kết Hợp đồng này hoàn toàn tự nguyện, không bị lừa dối hoặc ép buộc.</w:t>
      </w:r>
    </w:p>
    <w:p w:rsidR="001214E8" w:rsidRPr="001214E8" w:rsidRDefault="001214E8" w:rsidP="001214E8">
      <w:pPr>
        <w:pStyle w:val="NormalWeb"/>
        <w:jc w:val="both"/>
      </w:pPr>
      <w:r w:rsidRPr="001214E8">
        <w:rPr>
          <w:color w:val="000000"/>
        </w:rPr>
        <w:t>2. Thực hiện đúng và đầy đủ tất cả các thoả thuận đã ghi trong Hợp đồng này.</w:t>
      </w:r>
    </w:p>
    <w:p w:rsidR="001214E8" w:rsidRPr="001214E8" w:rsidRDefault="001214E8" w:rsidP="001214E8">
      <w:pPr>
        <w:pStyle w:val="NormalWeb"/>
        <w:jc w:val="both"/>
      </w:pPr>
      <w:r w:rsidRPr="001214E8">
        <w:rPr>
          <w:color w:val="000000"/>
        </w:rPr>
        <w:t>3. Bên B đã nhận đủ số tiền đặt cọc nêu trong điều 1 từ bên A</w:t>
      </w:r>
    </w:p>
    <w:p w:rsidR="001214E8" w:rsidRPr="001214E8" w:rsidRDefault="001214E8" w:rsidP="001214E8">
      <w:pPr>
        <w:pStyle w:val="NormalWeb"/>
        <w:jc w:val="both"/>
      </w:pPr>
    </w:p>
    <w:p w:rsidR="001214E8" w:rsidRPr="001214E8" w:rsidRDefault="001214E8" w:rsidP="001214E8">
      <w:pPr>
        <w:pStyle w:val="NormalWeb"/>
        <w:jc w:val="both"/>
      </w:pPr>
      <w:r w:rsidRPr="001214E8">
        <w:rPr>
          <w:rStyle w:val="Strong"/>
          <w:color w:val="000000"/>
        </w:rPr>
        <w:t>ĐIỀU 8: ĐIỀU KHOẢN CUỐI CÙNG</w:t>
      </w:r>
    </w:p>
    <w:p w:rsidR="001214E8" w:rsidRPr="001214E8" w:rsidRDefault="001214E8" w:rsidP="001214E8">
      <w:pPr>
        <w:pStyle w:val="NormalWeb"/>
        <w:jc w:val="both"/>
      </w:pPr>
      <w:r w:rsidRPr="001214E8">
        <w:rPr>
          <w:color w:val="000000"/>
        </w:rPr>
        <w:t>1. Hai bên công nhận đã hiểu rõ quyền, nghĩa vụ và lợi ích hợp pháp của mình, ý nghĩa và hậu quả pháp lý của việc giao kết Hợp đồng này.</w:t>
      </w:r>
    </w:p>
    <w:p w:rsidR="001214E8" w:rsidRPr="001214E8" w:rsidRDefault="001214E8" w:rsidP="001214E8">
      <w:pPr>
        <w:pStyle w:val="NormalWeb"/>
        <w:jc w:val="both"/>
      </w:pPr>
      <w:r w:rsidRPr="001214E8">
        <w:rPr>
          <w:color w:val="000000"/>
        </w:rPr>
        <w:t>2. Hai bên đã tự đọc Hợp đồng, đã hiểu và đồng ý tất cả các điều khoản ghi trong Hợp đồng và ký vào Hợp đồng này trước sự có mặt của người làm chứng.</w:t>
      </w:r>
    </w:p>
    <w:p w:rsidR="001214E8" w:rsidRPr="001214E8" w:rsidRDefault="001214E8" w:rsidP="001214E8">
      <w:pPr>
        <w:pStyle w:val="NormalWeb"/>
        <w:jc w:val="both"/>
      </w:pPr>
      <w:r w:rsidRPr="001214E8">
        <w:rPr>
          <w:color w:val="000000"/>
        </w:rPr>
        <w:t>3. Hợp đồng có hiệu lực từ: …………………………………………………………….………….</w:t>
      </w:r>
    </w:p>
    <w:p w:rsidR="001214E8" w:rsidRPr="001214E8" w:rsidRDefault="001214E8" w:rsidP="001214E8">
      <w:pPr>
        <w:pStyle w:val="NormalWeb"/>
        <w:jc w:val="both"/>
      </w:pPr>
      <w:r w:rsidRPr="001214E8">
        <w:rPr>
          <w:color w:val="000000"/>
        </w:rPr>
        <w:t>Hợp đồng Đặt Cọc bao gồm 03 trang được chia làm bốn bản có giá trị pháp lý như nhau, mỗi bên giữ hai bản.</w:t>
      </w:r>
    </w:p>
    <w:p w:rsidR="001214E8" w:rsidRPr="001214E8" w:rsidRDefault="001214E8" w:rsidP="001214E8">
      <w:pPr>
        <w:pStyle w:val="NormalWeb"/>
        <w:jc w:val="both"/>
      </w:pPr>
      <w:r w:rsidRPr="001214E8">
        <w:rPr>
          <w:rStyle w:val="Strong"/>
          <w:color w:val="000000"/>
        </w:rPr>
        <w:t>Hà nội,ngày …tháng ..… năm 20…..</w:t>
      </w:r>
    </w:p>
    <w:p w:rsidR="001214E8" w:rsidRPr="001214E8" w:rsidRDefault="001214E8" w:rsidP="001214E8">
      <w:pPr>
        <w:pStyle w:val="NormalWeb"/>
      </w:pPr>
    </w:p>
    <w:tbl>
      <w:tblPr>
        <w:tblW w:w="0" w:type="auto"/>
        <w:tblCellSpacing w:w="0" w:type="dxa"/>
        <w:tblCellMar>
          <w:left w:w="0" w:type="dxa"/>
          <w:right w:w="0" w:type="dxa"/>
        </w:tblCellMar>
        <w:tblLook w:val="04A0" w:firstRow="1" w:lastRow="0" w:firstColumn="1" w:lastColumn="0" w:noHBand="0" w:noVBand="1"/>
      </w:tblPr>
      <w:tblGrid>
        <w:gridCol w:w="4425"/>
        <w:gridCol w:w="4425"/>
      </w:tblGrid>
      <w:tr w:rsidR="001214E8" w:rsidRPr="001214E8" w:rsidTr="001214E8">
        <w:trPr>
          <w:tblCellSpacing w:w="0" w:type="dxa"/>
        </w:trPr>
        <w:tc>
          <w:tcPr>
            <w:tcW w:w="4425" w:type="dxa"/>
            <w:vAlign w:val="center"/>
            <w:hideMark/>
          </w:tcPr>
          <w:p w:rsidR="001214E8" w:rsidRPr="001214E8" w:rsidRDefault="001214E8">
            <w:pPr>
              <w:pStyle w:val="NormalWeb"/>
              <w:jc w:val="center"/>
            </w:pPr>
            <w:r w:rsidRPr="001214E8">
              <w:rPr>
                <w:rStyle w:val="Strong"/>
                <w:color w:val="000000"/>
              </w:rPr>
              <w:t>Bên A</w:t>
            </w:r>
          </w:p>
          <w:p w:rsidR="001214E8" w:rsidRPr="001214E8" w:rsidRDefault="001214E8">
            <w:pPr>
              <w:pStyle w:val="NormalWeb"/>
              <w:jc w:val="center"/>
            </w:pPr>
            <w:r w:rsidRPr="001214E8">
              <w:rPr>
                <w:rStyle w:val="Emphasis"/>
                <w:b/>
                <w:bCs/>
                <w:color w:val="000000"/>
              </w:rPr>
              <w:t>(Ký, ghi rõ họ tên)</w:t>
            </w:r>
          </w:p>
        </w:tc>
        <w:tc>
          <w:tcPr>
            <w:tcW w:w="4425" w:type="dxa"/>
            <w:vAlign w:val="center"/>
            <w:hideMark/>
          </w:tcPr>
          <w:p w:rsidR="001214E8" w:rsidRPr="001214E8" w:rsidRDefault="001214E8">
            <w:pPr>
              <w:pStyle w:val="NormalWeb"/>
              <w:jc w:val="center"/>
            </w:pPr>
            <w:r w:rsidRPr="001214E8">
              <w:rPr>
                <w:rStyle w:val="Strong"/>
                <w:color w:val="000000"/>
              </w:rPr>
              <w:t>Bên B</w:t>
            </w:r>
          </w:p>
          <w:p w:rsidR="001214E8" w:rsidRPr="001214E8" w:rsidRDefault="001214E8">
            <w:pPr>
              <w:pStyle w:val="NormalWeb"/>
              <w:jc w:val="center"/>
            </w:pPr>
            <w:r w:rsidRPr="001214E8">
              <w:rPr>
                <w:rStyle w:val="Emphasis"/>
                <w:b/>
                <w:bCs/>
                <w:color w:val="000000"/>
              </w:rPr>
              <w:t>(Ký, ghi rõ họ tên)</w:t>
            </w:r>
          </w:p>
        </w:tc>
      </w:tr>
    </w:tbl>
    <w:p w:rsidR="001214E8" w:rsidRPr="001214E8" w:rsidRDefault="001214E8" w:rsidP="001214E8">
      <w:pPr>
        <w:pStyle w:val="NormalWeb"/>
      </w:pPr>
    </w:p>
    <w:p w:rsidR="001214E8" w:rsidRPr="001214E8" w:rsidRDefault="001214E8" w:rsidP="001214E8">
      <w:pPr>
        <w:pStyle w:val="NormalWeb"/>
      </w:pPr>
    </w:p>
    <w:p w:rsidR="001214E8" w:rsidRPr="001214E8" w:rsidRDefault="001214E8" w:rsidP="001214E8">
      <w:pPr>
        <w:pStyle w:val="NormalWeb"/>
      </w:pPr>
    </w:p>
    <w:tbl>
      <w:tblPr>
        <w:tblW w:w="9000" w:type="dxa"/>
        <w:tblCellSpacing w:w="0" w:type="dxa"/>
        <w:tblCellMar>
          <w:left w:w="0" w:type="dxa"/>
          <w:right w:w="0" w:type="dxa"/>
        </w:tblCellMar>
        <w:tblLook w:val="04A0" w:firstRow="1" w:lastRow="0" w:firstColumn="1" w:lastColumn="0" w:noHBand="0" w:noVBand="1"/>
      </w:tblPr>
      <w:tblGrid>
        <w:gridCol w:w="4500"/>
        <w:gridCol w:w="4500"/>
      </w:tblGrid>
      <w:tr w:rsidR="001214E8" w:rsidRPr="001214E8" w:rsidTr="001214E8">
        <w:trPr>
          <w:tblCellSpacing w:w="0" w:type="dxa"/>
        </w:trPr>
        <w:tc>
          <w:tcPr>
            <w:tcW w:w="4785" w:type="dxa"/>
            <w:vAlign w:val="center"/>
            <w:hideMark/>
          </w:tcPr>
          <w:p w:rsidR="001214E8" w:rsidRPr="001214E8" w:rsidRDefault="001214E8">
            <w:pPr>
              <w:pStyle w:val="NormalWeb"/>
              <w:jc w:val="center"/>
            </w:pPr>
            <w:r w:rsidRPr="001214E8">
              <w:rPr>
                <w:rStyle w:val="Strong"/>
                <w:color w:val="000000"/>
              </w:rPr>
              <w:t>Người làm chứng</w:t>
            </w:r>
          </w:p>
          <w:p w:rsidR="001214E8" w:rsidRPr="001214E8" w:rsidRDefault="001214E8">
            <w:pPr>
              <w:pStyle w:val="NormalWeb"/>
              <w:jc w:val="center"/>
            </w:pPr>
            <w:r w:rsidRPr="001214E8">
              <w:rPr>
                <w:color w:val="000000"/>
              </w:rPr>
              <w:t>(Ký, ghi rõ họ tên)</w:t>
            </w:r>
          </w:p>
          <w:p w:rsidR="001214E8" w:rsidRPr="001214E8" w:rsidRDefault="001214E8">
            <w:pPr>
              <w:pStyle w:val="NormalWeb"/>
              <w:jc w:val="center"/>
            </w:pPr>
          </w:p>
        </w:tc>
        <w:tc>
          <w:tcPr>
            <w:tcW w:w="4785" w:type="dxa"/>
            <w:vAlign w:val="center"/>
            <w:hideMark/>
          </w:tcPr>
          <w:p w:rsidR="001214E8" w:rsidRPr="001214E8" w:rsidRDefault="001214E8">
            <w:pPr>
              <w:pStyle w:val="NormalWeb"/>
              <w:jc w:val="center"/>
            </w:pPr>
            <w:r w:rsidRPr="001214E8">
              <w:rPr>
                <w:rStyle w:val="Strong"/>
                <w:color w:val="000000"/>
              </w:rPr>
              <w:t>Người làm chứng</w:t>
            </w:r>
          </w:p>
          <w:p w:rsidR="001214E8" w:rsidRPr="001214E8" w:rsidRDefault="001214E8">
            <w:pPr>
              <w:pStyle w:val="NormalWeb"/>
              <w:jc w:val="center"/>
            </w:pPr>
            <w:r w:rsidRPr="001214E8">
              <w:rPr>
                <w:color w:val="000000"/>
              </w:rPr>
              <w:t>(Ký, ghi rõ họ tên)</w:t>
            </w:r>
          </w:p>
          <w:p w:rsidR="001214E8" w:rsidRPr="001214E8" w:rsidRDefault="001214E8">
            <w:pPr>
              <w:pStyle w:val="NormalWeb"/>
              <w:jc w:val="center"/>
            </w:pPr>
          </w:p>
        </w:tc>
      </w:tr>
    </w:tbl>
    <w:p w:rsidR="001214E8" w:rsidRPr="001214E8" w:rsidRDefault="001214E8" w:rsidP="001214E8">
      <w:pPr>
        <w:pStyle w:val="NormalWeb"/>
      </w:pPr>
    </w:p>
    <w:p w:rsidR="001214E8" w:rsidRPr="001214E8" w:rsidRDefault="001214E8" w:rsidP="001214E8">
      <w:pPr>
        <w:pStyle w:val="NormalWeb"/>
      </w:pPr>
    </w:p>
    <w:p w:rsidR="001214E8" w:rsidRPr="001214E8" w:rsidRDefault="001214E8" w:rsidP="001214E8">
      <w:pPr>
        <w:pStyle w:val="NormalWeb"/>
      </w:pPr>
      <w:r w:rsidRPr="001214E8">
        <w:t>------------------------------------------------------------------------------</w:t>
      </w:r>
    </w:p>
    <w:p w:rsidR="001214E8" w:rsidRPr="001214E8" w:rsidRDefault="001214E8" w:rsidP="001214E8">
      <w:pPr>
        <w:pStyle w:val="NormalWeb"/>
      </w:pPr>
      <w:r w:rsidRPr="001214E8">
        <w:rPr>
          <w:rStyle w:val="Strong"/>
          <w:color w:val="FF8C00"/>
        </w:rPr>
        <w:t>THAM KHẢO MỘT SỐ DỊCH VỤ TƯ VẤN LUẬT:</w:t>
      </w:r>
    </w:p>
    <w:p w:rsidR="001214E8" w:rsidRPr="001214E8" w:rsidRDefault="001214E8" w:rsidP="001214E8">
      <w:pPr>
        <w:pStyle w:val="NormalWeb"/>
      </w:pPr>
      <w:r w:rsidRPr="001214E8">
        <w:rPr>
          <w:color w:val="0000CD"/>
        </w:rPr>
        <w:t xml:space="preserve">1. </w:t>
      </w:r>
      <w:hyperlink r:id="rId8" w:history="1">
        <w:r w:rsidRPr="001214E8">
          <w:rPr>
            <w:rStyle w:val="Hyperlink"/>
            <w:color w:val="0000CD"/>
          </w:rPr>
          <w:t>Tư vấn tách thửa đất đai;</w:t>
        </w:r>
      </w:hyperlink>
    </w:p>
    <w:p w:rsidR="001214E8" w:rsidRPr="001214E8" w:rsidRDefault="001214E8" w:rsidP="001214E8">
      <w:pPr>
        <w:pStyle w:val="NormalWeb"/>
      </w:pPr>
      <w:r w:rsidRPr="001214E8">
        <w:rPr>
          <w:color w:val="0000CD"/>
        </w:rPr>
        <w:t xml:space="preserve">2. </w:t>
      </w:r>
      <w:hyperlink r:id="rId9" w:history="1">
        <w:r w:rsidRPr="001214E8">
          <w:rPr>
            <w:rStyle w:val="Hyperlink"/>
            <w:color w:val="0000CD"/>
          </w:rPr>
          <w:t>Tư vấn pháp luật đất đai</w:t>
        </w:r>
      </w:hyperlink>
      <w:r w:rsidRPr="001214E8">
        <w:rPr>
          <w:color w:val="0000CD"/>
        </w:rPr>
        <w:t>;</w:t>
      </w:r>
    </w:p>
    <w:p w:rsidR="001214E8" w:rsidRPr="001214E8" w:rsidRDefault="001214E8" w:rsidP="001214E8">
      <w:pPr>
        <w:pStyle w:val="NormalWeb"/>
      </w:pPr>
      <w:r w:rsidRPr="001214E8">
        <w:rPr>
          <w:color w:val="0000CD"/>
        </w:rPr>
        <w:t xml:space="preserve">3. </w:t>
      </w:r>
      <w:hyperlink r:id="rId10" w:history="1">
        <w:r w:rsidRPr="001214E8">
          <w:rPr>
            <w:rStyle w:val="Hyperlink"/>
            <w:color w:val="0000CD"/>
          </w:rPr>
          <w:t>Tư vấn cấp lại sổ đỏ bị mất</w:t>
        </w:r>
      </w:hyperlink>
      <w:r w:rsidRPr="001214E8">
        <w:rPr>
          <w:color w:val="0000CD"/>
        </w:rPr>
        <w:t>;</w:t>
      </w:r>
    </w:p>
    <w:p w:rsidR="001214E8" w:rsidRPr="001214E8" w:rsidRDefault="001214E8" w:rsidP="001214E8">
      <w:pPr>
        <w:pStyle w:val="NormalWeb"/>
      </w:pPr>
      <w:r w:rsidRPr="001214E8">
        <w:rPr>
          <w:color w:val="0000CD"/>
        </w:rPr>
        <w:t>4.</w:t>
      </w:r>
      <w:hyperlink r:id="rId11" w:history="1">
        <w:r w:rsidRPr="001214E8">
          <w:rPr>
            <w:rStyle w:val="Hyperlink"/>
            <w:color w:val="0000CD"/>
          </w:rPr>
          <w:t xml:space="preserve"> Tư vấn mua bán, chuyển nhượng đất đai</w:t>
        </w:r>
      </w:hyperlink>
      <w:r w:rsidRPr="001214E8">
        <w:rPr>
          <w:color w:val="0000CD"/>
        </w:rPr>
        <w:t>;</w:t>
      </w:r>
    </w:p>
    <w:p w:rsidR="001214E8" w:rsidRPr="001214E8" w:rsidRDefault="001214E8" w:rsidP="001214E8">
      <w:pPr>
        <w:pStyle w:val="NormalWeb"/>
      </w:pPr>
      <w:r w:rsidRPr="001214E8">
        <w:rPr>
          <w:color w:val="0000CD"/>
        </w:rPr>
        <w:t xml:space="preserve">5. </w:t>
      </w:r>
      <w:hyperlink r:id="rId12" w:history="1">
        <w:r w:rsidRPr="001214E8">
          <w:rPr>
            <w:rStyle w:val="Hyperlink"/>
            <w:color w:val="0000CD"/>
          </w:rPr>
          <w:t>Tư vấn đổi giấy chứng nhận quyền sử dụng đất</w:t>
        </w:r>
      </w:hyperlink>
      <w:r w:rsidRPr="001214E8">
        <w:rPr>
          <w:color w:val="0000CD"/>
        </w:rPr>
        <w:t>;</w:t>
      </w:r>
    </w:p>
    <w:p w:rsidR="001214E8" w:rsidRPr="001214E8" w:rsidRDefault="001214E8" w:rsidP="001214E8">
      <w:pPr>
        <w:pStyle w:val="NormalWeb"/>
      </w:pPr>
      <w:r w:rsidRPr="001214E8">
        <w:rPr>
          <w:color w:val="0000CD"/>
        </w:rPr>
        <w:t xml:space="preserve">6. </w:t>
      </w:r>
      <w:hyperlink r:id="rId13" w:history="1">
        <w:r w:rsidRPr="001214E8">
          <w:rPr>
            <w:rStyle w:val="Hyperlink"/>
            <w:color w:val="0000CD"/>
          </w:rPr>
          <w:t>Tư vấn cấp giấy chứng nhận quyền sử dụng đất do trúng đấu giá</w:t>
        </w:r>
      </w:hyperlink>
      <w:r w:rsidRPr="001214E8">
        <w:rPr>
          <w:color w:val="0000CD"/>
        </w:rPr>
        <w:t>;</w:t>
      </w:r>
    </w:p>
    <w:p w:rsidR="00266947" w:rsidRPr="001214E8" w:rsidRDefault="00266947" w:rsidP="00EC2D51">
      <w:pPr>
        <w:rPr>
          <w:sz w:val="24"/>
          <w:szCs w:val="24"/>
        </w:rPr>
      </w:pPr>
    </w:p>
    <w:sectPr w:rsidR="00266947" w:rsidRPr="001214E8" w:rsidSect="008744E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53E" w:rsidRDefault="008E753E" w:rsidP="007446EA">
      <w:pPr>
        <w:spacing w:after="0" w:line="240" w:lineRule="auto"/>
      </w:pPr>
      <w:r>
        <w:separator/>
      </w:r>
    </w:p>
  </w:endnote>
  <w:endnote w:type="continuationSeparator" w:id="0">
    <w:p w:rsidR="008E753E" w:rsidRDefault="008E753E"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D51" w:rsidRDefault="00EC2D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947" w:rsidRPr="00865AEE" w:rsidRDefault="00865AEE" w:rsidP="00865AEE">
    <w:pPr>
      <w:pStyle w:val="Footer"/>
      <w:rPr>
        <w:rFonts w:ascii="Times New Roman" w:hAnsi="Times New Roman"/>
        <w:b/>
        <w:color w:val="FF0000"/>
        <w:sz w:val="24"/>
      </w:rPr>
    </w:pPr>
    <w:r>
      <w:rPr>
        <w:rFonts w:ascii="Times New Roman" w:hAnsi="Times New Roman"/>
        <w:color w:val="FF9900"/>
        <w:sz w:val="24"/>
      </w:rPr>
      <w:t xml:space="preserve">LUẬT SƯ TƯ VẤN PHÁP LUẬT 24/7 GỌI  </w:t>
    </w:r>
    <w:r>
      <w:rPr>
        <w:rFonts w:ascii="Times New Roman" w:hAnsi="Times New Roman"/>
        <w:b/>
        <w:color w:val="FF0000"/>
        <w:sz w:val="24"/>
      </w:rPr>
      <w:t>1900 6162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D51" w:rsidRDefault="00EC2D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53E" w:rsidRDefault="008E753E" w:rsidP="007446EA">
      <w:pPr>
        <w:spacing w:after="0" w:line="240" w:lineRule="auto"/>
      </w:pPr>
      <w:r>
        <w:separator/>
      </w:r>
    </w:p>
  </w:footnote>
  <w:footnote w:type="continuationSeparator" w:id="0">
    <w:p w:rsidR="008E753E" w:rsidRDefault="008E753E" w:rsidP="00744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D51" w:rsidRDefault="00EC2D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947" w:rsidRPr="00865AEE" w:rsidRDefault="00865AEE" w:rsidP="00865AEE">
    <w:pPr>
      <w:pStyle w:val="Header"/>
      <w:rPr>
        <w:rFonts w:ascii="Arial" w:hAnsi="Arial" w:cs="Arial"/>
        <w:color w:val="0000FF"/>
        <w:u w:val="single"/>
      </w:rPr>
    </w:pPr>
    <w:r>
      <w:rPr>
        <w:rFonts w:ascii="Arial" w:hAnsi="Arial" w:cs="Arial"/>
        <w:b/>
        <w:color w:val="993300"/>
      </w:rPr>
      <w:t xml:space="preserve">Công ty luật Minh Khuê </w:t>
    </w:r>
    <w:r>
      <w:rPr>
        <w:rFonts w:ascii="Arial" w:hAnsi="Arial" w:cs="Arial"/>
        <w:b/>
        <w:color w:val="993300"/>
      </w:rPr>
      <w:tab/>
    </w:r>
    <w:r>
      <w:rPr>
        <w:rFonts w:ascii="Arial" w:hAnsi="Arial" w:cs="Arial"/>
        <w:b/>
        <w:color w:val="993300"/>
      </w:rPr>
      <w:tab/>
    </w:r>
    <w:r>
      <w:rPr>
        <w:rFonts w:ascii="Arial" w:hAnsi="Arial" w:cs="Arial"/>
        <w:color w:val="0000FF"/>
        <w:u w:val="single"/>
      </w:rPr>
      <w:t>www.luatminhkhue.vn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D51" w:rsidRDefault="00EC2D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7446EA"/>
    <w:rsid w:val="000170AA"/>
    <w:rsid w:val="000211AB"/>
    <w:rsid w:val="00110D8A"/>
    <w:rsid w:val="00114A09"/>
    <w:rsid w:val="00117BAA"/>
    <w:rsid w:val="001214E8"/>
    <w:rsid w:val="00224504"/>
    <w:rsid w:val="00266947"/>
    <w:rsid w:val="002C6432"/>
    <w:rsid w:val="003C01DF"/>
    <w:rsid w:val="00640271"/>
    <w:rsid w:val="00730F9B"/>
    <w:rsid w:val="007446EA"/>
    <w:rsid w:val="00770BA3"/>
    <w:rsid w:val="007B275F"/>
    <w:rsid w:val="00865AEE"/>
    <w:rsid w:val="008744ED"/>
    <w:rsid w:val="008E753E"/>
    <w:rsid w:val="009874E5"/>
    <w:rsid w:val="009B4F7E"/>
    <w:rsid w:val="00AC07C4"/>
    <w:rsid w:val="00C23D67"/>
    <w:rsid w:val="00D01E88"/>
    <w:rsid w:val="00D374AB"/>
    <w:rsid w:val="00E52A81"/>
    <w:rsid w:val="00EC2D51"/>
    <w:rsid w:val="00F075E7"/>
    <w:rsid w:val="00F2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4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locked/>
    <w:rsid w:val="001214E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4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locked/>
    <w:rsid w:val="001214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30050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uatminhkhue.vn/cap-so-do/tu-van-tach-thua-dat-dai.aspx" TargetMode="External"/><Relationship Id="rId13" Type="http://schemas.openxmlformats.org/officeDocument/2006/relationships/hyperlink" Target="http://luatminhkhue.vn/cap-so-do/tu-van-cap-giay-chung-nhan-quyen-su-dung-dat-do-trung-dau-gia.aspx"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uatminhkhue.vn/hop-dong-1/mau-hop-dong-dat-coc-mua-ban-nha-dat.aspx" TargetMode="External"/><Relationship Id="rId12" Type="http://schemas.openxmlformats.org/officeDocument/2006/relationships/hyperlink" Target="http://luatminhkhue.vn/cap-so-do/tu-van-doi-giay-chung-nhan-quyen-su-dung-dat.aspx" TargetMode="External"/><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luatminhkhue.vn/cap-so-do/tu-van-mua-ban,-chuyen-nhuong-dat-dai.asp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luatminhkhue.vn/cap-so-do/tu-van-cap-lai-so-do-bi-mat.aspx"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luatminhkhue.vn/dat-dai/tu-van-phap-luat-dat-dai.asp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LMK</cp:lastModifiedBy>
  <cp:revision>10</cp:revision>
  <dcterms:created xsi:type="dcterms:W3CDTF">2015-09-21T17:28:00Z</dcterms:created>
  <dcterms:modified xsi:type="dcterms:W3CDTF">2020-05-18T06:19:00Z</dcterms:modified>
</cp:coreProperties>
</file>