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E8" w:rsidRDefault="009741E8" w:rsidP="009741E8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 xml:space="preserve">PHIẾU </w:t>
      </w:r>
      <w:r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THU PHÍ</w:t>
      </w:r>
    </w:p>
    <w:p w:rsidR="009741E8" w:rsidRPr="00604FFF" w:rsidRDefault="005D613C" w:rsidP="005D613C">
      <w:pPr>
        <w:tabs>
          <w:tab w:val="left" w:leader="dot" w:pos="360"/>
          <w:tab w:val="left" w:pos="990"/>
          <w:tab w:val="right" w:pos="9000"/>
        </w:tabs>
        <w:spacing w:before="150" w:after="150" w:line="240" w:lineRule="auto"/>
        <w:ind w:left="360"/>
        <w:outlineLvl w:val="1"/>
        <w:rPr>
          <w:rFonts w:ascii="Times New Roman" w:eastAsia="Times New Roman" w:hAnsi="Times New Roman"/>
          <w:b/>
          <w:bCs/>
          <w:u w:val="dotted"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Tài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sản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bàn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giao</w:t>
      </w:r>
      <w:proofErr w:type="spellEnd"/>
      <w:r w:rsidRPr="00604FFF">
        <w:rPr>
          <w:rFonts w:ascii="Times New Roman" w:eastAsia="Times New Roman" w:hAnsi="Times New Roman"/>
          <w:b/>
          <w:bCs/>
        </w:rPr>
        <w:t>:</w:t>
      </w:r>
      <w:r w:rsidRPr="00604FFF">
        <w:rPr>
          <w:rFonts w:ascii="Times New Roman" w:eastAsia="Times New Roman" w:hAnsi="Times New Roman"/>
          <w:b/>
          <w:bCs/>
          <w:u w:val="dotted"/>
        </w:rPr>
        <w:tab/>
      </w:r>
    </w:p>
    <w:p w:rsidR="00634AA1" w:rsidRPr="00634AA1" w:rsidRDefault="005D613C" w:rsidP="00634AA1">
      <w:pPr>
        <w:tabs>
          <w:tab w:val="left" w:leader="dot" w:pos="360"/>
          <w:tab w:val="left" w:pos="990"/>
          <w:tab w:val="right" w:pos="9000"/>
        </w:tabs>
        <w:spacing w:before="150" w:after="150" w:line="240" w:lineRule="auto"/>
        <w:ind w:left="360"/>
        <w:outlineLvl w:val="1"/>
        <w:rPr>
          <w:rFonts w:ascii="Times New Roman" w:eastAsia="Times New Roman" w:hAnsi="Times New Roman"/>
          <w:b/>
          <w:bCs/>
          <w:u w:val="dotted"/>
        </w:rPr>
      </w:pPr>
      <w:proofErr w:type="spellStart"/>
      <w:r w:rsidRPr="00BC320B">
        <w:rPr>
          <w:rFonts w:ascii="Times New Roman" w:eastAsia="Times New Roman" w:hAnsi="Times New Roman"/>
          <w:b/>
          <w:bCs/>
        </w:rPr>
        <w:t>Mức</w:t>
      </w:r>
      <w:proofErr w:type="spellEnd"/>
      <w:r w:rsidRPr="00BC320B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BC320B">
        <w:rPr>
          <w:rFonts w:ascii="Times New Roman" w:eastAsia="Times New Roman" w:hAnsi="Times New Roman"/>
          <w:b/>
          <w:bCs/>
        </w:rPr>
        <w:t>giá</w:t>
      </w:r>
      <w:proofErr w:type="spellEnd"/>
      <w:r w:rsidRPr="00BC320B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BC320B">
        <w:rPr>
          <w:rFonts w:ascii="Times New Roman" w:eastAsia="Times New Roman" w:hAnsi="Times New Roman"/>
          <w:b/>
          <w:bCs/>
        </w:rPr>
        <w:t>kỳ</w:t>
      </w:r>
      <w:proofErr w:type="spellEnd"/>
      <w:r w:rsidRPr="00BC320B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BC320B">
        <w:rPr>
          <w:rFonts w:ascii="Times New Roman" w:eastAsia="Times New Roman" w:hAnsi="Times New Roman"/>
          <w:b/>
          <w:bCs/>
        </w:rPr>
        <w:t>vọng</w:t>
      </w:r>
      <w:proofErr w:type="spellEnd"/>
      <w:r w:rsidRPr="00BC320B">
        <w:rPr>
          <w:rFonts w:ascii="Times New Roman" w:eastAsia="Times New Roman" w:hAnsi="Times New Roman"/>
          <w:b/>
          <w:bCs/>
        </w:rPr>
        <w:t>:</w:t>
      </w:r>
      <w:r w:rsidRPr="00604FFF">
        <w:rPr>
          <w:rFonts w:ascii="Times New Roman" w:eastAsia="Times New Roman" w:hAnsi="Times New Roman"/>
          <w:b/>
          <w:bCs/>
          <w:u w:val="dotted"/>
        </w:rPr>
        <w:tab/>
      </w:r>
    </w:p>
    <w:p w:rsidR="005D613C" w:rsidRPr="00604FFF" w:rsidRDefault="005D613C" w:rsidP="00604FFF">
      <w:pPr>
        <w:pStyle w:val="ListParagraph"/>
        <w:numPr>
          <w:ilvl w:val="0"/>
          <w:numId w:val="3"/>
        </w:numPr>
        <w:tabs>
          <w:tab w:val="left" w:leader="dot" w:pos="360"/>
          <w:tab w:val="left" w:pos="990"/>
          <w:tab w:val="right" w:pos="9000"/>
        </w:tabs>
        <w:spacing w:before="150" w:after="150" w:line="240" w:lineRule="auto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Các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phí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dịch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vụ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cần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trả</w:t>
      </w:r>
      <w:proofErr w:type="spellEnd"/>
      <w:r w:rsidR="00604FFF" w:rsidRPr="00604FFF">
        <w:rPr>
          <w:rFonts w:ascii="Times New Roman" w:eastAsia="Times New Roman" w:hAnsi="Times New Roman"/>
          <w:b/>
          <w:bCs/>
        </w:rPr>
        <w:t xml:space="preserve"> (</w:t>
      </w:r>
      <w:proofErr w:type="spellStart"/>
      <w:r w:rsidR="00604FFF" w:rsidRPr="00604FFF">
        <w:rPr>
          <w:rFonts w:ascii="Times New Roman" w:eastAsia="Times New Roman" w:hAnsi="Times New Roman"/>
          <w:b/>
          <w:bCs/>
        </w:rPr>
        <w:t>nếu</w:t>
      </w:r>
      <w:proofErr w:type="spellEnd"/>
      <w:r w:rsidR="00604FFF"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04FFF" w:rsidRPr="00604FFF">
        <w:rPr>
          <w:rFonts w:ascii="Times New Roman" w:eastAsia="Times New Roman" w:hAnsi="Times New Roman"/>
          <w:b/>
          <w:bCs/>
        </w:rPr>
        <w:t>có</w:t>
      </w:r>
      <w:proofErr w:type="spellEnd"/>
      <w:r w:rsidR="00604FFF" w:rsidRPr="00604FFF">
        <w:rPr>
          <w:rFonts w:ascii="Times New Roman" w:eastAsia="Times New Roman" w:hAnsi="Times New Roman"/>
          <w:b/>
          <w:bCs/>
        </w:rPr>
        <w:t>)</w:t>
      </w:r>
      <w:r w:rsidRPr="00604FFF">
        <w:rPr>
          <w:rFonts w:ascii="Times New Roman" w:eastAsia="Times New Roman" w:hAnsi="Times New Roman"/>
          <w:b/>
          <w:bCs/>
        </w:rPr>
        <w:t>:</w:t>
      </w:r>
    </w:p>
    <w:p w:rsidR="009741E8" w:rsidRPr="009741E8" w:rsidRDefault="009741E8" w:rsidP="00290AF4">
      <w:pPr>
        <w:pStyle w:val="ListParagraph"/>
        <w:numPr>
          <w:ilvl w:val="1"/>
          <w:numId w:val="5"/>
        </w:numPr>
        <w:tabs>
          <w:tab w:val="left" w:pos="990"/>
          <w:tab w:val="left" w:pos="2880"/>
          <w:tab w:val="left" w:pos="7200"/>
        </w:tabs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Phí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dịch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vụ</w:t>
      </w:r>
      <w:proofErr w:type="spellEnd"/>
      <w:r w:rsidRPr="00604FFF">
        <w:rPr>
          <w:rFonts w:ascii="Times New Roman" w:eastAsia="Times New Roman" w:hAnsi="Times New Roman"/>
          <w:b/>
          <w:bCs/>
        </w:rPr>
        <w:t>:</w:t>
      </w:r>
      <w:r w:rsidRPr="009741E8">
        <w:rPr>
          <w:rFonts w:ascii="Times New Roman" w:eastAsia="Times New Roman" w:hAnsi="Times New Roman"/>
          <w:bCs/>
        </w:rPr>
        <w:t xml:space="preserve"> </w:t>
      </w:r>
      <w:r w:rsidRPr="009741E8">
        <w:rPr>
          <w:rFonts w:ascii="Times New Roman" w:eastAsia="Times New Roman" w:hAnsi="Times New Roman"/>
          <w:bCs/>
        </w:rPr>
        <w:tab/>
        <w:t>1</w:t>
      </w:r>
      <w:r w:rsidR="00BC320B">
        <w:rPr>
          <w:rFonts w:ascii="Times New Roman" w:eastAsia="Times New Roman" w:hAnsi="Times New Roman"/>
          <w:bCs/>
        </w:rPr>
        <w:t>0</w:t>
      </w:r>
      <w:r w:rsidRPr="009741E8">
        <w:rPr>
          <w:rFonts w:ascii="Times New Roman" w:eastAsia="Times New Roman" w:hAnsi="Times New Roman"/>
          <w:bCs/>
        </w:rPr>
        <w:t xml:space="preserve">% </w:t>
      </w:r>
      <w:proofErr w:type="spellStart"/>
      <w:r w:rsidRPr="009741E8">
        <w:rPr>
          <w:rFonts w:ascii="Times New Roman" w:eastAsia="Times New Roman" w:hAnsi="Times New Roman"/>
          <w:bCs/>
        </w:rPr>
        <w:t>trên</w:t>
      </w:r>
      <w:proofErr w:type="spellEnd"/>
      <w:r w:rsidRPr="009741E8">
        <w:rPr>
          <w:rFonts w:ascii="Times New Roman" w:eastAsia="Times New Roman" w:hAnsi="Times New Roman"/>
          <w:bCs/>
        </w:rPr>
        <w:t xml:space="preserve"> </w:t>
      </w:r>
      <w:proofErr w:type="spellStart"/>
      <w:r w:rsidRPr="009741E8">
        <w:rPr>
          <w:rFonts w:ascii="Times New Roman" w:eastAsia="Times New Roman" w:hAnsi="Times New Roman"/>
          <w:bCs/>
        </w:rPr>
        <w:t>mức</w:t>
      </w:r>
      <w:proofErr w:type="spellEnd"/>
      <w:r w:rsidRPr="009741E8">
        <w:rPr>
          <w:rFonts w:ascii="Times New Roman" w:eastAsia="Times New Roman" w:hAnsi="Times New Roman"/>
          <w:bCs/>
        </w:rPr>
        <w:t xml:space="preserve"> </w:t>
      </w:r>
      <w:proofErr w:type="spellStart"/>
      <w:r w:rsidRPr="009741E8">
        <w:rPr>
          <w:rFonts w:ascii="Times New Roman" w:eastAsia="Times New Roman" w:hAnsi="Times New Roman"/>
          <w:bCs/>
        </w:rPr>
        <w:t>giá</w:t>
      </w:r>
      <w:proofErr w:type="spellEnd"/>
      <w:r w:rsidRPr="009741E8">
        <w:rPr>
          <w:rFonts w:ascii="Times New Roman" w:eastAsia="Times New Roman" w:hAnsi="Times New Roman"/>
          <w:bCs/>
        </w:rPr>
        <w:tab/>
      </w:r>
      <w:proofErr w:type="spellStart"/>
      <w:r w:rsidRPr="009741E8">
        <w:rPr>
          <w:rFonts w:ascii="Times New Roman" w:eastAsia="Times New Roman" w:hAnsi="Times New Roman"/>
          <w:bCs/>
        </w:rPr>
        <w:t>tối</w:t>
      </w:r>
      <w:proofErr w:type="spellEnd"/>
      <w:r w:rsidRPr="009741E8">
        <w:rPr>
          <w:rFonts w:ascii="Times New Roman" w:eastAsia="Times New Roman" w:hAnsi="Times New Roman"/>
          <w:bCs/>
        </w:rPr>
        <w:t xml:space="preserve"> </w:t>
      </w:r>
      <w:proofErr w:type="spellStart"/>
      <w:r w:rsidRPr="009741E8">
        <w:rPr>
          <w:rFonts w:ascii="Times New Roman" w:eastAsia="Times New Roman" w:hAnsi="Times New Roman"/>
          <w:bCs/>
        </w:rPr>
        <w:t>thiểu</w:t>
      </w:r>
      <w:proofErr w:type="spellEnd"/>
      <w:r w:rsidRPr="009741E8">
        <w:rPr>
          <w:rFonts w:ascii="Times New Roman" w:eastAsia="Times New Roman" w:hAnsi="Times New Roman"/>
          <w:bCs/>
        </w:rPr>
        <w:t xml:space="preserve"> 50,000đ</w:t>
      </w:r>
    </w:p>
    <w:p w:rsidR="009741E8" w:rsidRDefault="009741E8" w:rsidP="00604FFF">
      <w:pPr>
        <w:pStyle w:val="ListParagraph"/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Phí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dịch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vụ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cho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thời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gian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lưu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trữ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vệ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sinh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kiểm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tra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khảo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sát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đối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chiếu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báo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cáo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tổng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hợp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về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tài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sản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nêu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trên</w:t>
      </w:r>
      <w:proofErr w:type="spellEnd"/>
      <w:r>
        <w:rPr>
          <w:rFonts w:ascii="Times New Roman" w:eastAsia="Times New Roman" w:hAnsi="Times New Roman"/>
          <w:bCs/>
        </w:rPr>
        <w:t>.</w:t>
      </w:r>
    </w:p>
    <w:p w:rsidR="008C7DA1" w:rsidRPr="008C7DA1" w:rsidRDefault="005D613C" w:rsidP="008C7DA1">
      <w:pPr>
        <w:pStyle w:val="ListParagraph"/>
        <w:numPr>
          <w:ilvl w:val="1"/>
          <w:numId w:val="6"/>
        </w:numPr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Phí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04FFF">
        <w:rPr>
          <w:rFonts w:ascii="Times New Roman" w:eastAsia="Times New Roman" w:hAnsi="Times New Roman"/>
          <w:b/>
          <w:bCs/>
        </w:rPr>
        <w:t>dịch</w:t>
      </w:r>
      <w:proofErr w:type="spellEnd"/>
      <w:r w:rsid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04FFF">
        <w:rPr>
          <w:rFonts w:ascii="Times New Roman" w:eastAsia="Times New Roman" w:hAnsi="Times New Roman"/>
          <w:b/>
          <w:bCs/>
        </w:rPr>
        <w:t>vụ</w:t>
      </w:r>
      <w:proofErr w:type="spellEnd"/>
      <w:r w:rsid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04FFF" w:rsidRPr="00604FFF">
        <w:rPr>
          <w:rFonts w:ascii="Times New Roman" w:eastAsia="Times New Roman" w:hAnsi="Times New Roman"/>
          <w:b/>
          <w:bCs/>
        </w:rPr>
        <w:t>vận</w:t>
      </w:r>
      <w:proofErr w:type="spellEnd"/>
      <w:r w:rsidR="00604FFF"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04FFF" w:rsidRPr="00604FFF">
        <w:rPr>
          <w:rFonts w:ascii="Times New Roman" w:eastAsia="Times New Roman" w:hAnsi="Times New Roman"/>
          <w:b/>
          <w:bCs/>
        </w:rPr>
        <w:t>chuyển</w:t>
      </w:r>
      <w:proofErr w:type="spellEnd"/>
      <w:r w:rsidR="00604FFF" w:rsidRPr="00604FFF">
        <w:rPr>
          <w:rFonts w:ascii="Times New Roman" w:eastAsia="Times New Roman" w:hAnsi="Times New Roman"/>
          <w:b/>
          <w:bCs/>
        </w:rPr>
        <w:t>:</w:t>
      </w:r>
    </w:p>
    <w:p w:rsidR="005D613C" w:rsidRDefault="00604FFF" w:rsidP="00604FFF">
      <w:pPr>
        <w:pStyle w:val="ListParagraph"/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 w:rsidRPr="00604FFF">
        <w:rPr>
          <w:rFonts w:ascii="Times New Roman" w:eastAsia="Times New Roman" w:hAnsi="Times New Roman"/>
          <w:bCs/>
        </w:rPr>
        <w:t>Số</w:t>
      </w:r>
      <w:proofErr w:type="spellEnd"/>
      <w:r w:rsidRPr="00604FFF">
        <w:rPr>
          <w:rFonts w:ascii="Times New Roman" w:eastAsia="Times New Roman" w:hAnsi="Times New Roman"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Cs/>
        </w:rPr>
        <w:t>tiền</w:t>
      </w:r>
      <w:proofErr w:type="spellEnd"/>
      <w:r w:rsidRPr="00604FFF">
        <w:rPr>
          <w:rFonts w:ascii="Times New Roman" w:eastAsia="Times New Roman" w:hAnsi="Times New Roman"/>
          <w:bCs/>
        </w:rPr>
        <w:t xml:space="preserve">: </w:t>
      </w:r>
    </w:p>
    <w:p w:rsidR="00604FFF" w:rsidRPr="00604FFF" w:rsidRDefault="00604FFF" w:rsidP="00290AF4">
      <w:pPr>
        <w:pStyle w:val="ListParagraph"/>
        <w:numPr>
          <w:ilvl w:val="1"/>
          <w:numId w:val="7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Phí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dịch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vụ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kiểm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tra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tại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nhà</w:t>
      </w:r>
      <w:proofErr w:type="spellEnd"/>
      <w:r w:rsidRPr="00604FFF">
        <w:rPr>
          <w:rFonts w:ascii="Times New Roman" w:eastAsia="Times New Roman" w:hAnsi="Times New Roman"/>
          <w:b/>
          <w:bCs/>
        </w:rPr>
        <w:t>:</w:t>
      </w:r>
    </w:p>
    <w:p w:rsidR="00604FFF" w:rsidRDefault="00604FFF" w:rsidP="00604FFF">
      <w:pPr>
        <w:pStyle w:val="ListParagraph"/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Số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tiền</w:t>
      </w:r>
      <w:proofErr w:type="spellEnd"/>
      <w:r>
        <w:rPr>
          <w:rFonts w:ascii="Times New Roman" w:eastAsia="Times New Roman" w:hAnsi="Times New Roman"/>
          <w:bCs/>
        </w:rPr>
        <w:t>:</w:t>
      </w:r>
    </w:p>
    <w:p w:rsidR="008C7DA1" w:rsidRDefault="008C7DA1" w:rsidP="008C7DA1">
      <w:pPr>
        <w:pStyle w:val="ListParagraph"/>
        <w:numPr>
          <w:ilvl w:val="1"/>
          <w:numId w:val="7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8C7DA1">
        <w:rPr>
          <w:rFonts w:ascii="Times New Roman" w:eastAsia="Times New Roman" w:hAnsi="Times New Roman"/>
          <w:b/>
          <w:bCs/>
        </w:rPr>
        <w:t>Phí</w:t>
      </w:r>
      <w:proofErr w:type="spellEnd"/>
      <w:r w:rsidRPr="008C7D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8C7DA1">
        <w:rPr>
          <w:rFonts w:ascii="Times New Roman" w:eastAsia="Times New Roman" w:hAnsi="Times New Roman"/>
          <w:b/>
          <w:bCs/>
        </w:rPr>
        <w:t>khảo</w:t>
      </w:r>
      <w:proofErr w:type="spellEnd"/>
      <w:r w:rsidRPr="008C7D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8C7DA1">
        <w:rPr>
          <w:rFonts w:ascii="Times New Roman" w:eastAsia="Times New Roman" w:hAnsi="Times New Roman"/>
          <w:b/>
          <w:bCs/>
        </w:rPr>
        <w:t>sát</w:t>
      </w:r>
      <w:proofErr w:type="spellEnd"/>
      <w:r w:rsidRPr="008C7DA1">
        <w:rPr>
          <w:rFonts w:ascii="Times New Roman" w:eastAsia="Times New Roman" w:hAnsi="Times New Roman"/>
          <w:b/>
          <w:bCs/>
        </w:rPr>
        <w:t>:</w:t>
      </w:r>
    </w:p>
    <w:p w:rsidR="008C7DA1" w:rsidRPr="008C7DA1" w:rsidRDefault="008C7DA1" w:rsidP="008C7DA1">
      <w:pPr>
        <w:pStyle w:val="ListParagraph"/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Số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tiền</w:t>
      </w:r>
      <w:proofErr w:type="spellEnd"/>
    </w:p>
    <w:p w:rsidR="008C7DA1" w:rsidRDefault="008C7DA1" w:rsidP="008C7DA1">
      <w:pPr>
        <w:pStyle w:val="ListParagraph"/>
        <w:numPr>
          <w:ilvl w:val="1"/>
          <w:numId w:val="7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/>
          <w:b/>
          <w:bCs/>
        </w:rPr>
        <w:t>Phí</w:t>
      </w:r>
      <w:proofErr w:type="spellEnd"/>
      <w:r>
        <w:rPr>
          <w:rFonts w:ascii="Times New Roman" w:eastAsia="Times New Roman" w:hAnsi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</w:rPr>
        <w:t>vệ</w:t>
      </w:r>
      <w:proofErr w:type="spellEnd"/>
      <w:r>
        <w:rPr>
          <w:rFonts w:ascii="Times New Roman" w:eastAsia="Times New Roman" w:hAnsi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</w:rPr>
        <w:t>sinh</w:t>
      </w:r>
      <w:proofErr w:type="spellEnd"/>
      <w:r>
        <w:rPr>
          <w:rFonts w:ascii="Times New Roman" w:eastAsia="Times New Roman" w:hAnsi="Times New Roman"/>
          <w:b/>
          <w:bCs/>
        </w:rPr>
        <w:t>:</w:t>
      </w:r>
    </w:p>
    <w:p w:rsidR="008C7DA1" w:rsidRPr="008C7DA1" w:rsidRDefault="008C7DA1" w:rsidP="008C7DA1">
      <w:pPr>
        <w:pStyle w:val="ListParagraph"/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Số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tiền</w:t>
      </w:r>
      <w:proofErr w:type="spellEnd"/>
      <w:r>
        <w:rPr>
          <w:rFonts w:ascii="Times New Roman" w:eastAsia="Times New Roman" w:hAnsi="Times New Roman"/>
          <w:bCs/>
        </w:rPr>
        <w:t>:</w:t>
      </w:r>
    </w:p>
    <w:p w:rsidR="00634AA1" w:rsidRDefault="00634AA1" w:rsidP="00634AA1">
      <w:pPr>
        <w:pStyle w:val="ListParagraph"/>
        <w:numPr>
          <w:ilvl w:val="0"/>
          <w:numId w:val="3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634AA1">
        <w:rPr>
          <w:rFonts w:ascii="Times New Roman" w:eastAsia="Times New Roman" w:hAnsi="Times New Roman"/>
          <w:b/>
          <w:bCs/>
        </w:rPr>
        <w:t>Q</w:t>
      </w:r>
      <w:r w:rsidR="008C7DA1">
        <w:rPr>
          <w:rFonts w:ascii="Times New Roman" w:eastAsia="Times New Roman" w:hAnsi="Times New Roman"/>
          <w:b/>
          <w:bCs/>
        </w:rPr>
        <w:t>uyền</w:t>
      </w:r>
      <w:proofErr w:type="spellEnd"/>
      <w:r w:rsidR="008C7D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8C7DA1">
        <w:rPr>
          <w:rFonts w:ascii="Times New Roman" w:eastAsia="Times New Roman" w:hAnsi="Times New Roman"/>
          <w:b/>
          <w:bCs/>
        </w:rPr>
        <w:t>lợi</w:t>
      </w:r>
      <w:proofErr w:type="spellEnd"/>
      <w:r w:rsidRPr="00634AA1">
        <w:rPr>
          <w:rFonts w:ascii="Times New Roman" w:eastAsia="Times New Roman" w:hAnsi="Times New Roman"/>
          <w:b/>
          <w:bCs/>
        </w:rPr>
        <w:t xml:space="preserve">: </w:t>
      </w:r>
    </w:p>
    <w:p w:rsidR="00634AA1" w:rsidRDefault="00634AA1" w:rsidP="00634AA1">
      <w:pPr>
        <w:pStyle w:val="ListParagraph"/>
        <w:numPr>
          <w:ilvl w:val="0"/>
          <w:numId w:val="4"/>
        </w:numPr>
        <w:spacing w:before="150" w:after="150" w:line="240" w:lineRule="auto"/>
        <w:ind w:left="990" w:right="360" w:hanging="27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 w:rsidRPr="00634AA1">
        <w:rPr>
          <w:rFonts w:ascii="Times New Roman" w:eastAsia="Times New Roman" w:hAnsi="Times New Roman"/>
          <w:bCs/>
        </w:rPr>
        <w:t>Thời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gian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lưu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trữ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4 </w:t>
      </w:r>
      <w:proofErr w:type="spellStart"/>
      <w:r w:rsidRPr="00634AA1">
        <w:rPr>
          <w:rFonts w:ascii="Times New Roman" w:eastAsia="Times New Roman" w:hAnsi="Times New Roman"/>
          <w:bCs/>
        </w:rPr>
        <w:t>tuần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kể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từ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ngày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tiếp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 w:rsidRPr="00634AA1">
        <w:rPr>
          <w:rFonts w:ascii="Times New Roman" w:eastAsia="Times New Roman" w:hAnsi="Times New Roman"/>
          <w:bCs/>
        </w:rPr>
        <w:t>nhận</w:t>
      </w:r>
      <w:proofErr w:type="spellEnd"/>
      <w:r w:rsidRPr="00634AA1"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dịch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vụ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vệ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sinh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kiểm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tra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khảo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sát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đối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chiếu</w:t>
      </w:r>
      <w:proofErr w:type="spellEnd"/>
      <w:r>
        <w:rPr>
          <w:rFonts w:ascii="Times New Roman" w:eastAsia="Times New Roman" w:hAnsi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/>
          <w:bCs/>
        </w:rPr>
        <w:t>báo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cáo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tổng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hợp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về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tài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sản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nêu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trên</w:t>
      </w:r>
      <w:proofErr w:type="spellEnd"/>
      <w:r>
        <w:rPr>
          <w:rFonts w:ascii="Times New Roman" w:eastAsia="Times New Roman" w:hAnsi="Times New Roman"/>
          <w:bCs/>
        </w:rPr>
        <w:t>.</w:t>
      </w:r>
    </w:p>
    <w:p w:rsidR="00634AA1" w:rsidRDefault="00634AA1" w:rsidP="00634AA1">
      <w:pPr>
        <w:pStyle w:val="ListParagraph"/>
        <w:numPr>
          <w:ilvl w:val="0"/>
          <w:numId w:val="4"/>
        </w:numPr>
        <w:spacing w:before="150" w:after="150" w:line="240" w:lineRule="auto"/>
        <w:ind w:left="990" w:right="360" w:hanging="27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Được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hoàn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trả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trong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trường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hợp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tài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sản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trên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được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bán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với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giá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trả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kỳ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vọng</w:t>
      </w:r>
      <w:proofErr w:type="spellEnd"/>
      <w:r>
        <w:rPr>
          <w:rFonts w:ascii="Times New Roman" w:eastAsia="Times New Roman" w:hAnsi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/>
          <w:bCs/>
        </w:rPr>
        <w:t>cao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hoặc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bằng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sau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khi</w:t>
      </w:r>
      <w:proofErr w:type="spellEnd"/>
      <w:r>
        <w:rPr>
          <w:rFonts w:ascii="Times New Roman" w:eastAsia="Times New Roman" w:hAnsi="Times New Roman"/>
          <w:bCs/>
        </w:rPr>
        <w:t xml:space="preserve"> CSVC </w:t>
      </w:r>
      <w:proofErr w:type="spellStart"/>
      <w:r>
        <w:rPr>
          <w:rFonts w:ascii="Times New Roman" w:eastAsia="Times New Roman" w:hAnsi="Times New Roman"/>
          <w:bCs/>
        </w:rPr>
        <w:t>giữ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lại</w:t>
      </w:r>
      <w:proofErr w:type="spellEnd"/>
      <w:r>
        <w:rPr>
          <w:rFonts w:ascii="Times New Roman" w:eastAsia="Times New Roman" w:hAnsi="Times New Roman"/>
          <w:bCs/>
        </w:rPr>
        <w:t xml:space="preserve"> 10%).</w:t>
      </w:r>
    </w:p>
    <w:p w:rsidR="00634AA1" w:rsidRPr="00634AA1" w:rsidRDefault="00290AF4" w:rsidP="00634AA1">
      <w:pPr>
        <w:pStyle w:val="ListParagraph"/>
        <w:numPr>
          <w:ilvl w:val="0"/>
          <w:numId w:val="4"/>
        </w:numPr>
        <w:spacing w:before="150" w:after="150" w:line="240" w:lineRule="auto"/>
        <w:ind w:left="990" w:right="360" w:hanging="27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Không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được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hoàn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trả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lại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trong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trường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hợp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chủ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sở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hữu</w:t>
      </w:r>
      <w:proofErr w:type="spellEnd"/>
      <w:r w:rsidR="00634AA1" w:rsidRPr="00634AA1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(</w:t>
      </w:r>
      <w:proofErr w:type="spellStart"/>
      <w:r>
        <w:rPr>
          <w:rFonts w:ascii="Times New Roman" w:eastAsia="Times New Roman" w:hAnsi="Times New Roman"/>
          <w:bCs/>
        </w:rPr>
        <w:t>người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bàn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E6504C">
        <w:rPr>
          <w:rFonts w:ascii="Times New Roman" w:eastAsia="Times New Roman" w:hAnsi="Times New Roman"/>
          <w:bCs/>
        </w:rPr>
        <w:t>gi</w:t>
      </w:r>
      <w:r>
        <w:rPr>
          <w:rFonts w:ascii="Times New Roman" w:eastAsia="Times New Roman" w:hAnsi="Times New Roman"/>
          <w:bCs/>
        </w:rPr>
        <w:t>ao</w:t>
      </w:r>
      <w:proofErr w:type="spellEnd"/>
      <w:r>
        <w:rPr>
          <w:rFonts w:ascii="Times New Roman" w:eastAsia="Times New Roman" w:hAnsi="Times New Roman"/>
          <w:bCs/>
        </w:rPr>
        <w:t xml:space="preserve">) </w:t>
      </w:r>
      <w:proofErr w:type="spellStart"/>
      <w:r>
        <w:rPr>
          <w:rFonts w:ascii="Times New Roman" w:eastAsia="Times New Roman" w:hAnsi="Times New Roman"/>
          <w:bCs/>
        </w:rPr>
        <w:t>không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đồng</w:t>
      </w:r>
      <w:proofErr w:type="spellEnd"/>
      <w:r>
        <w:rPr>
          <w:rFonts w:ascii="Times New Roman" w:eastAsia="Times New Roman" w:hAnsi="Times New Roman"/>
          <w:bCs/>
        </w:rPr>
        <w:t xml:space="preserve"> ý </w:t>
      </w:r>
      <w:proofErr w:type="spellStart"/>
      <w:r>
        <w:rPr>
          <w:rFonts w:ascii="Times New Roman" w:eastAsia="Times New Roman" w:hAnsi="Times New Roman"/>
          <w:bCs/>
        </w:rPr>
        <w:t>tiếp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tục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quy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trình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thanh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lý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với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mức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giá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đề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xuất</w:t>
      </w:r>
      <w:proofErr w:type="spellEnd"/>
      <w:r>
        <w:rPr>
          <w:rFonts w:ascii="Times New Roman" w:eastAsia="Times New Roman" w:hAnsi="Times New Roman"/>
          <w:bCs/>
        </w:rPr>
        <w:t>.</w:t>
      </w:r>
    </w:p>
    <w:p w:rsidR="00604FFF" w:rsidRPr="00604FFF" w:rsidRDefault="00604FFF" w:rsidP="00604FFF">
      <w:pPr>
        <w:pStyle w:val="ListParagraph"/>
        <w:numPr>
          <w:ilvl w:val="0"/>
          <w:numId w:val="3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proofErr w:type="spellStart"/>
      <w:r w:rsidRPr="00604FFF">
        <w:rPr>
          <w:rFonts w:ascii="Times New Roman" w:eastAsia="Times New Roman" w:hAnsi="Times New Roman"/>
          <w:b/>
          <w:bCs/>
        </w:rPr>
        <w:t>Hình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thức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thanh</w:t>
      </w:r>
      <w:proofErr w:type="spellEnd"/>
      <w:r w:rsidRPr="00604FFF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04FFF">
        <w:rPr>
          <w:rFonts w:ascii="Times New Roman" w:eastAsia="Times New Roman" w:hAnsi="Times New Roman"/>
          <w:b/>
          <w:bCs/>
        </w:rPr>
        <w:t>toán</w:t>
      </w:r>
      <w:proofErr w:type="spellEnd"/>
      <w:r w:rsidRPr="00604FFF">
        <w:rPr>
          <w:rFonts w:ascii="Times New Roman" w:eastAsia="Times New Roman" w:hAnsi="Times New Roman"/>
          <w:b/>
          <w:bCs/>
        </w:rPr>
        <w:t>:</w:t>
      </w:r>
    </w:p>
    <w:p w:rsidR="00604FFF" w:rsidRDefault="00634AA1" w:rsidP="00D02AB0">
      <w:pPr>
        <w:pStyle w:val="ListParagraph"/>
        <w:numPr>
          <w:ilvl w:val="0"/>
          <w:numId w:val="8"/>
        </w:numPr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Tiền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đặt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cọc</w:t>
      </w:r>
      <w:proofErr w:type="spellEnd"/>
      <w:r>
        <w:rPr>
          <w:rFonts w:ascii="Times New Roman" w:eastAsia="Times New Roman" w:hAnsi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/>
          <w:bCs/>
        </w:rPr>
        <w:t>bên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bàn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giao</w:t>
      </w:r>
      <w:proofErr w:type="spellEnd"/>
      <w:r>
        <w:rPr>
          <w:rFonts w:ascii="Times New Roman" w:eastAsia="Times New Roman" w:hAnsi="Times New Roman"/>
          <w:bCs/>
        </w:rPr>
        <w:t>):</w:t>
      </w:r>
    </w:p>
    <w:p w:rsidR="00634AA1" w:rsidRDefault="00634AA1" w:rsidP="00D02AB0">
      <w:pPr>
        <w:pStyle w:val="ListParagraph"/>
        <w:numPr>
          <w:ilvl w:val="0"/>
          <w:numId w:val="8"/>
        </w:numPr>
        <w:spacing w:before="150" w:after="150" w:line="240" w:lineRule="auto"/>
        <w:ind w:left="990" w:right="360"/>
        <w:jc w:val="both"/>
        <w:outlineLvl w:val="1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Tiền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tạm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ứng</w:t>
      </w:r>
      <w:proofErr w:type="spellEnd"/>
      <w:r>
        <w:rPr>
          <w:rFonts w:ascii="Times New Roman" w:eastAsia="Times New Roman" w:hAnsi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/>
          <w:bCs/>
        </w:rPr>
        <w:t>bên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tiếp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nhận</w:t>
      </w:r>
      <w:proofErr w:type="spellEnd"/>
      <w:r>
        <w:rPr>
          <w:rFonts w:ascii="Times New Roman" w:eastAsia="Times New Roman" w:hAnsi="Times New Roman"/>
          <w:bCs/>
        </w:rPr>
        <w:t>):</w:t>
      </w:r>
    </w:p>
    <w:p w:rsidR="00634AA1" w:rsidRPr="00634AA1" w:rsidRDefault="00905D79" w:rsidP="00634AA1">
      <w:pPr>
        <w:pStyle w:val="ListParagraph"/>
        <w:numPr>
          <w:ilvl w:val="0"/>
          <w:numId w:val="3"/>
        </w:numPr>
        <w:spacing w:before="150" w:after="150" w:line="240" w:lineRule="auto"/>
        <w:ind w:right="360"/>
        <w:jc w:val="both"/>
        <w:outlineLvl w:val="1"/>
        <w:rPr>
          <w:rFonts w:ascii="Times New Roman" w:eastAsia="Times New Roman" w:hAnsi="Times New Roman"/>
          <w:b/>
          <w:bCs/>
        </w:rPr>
      </w:pPr>
      <w:bookmarkStart w:id="0" w:name="_GoBack"/>
      <w:r>
        <w:rPr>
          <w:rFonts w:ascii="Times New Roman" w:eastAsia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1063" wp14:editId="31F64F8D">
                <wp:simplePos x="0" y="0"/>
                <wp:positionH relativeFrom="column">
                  <wp:posOffset>469900</wp:posOffset>
                </wp:positionH>
                <wp:positionV relativeFrom="paragraph">
                  <wp:posOffset>318135</wp:posOffset>
                </wp:positionV>
                <wp:extent cx="5181600" cy="3276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27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4956" id="Rectangle 1" o:spid="_x0000_s1026" style="position:absolute;margin-left:37pt;margin-top:25.05pt;width:408pt;height:2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" fillcolor="white [3201]" strokecolor="black [3213]" strokeweight="1pt"/>
            </w:pict>
          </mc:Fallback>
        </mc:AlternateContent>
      </w:r>
      <w:bookmarkEnd w:id="0"/>
      <w:proofErr w:type="spellStart"/>
      <w:r w:rsidR="00634AA1" w:rsidRPr="00634AA1">
        <w:rPr>
          <w:rFonts w:ascii="Times New Roman" w:eastAsia="Times New Roman" w:hAnsi="Times New Roman"/>
          <w:b/>
          <w:bCs/>
        </w:rPr>
        <w:t>Hình</w:t>
      </w:r>
      <w:proofErr w:type="spellEnd"/>
      <w:r w:rsidR="00634AA1" w:rsidRPr="00634A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34AA1" w:rsidRPr="00634AA1">
        <w:rPr>
          <w:rFonts w:ascii="Times New Roman" w:eastAsia="Times New Roman" w:hAnsi="Times New Roman"/>
          <w:b/>
          <w:bCs/>
        </w:rPr>
        <w:t>ảnh</w:t>
      </w:r>
      <w:proofErr w:type="spellEnd"/>
      <w:r w:rsidR="00634AA1" w:rsidRPr="00634A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34AA1" w:rsidRPr="00634AA1">
        <w:rPr>
          <w:rFonts w:ascii="Times New Roman" w:eastAsia="Times New Roman" w:hAnsi="Times New Roman"/>
          <w:b/>
          <w:bCs/>
        </w:rPr>
        <w:t>tài</w:t>
      </w:r>
      <w:proofErr w:type="spellEnd"/>
      <w:r w:rsidR="00634AA1" w:rsidRPr="00634AA1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634AA1" w:rsidRPr="00634AA1">
        <w:rPr>
          <w:rFonts w:ascii="Times New Roman" w:eastAsia="Times New Roman" w:hAnsi="Times New Roman"/>
          <w:b/>
          <w:bCs/>
        </w:rPr>
        <w:t>sản</w:t>
      </w:r>
      <w:proofErr w:type="spellEnd"/>
      <w:r w:rsidR="00634AA1" w:rsidRPr="00634AA1">
        <w:rPr>
          <w:rFonts w:ascii="Times New Roman" w:eastAsia="Times New Roman" w:hAnsi="Times New Roman"/>
          <w:b/>
          <w:bCs/>
        </w:rPr>
        <w:t>:</w:t>
      </w:r>
    </w:p>
    <w:sectPr w:rsidR="00634AA1" w:rsidRPr="0063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Vivi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866"/>
    <w:multiLevelType w:val="hybridMultilevel"/>
    <w:tmpl w:val="B378744C"/>
    <w:lvl w:ilvl="0" w:tplc="DF1A77D0">
      <w:numFmt w:val="bullet"/>
      <w:lvlText w:val="º"/>
      <w:lvlJc w:val="left"/>
      <w:pPr>
        <w:ind w:left="1800" w:hanging="360"/>
      </w:pPr>
      <w:rPr>
        <w:rFonts w:ascii="VNI-Vivi" w:eastAsiaTheme="minorHAnsi" w:hAnsi="VNI-Vivi" w:cs="Times New Roman" w:hint="default"/>
      </w:rPr>
    </w:lvl>
    <w:lvl w:ilvl="1" w:tplc="DF1A77D0">
      <w:numFmt w:val="bullet"/>
      <w:lvlText w:val="º"/>
      <w:lvlJc w:val="left"/>
      <w:pPr>
        <w:ind w:left="1530" w:hanging="360"/>
      </w:pPr>
      <w:rPr>
        <w:rFonts w:ascii="VNI-Vivi" w:eastAsiaTheme="minorHAnsi" w:hAnsi="VNI-Viv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2DA6"/>
    <w:multiLevelType w:val="hybridMultilevel"/>
    <w:tmpl w:val="3BBE6F32"/>
    <w:lvl w:ilvl="0" w:tplc="DF1A77D0">
      <w:numFmt w:val="bullet"/>
      <w:lvlText w:val="º"/>
      <w:lvlJc w:val="left"/>
      <w:pPr>
        <w:ind w:left="1710" w:hanging="360"/>
      </w:pPr>
      <w:rPr>
        <w:rFonts w:ascii="VNI-Vivi" w:eastAsiaTheme="minorHAnsi" w:hAnsi="VNI-Viv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FBE153D"/>
    <w:multiLevelType w:val="hybridMultilevel"/>
    <w:tmpl w:val="9E8AA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22618"/>
    <w:multiLevelType w:val="hybridMultilevel"/>
    <w:tmpl w:val="5ED22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AD6142"/>
    <w:multiLevelType w:val="hybridMultilevel"/>
    <w:tmpl w:val="91805E5E"/>
    <w:lvl w:ilvl="0" w:tplc="DF1A77D0">
      <w:numFmt w:val="bullet"/>
      <w:lvlText w:val="º"/>
      <w:lvlJc w:val="left"/>
      <w:pPr>
        <w:ind w:left="2790" w:hanging="360"/>
      </w:pPr>
      <w:rPr>
        <w:rFonts w:ascii="VNI-Vivi" w:eastAsiaTheme="minorHAnsi" w:hAnsi="VNI-Vivi" w:cs="Times New Roman" w:hint="default"/>
      </w:rPr>
    </w:lvl>
    <w:lvl w:ilvl="1" w:tplc="DF1A77D0">
      <w:numFmt w:val="bullet"/>
      <w:lvlText w:val="º"/>
      <w:lvlJc w:val="left"/>
      <w:pPr>
        <w:ind w:left="2430" w:hanging="360"/>
      </w:pPr>
      <w:rPr>
        <w:rFonts w:ascii="VNI-Vivi" w:eastAsiaTheme="minorHAnsi" w:hAnsi="VNI-Viv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21574751"/>
    <w:multiLevelType w:val="hybridMultilevel"/>
    <w:tmpl w:val="6FBC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101F0"/>
    <w:multiLevelType w:val="hybridMultilevel"/>
    <w:tmpl w:val="1C927F1A"/>
    <w:lvl w:ilvl="0" w:tplc="789EA5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2A38FF"/>
    <w:multiLevelType w:val="hybridMultilevel"/>
    <w:tmpl w:val="9AA671D4"/>
    <w:lvl w:ilvl="0" w:tplc="DF1A77D0">
      <w:numFmt w:val="bullet"/>
      <w:lvlText w:val="º"/>
      <w:lvlJc w:val="left"/>
      <w:pPr>
        <w:ind w:left="2790" w:hanging="360"/>
      </w:pPr>
      <w:rPr>
        <w:rFonts w:ascii="VNI-Vivi" w:eastAsiaTheme="minorHAnsi" w:hAnsi="VNI-Vivi" w:cs="Times New Roman" w:hint="default"/>
      </w:rPr>
    </w:lvl>
    <w:lvl w:ilvl="1" w:tplc="DF1A77D0">
      <w:numFmt w:val="bullet"/>
      <w:lvlText w:val="º"/>
      <w:lvlJc w:val="left"/>
      <w:pPr>
        <w:ind w:left="990" w:hanging="360"/>
      </w:pPr>
      <w:rPr>
        <w:rFonts w:ascii="VNI-Vivi" w:eastAsiaTheme="minorHAnsi" w:hAnsi="VNI-Viv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BB"/>
    <w:rsid w:val="00076739"/>
    <w:rsid w:val="002021BB"/>
    <w:rsid w:val="00290AF4"/>
    <w:rsid w:val="005C5397"/>
    <w:rsid w:val="005D613C"/>
    <w:rsid w:val="00604FFF"/>
    <w:rsid w:val="00634AA1"/>
    <w:rsid w:val="008C7DA1"/>
    <w:rsid w:val="00905D79"/>
    <w:rsid w:val="009741E8"/>
    <w:rsid w:val="00BC320B"/>
    <w:rsid w:val="00D02AB0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14566-FE85-4190-836F-141F34E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1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E8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1E9B-DADC-46AB-8755-3A02745A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Bui Quang Toan</cp:lastModifiedBy>
  <cp:revision>8</cp:revision>
  <dcterms:created xsi:type="dcterms:W3CDTF">2018-01-04T02:51:00Z</dcterms:created>
  <dcterms:modified xsi:type="dcterms:W3CDTF">2018-01-09T05:44:00Z</dcterms:modified>
</cp:coreProperties>
</file>