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7426" w14:textId="4524CF75" w:rsidR="00520FC8" w:rsidRPr="00520FC8" w:rsidRDefault="00520FC8" w:rsidP="00520FC8">
      <w:pPr>
        <w:jc w:val="center"/>
        <w:rPr>
          <w:b/>
          <w:bCs/>
          <w:sz w:val="32"/>
          <w:szCs w:val="32"/>
          <w:lang w:val="vi-VN"/>
        </w:rPr>
      </w:pPr>
      <w:bookmarkStart w:id="0" w:name="_Hlk184052441"/>
      <w:bookmarkEnd w:id="0"/>
      <w:r w:rsidRPr="00520FC8">
        <w:rPr>
          <w:b/>
          <w:bCs/>
          <w:sz w:val="32"/>
          <w:szCs w:val="32"/>
        </w:rPr>
        <w:t>HO CHI MINH CITY UNIVERSITY OF TECHNOLOGY AND E</w:t>
      </w:r>
      <w:r>
        <w:rPr>
          <w:b/>
          <w:bCs/>
          <w:sz w:val="32"/>
          <w:szCs w:val="32"/>
          <w:lang w:val="vi-VN"/>
        </w:rPr>
        <w:t>NGINEERING</w:t>
      </w:r>
    </w:p>
    <w:p w14:paraId="6C1B8A41" w14:textId="77777777" w:rsidR="00520FC8" w:rsidRPr="00520FC8" w:rsidRDefault="00520FC8" w:rsidP="00520FC8">
      <w:pPr>
        <w:jc w:val="center"/>
        <w:rPr>
          <w:b/>
          <w:bCs/>
          <w:sz w:val="32"/>
          <w:szCs w:val="32"/>
        </w:rPr>
      </w:pPr>
      <w:r w:rsidRPr="00520FC8">
        <w:rPr>
          <w:b/>
          <w:bCs/>
          <w:sz w:val="32"/>
          <w:szCs w:val="32"/>
        </w:rPr>
        <w:t>FACULTY OF INTERNATIONAL EDUCATION</w:t>
      </w:r>
    </w:p>
    <w:p w14:paraId="10019653" w14:textId="77777777" w:rsidR="002D59AE" w:rsidRPr="00042A94" w:rsidRDefault="00861BE7" w:rsidP="00042A94">
      <w:pPr>
        <w:spacing w:after="120" w:line="360" w:lineRule="auto"/>
        <w:jc w:val="center"/>
        <w:rPr>
          <w:rFonts w:eastAsia="Calibri" w:cs="Times New Roman"/>
          <w:b/>
          <w:szCs w:val="26"/>
        </w:rPr>
      </w:pPr>
      <w:r w:rsidRPr="00042A94">
        <w:rPr>
          <w:rFonts w:ascii="Wingdings" w:eastAsia="Calibri" w:hAnsi="Wingdings" w:cs="Times New Roman"/>
          <w:b/>
          <w:szCs w:val="26"/>
        </w:rPr>
        <w:sym w:font="Wingdings" w:char="F098"/>
      </w:r>
      <w:r w:rsidRPr="00042A94">
        <w:rPr>
          <w:rFonts w:ascii="Wingdings" w:eastAsia="Calibri" w:hAnsi="Wingdings" w:cs="Times New Roman"/>
          <w:b/>
          <w:szCs w:val="26"/>
        </w:rPr>
        <w:sym w:font="Wingdings" w:char="F026"/>
      </w:r>
      <w:r w:rsidRPr="00042A94">
        <w:rPr>
          <w:rFonts w:ascii="Wingdings" w:eastAsia="Calibri" w:hAnsi="Wingdings" w:cs="Times New Roman"/>
          <w:b/>
          <w:szCs w:val="26"/>
        </w:rPr>
        <w:sym w:font="Wingdings" w:char="F099"/>
      </w:r>
    </w:p>
    <w:p w14:paraId="27F0B855" w14:textId="77777777" w:rsidR="002D59AE" w:rsidRPr="00042A94" w:rsidRDefault="00861BE7" w:rsidP="00042A94">
      <w:pPr>
        <w:spacing w:after="120" w:line="360" w:lineRule="auto"/>
        <w:jc w:val="center"/>
        <w:rPr>
          <w:rFonts w:eastAsia="Calibri" w:cs="Times New Roman"/>
          <w:szCs w:val="26"/>
        </w:rPr>
      </w:pPr>
      <w:r w:rsidRPr="00042A94">
        <w:rPr>
          <w:rFonts w:eastAsia="Calibri" w:cs="Times New Roman"/>
          <w:noProof/>
          <w:szCs w:val="26"/>
        </w:rPr>
        <w:drawing>
          <wp:inline distT="0" distB="0" distL="0" distR="0" wp14:anchorId="0AB64AB5" wp14:editId="0E5CB5D5">
            <wp:extent cx="975674" cy="1248355"/>
            <wp:effectExtent l="0" t="0" r="0" b="9525"/>
            <wp:docPr id="75" name="Picture 75" descr="A logo of hands hol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logo of hands holding a boo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93883" cy="1271653"/>
                    </a:xfrm>
                    <a:prstGeom prst="rect">
                      <a:avLst/>
                    </a:prstGeom>
                    <a:noFill/>
                  </pic:spPr>
                </pic:pic>
              </a:graphicData>
            </a:graphic>
          </wp:inline>
        </w:drawing>
      </w:r>
    </w:p>
    <w:p w14:paraId="1A8DA628" w14:textId="28EA0513" w:rsidR="002D59AE" w:rsidRPr="00520FC8" w:rsidRDefault="00D31790" w:rsidP="00042A94">
      <w:pPr>
        <w:spacing w:after="120" w:line="360" w:lineRule="auto"/>
        <w:jc w:val="center"/>
        <w:rPr>
          <w:rFonts w:eastAsia="Calibri" w:cs="Times New Roman"/>
          <w:b/>
          <w:sz w:val="32"/>
          <w:szCs w:val="26"/>
          <w:lang w:val="vi-VN"/>
        </w:rPr>
      </w:pPr>
      <w:r>
        <w:rPr>
          <w:b/>
          <w:sz w:val="32"/>
        </w:rPr>
        <w:t>EMBEDDED SYSTEM DESIGN</w:t>
      </w:r>
      <w:r>
        <w:rPr>
          <w:rFonts w:eastAsia="Calibri" w:cs="Times New Roman"/>
          <w:b/>
          <w:sz w:val="32"/>
          <w:szCs w:val="26"/>
          <w:lang w:val="vi-VN"/>
        </w:rPr>
        <w:t xml:space="preserve"> </w:t>
      </w:r>
      <w:r w:rsidR="00520FC8">
        <w:rPr>
          <w:rFonts w:eastAsia="Calibri" w:cs="Times New Roman"/>
          <w:b/>
          <w:sz w:val="32"/>
          <w:szCs w:val="26"/>
          <w:lang w:val="vi-VN"/>
        </w:rPr>
        <w:t>COMPUTER ENGINEERING</w:t>
      </w:r>
    </w:p>
    <w:p w14:paraId="472C192F" w14:textId="3BBD927A" w:rsidR="002D59AE" w:rsidRPr="00B64842" w:rsidRDefault="00B64842" w:rsidP="00042A94">
      <w:pPr>
        <w:spacing w:after="120" w:line="360" w:lineRule="auto"/>
        <w:jc w:val="center"/>
        <w:rPr>
          <w:rFonts w:eastAsia="Calibri" w:cs="Times New Roman"/>
          <w:b/>
          <w:sz w:val="32"/>
          <w:szCs w:val="26"/>
          <w:lang w:val="vi-VN"/>
        </w:rPr>
      </w:pPr>
      <w:r>
        <w:rPr>
          <w:rFonts w:eastAsia="Calibri" w:cs="Times New Roman"/>
          <w:b/>
          <w:sz w:val="32"/>
          <w:szCs w:val="26"/>
          <w:lang w:val="vi-VN"/>
        </w:rPr>
        <w:t>TOPIC</w:t>
      </w:r>
    </w:p>
    <w:p w14:paraId="5AFBB15A" w14:textId="77777777" w:rsidR="00D31790" w:rsidRDefault="00D31790" w:rsidP="00D31790">
      <w:pPr>
        <w:jc w:val="center"/>
      </w:pPr>
      <w:r>
        <w:rPr>
          <w:b/>
          <w:sz w:val="38"/>
        </w:rPr>
        <w:t>DESIGN AND IMPLEMENTATION OF AN</w:t>
      </w:r>
      <w:r>
        <w:rPr>
          <w:b/>
          <w:sz w:val="38"/>
        </w:rPr>
        <w:br/>
        <w:t>STM32-BASED IoT WEATHER STATION</w:t>
      </w:r>
      <w:r>
        <w:rPr>
          <w:b/>
          <w:sz w:val="38"/>
        </w:rPr>
        <w:br/>
        <w:t>USING ESP32 AND MQTT</w:t>
      </w:r>
    </w:p>
    <w:p w14:paraId="7B4B03B4" w14:textId="77CC1CDE" w:rsidR="002D59AE" w:rsidRPr="00B64842" w:rsidRDefault="00760E70" w:rsidP="00760E70">
      <w:pPr>
        <w:spacing w:after="120" w:line="360" w:lineRule="auto"/>
        <w:jc w:val="center"/>
        <w:rPr>
          <w:rFonts w:eastAsia="Calibri" w:cs="Times New Roman"/>
          <w:b/>
          <w:sz w:val="32"/>
          <w:szCs w:val="26"/>
          <w:lang w:val="vi-VN"/>
        </w:rPr>
      </w:pPr>
      <w:r>
        <w:rPr>
          <w:rFonts w:eastAsia="Calibri" w:cs="Times New Roman"/>
          <w:b/>
          <w:sz w:val="32"/>
          <w:szCs w:val="26"/>
          <w:lang w:val="vi-VN"/>
        </w:rPr>
        <w:t xml:space="preserve"> </w:t>
      </w:r>
    </w:p>
    <w:p w14:paraId="539BE164" w14:textId="5EF77CB6" w:rsidR="002D59AE" w:rsidRDefault="00861BE7" w:rsidP="00042A94">
      <w:pPr>
        <w:tabs>
          <w:tab w:val="left" w:pos="1985"/>
        </w:tabs>
        <w:spacing w:after="120" w:line="360" w:lineRule="auto"/>
        <w:rPr>
          <w:rFonts w:eastAsia="Calibri" w:cs="Times New Roman"/>
          <w:b/>
          <w:szCs w:val="28"/>
          <w:lang w:val="vi-VN"/>
        </w:rPr>
      </w:pPr>
      <w:r w:rsidRPr="00042A94">
        <w:rPr>
          <w:rFonts w:eastAsia="Calibri" w:cs="Times New Roman"/>
          <w:szCs w:val="28"/>
        </w:rPr>
        <w:tab/>
      </w:r>
      <w:r w:rsidRPr="00042A94">
        <w:rPr>
          <w:rFonts w:eastAsia="Calibri" w:cs="Times New Roman"/>
          <w:szCs w:val="28"/>
          <w:lang w:val="vi-VN"/>
        </w:rPr>
        <w:t xml:space="preserve">  </w:t>
      </w:r>
      <w:r w:rsidR="00B64842">
        <w:rPr>
          <w:rFonts w:eastAsia="Calibri" w:cs="Times New Roman"/>
          <w:szCs w:val="28"/>
          <w:lang w:val="vi-VN"/>
        </w:rPr>
        <w:t>Stude</w:t>
      </w:r>
      <w:r w:rsidR="00D31790">
        <w:rPr>
          <w:rFonts w:eastAsia="Calibri" w:cs="Times New Roman"/>
          <w:szCs w:val="28"/>
        </w:rPr>
        <w:t>nt</w:t>
      </w:r>
      <w:r w:rsidR="00D31790">
        <w:rPr>
          <w:rFonts w:eastAsia="Calibri" w:cs="Times New Roman"/>
          <w:szCs w:val="28"/>
        </w:rPr>
        <w:tab/>
        <w:t xml:space="preserve">: </w:t>
      </w:r>
      <w:r w:rsidR="00B64842">
        <w:rPr>
          <w:rFonts w:eastAsia="Calibri" w:cs="Times New Roman"/>
          <w:b/>
          <w:szCs w:val="28"/>
          <w:lang w:val="vi-VN"/>
        </w:rPr>
        <w:t>ĐẶNG NGUYỄN NAM NHẬT</w:t>
      </w:r>
    </w:p>
    <w:p w14:paraId="1DFA0282" w14:textId="381E68F8" w:rsidR="00D31790" w:rsidRPr="00D31790" w:rsidRDefault="00D31790" w:rsidP="00D31790">
      <w:pPr>
        <w:tabs>
          <w:tab w:val="left" w:pos="1985"/>
        </w:tabs>
        <w:spacing w:after="120" w:line="360" w:lineRule="auto"/>
        <w:rPr>
          <w:rFonts w:eastAsia="Calibri" w:cs="Times New Roman"/>
          <w:b/>
          <w:szCs w:val="28"/>
        </w:rPr>
      </w:pPr>
      <w:r>
        <w:rPr>
          <w:rFonts w:eastAsia="Calibri" w:cs="Times New Roman"/>
          <w:b/>
          <w:szCs w:val="28"/>
          <w:lang w:val="vi-VN"/>
        </w:rPr>
        <w:tab/>
      </w:r>
      <w:r>
        <w:rPr>
          <w:rFonts w:eastAsia="Calibri" w:cs="Times New Roman"/>
          <w:b/>
          <w:szCs w:val="28"/>
          <w:lang w:val="vi-VN"/>
        </w:rPr>
        <w:tab/>
      </w:r>
      <w:r>
        <w:rPr>
          <w:rFonts w:eastAsia="Calibri" w:cs="Times New Roman"/>
          <w:b/>
          <w:szCs w:val="28"/>
          <w:lang w:val="vi-VN"/>
        </w:rPr>
        <w:tab/>
      </w:r>
      <w:r>
        <w:rPr>
          <w:rFonts w:eastAsia="Calibri" w:cs="Times New Roman"/>
          <w:b/>
          <w:szCs w:val="28"/>
          <w:lang w:val="vi-VN"/>
        </w:rPr>
        <w:tab/>
      </w:r>
      <w:r>
        <w:rPr>
          <w:rFonts w:eastAsia="Calibri" w:cs="Times New Roman"/>
          <w:b/>
          <w:szCs w:val="28"/>
        </w:rPr>
        <w:t xml:space="preserve">  NGÔ PHÚC KHANG</w:t>
      </w:r>
    </w:p>
    <w:p w14:paraId="1E229797" w14:textId="03D15D5D" w:rsidR="002D59AE" w:rsidRDefault="00861BE7" w:rsidP="00042A94">
      <w:pPr>
        <w:spacing w:after="120" w:line="360" w:lineRule="auto"/>
        <w:rPr>
          <w:rFonts w:eastAsia="Calibri" w:cs="Times New Roman"/>
          <w:b/>
          <w:szCs w:val="28"/>
          <w:lang w:val="vi-VN"/>
        </w:rPr>
      </w:pPr>
      <w:r w:rsidRPr="00042A94">
        <w:rPr>
          <w:rFonts w:eastAsia="Calibri" w:cs="Times New Roman"/>
          <w:szCs w:val="28"/>
        </w:rPr>
        <w:tab/>
      </w:r>
      <w:r w:rsidRPr="00042A94">
        <w:rPr>
          <w:rFonts w:eastAsia="Calibri" w:cs="Times New Roman"/>
          <w:szCs w:val="28"/>
        </w:rPr>
        <w:tab/>
      </w:r>
      <w:r w:rsidRPr="00042A94">
        <w:rPr>
          <w:rFonts w:eastAsia="Calibri" w:cs="Times New Roman"/>
          <w:szCs w:val="28"/>
        </w:rPr>
        <w:tab/>
        <w:t>MSSV</w:t>
      </w:r>
      <w:r w:rsidRPr="00042A94">
        <w:rPr>
          <w:rFonts w:eastAsia="Calibri" w:cs="Times New Roman"/>
          <w:szCs w:val="28"/>
        </w:rPr>
        <w:tab/>
      </w:r>
      <w:r w:rsidR="00D31790">
        <w:rPr>
          <w:rFonts w:eastAsia="Calibri" w:cs="Times New Roman"/>
          <w:szCs w:val="28"/>
        </w:rPr>
        <w:tab/>
        <w:t xml:space="preserve">: </w:t>
      </w:r>
      <w:r w:rsidRPr="00042A94">
        <w:rPr>
          <w:rFonts w:eastAsia="Calibri" w:cs="Times New Roman"/>
          <w:b/>
          <w:szCs w:val="28"/>
        </w:rPr>
        <w:t>22119</w:t>
      </w:r>
      <w:r w:rsidR="00B64842">
        <w:rPr>
          <w:rFonts w:eastAsia="Calibri" w:cs="Times New Roman"/>
          <w:b/>
          <w:szCs w:val="28"/>
          <w:lang w:val="vi-VN"/>
        </w:rPr>
        <w:t>022</w:t>
      </w:r>
    </w:p>
    <w:p w14:paraId="7824C7C0" w14:textId="596C0CC0" w:rsidR="00D31790" w:rsidRPr="00D31790" w:rsidRDefault="00D31790" w:rsidP="00042A94">
      <w:pPr>
        <w:spacing w:after="120" w:line="360" w:lineRule="auto"/>
        <w:rPr>
          <w:rFonts w:eastAsia="Calibri" w:cs="Times New Roman"/>
          <w:b/>
          <w:szCs w:val="28"/>
        </w:rPr>
      </w:pPr>
      <w:r>
        <w:rPr>
          <w:rFonts w:eastAsia="Calibri" w:cs="Times New Roman"/>
          <w:b/>
          <w:szCs w:val="28"/>
          <w:lang w:val="vi-VN"/>
        </w:rPr>
        <w:tab/>
      </w:r>
      <w:r>
        <w:rPr>
          <w:rFonts w:eastAsia="Calibri" w:cs="Times New Roman"/>
          <w:b/>
          <w:szCs w:val="28"/>
          <w:lang w:val="vi-VN"/>
        </w:rPr>
        <w:tab/>
      </w:r>
      <w:r>
        <w:rPr>
          <w:rFonts w:eastAsia="Calibri" w:cs="Times New Roman"/>
          <w:b/>
          <w:szCs w:val="28"/>
          <w:lang w:val="vi-VN"/>
        </w:rPr>
        <w:tab/>
      </w:r>
      <w:r>
        <w:rPr>
          <w:rFonts w:eastAsia="Calibri" w:cs="Times New Roman"/>
          <w:b/>
          <w:szCs w:val="28"/>
          <w:lang w:val="vi-VN"/>
        </w:rPr>
        <w:tab/>
      </w:r>
      <w:r>
        <w:rPr>
          <w:rFonts w:eastAsia="Calibri" w:cs="Times New Roman"/>
          <w:b/>
          <w:szCs w:val="28"/>
          <w:lang w:val="vi-VN"/>
        </w:rPr>
        <w:tab/>
      </w:r>
      <w:r>
        <w:rPr>
          <w:rFonts w:eastAsia="Calibri" w:cs="Times New Roman"/>
          <w:b/>
          <w:szCs w:val="28"/>
        </w:rPr>
        <w:t xml:space="preserve">  20119117 </w:t>
      </w:r>
    </w:p>
    <w:p w14:paraId="13F04030" w14:textId="593130E1" w:rsidR="002D59AE" w:rsidRPr="00D31790" w:rsidRDefault="00861BE7" w:rsidP="00042A94">
      <w:pPr>
        <w:spacing w:after="120" w:line="360" w:lineRule="auto"/>
        <w:rPr>
          <w:rFonts w:eastAsia="Calibri" w:cs="Times New Roman"/>
          <w:b/>
          <w:szCs w:val="28"/>
        </w:rPr>
      </w:pPr>
      <w:r w:rsidRPr="00042A94">
        <w:rPr>
          <w:rFonts w:eastAsia="Calibri" w:cs="Times New Roman"/>
          <w:szCs w:val="28"/>
        </w:rPr>
        <w:tab/>
      </w:r>
      <w:r w:rsidRPr="00042A94">
        <w:rPr>
          <w:rFonts w:eastAsia="Calibri" w:cs="Times New Roman"/>
          <w:szCs w:val="28"/>
        </w:rPr>
        <w:tab/>
      </w:r>
      <w:r w:rsidRPr="00042A94">
        <w:rPr>
          <w:rFonts w:eastAsia="Calibri" w:cs="Times New Roman"/>
          <w:szCs w:val="28"/>
        </w:rPr>
        <w:tab/>
      </w:r>
      <w:r w:rsidR="00B64842">
        <w:rPr>
          <w:rFonts w:eastAsia="Calibri" w:cs="Times New Roman"/>
          <w:szCs w:val="28"/>
          <w:lang w:val="vi-VN"/>
        </w:rPr>
        <w:t>Supervisor</w:t>
      </w:r>
      <w:r w:rsidR="00D31790">
        <w:rPr>
          <w:rFonts w:eastAsia="Calibri" w:cs="Times New Roman"/>
          <w:szCs w:val="28"/>
        </w:rPr>
        <w:tab/>
        <w:t xml:space="preserve">: </w:t>
      </w:r>
      <w:r w:rsidR="00D31790">
        <w:rPr>
          <w:rFonts w:eastAsia="Calibri" w:cs="Times New Roman"/>
          <w:b/>
          <w:szCs w:val="28"/>
        </w:rPr>
        <w:t>TEACHER HUYNH HOANG HA</w:t>
      </w:r>
    </w:p>
    <w:p w14:paraId="02DB2F68" w14:textId="77777777" w:rsidR="002D59AE" w:rsidRPr="00042A94" w:rsidRDefault="002D59AE" w:rsidP="00042A94">
      <w:pPr>
        <w:spacing w:after="120" w:line="360" w:lineRule="auto"/>
        <w:rPr>
          <w:rFonts w:eastAsia="Calibri" w:cs="Times New Roman"/>
          <w:b/>
          <w:szCs w:val="28"/>
        </w:rPr>
      </w:pPr>
    </w:p>
    <w:p w14:paraId="2DB66493" w14:textId="62B98B38" w:rsidR="002D59AE" w:rsidRPr="00042A94" w:rsidRDefault="00861BE7" w:rsidP="00042A94">
      <w:pPr>
        <w:spacing w:after="120" w:line="360" w:lineRule="auto"/>
        <w:jc w:val="both"/>
        <w:rPr>
          <w:rFonts w:eastAsia="Calibri" w:cs="Times New Roman"/>
          <w:b/>
          <w:szCs w:val="28"/>
        </w:rPr>
      </w:pPr>
      <w:r w:rsidRPr="00042A94">
        <w:rPr>
          <w:rFonts w:eastAsia="Calibri" w:cs="Times New Roman"/>
          <w:b/>
          <w:szCs w:val="28"/>
        </w:rPr>
        <w:t xml:space="preserve"> </w:t>
      </w:r>
      <w:r w:rsidRPr="00042A94">
        <w:rPr>
          <w:rFonts w:eastAsia="Calibri" w:cs="Times New Roman"/>
          <w:b/>
          <w:szCs w:val="28"/>
        </w:rPr>
        <w:tab/>
      </w:r>
      <w:r w:rsidRPr="00042A94">
        <w:rPr>
          <w:rFonts w:eastAsia="Calibri" w:cs="Times New Roman"/>
          <w:b/>
          <w:szCs w:val="28"/>
        </w:rPr>
        <w:tab/>
      </w:r>
      <w:r w:rsidRPr="00042A94">
        <w:rPr>
          <w:rFonts w:eastAsia="Calibri" w:cs="Times New Roman"/>
          <w:b/>
          <w:szCs w:val="28"/>
        </w:rPr>
        <w:tab/>
        <w:t xml:space="preserve">TP. HỒ CHÍ </w:t>
      </w:r>
      <w:r w:rsidR="00760E70" w:rsidRPr="00042A94">
        <w:rPr>
          <w:rFonts w:eastAsia="Calibri" w:cs="Times New Roman"/>
          <w:b/>
          <w:szCs w:val="28"/>
        </w:rPr>
        <w:t xml:space="preserve">MINH </w:t>
      </w:r>
      <w:r w:rsidR="00D31790">
        <w:rPr>
          <w:rFonts w:eastAsia="Calibri" w:cs="Times New Roman"/>
          <w:b/>
          <w:szCs w:val="28"/>
        </w:rPr>
        <w:t xml:space="preserve"> 10 </w:t>
      </w:r>
      <w:r w:rsidRPr="00042A94">
        <w:rPr>
          <w:rFonts w:eastAsia="Calibri" w:cs="Times New Roman"/>
          <w:b/>
          <w:szCs w:val="28"/>
        </w:rPr>
        <w:t>/202</w:t>
      </w:r>
      <w:r w:rsidR="00B64842">
        <w:rPr>
          <w:rFonts w:eastAsia="Calibri" w:cs="Times New Roman"/>
          <w:b/>
          <w:szCs w:val="28"/>
          <w:lang w:val="vi-VN"/>
        </w:rPr>
        <w:t>6</w:t>
      </w:r>
      <w:r w:rsidRPr="00042A94">
        <w:rPr>
          <w:rFonts w:eastAsia="Calibri" w:cs="Times New Roman"/>
          <w:b/>
          <w:szCs w:val="28"/>
        </w:rPr>
        <w:br w:type="page"/>
      </w:r>
    </w:p>
    <w:p w14:paraId="2BE0DB23" w14:textId="77777777" w:rsidR="002D59AE" w:rsidRPr="00042A94" w:rsidRDefault="002D59AE" w:rsidP="00042A94">
      <w:pPr>
        <w:spacing w:after="160" w:line="259" w:lineRule="auto"/>
        <w:rPr>
          <w:rFonts w:eastAsia="Calibri" w:cs="Times New Roman"/>
          <w:b/>
          <w:szCs w:val="26"/>
        </w:rPr>
        <w:sectPr w:rsidR="002D59AE" w:rsidRPr="00042A94" w:rsidSect="003446E8">
          <w:pgSz w:w="12240" w:h="15840"/>
          <w:pgMar w:top="1418" w:right="1418" w:bottom="1701" w:left="1985" w:header="720" w:footer="720" w:gutter="0"/>
          <w:pgBorders w:display="firstPage" w:offsetFrom="page">
            <w:top w:val="thickThinSmallGap" w:sz="36" w:space="24" w:color="auto"/>
            <w:left w:val="thickThinSmallGap" w:sz="36" w:space="24" w:color="auto"/>
            <w:bottom w:val="thinThickSmallGap" w:sz="36" w:space="24" w:color="auto"/>
            <w:right w:val="thinThickSmallGap" w:sz="36" w:space="24" w:color="auto"/>
          </w:pgBorders>
          <w:cols w:space="720"/>
          <w:docGrid w:linePitch="360"/>
        </w:sectPr>
      </w:pPr>
    </w:p>
    <w:p w14:paraId="22E8DDA4" w14:textId="77777777" w:rsidR="00AD0BA4" w:rsidRPr="00EF727C" w:rsidRDefault="00AD0BA4" w:rsidP="00AD0BA4">
      <w:pPr>
        <w:pStyle w:val="Heading1"/>
        <w:spacing w:before="280" w:after="120"/>
        <w:rPr>
          <w:color w:val="000000" w:themeColor="text1"/>
        </w:rPr>
      </w:pPr>
      <w:bookmarkStart w:id="1" w:name="_Toc242137763"/>
      <w:r w:rsidRPr="00EF727C">
        <w:rPr>
          <w:color w:val="000000" w:themeColor="text1"/>
          <w:sz w:val="30"/>
        </w:rPr>
        <w:lastRenderedPageBreak/>
        <w:t>PROJECT ASSIGNMENT</w:t>
      </w:r>
      <w:bookmarkEnd w:id="1"/>
    </w:p>
    <w:p w14:paraId="5A8B9B38" w14:textId="77777777" w:rsidR="00AD0BA4" w:rsidRPr="00EF727C" w:rsidRDefault="00AD0BA4" w:rsidP="00AD0BA4">
      <w:pPr>
        <w:spacing w:after="80"/>
        <w:jc w:val="both"/>
        <w:rPr>
          <w:color w:val="000000" w:themeColor="text1"/>
        </w:rPr>
      </w:pPr>
      <w:r w:rsidRPr="00EF727C">
        <w:rPr>
          <w:color w:val="000000" w:themeColor="text1"/>
          <w:sz w:val="24"/>
        </w:rPr>
        <w:t>Project title: Design and Implementation of an STM32-Based IoT Weather Station Using ESP32 and MQTT.</w:t>
      </w:r>
    </w:p>
    <w:p w14:paraId="38CE877D" w14:textId="77777777" w:rsidR="00AD0BA4" w:rsidRPr="00EF727C" w:rsidRDefault="00AD0BA4" w:rsidP="00AD0BA4">
      <w:pPr>
        <w:spacing w:after="80"/>
        <w:jc w:val="both"/>
        <w:rPr>
          <w:color w:val="000000" w:themeColor="text1"/>
        </w:rPr>
      </w:pPr>
      <w:r w:rsidRPr="00EF727C">
        <w:rPr>
          <w:color w:val="000000" w:themeColor="text1"/>
          <w:sz w:val="24"/>
        </w:rPr>
        <w:t>The project develops a compact embedded weather monitoring system in which the STM32F103C8T6 is used as the main controller for sensor acquisition and local processing. An ESP32 is used as a communication gateway to provide Wi-Fi connectivity, MQTT publishing, and remote monitoring through Node-RED.</w:t>
      </w:r>
    </w:p>
    <w:p w14:paraId="66309F93" w14:textId="77777777" w:rsidR="00AD0BA4" w:rsidRPr="00EF727C" w:rsidRDefault="00AD0BA4" w:rsidP="00AD0BA4">
      <w:pPr>
        <w:pStyle w:val="Heading2"/>
        <w:spacing w:before="160" w:after="120"/>
        <w:rPr>
          <w:color w:val="000000" w:themeColor="text1"/>
        </w:rPr>
      </w:pPr>
      <w:bookmarkStart w:id="2" w:name="_Toc242137764"/>
      <w:r w:rsidRPr="00EF727C">
        <w:rPr>
          <w:color w:val="000000" w:themeColor="text1"/>
          <w:sz w:val="26"/>
        </w:rPr>
        <w:t>Main Tasks</w:t>
      </w:r>
      <w:bookmarkEnd w:id="2"/>
    </w:p>
    <w:p w14:paraId="7266AA15"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Study the operating principles of the STM32F103C8T6, BMP388, SHT30, BH1750, rain sensor, OLED display, buzzer, and ESP32.</w:t>
      </w:r>
    </w:p>
    <w:p w14:paraId="6797E61B"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Design and implement the hardware connections for environmental sensing and local display.</w:t>
      </w:r>
    </w:p>
    <w:p w14:paraId="49638B06"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Develop STM32 firmware to read temperature, humidity, pressure, light intensity, and rain level.</w:t>
      </w:r>
    </w:p>
    <w:p w14:paraId="0AD950A1"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Classify rain status into DRY, LOW, and HEAVY states and provide buzzer warnings.</w:t>
      </w:r>
    </w:p>
    <w:p w14:paraId="4DF6F619"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Transmit processed weather data from STM32 to ESP32 through UART.</w:t>
      </w:r>
    </w:p>
    <w:p w14:paraId="164BED1C"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Connect the ESP32 to Wi-Fi and publish sensor data to an MQTT broker.</w:t>
      </w:r>
    </w:p>
    <w:p w14:paraId="79D3FE58"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Build a Node-RED flow and dashboard to visualize real-time weather information.</w:t>
      </w:r>
    </w:p>
    <w:p w14:paraId="54D1787E"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Test sensor operation, rain warning, Wi-Fi/MQTT reconnection, and power-cycle recovery.</w:t>
      </w:r>
    </w:p>
    <w:p w14:paraId="030863CD" w14:textId="77777777" w:rsidR="00AD0BA4" w:rsidRPr="00EF727C" w:rsidRDefault="00AD0BA4" w:rsidP="00AD0BA4">
      <w:pPr>
        <w:pStyle w:val="Heading2"/>
        <w:spacing w:before="160" w:after="120"/>
        <w:rPr>
          <w:color w:val="000000" w:themeColor="text1"/>
        </w:rPr>
      </w:pPr>
      <w:bookmarkStart w:id="3" w:name="_Toc242137765"/>
      <w:r w:rsidRPr="00EF727C">
        <w:rPr>
          <w:color w:val="000000" w:themeColor="text1"/>
          <w:sz w:val="26"/>
        </w:rPr>
        <w:t>Deliverables</w:t>
      </w:r>
      <w:bookmarkEnd w:id="3"/>
    </w:p>
    <w:p w14:paraId="73E963C5"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Working STM32 IoT Weather Station hardware prototype.</w:t>
      </w:r>
    </w:p>
    <w:p w14:paraId="5BA57487"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STM32 firmware and ESP32 PlatformIO project.</w:t>
      </w:r>
    </w:p>
    <w:p w14:paraId="75744877"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MQTT communication and Node-RED dashboard.</w:t>
      </w:r>
    </w:p>
    <w:p w14:paraId="090CECE1" w14:textId="77777777" w:rsidR="00AD0BA4" w:rsidRPr="00EF727C" w:rsidRDefault="00AD0BA4" w:rsidP="00AD0BA4">
      <w:pPr>
        <w:pStyle w:val="ListBullet"/>
        <w:spacing w:after="40" w:line="264" w:lineRule="auto"/>
        <w:rPr>
          <w:color w:val="000000" w:themeColor="text1"/>
        </w:rPr>
      </w:pPr>
      <w:r w:rsidRPr="00EF727C">
        <w:rPr>
          <w:color w:val="000000" w:themeColor="text1"/>
          <w:sz w:val="23"/>
        </w:rPr>
        <w:t>Technical report and testing evidence.</w:t>
      </w:r>
    </w:p>
    <w:p w14:paraId="4FE819BA" w14:textId="77777777" w:rsidR="00AD0BA4" w:rsidRPr="00EF727C" w:rsidRDefault="00AD0BA4" w:rsidP="00AD0BA4">
      <w:pPr>
        <w:rPr>
          <w:color w:val="000000" w:themeColor="text1"/>
        </w:rPr>
      </w:pPr>
      <w:r w:rsidRPr="00EF727C">
        <w:rPr>
          <w:color w:val="000000" w:themeColor="text1"/>
        </w:rPr>
        <w:br w:type="page"/>
      </w:r>
    </w:p>
    <w:p w14:paraId="02905E4B" w14:textId="77777777" w:rsidR="007C69D6" w:rsidRPr="00EF727C" w:rsidRDefault="007C69D6" w:rsidP="007C69D6">
      <w:pPr>
        <w:pStyle w:val="Heading1"/>
        <w:spacing w:before="280" w:after="120"/>
        <w:rPr>
          <w:color w:val="000000" w:themeColor="text1"/>
        </w:rPr>
      </w:pPr>
      <w:bookmarkStart w:id="4" w:name="_Toc242137766"/>
      <w:r w:rsidRPr="00EF727C">
        <w:rPr>
          <w:color w:val="000000" w:themeColor="text1"/>
          <w:sz w:val="30"/>
        </w:rPr>
        <w:lastRenderedPageBreak/>
        <w:t>ACKNOWLEDGEMENTS</w:t>
      </w:r>
      <w:bookmarkEnd w:id="4"/>
    </w:p>
    <w:p w14:paraId="777E11B3" w14:textId="77777777" w:rsidR="007C69D6" w:rsidRPr="00EF727C" w:rsidRDefault="007C69D6" w:rsidP="007C69D6">
      <w:pPr>
        <w:spacing w:after="80"/>
        <w:ind w:firstLine="425"/>
        <w:jc w:val="both"/>
        <w:rPr>
          <w:color w:val="000000" w:themeColor="text1"/>
        </w:rPr>
      </w:pPr>
      <w:r w:rsidRPr="00EF727C">
        <w:rPr>
          <w:color w:val="000000" w:themeColor="text1"/>
          <w:sz w:val="24"/>
        </w:rPr>
        <w:t>During the implementation of this Embedded System Design project, the author received valuable guidance and support from lecturers, classmates, friends, and family. The knowledge acquired from embedded programming, digital interfaces, microcontroller systems, and IoT communication was essential for completing the project.</w:t>
      </w:r>
    </w:p>
    <w:p w14:paraId="3A79F18C" w14:textId="77777777" w:rsidR="007C69D6" w:rsidRPr="00EF727C" w:rsidRDefault="007C69D6" w:rsidP="007C69D6">
      <w:pPr>
        <w:spacing w:after="80"/>
        <w:ind w:firstLine="425"/>
        <w:jc w:val="both"/>
        <w:rPr>
          <w:color w:val="000000" w:themeColor="text1"/>
        </w:rPr>
      </w:pPr>
      <w:r w:rsidRPr="00EF727C">
        <w:rPr>
          <w:color w:val="000000" w:themeColor="text1"/>
          <w:sz w:val="24"/>
        </w:rPr>
        <w:t>The author would like to express sincere appreciation to the project supervisor for providing technical direction, reviewing the system design, and giving feedback during the development process. These suggestions helped identify suitable hardware, improve the firmware structure, and resolve integration problems between the STM32, sensors, ESP32, MQTT broker, and dashboard.</w:t>
      </w:r>
    </w:p>
    <w:p w14:paraId="73345974" w14:textId="5E1FCE2B" w:rsidR="007C69D6" w:rsidRDefault="007C69D6" w:rsidP="007C69D6">
      <w:pPr>
        <w:spacing w:after="80"/>
        <w:ind w:firstLine="425"/>
        <w:jc w:val="both"/>
        <w:rPr>
          <w:color w:val="000000" w:themeColor="text1"/>
          <w:sz w:val="24"/>
        </w:rPr>
      </w:pPr>
      <w:r w:rsidRPr="00EF727C">
        <w:rPr>
          <w:color w:val="000000" w:themeColor="text1"/>
          <w:sz w:val="24"/>
        </w:rPr>
        <w:t>The author also thanks the manufacturers and open-source communities that provide datasheets, device drivers, development tools, and documentation used during the project. Although the system has been tested successfully, some limitations remain and are discussed in the final chapter.</w:t>
      </w:r>
    </w:p>
    <w:p w14:paraId="05353073" w14:textId="77777777" w:rsidR="007C69D6" w:rsidRDefault="007C69D6">
      <w:pPr>
        <w:spacing w:after="160" w:line="259" w:lineRule="auto"/>
        <w:rPr>
          <w:color w:val="000000" w:themeColor="text1"/>
          <w:sz w:val="24"/>
        </w:rPr>
      </w:pPr>
      <w:r>
        <w:rPr>
          <w:color w:val="000000" w:themeColor="text1"/>
          <w:sz w:val="24"/>
        </w:rPr>
        <w:br w:type="page"/>
      </w:r>
    </w:p>
    <w:p w14:paraId="649063AC" w14:textId="77777777" w:rsidR="007C69D6" w:rsidRPr="00EF727C" w:rsidRDefault="007C69D6" w:rsidP="007C69D6">
      <w:pPr>
        <w:pStyle w:val="Heading1"/>
        <w:spacing w:before="280" w:after="120"/>
        <w:rPr>
          <w:color w:val="000000" w:themeColor="text1"/>
        </w:rPr>
      </w:pPr>
      <w:bookmarkStart w:id="5" w:name="_Toc242137767"/>
      <w:r w:rsidRPr="00EF727C">
        <w:rPr>
          <w:color w:val="000000" w:themeColor="text1"/>
          <w:sz w:val="30"/>
        </w:rPr>
        <w:lastRenderedPageBreak/>
        <w:t>ABSTRACT</w:t>
      </w:r>
      <w:bookmarkEnd w:id="5"/>
    </w:p>
    <w:p w14:paraId="6CDDBB55" w14:textId="77777777" w:rsidR="006339B5" w:rsidRPr="006339B5" w:rsidRDefault="006339B5" w:rsidP="006339B5">
      <w:pPr>
        <w:spacing w:after="80"/>
        <w:ind w:firstLine="425"/>
        <w:jc w:val="both"/>
        <w:rPr>
          <w:color w:val="000000" w:themeColor="text1"/>
          <w:sz w:val="24"/>
        </w:rPr>
      </w:pPr>
      <w:r w:rsidRPr="006339B5">
        <w:rPr>
          <w:color w:val="000000" w:themeColor="text1"/>
          <w:sz w:val="24"/>
        </w:rPr>
        <w:t>Weather monitoring is a common application of embedded systems and Internet of Things (IoT) technologies because it combines sensor acquisition, local processing, communication, and remote visualization in one complete system. This project presents the design and implementation of an STM32-based IoT Weather Station intended as a compact academic prototype for monitoring basic environmental conditions.</w:t>
      </w:r>
    </w:p>
    <w:p w14:paraId="11688B7E" w14:textId="77777777" w:rsidR="006339B5" w:rsidRPr="006339B5" w:rsidRDefault="006339B5" w:rsidP="006339B5">
      <w:pPr>
        <w:spacing w:after="80"/>
        <w:ind w:firstLine="425"/>
        <w:jc w:val="both"/>
        <w:rPr>
          <w:color w:val="000000" w:themeColor="text1"/>
          <w:sz w:val="24"/>
        </w:rPr>
      </w:pPr>
      <w:r w:rsidRPr="006339B5">
        <w:rPr>
          <w:color w:val="000000" w:themeColor="text1"/>
          <w:sz w:val="24"/>
        </w:rPr>
        <w:t>The STM32F103C8T6 operates as the main controller. A SHT30 sensor is used for temperature and humidity, a BMP388 sensor is used for atmospheric pressure, a BH1750 sensor is used for ambient light, and an analog rain sensor is used to estimate surface wetness. The digital sensors share the I2C1 bus, while the rain sensor is sampled through the STM32 ADC. The processed values are displayed locally on a 0.96-inch OLED. The rain ADC value is classified into DRY, LOW RAIN, and HEAVY RAIN states using experimentally selected thresholds, and an active buzzer provides different warning behavior according to the rain state.</w:t>
      </w:r>
    </w:p>
    <w:p w14:paraId="72BC0B8E" w14:textId="77777777" w:rsidR="006339B5" w:rsidRPr="006339B5" w:rsidRDefault="006339B5" w:rsidP="006339B5">
      <w:pPr>
        <w:spacing w:after="80"/>
        <w:ind w:firstLine="425"/>
        <w:jc w:val="both"/>
        <w:rPr>
          <w:color w:val="000000" w:themeColor="text1"/>
          <w:sz w:val="24"/>
        </w:rPr>
      </w:pPr>
      <w:r w:rsidRPr="006339B5">
        <w:rPr>
          <w:color w:val="000000" w:themeColor="text1"/>
          <w:sz w:val="24"/>
        </w:rPr>
        <w:t>For IoT connectivity, the STM32 transmits processed weather data to an ESP32 through UART at 115200 bit/s. The ESP32 acts as a communication gateway rather than the primary controller. It connects to Wi-Fi, publishes the received data to a HiveMQ MQTT broker, and automatically attempts to restore Wi-Fi and MQTT connections after an interruption. Node-RED subscribes to the MQTT topics and displays temperature, humidity, pressure, light, rain ADC, rain state, device status, and temperature history on a web dashboard.</w:t>
      </w:r>
    </w:p>
    <w:p w14:paraId="33143BED" w14:textId="77777777" w:rsidR="006339B5" w:rsidRPr="006339B5" w:rsidRDefault="006339B5" w:rsidP="006339B5">
      <w:pPr>
        <w:spacing w:after="80"/>
        <w:ind w:firstLine="425"/>
        <w:jc w:val="both"/>
        <w:rPr>
          <w:color w:val="000000" w:themeColor="text1"/>
          <w:sz w:val="24"/>
        </w:rPr>
      </w:pPr>
      <w:r w:rsidRPr="006339B5">
        <w:rPr>
          <w:color w:val="000000" w:themeColor="text1"/>
          <w:sz w:val="24"/>
        </w:rPr>
        <w:t>The final prototype was tested through normal operation, rain-state changes, buzzer activation, Wi-Fi loss, MQTT reconnection, and complete power cycling. The system recovered automatically after connectivity and power interruptions and continued publishing data without manual reconfiguration. The project therefore demonstrates a complete end-to-end embedded IoT architecture from sensing and local control to wireless communication and remote visualization.</w:t>
      </w:r>
    </w:p>
    <w:p w14:paraId="7836DC88" w14:textId="288F7E5E" w:rsidR="007C69D6" w:rsidRDefault="006339B5" w:rsidP="006339B5">
      <w:pPr>
        <w:spacing w:after="80"/>
        <w:ind w:firstLine="425"/>
        <w:jc w:val="both"/>
        <w:rPr>
          <w:color w:val="000000" w:themeColor="text1"/>
          <w:sz w:val="24"/>
        </w:rPr>
      </w:pPr>
      <w:r w:rsidRPr="006339B5">
        <w:rPr>
          <w:b/>
          <w:bCs/>
          <w:color w:val="000000" w:themeColor="text1"/>
          <w:sz w:val="24"/>
        </w:rPr>
        <w:t xml:space="preserve">Keywords: </w:t>
      </w:r>
      <w:r w:rsidRPr="006339B5">
        <w:rPr>
          <w:color w:val="000000" w:themeColor="text1"/>
          <w:sz w:val="24"/>
        </w:rPr>
        <w:t>STM32F103C8T6, ESP32, IoT, Weather Station, MQTT, Node-RED, SHT30, BMP388, BH1750.</w:t>
      </w:r>
    </w:p>
    <w:p w14:paraId="75B48828" w14:textId="77777777" w:rsidR="007C69D6" w:rsidRDefault="007C69D6">
      <w:pPr>
        <w:spacing w:after="160" w:line="259" w:lineRule="auto"/>
        <w:rPr>
          <w:color w:val="000000" w:themeColor="text1"/>
          <w:sz w:val="24"/>
        </w:rPr>
      </w:pPr>
      <w:r>
        <w:rPr>
          <w:color w:val="000000" w:themeColor="text1"/>
          <w:sz w:val="24"/>
        </w:rPr>
        <w:br w:type="page"/>
      </w:r>
    </w:p>
    <w:p w14:paraId="29D85F64" w14:textId="0DD3A180" w:rsidR="001C2BF0" w:rsidRPr="0043362E" w:rsidRDefault="007C69D6" w:rsidP="0043362E">
      <w:pPr>
        <w:pStyle w:val="Heading1"/>
        <w:rPr>
          <w:color w:val="000000" w:themeColor="text1"/>
          <w:sz w:val="30"/>
        </w:rPr>
      </w:pPr>
      <w:bookmarkStart w:id="6" w:name="_Toc242137768"/>
      <w:r w:rsidRPr="0043362E">
        <w:rPr>
          <w:color w:val="000000" w:themeColor="text1"/>
          <w:sz w:val="30"/>
        </w:rPr>
        <w:lastRenderedPageBreak/>
        <w:t>TABLE OF CONTENTS</w:t>
      </w:r>
      <w:bookmarkEnd w:id="6"/>
    </w:p>
    <w:p w14:paraId="51053630" w14:textId="11B25499"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r w:rsidRPr="0043362E">
        <w:rPr>
          <w:rFonts w:ascii="Times New Roman" w:hAnsi="Times New Roman" w:cs="Times New Roman"/>
          <w:color w:val="000000" w:themeColor="text1"/>
          <w:sz w:val="26"/>
          <w:szCs w:val="26"/>
        </w:rPr>
        <w:fldChar w:fldCharType="begin"/>
      </w:r>
      <w:r w:rsidRPr="0043362E">
        <w:rPr>
          <w:rFonts w:ascii="Times New Roman" w:hAnsi="Times New Roman" w:cs="Times New Roman"/>
          <w:color w:val="000000" w:themeColor="text1"/>
          <w:sz w:val="26"/>
          <w:szCs w:val="26"/>
        </w:rPr>
        <w:instrText xml:space="preserve"> TOC \o "1-3" \h \z \u </w:instrText>
      </w:r>
      <w:r w:rsidRPr="0043362E">
        <w:rPr>
          <w:rFonts w:ascii="Times New Roman" w:hAnsi="Times New Roman" w:cs="Times New Roman"/>
          <w:color w:val="000000" w:themeColor="text1"/>
          <w:sz w:val="26"/>
          <w:szCs w:val="26"/>
        </w:rPr>
        <w:fldChar w:fldCharType="separate"/>
      </w:r>
      <w:hyperlink w:anchor="_Toc242137763" w:history="1">
        <w:r w:rsidRPr="0043362E">
          <w:rPr>
            <w:rStyle w:val="Hyperlink"/>
            <w:rFonts w:ascii="Times New Roman" w:hAnsi="Times New Roman" w:cs="Times New Roman"/>
            <w:noProof/>
            <w:sz w:val="26"/>
            <w:szCs w:val="26"/>
          </w:rPr>
          <w:t>PROJECT ASSIGNMENT</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_Toc242137763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2</w:t>
        </w:r>
        <w:r w:rsidRPr="0043362E">
          <w:rPr>
            <w:rFonts w:ascii="Times New Roman" w:hAnsi="Times New Roman" w:cs="Times New Roman"/>
            <w:noProof/>
            <w:webHidden/>
            <w:sz w:val="26"/>
            <w:szCs w:val="26"/>
          </w:rPr>
          <w:fldChar w:fldCharType="end"/>
        </w:r>
      </w:hyperlink>
    </w:p>
    <w:p w14:paraId="4FFCA887" w14:textId="7B5E7190"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64" w:history="1">
        <w:r w:rsidRPr="0043362E">
          <w:rPr>
            <w:rStyle w:val="Hyperlink"/>
            <w:rFonts w:ascii="Times New Roman" w:hAnsi="Times New Roman" w:cs="Times New Roman"/>
            <w:i w:val="0"/>
            <w:iCs w:val="0"/>
            <w:noProof/>
            <w:sz w:val="26"/>
            <w:szCs w:val="26"/>
          </w:rPr>
          <w:t>Main Tasks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_Toc242137764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w:t>
        </w:r>
        <w:r w:rsidRPr="0043362E">
          <w:rPr>
            <w:rFonts w:ascii="Times New Roman" w:hAnsi="Times New Roman" w:cs="Times New Roman"/>
            <w:i w:val="0"/>
            <w:iCs w:val="0"/>
            <w:noProof/>
            <w:webHidden/>
            <w:sz w:val="26"/>
            <w:szCs w:val="26"/>
          </w:rPr>
          <w:fldChar w:fldCharType="end"/>
        </w:r>
      </w:hyperlink>
    </w:p>
    <w:p w14:paraId="2ADA1BC2" w14:textId="7F9AD275"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65" w:history="1">
        <w:r w:rsidRPr="0043362E">
          <w:rPr>
            <w:rStyle w:val="Hyperlink"/>
            <w:rFonts w:ascii="Times New Roman" w:hAnsi="Times New Roman" w:cs="Times New Roman"/>
            <w:i w:val="0"/>
            <w:iCs w:val="0"/>
            <w:noProof/>
            <w:sz w:val="26"/>
            <w:szCs w:val="26"/>
          </w:rPr>
          <w:t>Deliverables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_Toc242137765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w:t>
        </w:r>
        <w:r w:rsidRPr="0043362E">
          <w:rPr>
            <w:rFonts w:ascii="Times New Roman" w:hAnsi="Times New Roman" w:cs="Times New Roman"/>
            <w:i w:val="0"/>
            <w:iCs w:val="0"/>
            <w:noProof/>
            <w:webHidden/>
            <w:sz w:val="26"/>
            <w:szCs w:val="26"/>
          </w:rPr>
          <w:fldChar w:fldCharType="end"/>
        </w:r>
      </w:hyperlink>
    </w:p>
    <w:p w14:paraId="0C67BDB7" w14:textId="4A913E46"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66" w:history="1">
        <w:r w:rsidRPr="0043362E">
          <w:rPr>
            <w:rStyle w:val="Hyperlink"/>
            <w:rFonts w:ascii="Times New Roman" w:hAnsi="Times New Roman" w:cs="Times New Roman"/>
            <w:noProof/>
            <w:sz w:val="26"/>
            <w:szCs w:val="26"/>
          </w:rPr>
          <w:t>ACKNOWLEDGEMENTS`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_Toc242137766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w:t>
        </w:r>
        <w:r w:rsidRPr="0043362E">
          <w:rPr>
            <w:rFonts w:ascii="Times New Roman" w:hAnsi="Times New Roman" w:cs="Times New Roman"/>
            <w:noProof/>
            <w:webHidden/>
            <w:sz w:val="26"/>
            <w:szCs w:val="26"/>
          </w:rPr>
          <w:fldChar w:fldCharType="end"/>
        </w:r>
      </w:hyperlink>
    </w:p>
    <w:p w14:paraId="02E5DFF7" w14:textId="49E54EF4"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67" w:history="1">
        <w:r w:rsidRPr="0043362E">
          <w:rPr>
            <w:rStyle w:val="Hyperlink"/>
            <w:rFonts w:ascii="Times New Roman" w:hAnsi="Times New Roman" w:cs="Times New Roman"/>
            <w:noProof/>
            <w:sz w:val="26"/>
            <w:szCs w:val="26"/>
          </w:rPr>
          <w:t>ABSTRACT</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_Toc242137767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4</w:t>
        </w:r>
        <w:r w:rsidRPr="0043362E">
          <w:rPr>
            <w:rFonts w:ascii="Times New Roman" w:hAnsi="Times New Roman" w:cs="Times New Roman"/>
            <w:noProof/>
            <w:webHidden/>
            <w:sz w:val="26"/>
            <w:szCs w:val="26"/>
          </w:rPr>
          <w:fldChar w:fldCharType="end"/>
        </w:r>
      </w:hyperlink>
    </w:p>
    <w:p w14:paraId="47CDA8F9" w14:textId="51B45445"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68" w:history="1">
        <w:r w:rsidRPr="0043362E">
          <w:rPr>
            <w:rStyle w:val="Hyperlink"/>
            <w:rFonts w:ascii="Times New Roman" w:hAnsi="Times New Roman" w:cs="Times New Roman"/>
            <w:noProof/>
            <w:sz w:val="26"/>
            <w:szCs w:val="26"/>
          </w:rPr>
          <w:t>TABLE OF CONTENTS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_Toc242137768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5</w:t>
        </w:r>
        <w:r w:rsidRPr="0043362E">
          <w:rPr>
            <w:rFonts w:ascii="Times New Roman" w:hAnsi="Times New Roman" w:cs="Times New Roman"/>
            <w:noProof/>
            <w:webHidden/>
            <w:sz w:val="26"/>
            <w:szCs w:val="26"/>
          </w:rPr>
          <w:fldChar w:fldCharType="end"/>
        </w:r>
      </w:hyperlink>
    </w:p>
    <w:p w14:paraId="37D832AD" w14:textId="5B63D6C6"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69" w:history="1">
        <w:r w:rsidRPr="0043362E">
          <w:rPr>
            <w:rStyle w:val="Hyperlink"/>
            <w:rFonts w:ascii="Times New Roman" w:hAnsi="Times New Roman" w:cs="Times New Roman"/>
            <w:noProof/>
            <w:sz w:val="26"/>
            <w:szCs w:val="26"/>
          </w:rPr>
          <w:t>LIST OF ABBREVIATIONS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_Toc242137769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10</w:t>
        </w:r>
        <w:r w:rsidRPr="0043362E">
          <w:rPr>
            <w:rFonts w:ascii="Times New Roman" w:hAnsi="Times New Roman" w:cs="Times New Roman"/>
            <w:noProof/>
            <w:webHidden/>
            <w:sz w:val="26"/>
            <w:szCs w:val="26"/>
          </w:rPr>
          <w:fldChar w:fldCharType="end"/>
        </w:r>
      </w:hyperlink>
    </w:p>
    <w:p w14:paraId="7C1CD5A2" w14:textId="6E283B48"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70" w:history="1">
        <w:r w:rsidRPr="0043362E">
          <w:rPr>
            <w:rStyle w:val="Hyperlink"/>
            <w:rFonts w:ascii="Times New Roman" w:hAnsi="Times New Roman" w:cs="Times New Roman"/>
            <w:noProof/>
            <w:sz w:val="26"/>
            <w:szCs w:val="26"/>
          </w:rPr>
          <w:t>LIST OF FIGURES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_Toc242137770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11</w:t>
        </w:r>
        <w:r w:rsidRPr="0043362E">
          <w:rPr>
            <w:rFonts w:ascii="Times New Roman" w:hAnsi="Times New Roman" w:cs="Times New Roman"/>
            <w:noProof/>
            <w:webHidden/>
            <w:sz w:val="26"/>
            <w:szCs w:val="26"/>
          </w:rPr>
          <w:fldChar w:fldCharType="end"/>
        </w:r>
      </w:hyperlink>
    </w:p>
    <w:p w14:paraId="793CB04B" w14:textId="2EF1E66A"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71" w:history="1">
        <w:r w:rsidRPr="0043362E">
          <w:rPr>
            <w:rStyle w:val="Hyperlink"/>
            <w:rFonts w:ascii="Times New Roman" w:hAnsi="Times New Roman" w:cs="Times New Roman"/>
            <w:noProof/>
            <w:sz w:val="26"/>
            <w:szCs w:val="26"/>
          </w:rPr>
          <w:t>LIST OF TABLES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_Toc242137771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12</w:t>
        </w:r>
        <w:r w:rsidRPr="0043362E">
          <w:rPr>
            <w:rFonts w:ascii="Times New Roman" w:hAnsi="Times New Roman" w:cs="Times New Roman"/>
            <w:noProof/>
            <w:webHidden/>
            <w:sz w:val="26"/>
            <w:szCs w:val="26"/>
          </w:rPr>
          <w:fldChar w:fldCharType="end"/>
        </w:r>
      </w:hyperlink>
    </w:p>
    <w:p w14:paraId="2844249C" w14:textId="4325C169"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72" w:history="1">
        <w:r w:rsidRPr="0043362E">
          <w:rPr>
            <w:rStyle w:val="Hyperlink"/>
            <w:rFonts w:ascii="Times New Roman" w:hAnsi="Times New Roman" w:cs="Times New Roman"/>
            <w:noProof/>
            <w:sz w:val="26"/>
            <w:szCs w:val="26"/>
          </w:rPr>
          <w:t>CHAPTER 1: INTRODUCTION</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_Toc242137772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13</w:t>
        </w:r>
        <w:r w:rsidRPr="0043362E">
          <w:rPr>
            <w:rFonts w:ascii="Times New Roman" w:hAnsi="Times New Roman" w:cs="Times New Roman"/>
            <w:noProof/>
            <w:webHidden/>
            <w:sz w:val="26"/>
            <w:szCs w:val="26"/>
          </w:rPr>
          <w:fldChar w:fldCharType="end"/>
        </w:r>
      </w:hyperlink>
    </w:p>
    <w:p w14:paraId="593D35C9" w14:textId="4C4F82A3"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3" w:history="1">
        <w:r w:rsidRPr="0043362E">
          <w:rPr>
            <w:rStyle w:val="Hyperlink"/>
            <w:rFonts w:ascii="Times New Roman" w:hAnsi="Times New Roman" w:cs="Times New Roman"/>
            <w:i w:val="0"/>
            <w:iCs w:val="0"/>
            <w:noProof/>
            <w:sz w:val="26"/>
            <w:szCs w:val="26"/>
          </w:rPr>
          <w:t>1.1 PROJECT INTRODUCTION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_Toc242137773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13</w:t>
        </w:r>
        <w:r w:rsidRPr="0043362E">
          <w:rPr>
            <w:rFonts w:ascii="Times New Roman" w:hAnsi="Times New Roman" w:cs="Times New Roman"/>
            <w:i w:val="0"/>
            <w:iCs w:val="0"/>
            <w:noProof/>
            <w:webHidden/>
            <w:sz w:val="26"/>
            <w:szCs w:val="26"/>
          </w:rPr>
          <w:fldChar w:fldCharType="end"/>
        </w:r>
      </w:hyperlink>
    </w:p>
    <w:p w14:paraId="1C4533F1" w14:textId="1CF7D75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4" w:history="1">
        <w:r w:rsidRPr="0043362E">
          <w:rPr>
            <w:rStyle w:val="Hyperlink"/>
            <w:rFonts w:ascii="Times New Roman" w:hAnsi="Times New Roman" w:cs="Times New Roman"/>
            <w:i w:val="0"/>
            <w:iCs w:val="0"/>
            <w:noProof/>
            <w:sz w:val="26"/>
            <w:szCs w:val="26"/>
          </w:rPr>
          <w:t>1.2 MOTIVATION OF THE PROJECT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13</w:t>
        </w:r>
        <w:r w:rsidRPr="0043362E">
          <w:rPr>
            <w:rFonts w:ascii="Times New Roman" w:hAnsi="Times New Roman" w:cs="Times New Roman"/>
            <w:i w:val="0"/>
            <w:iCs w:val="0"/>
            <w:noProof/>
            <w:webHidden/>
            <w:sz w:val="26"/>
            <w:szCs w:val="26"/>
          </w:rPr>
          <w:fldChar w:fldCharType="end"/>
        </w:r>
      </w:hyperlink>
    </w:p>
    <w:p w14:paraId="25E668D0" w14:textId="63077AA0"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5" w:history="1">
        <w:r w:rsidRPr="0043362E">
          <w:rPr>
            <w:rStyle w:val="Hyperlink"/>
            <w:rFonts w:ascii="Times New Roman" w:hAnsi="Times New Roman" w:cs="Times New Roman"/>
            <w:i w:val="0"/>
            <w:iCs w:val="0"/>
            <w:noProof/>
            <w:sz w:val="26"/>
            <w:szCs w:val="26"/>
          </w:rPr>
          <w:t>1.3 PROJECT OBJECTIVES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13</w:t>
        </w:r>
        <w:r w:rsidRPr="0043362E">
          <w:rPr>
            <w:rFonts w:ascii="Times New Roman" w:hAnsi="Times New Roman" w:cs="Times New Roman"/>
            <w:i w:val="0"/>
            <w:iCs w:val="0"/>
            <w:noProof/>
            <w:webHidden/>
            <w:sz w:val="26"/>
            <w:szCs w:val="26"/>
          </w:rPr>
          <w:fldChar w:fldCharType="end"/>
        </w:r>
      </w:hyperlink>
    </w:p>
    <w:p w14:paraId="134FB940" w14:textId="3AB2C7F4"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6" w:history="1">
        <w:r w:rsidRPr="0043362E">
          <w:rPr>
            <w:rStyle w:val="Hyperlink"/>
            <w:rFonts w:ascii="Times New Roman" w:hAnsi="Times New Roman" w:cs="Times New Roman"/>
            <w:i w:val="0"/>
            <w:iCs w:val="0"/>
            <w:noProof/>
            <w:sz w:val="26"/>
            <w:szCs w:val="26"/>
          </w:rPr>
          <w:t>1.4 RESEARCH SUBJECTS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14</w:t>
        </w:r>
        <w:r w:rsidRPr="0043362E">
          <w:rPr>
            <w:rFonts w:ascii="Times New Roman" w:hAnsi="Times New Roman" w:cs="Times New Roman"/>
            <w:i w:val="0"/>
            <w:iCs w:val="0"/>
            <w:noProof/>
            <w:webHidden/>
            <w:sz w:val="26"/>
            <w:szCs w:val="26"/>
          </w:rPr>
          <w:fldChar w:fldCharType="end"/>
        </w:r>
      </w:hyperlink>
    </w:p>
    <w:p w14:paraId="74827CE0" w14:textId="5FB02EFD"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7" w:history="1">
        <w:r w:rsidRPr="0043362E">
          <w:rPr>
            <w:rStyle w:val="Hyperlink"/>
            <w:rFonts w:ascii="Times New Roman" w:hAnsi="Times New Roman" w:cs="Times New Roman"/>
            <w:i w:val="0"/>
            <w:iCs w:val="0"/>
            <w:noProof/>
            <w:sz w:val="26"/>
            <w:szCs w:val="26"/>
          </w:rPr>
          <w:t>1.5 SCOPE OF THE PROJECT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_Toc242137777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14</w:t>
        </w:r>
        <w:r w:rsidRPr="0043362E">
          <w:rPr>
            <w:rFonts w:ascii="Times New Roman" w:hAnsi="Times New Roman" w:cs="Times New Roman"/>
            <w:i w:val="0"/>
            <w:iCs w:val="0"/>
            <w:noProof/>
            <w:webHidden/>
            <w:sz w:val="26"/>
            <w:szCs w:val="26"/>
          </w:rPr>
          <w:fldChar w:fldCharType="end"/>
        </w:r>
      </w:hyperlink>
    </w:p>
    <w:p w14:paraId="4CFD9928" w14:textId="0F0F5BCC"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8" w:history="1">
        <w:r w:rsidRPr="0043362E">
          <w:rPr>
            <w:rStyle w:val="Hyperlink"/>
            <w:rFonts w:ascii="Times New Roman" w:hAnsi="Times New Roman" w:cs="Times New Roman"/>
            <w:i w:val="0"/>
            <w:iCs w:val="0"/>
            <w:noProof/>
            <w:sz w:val="26"/>
            <w:szCs w:val="26"/>
          </w:rPr>
          <w:t>1.6 RESEARCH METHODOLOGY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_Toc242137778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14</w:t>
        </w:r>
        <w:r w:rsidRPr="0043362E">
          <w:rPr>
            <w:rFonts w:ascii="Times New Roman" w:hAnsi="Times New Roman" w:cs="Times New Roman"/>
            <w:i w:val="0"/>
            <w:iCs w:val="0"/>
            <w:noProof/>
            <w:webHidden/>
            <w:sz w:val="26"/>
            <w:szCs w:val="26"/>
          </w:rPr>
          <w:fldChar w:fldCharType="end"/>
        </w:r>
      </w:hyperlink>
    </w:p>
    <w:p w14:paraId="37E97012" w14:textId="77C6689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79" w:history="1">
        <w:r w:rsidRPr="0043362E">
          <w:rPr>
            <w:rStyle w:val="Hyperlink"/>
            <w:rFonts w:ascii="Times New Roman" w:hAnsi="Times New Roman" w:cs="Times New Roman"/>
            <w:i w:val="0"/>
            <w:iCs w:val="0"/>
            <w:noProof/>
            <w:sz w:val="26"/>
            <w:szCs w:val="26"/>
          </w:rPr>
          <w:t>1.7 REPORT ORGANIZATION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_Toc242137779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14</w:t>
        </w:r>
        <w:r w:rsidRPr="0043362E">
          <w:rPr>
            <w:rFonts w:ascii="Times New Roman" w:hAnsi="Times New Roman" w:cs="Times New Roman"/>
            <w:i w:val="0"/>
            <w:iCs w:val="0"/>
            <w:noProof/>
            <w:webHidden/>
            <w:sz w:val="26"/>
            <w:szCs w:val="26"/>
          </w:rPr>
          <w:fldChar w:fldCharType="end"/>
        </w:r>
      </w:hyperlink>
    </w:p>
    <w:p w14:paraId="117D2288" w14:textId="5962F0A6"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80" w:history="1">
        <w:r w:rsidRPr="0043362E">
          <w:rPr>
            <w:rStyle w:val="Hyperlink"/>
            <w:rFonts w:ascii="Times New Roman" w:hAnsi="Times New Roman" w:cs="Times New Roman"/>
            <w:noProof/>
            <w:sz w:val="26"/>
            <w:szCs w:val="26"/>
          </w:rPr>
          <w:t>CHAPTER 2: LITERATURE REVIEW</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_Toc242137780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15</w:t>
        </w:r>
        <w:r w:rsidRPr="0043362E">
          <w:rPr>
            <w:rFonts w:ascii="Times New Roman" w:hAnsi="Times New Roman" w:cs="Times New Roman"/>
            <w:noProof/>
            <w:webHidden/>
            <w:sz w:val="26"/>
            <w:szCs w:val="26"/>
          </w:rPr>
          <w:fldChar w:fldCharType="end"/>
        </w:r>
      </w:hyperlink>
    </w:p>
    <w:p w14:paraId="08A27388" w14:textId="5F6BCF22"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1" w:history="1">
        <w:r w:rsidRPr="0043362E">
          <w:rPr>
            <w:rStyle w:val="Hyperlink"/>
            <w:rFonts w:ascii="Times New Roman" w:hAnsi="Times New Roman" w:cs="Times New Roman"/>
            <w:i w:val="0"/>
            <w:iCs w:val="0"/>
            <w:noProof/>
            <w:sz w:val="26"/>
            <w:szCs w:val="26"/>
          </w:rPr>
          <w:t>2.1 OVERVIEW OF IoT WEATHER MONITORING SYSTEMS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_Toc242137781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15</w:t>
        </w:r>
        <w:r w:rsidRPr="0043362E">
          <w:rPr>
            <w:rFonts w:ascii="Times New Roman" w:hAnsi="Times New Roman" w:cs="Times New Roman"/>
            <w:i w:val="0"/>
            <w:iCs w:val="0"/>
            <w:noProof/>
            <w:webHidden/>
            <w:sz w:val="26"/>
            <w:szCs w:val="26"/>
          </w:rPr>
          <w:fldChar w:fldCharType="end"/>
        </w:r>
      </w:hyperlink>
    </w:p>
    <w:p w14:paraId="5B36DDC1" w14:textId="0FC3F18D"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2" w:history="1">
        <w:r w:rsidRPr="0043362E">
          <w:rPr>
            <w:rStyle w:val="Hyperlink"/>
            <w:rFonts w:ascii="Times New Roman" w:hAnsi="Times New Roman" w:cs="Times New Roman"/>
            <w:i w:val="0"/>
            <w:iCs w:val="0"/>
            <w:noProof/>
            <w:sz w:val="26"/>
            <w:szCs w:val="26"/>
          </w:rPr>
          <w:t>2.2 STM32F103C8T6 MICROCONTROLLER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_Toc242137782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15</w:t>
        </w:r>
        <w:r w:rsidRPr="0043362E">
          <w:rPr>
            <w:rFonts w:ascii="Times New Roman" w:hAnsi="Times New Roman" w:cs="Times New Roman"/>
            <w:i w:val="0"/>
            <w:iCs w:val="0"/>
            <w:noProof/>
            <w:webHidden/>
            <w:sz w:val="26"/>
            <w:szCs w:val="26"/>
          </w:rPr>
          <w:fldChar w:fldCharType="end"/>
        </w:r>
      </w:hyperlink>
    </w:p>
    <w:p w14:paraId="62E61B8A" w14:textId="57FEDB8C"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3" w:history="1">
        <w:r w:rsidRPr="0043362E">
          <w:rPr>
            <w:rStyle w:val="Hyperlink"/>
            <w:rFonts w:ascii="Times New Roman" w:hAnsi="Times New Roman" w:cs="Times New Roman"/>
            <w:i w:val="0"/>
            <w:iCs w:val="0"/>
            <w:noProof/>
            <w:sz w:val="26"/>
            <w:szCs w:val="26"/>
          </w:rPr>
          <w:t>2.3 BMP388 PRESSURE SENSOR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_Toc242137783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15</w:t>
        </w:r>
        <w:r w:rsidRPr="0043362E">
          <w:rPr>
            <w:rFonts w:ascii="Times New Roman" w:hAnsi="Times New Roman" w:cs="Times New Roman"/>
            <w:i w:val="0"/>
            <w:iCs w:val="0"/>
            <w:noProof/>
            <w:webHidden/>
            <w:sz w:val="26"/>
            <w:szCs w:val="26"/>
          </w:rPr>
          <w:fldChar w:fldCharType="end"/>
        </w:r>
      </w:hyperlink>
    </w:p>
    <w:p w14:paraId="30BB6296" w14:textId="216D47C9"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4" w:history="1">
        <w:r w:rsidRPr="0043362E">
          <w:rPr>
            <w:rStyle w:val="Hyperlink"/>
            <w:rFonts w:ascii="Times New Roman" w:hAnsi="Times New Roman" w:cs="Times New Roman"/>
            <w:i w:val="0"/>
            <w:iCs w:val="0"/>
            <w:noProof/>
            <w:sz w:val="26"/>
            <w:szCs w:val="26"/>
          </w:rPr>
          <w:t>2.4 SHT30 TEMPERATURE AND HUMIDITY SENSOR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16</w:t>
        </w:r>
        <w:r w:rsidRPr="0043362E">
          <w:rPr>
            <w:rFonts w:ascii="Times New Roman" w:hAnsi="Times New Roman" w:cs="Times New Roman"/>
            <w:i w:val="0"/>
            <w:iCs w:val="0"/>
            <w:noProof/>
            <w:webHidden/>
            <w:sz w:val="26"/>
            <w:szCs w:val="26"/>
          </w:rPr>
          <w:fldChar w:fldCharType="end"/>
        </w:r>
      </w:hyperlink>
    </w:p>
    <w:p w14:paraId="1FC1EC16" w14:textId="3CA14553"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5" w:history="1">
        <w:r w:rsidRPr="0043362E">
          <w:rPr>
            <w:rStyle w:val="Hyperlink"/>
            <w:rFonts w:ascii="Times New Roman" w:hAnsi="Times New Roman" w:cs="Times New Roman"/>
            <w:i w:val="0"/>
            <w:iCs w:val="0"/>
            <w:noProof/>
            <w:sz w:val="26"/>
            <w:szCs w:val="26"/>
          </w:rPr>
          <w:t>2.5 BH1750 LIGHT SENSOR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16</w:t>
        </w:r>
        <w:r w:rsidRPr="0043362E">
          <w:rPr>
            <w:rFonts w:ascii="Times New Roman" w:hAnsi="Times New Roman" w:cs="Times New Roman"/>
            <w:i w:val="0"/>
            <w:iCs w:val="0"/>
            <w:noProof/>
            <w:webHidden/>
            <w:sz w:val="26"/>
            <w:szCs w:val="26"/>
          </w:rPr>
          <w:fldChar w:fldCharType="end"/>
        </w:r>
      </w:hyperlink>
    </w:p>
    <w:p w14:paraId="6D8AC86E" w14:textId="56E8B50D"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6" w:history="1">
        <w:r w:rsidRPr="0043362E">
          <w:rPr>
            <w:rStyle w:val="Hyperlink"/>
            <w:rFonts w:ascii="Times New Roman" w:hAnsi="Times New Roman" w:cs="Times New Roman"/>
            <w:i w:val="0"/>
            <w:iCs w:val="0"/>
            <w:noProof/>
            <w:sz w:val="26"/>
            <w:szCs w:val="26"/>
          </w:rPr>
          <w:t>2.6 ANALOG RAIN SENSOR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16</w:t>
        </w:r>
        <w:r w:rsidRPr="0043362E">
          <w:rPr>
            <w:rFonts w:ascii="Times New Roman" w:hAnsi="Times New Roman" w:cs="Times New Roman"/>
            <w:i w:val="0"/>
            <w:iCs w:val="0"/>
            <w:noProof/>
            <w:webHidden/>
            <w:sz w:val="26"/>
            <w:szCs w:val="26"/>
          </w:rPr>
          <w:fldChar w:fldCharType="end"/>
        </w:r>
      </w:hyperlink>
    </w:p>
    <w:p w14:paraId="003805E5" w14:textId="39F03EA7"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7" w:history="1">
        <w:r w:rsidRPr="0043362E">
          <w:rPr>
            <w:rStyle w:val="Hyperlink"/>
            <w:rFonts w:ascii="Times New Roman" w:hAnsi="Times New Roman" w:cs="Times New Roman"/>
            <w:i w:val="0"/>
            <w:iCs w:val="0"/>
            <w:noProof/>
            <w:sz w:val="26"/>
            <w:szCs w:val="26"/>
          </w:rPr>
          <w:t>2.7 OLED DISPLAY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_Toc242137787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17</w:t>
        </w:r>
        <w:r w:rsidRPr="0043362E">
          <w:rPr>
            <w:rFonts w:ascii="Times New Roman" w:hAnsi="Times New Roman" w:cs="Times New Roman"/>
            <w:i w:val="0"/>
            <w:iCs w:val="0"/>
            <w:noProof/>
            <w:webHidden/>
            <w:sz w:val="26"/>
            <w:szCs w:val="26"/>
          </w:rPr>
          <w:fldChar w:fldCharType="end"/>
        </w:r>
      </w:hyperlink>
    </w:p>
    <w:p w14:paraId="0046E542" w14:textId="354CD21B"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8" w:history="1">
        <w:r w:rsidRPr="0043362E">
          <w:rPr>
            <w:rStyle w:val="Hyperlink"/>
            <w:rFonts w:ascii="Times New Roman" w:hAnsi="Times New Roman" w:cs="Times New Roman"/>
            <w:i w:val="0"/>
            <w:iCs w:val="0"/>
            <w:noProof/>
            <w:sz w:val="26"/>
            <w:szCs w:val="26"/>
          </w:rPr>
          <w:t>2.8 ACTIVE BUZZER</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_Toc242137788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17</w:t>
        </w:r>
        <w:r w:rsidRPr="0043362E">
          <w:rPr>
            <w:rFonts w:ascii="Times New Roman" w:hAnsi="Times New Roman" w:cs="Times New Roman"/>
            <w:i w:val="0"/>
            <w:iCs w:val="0"/>
            <w:noProof/>
            <w:webHidden/>
            <w:sz w:val="26"/>
            <w:szCs w:val="26"/>
          </w:rPr>
          <w:fldChar w:fldCharType="end"/>
        </w:r>
      </w:hyperlink>
    </w:p>
    <w:p w14:paraId="3AD5B7E5" w14:textId="2ED019EE"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89" w:history="1">
        <w:r w:rsidRPr="0043362E">
          <w:rPr>
            <w:rStyle w:val="Hyperlink"/>
            <w:rFonts w:ascii="Times New Roman" w:hAnsi="Times New Roman" w:cs="Times New Roman"/>
            <w:i w:val="0"/>
            <w:iCs w:val="0"/>
            <w:noProof/>
            <w:sz w:val="26"/>
            <w:szCs w:val="26"/>
          </w:rPr>
          <w:t>2.9 ESP32 Wi-Fi GATEWAY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_Toc242137789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17</w:t>
        </w:r>
        <w:r w:rsidRPr="0043362E">
          <w:rPr>
            <w:rFonts w:ascii="Times New Roman" w:hAnsi="Times New Roman" w:cs="Times New Roman"/>
            <w:i w:val="0"/>
            <w:iCs w:val="0"/>
            <w:noProof/>
            <w:webHidden/>
            <w:sz w:val="26"/>
            <w:szCs w:val="26"/>
          </w:rPr>
          <w:fldChar w:fldCharType="end"/>
        </w:r>
      </w:hyperlink>
    </w:p>
    <w:p w14:paraId="33FCA6C5" w14:textId="36A818FF"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0" w:history="1">
        <w:r w:rsidRPr="0043362E">
          <w:rPr>
            <w:rStyle w:val="Hyperlink"/>
            <w:rFonts w:ascii="Times New Roman" w:hAnsi="Times New Roman" w:cs="Times New Roman"/>
            <w:i w:val="0"/>
            <w:iCs w:val="0"/>
            <w:noProof/>
            <w:sz w:val="26"/>
            <w:szCs w:val="26"/>
          </w:rPr>
          <w:t>2.10 COMMUNICATION INTERFACES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_Toc242137790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17</w:t>
        </w:r>
        <w:r w:rsidRPr="0043362E">
          <w:rPr>
            <w:rFonts w:ascii="Times New Roman" w:hAnsi="Times New Roman" w:cs="Times New Roman"/>
            <w:i w:val="0"/>
            <w:iCs w:val="0"/>
            <w:noProof/>
            <w:webHidden/>
            <w:sz w:val="26"/>
            <w:szCs w:val="26"/>
          </w:rPr>
          <w:fldChar w:fldCharType="end"/>
        </w:r>
      </w:hyperlink>
    </w:p>
    <w:p w14:paraId="7E969892" w14:textId="79E4AE4D" w:rsidR="0043362E" w:rsidRPr="0043362E" w:rsidRDefault="0043362E">
      <w:pPr>
        <w:pStyle w:val="TOC3"/>
        <w:tabs>
          <w:tab w:val="right" w:leader="dot" w:pos="9678"/>
        </w:tabs>
        <w:rPr>
          <w:rFonts w:ascii="Times New Roman" w:eastAsiaTheme="minorEastAsia" w:hAnsi="Times New Roman" w:cs="Times New Roman"/>
          <w:noProof/>
          <w:sz w:val="26"/>
          <w:szCs w:val="26"/>
        </w:rPr>
      </w:pPr>
      <w:hyperlink w:anchor="_Toc242137791" w:history="1">
        <w:r w:rsidRPr="0043362E">
          <w:rPr>
            <w:rStyle w:val="Hyperlink"/>
            <w:rFonts w:ascii="Times New Roman" w:hAnsi="Times New Roman" w:cs="Times New Roman"/>
            <w:noProof/>
            <w:sz w:val="26"/>
            <w:szCs w:val="26"/>
          </w:rPr>
          <w:t>2.10.1 I2C</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_Toc242137791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17</w:t>
        </w:r>
        <w:r w:rsidRPr="0043362E">
          <w:rPr>
            <w:rFonts w:ascii="Times New Roman" w:hAnsi="Times New Roman" w:cs="Times New Roman"/>
            <w:noProof/>
            <w:webHidden/>
            <w:sz w:val="26"/>
            <w:szCs w:val="26"/>
          </w:rPr>
          <w:fldChar w:fldCharType="end"/>
        </w:r>
      </w:hyperlink>
    </w:p>
    <w:p w14:paraId="72682467" w14:textId="72DB2BC0" w:rsidR="0043362E" w:rsidRPr="0043362E" w:rsidRDefault="0043362E">
      <w:pPr>
        <w:pStyle w:val="TOC3"/>
        <w:tabs>
          <w:tab w:val="right" w:leader="dot" w:pos="9678"/>
        </w:tabs>
        <w:rPr>
          <w:rFonts w:ascii="Times New Roman" w:eastAsiaTheme="minorEastAsia" w:hAnsi="Times New Roman" w:cs="Times New Roman"/>
          <w:noProof/>
          <w:sz w:val="26"/>
          <w:szCs w:val="26"/>
        </w:rPr>
      </w:pPr>
      <w:hyperlink w:anchor="_Toc242137792" w:history="1">
        <w:r w:rsidRPr="0043362E">
          <w:rPr>
            <w:rStyle w:val="Hyperlink"/>
            <w:rFonts w:ascii="Times New Roman" w:hAnsi="Times New Roman" w:cs="Times New Roman"/>
            <w:noProof/>
            <w:sz w:val="26"/>
            <w:szCs w:val="26"/>
          </w:rPr>
          <w:t>2.10.2 ADC</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_Toc242137792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17</w:t>
        </w:r>
        <w:r w:rsidRPr="0043362E">
          <w:rPr>
            <w:rFonts w:ascii="Times New Roman" w:hAnsi="Times New Roman" w:cs="Times New Roman"/>
            <w:noProof/>
            <w:webHidden/>
            <w:sz w:val="26"/>
            <w:szCs w:val="26"/>
          </w:rPr>
          <w:fldChar w:fldCharType="end"/>
        </w:r>
      </w:hyperlink>
    </w:p>
    <w:p w14:paraId="20497DEE" w14:textId="3B3C7B52" w:rsidR="0043362E" w:rsidRPr="0043362E" w:rsidRDefault="0043362E">
      <w:pPr>
        <w:pStyle w:val="TOC3"/>
        <w:tabs>
          <w:tab w:val="right" w:leader="dot" w:pos="9678"/>
        </w:tabs>
        <w:rPr>
          <w:rFonts w:ascii="Times New Roman" w:eastAsiaTheme="minorEastAsia" w:hAnsi="Times New Roman" w:cs="Times New Roman"/>
          <w:noProof/>
          <w:sz w:val="26"/>
          <w:szCs w:val="26"/>
        </w:rPr>
      </w:pPr>
      <w:hyperlink w:anchor="_Toc242137793" w:history="1">
        <w:r w:rsidRPr="0043362E">
          <w:rPr>
            <w:rStyle w:val="Hyperlink"/>
            <w:rFonts w:ascii="Times New Roman" w:hAnsi="Times New Roman" w:cs="Times New Roman"/>
            <w:noProof/>
            <w:sz w:val="26"/>
            <w:szCs w:val="26"/>
          </w:rPr>
          <w:t>2.10.3 UART</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_Toc242137793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18</w:t>
        </w:r>
        <w:r w:rsidRPr="0043362E">
          <w:rPr>
            <w:rFonts w:ascii="Times New Roman" w:hAnsi="Times New Roman" w:cs="Times New Roman"/>
            <w:noProof/>
            <w:webHidden/>
            <w:sz w:val="26"/>
            <w:szCs w:val="26"/>
          </w:rPr>
          <w:fldChar w:fldCharType="end"/>
        </w:r>
      </w:hyperlink>
    </w:p>
    <w:p w14:paraId="3E70C656" w14:textId="1C935E5C"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4" w:history="1">
        <w:r w:rsidRPr="0043362E">
          <w:rPr>
            <w:rStyle w:val="Hyperlink"/>
            <w:rFonts w:ascii="Times New Roman" w:hAnsi="Times New Roman" w:cs="Times New Roman"/>
            <w:i w:val="0"/>
            <w:iCs w:val="0"/>
            <w:noProof/>
            <w:sz w:val="26"/>
            <w:szCs w:val="26"/>
          </w:rPr>
          <w:t>2.11 MQTT, HIVEMQ AND NODE-RED</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18</w:t>
        </w:r>
        <w:r w:rsidRPr="0043362E">
          <w:rPr>
            <w:rFonts w:ascii="Times New Roman" w:hAnsi="Times New Roman" w:cs="Times New Roman"/>
            <w:i w:val="0"/>
            <w:iCs w:val="0"/>
            <w:noProof/>
            <w:webHidden/>
            <w:sz w:val="26"/>
            <w:szCs w:val="26"/>
          </w:rPr>
          <w:fldChar w:fldCharType="end"/>
        </w:r>
      </w:hyperlink>
    </w:p>
    <w:p w14:paraId="0775B7E6" w14:textId="44FFCD4C"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5" w:history="1">
        <w:r w:rsidRPr="0043362E">
          <w:rPr>
            <w:rStyle w:val="Hyperlink"/>
            <w:rFonts w:ascii="Times New Roman" w:hAnsi="Times New Roman" w:cs="Times New Roman"/>
            <w:i w:val="0"/>
            <w:iCs w:val="0"/>
            <w:noProof/>
            <w:sz w:val="26"/>
            <w:szCs w:val="26"/>
          </w:rPr>
          <w:t>2.12 SOFTWARE DEVELOPMENT ENVIRONMENT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18</w:t>
        </w:r>
        <w:r w:rsidRPr="0043362E">
          <w:rPr>
            <w:rFonts w:ascii="Times New Roman" w:hAnsi="Times New Roman" w:cs="Times New Roman"/>
            <w:i w:val="0"/>
            <w:iCs w:val="0"/>
            <w:noProof/>
            <w:webHidden/>
            <w:sz w:val="26"/>
            <w:szCs w:val="26"/>
          </w:rPr>
          <w:fldChar w:fldCharType="end"/>
        </w:r>
      </w:hyperlink>
    </w:p>
    <w:p w14:paraId="4A1CA030" w14:textId="0747BEA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6" w:history="1">
        <w:r w:rsidRPr="0043362E">
          <w:rPr>
            <w:rStyle w:val="Hyperlink"/>
            <w:rFonts w:ascii="Times New Roman" w:hAnsi="Times New Roman" w:cs="Times New Roman"/>
            <w:i w:val="0"/>
            <w:iCs w:val="0"/>
            <w:noProof/>
            <w:sz w:val="26"/>
            <w:szCs w:val="26"/>
          </w:rPr>
          <w:t>2.13 CHAPTER SUMMARY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18</w:t>
        </w:r>
        <w:r w:rsidRPr="0043362E">
          <w:rPr>
            <w:rFonts w:ascii="Times New Roman" w:hAnsi="Times New Roman" w:cs="Times New Roman"/>
            <w:i w:val="0"/>
            <w:iCs w:val="0"/>
            <w:noProof/>
            <w:webHidden/>
            <w:sz w:val="26"/>
            <w:szCs w:val="26"/>
          </w:rPr>
          <w:fldChar w:fldCharType="end"/>
        </w:r>
      </w:hyperlink>
    </w:p>
    <w:p w14:paraId="473A1CAA" w14:textId="7E45A7EB"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797" w:history="1">
        <w:r w:rsidRPr="0043362E">
          <w:rPr>
            <w:rStyle w:val="Hyperlink"/>
            <w:rFonts w:ascii="Times New Roman" w:hAnsi="Times New Roman" w:cs="Times New Roman"/>
            <w:noProof/>
            <w:sz w:val="26"/>
            <w:szCs w:val="26"/>
          </w:rPr>
          <w:t>CHAPTER 3: SYSTEM DESIGN</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_Toc242137797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19</w:t>
        </w:r>
        <w:r w:rsidRPr="0043362E">
          <w:rPr>
            <w:rFonts w:ascii="Times New Roman" w:hAnsi="Times New Roman" w:cs="Times New Roman"/>
            <w:noProof/>
            <w:webHidden/>
            <w:sz w:val="26"/>
            <w:szCs w:val="26"/>
          </w:rPr>
          <w:fldChar w:fldCharType="end"/>
        </w:r>
      </w:hyperlink>
    </w:p>
    <w:p w14:paraId="1B6A8DB0" w14:textId="4B2E315B"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8" w:history="1">
        <w:r w:rsidRPr="0043362E">
          <w:rPr>
            <w:rStyle w:val="Hyperlink"/>
            <w:rFonts w:ascii="Times New Roman" w:hAnsi="Times New Roman" w:cs="Times New Roman"/>
            <w:i w:val="0"/>
            <w:iCs w:val="0"/>
            <w:noProof/>
            <w:sz w:val="26"/>
            <w:szCs w:val="26"/>
          </w:rPr>
          <w:t>3.1 SYSTEM REQUIREMENTS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_Toc242137798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19</w:t>
        </w:r>
        <w:r w:rsidRPr="0043362E">
          <w:rPr>
            <w:rFonts w:ascii="Times New Roman" w:hAnsi="Times New Roman" w:cs="Times New Roman"/>
            <w:i w:val="0"/>
            <w:iCs w:val="0"/>
            <w:noProof/>
            <w:webHidden/>
            <w:sz w:val="26"/>
            <w:szCs w:val="26"/>
          </w:rPr>
          <w:fldChar w:fldCharType="end"/>
        </w:r>
      </w:hyperlink>
    </w:p>
    <w:p w14:paraId="61CA49F0" w14:textId="14D85503"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799" w:history="1">
        <w:r w:rsidRPr="0043362E">
          <w:rPr>
            <w:rStyle w:val="Hyperlink"/>
            <w:rFonts w:ascii="Times New Roman" w:hAnsi="Times New Roman" w:cs="Times New Roman"/>
            <w:i w:val="0"/>
            <w:iCs w:val="0"/>
            <w:noProof/>
            <w:sz w:val="26"/>
            <w:szCs w:val="26"/>
          </w:rPr>
          <w:t>3.2 OVERALL SYSTEM ARCHITECTURE</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_Toc242137799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19</w:t>
        </w:r>
        <w:r w:rsidRPr="0043362E">
          <w:rPr>
            <w:rFonts w:ascii="Times New Roman" w:hAnsi="Times New Roman" w:cs="Times New Roman"/>
            <w:i w:val="0"/>
            <w:iCs w:val="0"/>
            <w:noProof/>
            <w:webHidden/>
            <w:sz w:val="26"/>
            <w:szCs w:val="26"/>
          </w:rPr>
          <w:fldChar w:fldCharType="end"/>
        </w:r>
      </w:hyperlink>
    </w:p>
    <w:p w14:paraId="28837473" w14:textId="626574A1"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0" w:history="1">
        <w:r w:rsidRPr="0043362E">
          <w:rPr>
            <w:rStyle w:val="Hyperlink"/>
            <w:rFonts w:ascii="Times New Roman" w:hAnsi="Times New Roman" w:cs="Times New Roman"/>
            <w:i w:val="0"/>
            <w:iCs w:val="0"/>
            <w:noProof/>
            <w:sz w:val="26"/>
            <w:szCs w:val="26"/>
          </w:rPr>
          <w:t>3.3 HARDWARE CONNECTION DESIGN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_Toc242137800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20</w:t>
        </w:r>
        <w:r w:rsidRPr="0043362E">
          <w:rPr>
            <w:rFonts w:ascii="Times New Roman" w:hAnsi="Times New Roman" w:cs="Times New Roman"/>
            <w:i w:val="0"/>
            <w:iCs w:val="0"/>
            <w:noProof/>
            <w:webHidden/>
            <w:sz w:val="26"/>
            <w:szCs w:val="26"/>
          </w:rPr>
          <w:fldChar w:fldCharType="end"/>
        </w:r>
      </w:hyperlink>
    </w:p>
    <w:p w14:paraId="561727B5" w14:textId="2D263DB1"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1" w:history="1">
        <w:r w:rsidRPr="0043362E">
          <w:rPr>
            <w:rStyle w:val="Hyperlink"/>
            <w:rFonts w:ascii="Times New Roman" w:hAnsi="Times New Roman" w:cs="Times New Roman"/>
            <w:i w:val="0"/>
            <w:iCs w:val="0"/>
            <w:noProof/>
            <w:sz w:val="26"/>
            <w:szCs w:val="26"/>
          </w:rPr>
          <w:t>3.4 SENSOR DATA ACQUISITION AND PROCESSING</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_Toc242137801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20</w:t>
        </w:r>
        <w:r w:rsidRPr="0043362E">
          <w:rPr>
            <w:rFonts w:ascii="Times New Roman" w:hAnsi="Times New Roman" w:cs="Times New Roman"/>
            <w:i w:val="0"/>
            <w:iCs w:val="0"/>
            <w:noProof/>
            <w:webHidden/>
            <w:sz w:val="26"/>
            <w:szCs w:val="26"/>
          </w:rPr>
          <w:fldChar w:fldCharType="end"/>
        </w:r>
      </w:hyperlink>
    </w:p>
    <w:p w14:paraId="515B32FA" w14:textId="7FFCEF4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2" w:history="1">
        <w:r w:rsidRPr="0043362E">
          <w:rPr>
            <w:rStyle w:val="Hyperlink"/>
            <w:rFonts w:ascii="Times New Roman" w:hAnsi="Times New Roman" w:cs="Times New Roman"/>
            <w:i w:val="0"/>
            <w:iCs w:val="0"/>
            <w:noProof/>
            <w:sz w:val="26"/>
            <w:szCs w:val="26"/>
          </w:rPr>
          <w:t>3.5 RAIN CLASSIFICATION AND BUZZER LOGIC</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_Toc242137802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20</w:t>
        </w:r>
        <w:r w:rsidRPr="0043362E">
          <w:rPr>
            <w:rFonts w:ascii="Times New Roman" w:hAnsi="Times New Roman" w:cs="Times New Roman"/>
            <w:i w:val="0"/>
            <w:iCs w:val="0"/>
            <w:noProof/>
            <w:webHidden/>
            <w:sz w:val="26"/>
            <w:szCs w:val="26"/>
          </w:rPr>
          <w:fldChar w:fldCharType="end"/>
        </w:r>
      </w:hyperlink>
    </w:p>
    <w:p w14:paraId="32BF9410" w14:textId="7B79BAD5"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3" w:history="1">
        <w:r w:rsidRPr="0043362E">
          <w:rPr>
            <w:rStyle w:val="Hyperlink"/>
            <w:rFonts w:ascii="Times New Roman" w:hAnsi="Times New Roman" w:cs="Times New Roman"/>
            <w:i w:val="0"/>
            <w:iCs w:val="0"/>
            <w:noProof/>
            <w:sz w:val="26"/>
            <w:szCs w:val="26"/>
          </w:rPr>
          <w:t>3.6 UART WEATHER DATA FRAME</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_Toc242137803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20</w:t>
        </w:r>
        <w:r w:rsidRPr="0043362E">
          <w:rPr>
            <w:rFonts w:ascii="Times New Roman" w:hAnsi="Times New Roman" w:cs="Times New Roman"/>
            <w:i w:val="0"/>
            <w:iCs w:val="0"/>
            <w:noProof/>
            <w:webHidden/>
            <w:sz w:val="26"/>
            <w:szCs w:val="26"/>
          </w:rPr>
          <w:fldChar w:fldCharType="end"/>
        </w:r>
      </w:hyperlink>
    </w:p>
    <w:p w14:paraId="7A9FEB39" w14:textId="3B69B864"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4" w:history="1">
        <w:r w:rsidRPr="0043362E">
          <w:rPr>
            <w:rStyle w:val="Hyperlink"/>
            <w:rFonts w:ascii="Times New Roman" w:hAnsi="Times New Roman" w:cs="Times New Roman"/>
            <w:i w:val="0"/>
            <w:iCs w:val="0"/>
            <w:noProof/>
            <w:sz w:val="26"/>
            <w:szCs w:val="26"/>
          </w:rPr>
          <w:t>3.7 ESP32 Wi-Fi AND MQTT GATEWAY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21</w:t>
        </w:r>
        <w:r w:rsidRPr="0043362E">
          <w:rPr>
            <w:rFonts w:ascii="Times New Roman" w:hAnsi="Times New Roman" w:cs="Times New Roman"/>
            <w:i w:val="0"/>
            <w:iCs w:val="0"/>
            <w:noProof/>
            <w:webHidden/>
            <w:sz w:val="26"/>
            <w:szCs w:val="26"/>
          </w:rPr>
          <w:fldChar w:fldCharType="end"/>
        </w:r>
      </w:hyperlink>
    </w:p>
    <w:p w14:paraId="640FD980" w14:textId="11EA0C7E"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5" w:history="1">
        <w:r w:rsidRPr="0043362E">
          <w:rPr>
            <w:rStyle w:val="Hyperlink"/>
            <w:rFonts w:ascii="Times New Roman" w:hAnsi="Times New Roman" w:cs="Times New Roman"/>
            <w:i w:val="0"/>
            <w:iCs w:val="0"/>
            <w:noProof/>
            <w:sz w:val="26"/>
            <w:szCs w:val="26"/>
          </w:rPr>
          <w:t>3.8 MQTT TOPIC ORGANIZATION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21</w:t>
        </w:r>
        <w:r w:rsidRPr="0043362E">
          <w:rPr>
            <w:rFonts w:ascii="Times New Roman" w:hAnsi="Times New Roman" w:cs="Times New Roman"/>
            <w:i w:val="0"/>
            <w:iCs w:val="0"/>
            <w:noProof/>
            <w:webHidden/>
            <w:sz w:val="26"/>
            <w:szCs w:val="26"/>
          </w:rPr>
          <w:fldChar w:fldCharType="end"/>
        </w:r>
      </w:hyperlink>
    </w:p>
    <w:p w14:paraId="4F17DDA3" w14:textId="77553E83"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6" w:history="1">
        <w:r w:rsidRPr="0043362E">
          <w:rPr>
            <w:rStyle w:val="Hyperlink"/>
            <w:rFonts w:ascii="Times New Roman" w:hAnsi="Times New Roman" w:cs="Times New Roman"/>
            <w:i w:val="0"/>
            <w:iCs w:val="0"/>
            <w:noProof/>
            <w:sz w:val="26"/>
            <w:szCs w:val="26"/>
          </w:rPr>
          <w:t>3.9 NODE-RED DASHBOARD DESIGN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21</w:t>
        </w:r>
        <w:r w:rsidRPr="0043362E">
          <w:rPr>
            <w:rFonts w:ascii="Times New Roman" w:hAnsi="Times New Roman" w:cs="Times New Roman"/>
            <w:i w:val="0"/>
            <w:iCs w:val="0"/>
            <w:noProof/>
            <w:webHidden/>
            <w:sz w:val="26"/>
            <w:szCs w:val="26"/>
          </w:rPr>
          <w:fldChar w:fldCharType="end"/>
        </w:r>
      </w:hyperlink>
    </w:p>
    <w:p w14:paraId="619EA3C2" w14:textId="2E01A6B4"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7" w:history="1">
        <w:r w:rsidRPr="0043362E">
          <w:rPr>
            <w:rStyle w:val="Hyperlink"/>
            <w:rFonts w:ascii="Times New Roman" w:hAnsi="Times New Roman" w:cs="Times New Roman"/>
            <w:i w:val="0"/>
            <w:iCs w:val="0"/>
            <w:noProof/>
            <w:sz w:val="26"/>
            <w:szCs w:val="26"/>
          </w:rPr>
          <w:t>3.10 SYSTEM OPERATING FLOWCHART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_Toc242137807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22</w:t>
        </w:r>
        <w:r w:rsidRPr="0043362E">
          <w:rPr>
            <w:rFonts w:ascii="Times New Roman" w:hAnsi="Times New Roman" w:cs="Times New Roman"/>
            <w:i w:val="0"/>
            <w:iCs w:val="0"/>
            <w:noProof/>
            <w:webHidden/>
            <w:sz w:val="26"/>
            <w:szCs w:val="26"/>
          </w:rPr>
          <w:fldChar w:fldCharType="end"/>
        </w:r>
      </w:hyperlink>
    </w:p>
    <w:p w14:paraId="1DFD38BF" w14:textId="0F296F1B"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08" w:history="1">
        <w:r w:rsidRPr="0043362E">
          <w:rPr>
            <w:rStyle w:val="Hyperlink"/>
            <w:rFonts w:ascii="Times New Roman" w:hAnsi="Times New Roman" w:cs="Times New Roman"/>
            <w:i w:val="0"/>
            <w:iCs w:val="0"/>
            <w:noProof/>
            <w:sz w:val="26"/>
            <w:szCs w:val="26"/>
          </w:rPr>
          <w:t>3.11 SOFTWARE STRUCTURE AND RESPONSIBILITIES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_Toc242137808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22</w:t>
        </w:r>
        <w:r w:rsidRPr="0043362E">
          <w:rPr>
            <w:rFonts w:ascii="Times New Roman" w:hAnsi="Times New Roman" w:cs="Times New Roman"/>
            <w:i w:val="0"/>
            <w:iCs w:val="0"/>
            <w:noProof/>
            <w:webHidden/>
            <w:sz w:val="26"/>
            <w:szCs w:val="26"/>
          </w:rPr>
          <w:fldChar w:fldCharType="end"/>
        </w:r>
      </w:hyperlink>
    </w:p>
    <w:p w14:paraId="1676C71D" w14:textId="3C3EA97A"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09" w:history="1">
        <w:r w:rsidRPr="0043362E">
          <w:rPr>
            <w:rStyle w:val="Hyperlink"/>
            <w:rFonts w:ascii="Times New Roman" w:hAnsi="Times New Roman" w:cs="Times New Roman"/>
            <w:noProof/>
            <w:sz w:val="26"/>
            <w:szCs w:val="26"/>
          </w:rPr>
          <w:t>CHAPTER 4: SYSTEM IMPLEMENTATION</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_Toc242137809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23</w:t>
        </w:r>
        <w:r w:rsidRPr="0043362E">
          <w:rPr>
            <w:rFonts w:ascii="Times New Roman" w:hAnsi="Times New Roman" w:cs="Times New Roman"/>
            <w:noProof/>
            <w:webHidden/>
            <w:sz w:val="26"/>
            <w:szCs w:val="26"/>
          </w:rPr>
          <w:fldChar w:fldCharType="end"/>
        </w:r>
      </w:hyperlink>
    </w:p>
    <w:p w14:paraId="65C16133" w14:textId="39DC3349"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0" w:history="1">
        <w:r w:rsidRPr="0043362E">
          <w:rPr>
            <w:rStyle w:val="Hyperlink"/>
            <w:rFonts w:ascii="Times New Roman" w:hAnsi="Times New Roman" w:cs="Times New Roman"/>
            <w:i w:val="0"/>
            <w:iCs w:val="0"/>
            <w:noProof/>
            <w:sz w:val="26"/>
            <w:szCs w:val="26"/>
          </w:rPr>
          <w:t>4.1 HARDWARE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_Toc242137810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23</w:t>
        </w:r>
        <w:r w:rsidRPr="0043362E">
          <w:rPr>
            <w:rFonts w:ascii="Times New Roman" w:hAnsi="Times New Roman" w:cs="Times New Roman"/>
            <w:i w:val="0"/>
            <w:iCs w:val="0"/>
            <w:noProof/>
            <w:webHidden/>
            <w:sz w:val="26"/>
            <w:szCs w:val="26"/>
          </w:rPr>
          <w:fldChar w:fldCharType="end"/>
        </w:r>
      </w:hyperlink>
    </w:p>
    <w:p w14:paraId="46BACE2C" w14:textId="0593FBA0"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1" w:history="1">
        <w:r w:rsidRPr="0043362E">
          <w:rPr>
            <w:rStyle w:val="Hyperlink"/>
            <w:rFonts w:ascii="Times New Roman" w:hAnsi="Times New Roman" w:cs="Times New Roman"/>
            <w:i w:val="0"/>
            <w:iCs w:val="0"/>
            <w:noProof/>
            <w:sz w:val="26"/>
            <w:szCs w:val="26"/>
          </w:rPr>
          <w:t>4.2 STM32 FIRMWARE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_Toc242137811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24</w:t>
        </w:r>
        <w:r w:rsidRPr="0043362E">
          <w:rPr>
            <w:rFonts w:ascii="Times New Roman" w:hAnsi="Times New Roman" w:cs="Times New Roman"/>
            <w:i w:val="0"/>
            <w:iCs w:val="0"/>
            <w:noProof/>
            <w:webHidden/>
            <w:sz w:val="26"/>
            <w:szCs w:val="26"/>
          </w:rPr>
          <w:fldChar w:fldCharType="end"/>
        </w:r>
      </w:hyperlink>
    </w:p>
    <w:p w14:paraId="0784565D" w14:textId="50D763C7"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2" w:history="1">
        <w:r w:rsidRPr="0043362E">
          <w:rPr>
            <w:rStyle w:val="Hyperlink"/>
            <w:rFonts w:ascii="Times New Roman" w:hAnsi="Times New Roman" w:cs="Times New Roman"/>
            <w:i w:val="0"/>
            <w:iCs w:val="0"/>
            <w:noProof/>
            <w:sz w:val="26"/>
            <w:szCs w:val="26"/>
          </w:rPr>
          <w:t>4.3 ESP32 FIRMWARE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_Toc242137812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24</w:t>
        </w:r>
        <w:r w:rsidRPr="0043362E">
          <w:rPr>
            <w:rFonts w:ascii="Times New Roman" w:hAnsi="Times New Roman" w:cs="Times New Roman"/>
            <w:i w:val="0"/>
            <w:iCs w:val="0"/>
            <w:noProof/>
            <w:webHidden/>
            <w:sz w:val="26"/>
            <w:szCs w:val="26"/>
          </w:rPr>
          <w:fldChar w:fldCharType="end"/>
        </w:r>
      </w:hyperlink>
    </w:p>
    <w:p w14:paraId="7AF1E23B" w14:textId="2C25604E"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3" w:history="1">
        <w:r w:rsidRPr="0043362E">
          <w:rPr>
            <w:rStyle w:val="Hyperlink"/>
            <w:rFonts w:ascii="Times New Roman" w:hAnsi="Times New Roman" w:cs="Times New Roman"/>
            <w:i w:val="0"/>
            <w:iCs w:val="0"/>
            <w:noProof/>
            <w:sz w:val="26"/>
            <w:szCs w:val="26"/>
          </w:rPr>
          <w:t>4.4 MQTT BROKER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_Toc242137813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24</w:t>
        </w:r>
        <w:r w:rsidRPr="0043362E">
          <w:rPr>
            <w:rFonts w:ascii="Times New Roman" w:hAnsi="Times New Roman" w:cs="Times New Roman"/>
            <w:i w:val="0"/>
            <w:iCs w:val="0"/>
            <w:noProof/>
            <w:webHidden/>
            <w:sz w:val="26"/>
            <w:szCs w:val="26"/>
          </w:rPr>
          <w:fldChar w:fldCharType="end"/>
        </w:r>
      </w:hyperlink>
    </w:p>
    <w:p w14:paraId="2C80F755" w14:textId="779E1E6F"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4" w:history="1">
        <w:r w:rsidRPr="0043362E">
          <w:rPr>
            <w:rStyle w:val="Hyperlink"/>
            <w:rFonts w:ascii="Times New Roman" w:hAnsi="Times New Roman" w:cs="Times New Roman"/>
            <w:i w:val="0"/>
            <w:iCs w:val="0"/>
            <w:noProof/>
            <w:sz w:val="26"/>
            <w:szCs w:val="26"/>
          </w:rPr>
          <w:t>4.5 NODE-RED FLOW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25</w:t>
        </w:r>
        <w:r w:rsidRPr="0043362E">
          <w:rPr>
            <w:rFonts w:ascii="Times New Roman" w:hAnsi="Times New Roman" w:cs="Times New Roman"/>
            <w:i w:val="0"/>
            <w:iCs w:val="0"/>
            <w:noProof/>
            <w:webHidden/>
            <w:sz w:val="26"/>
            <w:szCs w:val="26"/>
          </w:rPr>
          <w:fldChar w:fldCharType="end"/>
        </w:r>
      </w:hyperlink>
    </w:p>
    <w:p w14:paraId="6A9D4221" w14:textId="6037631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5" w:history="1">
        <w:r w:rsidRPr="0043362E">
          <w:rPr>
            <w:rStyle w:val="Hyperlink"/>
            <w:rFonts w:ascii="Times New Roman" w:hAnsi="Times New Roman" w:cs="Times New Roman"/>
            <w:i w:val="0"/>
            <w:iCs w:val="0"/>
            <w:noProof/>
            <w:sz w:val="26"/>
            <w:szCs w:val="26"/>
          </w:rPr>
          <w:t>4.6 DASHBOARD IMPLEMENTATION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25</w:t>
        </w:r>
        <w:r w:rsidRPr="0043362E">
          <w:rPr>
            <w:rFonts w:ascii="Times New Roman" w:hAnsi="Times New Roman" w:cs="Times New Roman"/>
            <w:i w:val="0"/>
            <w:iCs w:val="0"/>
            <w:noProof/>
            <w:webHidden/>
            <w:sz w:val="26"/>
            <w:szCs w:val="26"/>
          </w:rPr>
          <w:fldChar w:fldCharType="end"/>
        </w:r>
      </w:hyperlink>
    </w:p>
    <w:p w14:paraId="2DFEEC6B" w14:textId="25B69F8A"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6" w:history="1">
        <w:r w:rsidRPr="0043362E">
          <w:rPr>
            <w:rStyle w:val="Hyperlink"/>
            <w:rFonts w:ascii="Times New Roman" w:hAnsi="Times New Roman" w:cs="Times New Roman"/>
            <w:i w:val="0"/>
            <w:iCs w:val="0"/>
            <w:noProof/>
            <w:sz w:val="26"/>
            <w:szCs w:val="26"/>
          </w:rPr>
          <w:t>4.7 STARTUP, RECONNECTION, AND FAILURE RECOVERY</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25</w:t>
        </w:r>
        <w:r w:rsidRPr="0043362E">
          <w:rPr>
            <w:rFonts w:ascii="Times New Roman" w:hAnsi="Times New Roman" w:cs="Times New Roman"/>
            <w:i w:val="0"/>
            <w:iCs w:val="0"/>
            <w:noProof/>
            <w:webHidden/>
            <w:sz w:val="26"/>
            <w:szCs w:val="26"/>
          </w:rPr>
          <w:fldChar w:fldCharType="end"/>
        </w:r>
      </w:hyperlink>
    </w:p>
    <w:p w14:paraId="27C08516" w14:textId="7E58C4D8"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17" w:history="1">
        <w:r w:rsidRPr="0043362E">
          <w:rPr>
            <w:rStyle w:val="Hyperlink"/>
            <w:rFonts w:ascii="Times New Roman" w:hAnsi="Times New Roman" w:cs="Times New Roman"/>
            <w:noProof/>
            <w:sz w:val="26"/>
            <w:szCs w:val="26"/>
          </w:rPr>
          <w:t>CHAPTER 5: RESULTS AND SYSTEM EVALUATION</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_Toc242137817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26</w:t>
        </w:r>
        <w:r w:rsidRPr="0043362E">
          <w:rPr>
            <w:rFonts w:ascii="Times New Roman" w:hAnsi="Times New Roman" w:cs="Times New Roman"/>
            <w:noProof/>
            <w:webHidden/>
            <w:sz w:val="26"/>
            <w:szCs w:val="26"/>
          </w:rPr>
          <w:fldChar w:fldCharType="end"/>
        </w:r>
      </w:hyperlink>
    </w:p>
    <w:p w14:paraId="1FBE6A05" w14:textId="2FEFF72A"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8" w:history="1">
        <w:r w:rsidRPr="0043362E">
          <w:rPr>
            <w:rStyle w:val="Hyperlink"/>
            <w:rFonts w:ascii="Times New Roman" w:hAnsi="Times New Roman" w:cs="Times New Roman"/>
            <w:i w:val="0"/>
            <w:iCs w:val="0"/>
            <w:noProof/>
            <w:sz w:val="26"/>
            <w:szCs w:val="26"/>
          </w:rPr>
          <w:t>5.1 SYSTEM STARTUP AND SENSOR OPERATION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_Toc242137818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26</w:t>
        </w:r>
        <w:r w:rsidRPr="0043362E">
          <w:rPr>
            <w:rFonts w:ascii="Times New Roman" w:hAnsi="Times New Roman" w:cs="Times New Roman"/>
            <w:i w:val="0"/>
            <w:iCs w:val="0"/>
            <w:noProof/>
            <w:webHidden/>
            <w:sz w:val="26"/>
            <w:szCs w:val="26"/>
          </w:rPr>
          <w:fldChar w:fldCharType="end"/>
        </w:r>
      </w:hyperlink>
    </w:p>
    <w:p w14:paraId="66F6112A" w14:textId="5D751A31"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19" w:history="1">
        <w:r w:rsidRPr="0043362E">
          <w:rPr>
            <w:rStyle w:val="Hyperlink"/>
            <w:rFonts w:ascii="Times New Roman" w:hAnsi="Times New Roman" w:cs="Times New Roman"/>
            <w:i w:val="0"/>
            <w:iCs w:val="0"/>
            <w:noProof/>
            <w:sz w:val="26"/>
            <w:szCs w:val="26"/>
          </w:rPr>
          <w:t>5.2 LOCAL OLED DISPLAY RESULT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_Toc242137819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26</w:t>
        </w:r>
        <w:r w:rsidRPr="0043362E">
          <w:rPr>
            <w:rFonts w:ascii="Times New Roman" w:hAnsi="Times New Roman" w:cs="Times New Roman"/>
            <w:i w:val="0"/>
            <w:iCs w:val="0"/>
            <w:noProof/>
            <w:webHidden/>
            <w:sz w:val="26"/>
            <w:szCs w:val="26"/>
          </w:rPr>
          <w:fldChar w:fldCharType="end"/>
        </w:r>
      </w:hyperlink>
    </w:p>
    <w:p w14:paraId="08FD5FD0" w14:textId="30AA454A"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0" w:history="1">
        <w:r w:rsidRPr="0043362E">
          <w:rPr>
            <w:rStyle w:val="Hyperlink"/>
            <w:rFonts w:ascii="Times New Roman" w:hAnsi="Times New Roman" w:cs="Times New Roman"/>
            <w:i w:val="0"/>
            <w:iCs w:val="0"/>
            <w:noProof/>
            <w:sz w:val="26"/>
            <w:szCs w:val="26"/>
          </w:rPr>
          <w:t>5.3 STM32-TO-ESP32, Wi-Fi AND MQTT RESULT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_Toc242137820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27</w:t>
        </w:r>
        <w:r w:rsidRPr="0043362E">
          <w:rPr>
            <w:rFonts w:ascii="Times New Roman" w:hAnsi="Times New Roman" w:cs="Times New Roman"/>
            <w:i w:val="0"/>
            <w:iCs w:val="0"/>
            <w:noProof/>
            <w:webHidden/>
            <w:sz w:val="26"/>
            <w:szCs w:val="26"/>
          </w:rPr>
          <w:fldChar w:fldCharType="end"/>
        </w:r>
      </w:hyperlink>
    </w:p>
    <w:p w14:paraId="7B516315" w14:textId="624A93D9"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1" w:history="1">
        <w:r w:rsidRPr="0043362E">
          <w:rPr>
            <w:rStyle w:val="Hyperlink"/>
            <w:rFonts w:ascii="Times New Roman" w:hAnsi="Times New Roman" w:cs="Times New Roman"/>
            <w:i w:val="0"/>
            <w:iCs w:val="0"/>
            <w:noProof/>
            <w:sz w:val="26"/>
            <w:szCs w:val="26"/>
          </w:rPr>
          <w:t>5.4 MQTT BROKER RESULT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_Toc242137821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29</w:t>
        </w:r>
        <w:r w:rsidRPr="0043362E">
          <w:rPr>
            <w:rFonts w:ascii="Times New Roman" w:hAnsi="Times New Roman" w:cs="Times New Roman"/>
            <w:i w:val="0"/>
            <w:iCs w:val="0"/>
            <w:noProof/>
            <w:webHidden/>
            <w:sz w:val="26"/>
            <w:szCs w:val="26"/>
          </w:rPr>
          <w:fldChar w:fldCharType="end"/>
        </w:r>
      </w:hyperlink>
    </w:p>
    <w:p w14:paraId="7C53297E" w14:textId="219B474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2" w:history="1">
        <w:r w:rsidRPr="0043362E">
          <w:rPr>
            <w:rStyle w:val="Hyperlink"/>
            <w:rFonts w:ascii="Times New Roman" w:hAnsi="Times New Roman" w:cs="Times New Roman"/>
            <w:i w:val="0"/>
            <w:iCs w:val="0"/>
            <w:noProof/>
            <w:sz w:val="26"/>
            <w:szCs w:val="26"/>
          </w:rPr>
          <w:t>5.5 NODE-RED DASHBOARD RESULT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_Toc242137822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29</w:t>
        </w:r>
        <w:r w:rsidRPr="0043362E">
          <w:rPr>
            <w:rFonts w:ascii="Times New Roman" w:hAnsi="Times New Roman" w:cs="Times New Roman"/>
            <w:i w:val="0"/>
            <w:iCs w:val="0"/>
            <w:noProof/>
            <w:webHidden/>
            <w:sz w:val="26"/>
            <w:szCs w:val="26"/>
          </w:rPr>
          <w:fldChar w:fldCharType="end"/>
        </w:r>
      </w:hyperlink>
    </w:p>
    <w:p w14:paraId="1D6BB332" w14:textId="67EB8D15"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3" w:history="1">
        <w:r w:rsidRPr="0043362E">
          <w:rPr>
            <w:rStyle w:val="Hyperlink"/>
            <w:rFonts w:ascii="Times New Roman" w:hAnsi="Times New Roman" w:cs="Times New Roman"/>
            <w:i w:val="0"/>
            <w:iCs w:val="0"/>
            <w:noProof/>
            <w:sz w:val="26"/>
            <w:szCs w:val="26"/>
          </w:rPr>
          <w:t>5.6 RAIN SENSOR AND BUZZER TEST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_Toc242137823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30</w:t>
        </w:r>
        <w:r w:rsidRPr="0043362E">
          <w:rPr>
            <w:rFonts w:ascii="Times New Roman" w:hAnsi="Times New Roman" w:cs="Times New Roman"/>
            <w:i w:val="0"/>
            <w:iCs w:val="0"/>
            <w:noProof/>
            <w:webHidden/>
            <w:sz w:val="26"/>
            <w:szCs w:val="26"/>
          </w:rPr>
          <w:fldChar w:fldCharType="end"/>
        </w:r>
      </w:hyperlink>
    </w:p>
    <w:p w14:paraId="47C658B5" w14:textId="052BBEBB"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4" w:history="1">
        <w:r w:rsidRPr="0043362E">
          <w:rPr>
            <w:rStyle w:val="Hyperlink"/>
            <w:rFonts w:ascii="Times New Roman" w:hAnsi="Times New Roman" w:cs="Times New Roman"/>
            <w:i w:val="0"/>
            <w:iCs w:val="0"/>
            <w:noProof/>
            <w:sz w:val="26"/>
            <w:szCs w:val="26"/>
          </w:rPr>
          <w:t>5.7 Wi-Fi AND MQTT RECONNECTION TEST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_Toc242137824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30</w:t>
        </w:r>
        <w:r w:rsidRPr="0043362E">
          <w:rPr>
            <w:rFonts w:ascii="Times New Roman" w:hAnsi="Times New Roman" w:cs="Times New Roman"/>
            <w:i w:val="0"/>
            <w:iCs w:val="0"/>
            <w:noProof/>
            <w:webHidden/>
            <w:sz w:val="26"/>
            <w:szCs w:val="26"/>
          </w:rPr>
          <w:fldChar w:fldCharType="end"/>
        </w:r>
      </w:hyperlink>
    </w:p>
    <w:p w14:paraId="1F4605E7" w14:textId="20D9725F"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5" w:history="1">
        <w:r w:rsidRPr="0043362E">
          <w:rPr>
            <w:rStyle w:val="Hyperlink"/>
            <w:rFonts w:ascii="Times New Roman" w:hAnsi="Times New Roman" w:cs="Times New Roman"/>
            <w:i w:val="0"/>
            <w:iCs w:val="0"/>
            <w:noProof/>
            <w:sz w:val="26"/>
            <w:szCs w:val="26"/>
          </w:rPr>
          <w:t>5.8 POWER-CYCLE TEST</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_Toc242137825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30</w:t>
        </w:r>
        <w:r w:rsidRPr="0043362E">
          <w:rPr>
            <w:rFonts w:ascii="Times New Roman" w:hAnsi="Times New Roman" w:cs="Times New Roman"/>
            <w:i w:val="0"/>
            <w:iCs w:val="0"/>
            <w:noProof/>
            <w:webHidden/>
            <w:sz w:val="26"/>
            <w:szCs w:val="26"/>
          </w:rPr>
          <w:fldChar w:fldCharType="end"/>
        </w:r>
      </w:hyperlink>
    </w:p>
    <w:p w14:paraId="5C5D22D8" w14:textId="56F7FDF5"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6" w:history="1">
        <w:r w:rsidRPr="0043362E">
          <w:rPr>
            <w:rStyle w:val="Hyperlink"/>
            <w:rFonts w:ascii="Times New Roman" w:hAnsi="Times New Roman" w:cs="Times New Roman"/>
            <w:i w:val="0"/>
            <w:iCs w:val="0"/>
            <w:noProof/>
            <w:sz w:val="26"/>
            <w:szCs w:val="26"/>
          </w:rPr>
          <w:t>5.9 SYSTEM EVALUATION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_Toc242137826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31</w:t>
        </w:r>
        <w:r w:rsidRPr="0043362E">
          <w:rPr>
            <w:rFonts w:ascii="Times New Roman" w:hAnsi="Times New Roman" w:cs="Times New Roman"/>
            <w:i w:val="0"/>
            <w:iCs w:val="0"/>
            <w:noProof/>
            <w:webHidden/>
            <w:sz w:val="26"/>
            <w:szCs w:val="26"/>
          </w:rPr>
          <w:fldChar w:fldCharType="end"/>
        </w:r>
      </w:hyperlink>
    </w:p>
    <w:p w14:paraId="7C0E8D95" w14:textId="7C09C2BD"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7" w:history="1">
        <w:r w:rsidRPr="0043362E">
          <w:rPr>
            <w:rStyle w:val="Hyperlink"/>
            <w:rFonts w:ascii="Times New Roman" w:hAnsi="Times New Roman" w:cs="Times New Roman"/>
            <w:i w:val="0"/>
            <w:iCs w:val="0"/>
            <w:noProof/>
            <w:sz w:val="26"/>
            <w:szCs w:val="26"/>
          </w:rPr>
          <w:t>5.10 EXISTING LIMITATIONS</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_Toc242137827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31</w:t>
        </w:r>
        <w:r w:rsidRPr="0043362E">
          <w:rPr>
            <w:rFonts w:ascii="Times New Roman" w:hAnsi="Times New Roman" w:cs="Times New Roman"/>
            <w:i w:val="0"/>
            <w:iCs w:val="0"/>
            <w:noProof/>
            <w:webHidden/>
            <w:sz w:val="26"/>
            <w:szCs w:val="26"/>
          </w:rPr>
          <w:fldChar w:fldCharType="end"/>
        </w:r>
      </w:hyperlink>
    </w:p>
    <w:p w14:paraId="555A9A85" w14:textId="6DE1C9C1"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28" w:history="1">
        <w:r w:rsidRPr="0043362E">
          <w:rPr>
            <w:rStyle w:val="Hyperlink"/>
            <w:rFonts w:ascii="Times New Roman" w:hAnsi="Times New Roman" w:cs="Times New Roman"/>
            <w:noProof/>
            <w:sz w:val="26"/>
            <w:szCs w:val="26"/>
          </w:rPr>
          <w:t>CHAPTER 6: CONCLUSION AND FUTURE WORK</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_Toc242137828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31</w:t>
        </w:r>
        <w:r w:rsidRPr="0043362E">
          <w:rPr>
            <w:rFonts w:ascii="Times New Roman" w:hAnsi="Times New Roman" w:cs="Times New Roman"/>
            <w:noProof/>
            <w:webHidden/>
            <w:sz w:val="26"/>
            <w:szCs w:val="26"/>
          </w:rPr>
          <w:fldChar w:fldCharType="end"/>
        </w:r>
      </w:hyperlink>
    </w:p>
    <w:p w14:paraId="0FE6B0DE" w14:textId="20E7E386"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29" w:history="1">
        <w:r w:rsidRPr="0043362E">
          <w:rPr>
            <w:rStyle w:val="Hyperlink"/>
            <w:rFonts w:ascii="Times New Roman" w:hAnsi="Times New Roman" w:cs="Times New Roman"/>
            <w:i w:val="0"/>
            <w:iCs w:val="0"/>
            <w:noProof/>
            <w:sz w:val="26"/>
            <w:szCs w:val="26"/>
          </w:rPr>
          <w:t>6.1 CONCLUSION</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_Toc242137829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31</w:t>
        </w:r>
        <w:r w:rsidRPr="0043362E">
          <w:rPr>
            <w:rFonts w:ascii="Times New Roman" w:hAnsi="Times New Roman" w:cs="Times New Roman"/>
            <w:i w:val="0"/>
            <w:iCs w:val="0"/>
            <w:noProof/>
            <w:webHidden/>
            <w:sz w:val="26"/>
            <w:szCs w:val="26"/>
          </w:rPr>
          <w:fldChar w:fldCharType="end"/>
        </w:r>
      </w:hyperlink>
    </w:p>
    <w:p w14:paraId="201BF23E" w14:textId="3A4DC7F4" w:rsidR="0043362E" w:rsidRPr="0043362E" w:rsidRDefault="0043362E">
      <w:pPr>
        <w:pStyle w:val="TOC2"/>
        <w:tabs>
          <w:tab w:val="right" w:leader="dot" w:pos="9678"/>
        </w:tabs>
        <w:rPr>
          <w:rFonts w:ascii="Times New Roman" w:eastAsiaTheme="minorEastAsia" w:hAnsi="Times New Roman" w:cs="Times New Roman"/>
          <w:i w:val="0"/>
          <w:iCs w:val="0"/>
          <w:noProof/>
          <w:sz w:val="26"/>
          <w:szCs w:val="26"/>
        </w:rPr>
      </w:pPr>
      <w:hyperlink w:anchor="_Toc242137830" w:history="1">
        <w:r w:rsidRPr="0043362E">
          <w:rPr>
            <w:rStyle w:val="Hyperlink"/>
            <w:rFonts w:ascii="Times New Roman" w:hAnsi="Times New Roman" w:cs="Times New Roman"/>
            <w:i w:val="0"/>
            <w:iCs w:val="0"/>
            <w:noProof/>
            <w:sz w:val="26"/>
            <w:szCs w:val="26"/>
          </w:rPr>
          <w:t>6.2 FUTURE WORK</w:t>
        </w:r>
        <w:r w:rsidRPr="0043362E">
          <w:rPr>
            <w:rFonts w:ascii="Times New Roman" w:hAnsi="Times New Roman" w:cs="Times New Roman"/>
            <w:i w:val="0"/>
            <w:iCs w:val="0"/>
            <w:noProof/>
            <w:webHidden/>
            <w:sz w:val="26"/>
            <w:szCs w:val="26"/>
          </w:rPr>
          <w:tab/>
        </w:r>
        <w:r w:rsidRPr="0043362E">
          <w:rPr>
            <w:rFonts w:ascii="Times New Roman" w:hAnsi="Times New Roman" w:cs="Times New Roman"/>
            <w:i w:val="0"/>
            <w:iCs w:val="0"/>
            <w:noProof/>
            <w:webHidden/>
            <w:sz w:val="26"/>
            <w:szCs w:val="26"/>
          </w:rPr>
          <w:fldChar w:fldCharType="begin"/>
        </w:r>
        <w:r w:rsidRPr="0043362E">
          <w:rPr>
            <w:rFonts w:ascii="Times New Roman" w:hAnsi="Times New Roman" w:cs="Times New Roman"/>
            <w:i w:val="0"/>
            <w:iCs w:val="0"/>
            <w:noProof/>
            <w:webHidden/>
            <w:sz w:val="26"/>
            <w:szCs w:val="26"/>
          </w:rPr>
          <w:instrText xml:space="preserve"> PAGEREF _Toc242137830 \h </w:instrText>
        </w:r>
        <w:r w:rsidRPr="0043362E">
          <w:rPr>
            <w:rFonts w:ascii="Times New Roman" w:hAnsi="Times New Roman" w:cs="Times New Roman"/>
            <w:i w:val="0"/>
            <w:iCs w:val="0"/>
            <w:noProof/>
            <w:webHidden/>
            <w:sz w:val="26"/>
            <w:szCs w:val="26"/>
          </w:rPr>
        </w:r>
        <w:r w:rsidRPr="0043362E">
          <w:rPr>
            <w:rFonts w:ascii="Times New Roman" w:hAnsi="Times New Roman" w:cs="Times New Roman"/>
            <w:i w:val="0"/>
            <w:iCs w:val="0"/>
            <w:noProof/>
            <w:webHidden/>
            <w:sz w:val="26"/>
            <w:szCs w:val="26"/>
          </w:rPr>
          <w:fldChar w:fldCharType="separate"/>
        </w:r>
        <w:r w:rsidRPr="0043362E">
          <w:rPr>
            <w:rFonts w:ascii="Times New Roman" w:hAnsi="Times New Roman" w:cs="Times New Roman"/>
            <w:i w:val="0"/>
            <w:iCs w:val="0"/>
            <w:noProof/>
            <w:webHidden/>
            <w:sz w:val="26"/>
            <w:szCs w:val="26"/>
          </w:rPr>
          <w:t>32</w:t>
        </w:r>
        <w:r w:rsidRPr="0043362E">
          <w:rPr>
            <w:rFonts w:ascii="Times New Roman" w:hAnsi="Times New Roman" w:cs="Times New Roman"/>
            <w:i w:val="0"/>
            <w:iCs w:val="0"/>
            <w:noProof/>
            <w:webHidden/>
            <w:sz w:val="26"/>
            <w:szCs w:val="26"/>
          </w:rPr>
          <w:fldChar w:fldCharType="end"/>
        </w:r>
      </w:hyperlink>
    </w:p>
    <w:p w14:paraId="6B28F3D6" w14:textId="7BBFD8E4"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31" w:history="1">
        <w:r w:rsidRPr="0043362E">
          <w:rPr>
            <w:rStyle w:val="Hyperlink"/>
            <w:rFonts w:ascii="Times New Roman" w:hAnsi="Times New Roman" w:cs="Times New Roman"/>
            <w:noProof/>
            <w:sz w:val="26"/>
            <w:szCs w:val="26"/>
          </w:rPr>
          <w:t>REFERENCES</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_Toc242137831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33</w:t>
        </w:r>
        <w:r w:rsidRPr="0043362E">
          <w:rPr>
            <w:rFonts w:ascii="Times New Roman" w:hAnsi="Times New Roman" w:cs="Times New Roman"/>
            <w:noProof/>
            <w:webHidden/>
            <w:sz w:val="26"/>
            <w:szCs w:val="26"/>
          </w:rPr>
          <w:fldChar w:fldCharType="end"/>
        </w:r>
      </w:hyperlink>
    </w:p>
    <w:p w14:paraId="1D1F453E" w14:textId="6D04DA2C"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32" w:history="1">
        <w:r w:rsidRPr="0043362E">
          <w:rPr>
            <w:rStyle w:val="Hyperlink"/>
            <w:rFonts w:ascii="Times New Roman" w:hAnsi="Times New Roman" w:cs="Times New Roman"/>
            <w:noProof/>
            <w:sz w:val="26"/>
            <w:szCs w:val="26"/>
          </w:rPr>
          <w:t>APPENDIX A: FINAL PIN CONNECTION SUMMARY</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_Toc242137832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34</w:t>
        </w:r>
        <w:r w:rsidRPr="0043362E">
          <w:rPr>
            <w:rFonts w:ascii="Times New Roman" w:hAnsi="Times New Roman" w:cs="Times New Roman"/>
            <w:noProof/>
            <w:webHidden/>
            <w:sz w:val="26"/>
            <w:szCs w:val="26"/>
          </w:rPr>
          <w:fldChar w:fldCharType="end"/>
        </w:r>
      </w:hyperlink>
    </w:p>
    <w:p w14:paraId="53B00F99" w14:textId="2AC324F2"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33" w:history="1">
        <w:r w:rsidRPr="0043362E">
          <w:rPr>
            <w:rStyle w:val="Hyperlink"/>
            <w:rFonts w:ascii="Times New Roman" w:hAnsi="Times New Roman" w:cs="Times New Roman"/>
            <w:noProof/>
            <w:sz w:val="26"/>
            <w:szCs w:val="26"/>
          </w:rPr>
          <w:t>APPENDIX B: MQTT TOPIC LIST</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_Toc242137833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34</w:t>
        </w:r>
        <w:r w:rsidRPr="0043362E">
          <w:rPr>
            <w:rFonts w:ascii="Times New Roman" w:hAnsi="Times New Roman" w:cs="Times New Roman"/>
            <w:noProof/>
            <w:webHidden/>
            <w:sz w:val="26"/>
            <w:szCs w:val="26"/>
          </w:rPr>
          <w:fldChar w:fldCharType="end"/>
        </w:r>
      </w:hyperlink>
    </w:p>
    <w:p w14:paraId="245343A4" w14:textId="4537A083"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34" w:history="1">
        <w:r w:rsidRPr="0043362E">
          <w:rPr>
            <w:rStyle w:val="Hyperlink"/>
            <w:rFonts w:ascii="Times New Roman" w:hAnsi="Times New Roman" w:cs="Times New Roman"/>
            <w:noProof/>
            <w:sz w:val="26"/>
            <w:szCs w:val="26"/>
          </w:rPr>
          <w:t>APPENDIX C: FINAL FUNCTIONAL CHECKLIST</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_Toc242137834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34</w:t>
        </w:r>
        <w:r w:rsidRPr="0043362E">
          <w:rPr>
            <w:rFonts w:ascii="Times New Roman" w:hAnsi="Times New Roman" w:cs="Times New Roman"/>
            <w:noProof/>
            <w:webHidden/>
            <w:sz w:val="26"/>
            <w:szCs w:val="26"/>
          </w:rPr>
          <w:fldChar w:fldCharType="end"/>
        </w:r>
      </w:hyperlink>
    </w:p>
    <w:p w14:paraId="2956A300" w14:textId="122C5A4F" w:rsidR="0043362E" w:rsidRPr="0043362E" w:rsidRDefault="0043362E">
      <w:pPr>
        <w:pStyle w:val="TOC1"/>
        <w:tabs>
          <w:tab w:val="right" w:leader="dot" w:pos="9678"/>
        </w:tabs>
        <w:rPr>
          <w:rFonts w:ascii="Times New Roman" w:eastAsiaTheme="minorEastAsia" w:hAnsi="Times New Roman" w:cs="Times New Roman"/>
          <w:b w:val="0"/>
          <w:bCs w:val="0"/>
          <w:noProof/>
          <w:sz w:val="26"/>
          <w:szCs w:val="26"/>
        </w:rPr>
      </w:pPr>
      <w:hyperlink w:anchor="_Toc242137835" w:history="1">
        <w:r w:rsidRPr="0043362E">
          <w:rPr>
            <w:rStyle w:val="Hyperlink"/>
            <w:rFonts w:ascii="Times New Roman" w:hAnsi="Times New Roman" w:cs="Times New Roman"/>
            <w:noProof/>
            <w:sz w:val="26"/>
            <w:szCs w:val="26"/>
          </w:rPr>
          <w:t>APPENDIX D: DEMONSTRATION AND TEST PROCEDURE</w:t>
        </w:r>
        <w:r w:rsidRPr="0043362E">
          <w:rPr>
            <w:rFonts w:ascii="Times New Roman" w:hAnsi="Times New Roman" w:cs="Times New Roman"/>
            <w:noProof/>
            <w:webHidden/>
            <w:sz w:val="26"/>
            <w:szCs w:val="26"/>
          </w:rPr>
          <w:tab/>
        </w:r>
        <w:r w:rsidRPr="0043362E">
          <w:rPr>
            <w:rFonts w:ascii="Times New Roman" w:hAnsi="Times New Roman" w:cs="Times New Roman"/>
            <w:noProof/>
            <w:webHidden/>
            <w:sz w:val="26"/>
            <w:szCs w:val="26"/>
          </w:rPr>
          <w:fldChar w:fldCharType="begin"/>
        </w:r>
        <w:r w:rsidRPr="0043362E">
          <w:rPr>
            <w:rFonts w:ascii="Times New Roman" w:hAnsi="Times New Roman" w:cs="Times New Roman"/>
            <w:noProof/>
            <w:webHidden/>
            <w:sz w:val="26"/>
            <w:szCs w:val="26"/>
          </w:rPr>
          <w:instrText xml:space="preserve"> PAGEREF _Toc242137835 \h </w:instrText>
        </w:r>
        <w:r w:rsidRPr="0043362E">
          <w:rPr>
            <w:rFonts w:ascii="Times New Roman" w:hAnsi="Times New Roman" w:cs="Times New Roman"/>
            <w:noProof/>
            <w:webHidden/>
            <w:sz w:val="26"/>
            <w:szCs w:val="26"/>
          </w:rPr>
        </w:r>
        <w:r w:rsidRPr="0043362E">
          <w:rPr>
            <w:rFonts w:ascii="Times New Roman" w:hAnsi="Times New Roman" w:cs="Times New Roman"/>
            <w:noProof/>
            <w:webHidden/>
            <w:sz w:val="26"/>
            <w:szCs w:val="26"/>
          </w:rPr>
          <w:fldChar w:fldCharType="separate"/>
        </w:r>
        <w:r w:rsidRPr="0043362E">
          <w:rPr>
            <w:rFonts w:ascii="Times New Roman" w:hAnsi="Times New Roman" w:cs="Times New Roman"/>
            <w:noProof/>
            <w:webHidden/>
            <w:sz w:val="26"/>
            <w:szCs w:val="26"/>
          </w:rPr>
          <w:t>35</w:t>
        </w:r>
        <w:r w:rsidRPr="0043362E">
          <w:rPr>
            <w:rFonts w:ascii="Times New Roman" w:hAnsi="Times New Roman" w:cs="Times New Roman"/>
            <w:noProof/>
            <w:webHidden/>
            <w:sz w:val="26"/>
            <w:szCs w:val="26"/>
          </w:rPr>
          <w:fldChar w:fldCharType="end"/>
        </w:r>
      </w:hyperlink>
    </w:p>
    <w:p w14:paraId="1BF1298C" w14:textId="7BB80838" w:rsidR="007C69D6" w:rsidRPr="0043362E" w:rsidRDefault="0043362E" w:rsidP="001C2BF0">
      <w:pPr>
        <w:spacing w:after="160" w:line="259" w:lineRule="auto"/>
        <w:rPr>
          <w:rFonts w:eastAsia="Times New Roman" w:cs="Times New Roman"/>
          <w:b/>
          <w:bCs/>
          <w:color w:val="000000" w:themeColor="text1"/>
          <w:szCs w:val="26"/>
          <w:lang w:val="vi"/>
        </w:rPr>
      </w:pPr>
      <w:r w:rsidRPr="0043362E">
        <w:rPr>
          <w:rFonts w:cs="Times New Roman"/>
          <w:color w:val="000000" w:themeColor="text1"/>
          <w:szCs w:val="26"/>
        </w:rPr>
        <w:fldChar w:fldCharType="end"/>
      </w:r>
      <w:r w:rsidR="001C2BF0" w:rsidRPr="0043362E">
        <w:rPr>
          <w:rFonts w:cs="Times New Roman"/>
          <w:color w:val="000000" w:themeColor="text1"/>
          <w:szCs w:val="26"/>
        </w:rPr>
        <w:br w:type="page"/>
      </w:r>
    </w:p>
    <w:p w14:paraId="248B00A5" w14:textId="77777777" w:rsidR="007C69D6" w:rsidRPr="00EF727C" w:rsidRDefault="007C69D6" w:rsidP="007C69D6">
      <w:pPr>
        <w:pStyle w:val="Heading1"/>
        <w:spacing w:before="280" w:after="120"/>
        <w:rPr>
          <w:color w:val="000000" w:themeColor="text1"/>
        </w:rPr>
      </w:pPr>
      <w:bookmarkStart w:id="7" w:name="_Toc242137769"/>
      <w:r w:rsidRPr="00EF727C">
        <w:rPr>
          <w:color w:val="000000" w:themeColor="text1"/>
          <w:sz w:val="30"/>
        </w:rPr>
        <w:lastRenderedPageBreak/>
        <w:t>LIST OF ABBREVIATIONS</w:t>
      </w:r>
      <w:bookmarkEnd w:id="7"/>
    </w:p>
    <w:tbl>
      <w:tblPr>
        <w:tblStyle w:val="TableGrid"/>
        <w:tblW w:w="0" w:type="auto"/>
        <w:jc w:val="center"/>
        <w:tblLook w:val="04A0" w:firstRow="1" w:lastRow="0" w:firstColumn="1" w:lastColumn="0" w:noHBand="0" w:noVBand="1"/>
      </w:tblPr>
      <w:tblGrid>
        <w:gridCol w:w="2268"/>
        <w:gridCol w:w="6803"/>
      </w:tblGrid>
      <w:tr w:rsidR="007C69D6" w:rsidRPr="00EF727C" w14:paraId="0F3AAB89" w14:textId="77777777" w:rsidTr="00DE1AC2">
        <w:trPr>
          <w:tblHeader/>
          <w:jc w:val="center"/>
        </w:trPr>
        <w:tc>
          <w:tcPr>
            <w:tcW w:w="2268" w:type="dxa"/>
            <w:shd w:val="clear" w:color="auto" w:fill="E7E6E6"/>
            <w:vAlign w:val="center"/>
          </w:tcPr>
          <w:p w14:paraId="03A47AAF" w14:textId="77777777" w:rsidR="007C69D6" w:rsidRPr="00EF727C" w:rsidRDefault="007C69D6" w:rsidP="00DE1AC2">
            <w:pPr>
              <w:jc w:val="center"/>
              <w:rPr>
                <w:color w:val="000000" w:themeColor="text1"/>
              </w:rPr>
            </w:pPr>
            <w:r w:rsidRPr="00EF727C">
              <w:rPr>
                <w:rFonts w:ascii="Times New Roman" w:hAnsi="Times New Roman"/>
                <w:b/>
                <w:color w:val="000000" w:themeColor="text1"/>
                <w:sz w:val="21"/>
              </w:rPr>
              <w:t>Abbreviation</w:t>
            </w:r>
          </w:p>
        </w:tc>
        <w:tc>
          <w:tcPr>
            <w:tcW w:w="6803" w:type="dxa"/>
            <w:shd w:val="clear" w:color="auto" w:fill="E7E6E6"/>
            <w:vAlign w:val="center"/>
          </w:tcPr>
          <w:p w14:paraId="58033CA7" w14:textId="77777777" w:rsidR="007C69D6" w:rsidRPr="00EF727C" w:rsidRDefault="007C69D6" w:rsidP="00DE1AC2">
            <w:pPr>
              <w:jc w:val="center"/>
              <w:rPr>
                <w:color w:val="000000" w:themeColor="text1"/>
              </w:rPr>
            </w:pPr>
            <w:r w:rsidRPr="00EF727C">
              <w:rPr>
                <w:rFonts w:ascii="Times New Roman" w:hAnsi="Times New Roman"/>
                <w:b/>
                <w:color w:val="000000" w:themeColor="text1"/>
                <w:sz w:val="21"/>
              </w:rPr>
              <w:t>Meaning</w:t>
            </w:r>
          </w:p>
        </w:tc>
      </w:tr>
      <w:tr w:rsidR="007C69D6" w:rsidRPr="00EF727C" w14:paraId="155E1782" w14:textId="77777777" w:rsidTr="00DE1AC2">
        <w:trPr>
          <w:jc w:val="center"/>
        </w:trPr>
        <w:tc>
          <w:tcPr>
            <w:tcW w:w="2268" w:type="dxa"/>
            <w:vAlign w:val="center"/>
          </w:tcPr>
          <w:p w14:paraId="58D36A94" w14:textId="77777777" w:rsidR="007C69D6" w:rsidRPr="00EF727C" w:rsidRDefault="007C69D6" w:rsidP="00DE1AC2">
            <w:pPr>
              <w:rPr>
                <w:color w:val="000000" w:themeColor="text1"/>
              </w:rPr>
            </w:pPr>
            <w:r w:rsidRPr="00EF727C">
              <w:rPr>
                <w:rFonts w:ascii="Times New Roman" w:hAnsi="Times New Roman"/>
                <w:color w:val="000000" w:themeColor="text1"/>
                <w:sz w:val="21"/>
              </w:rPr>
              <w:t>ADC</w:t>
            </w:r>
          </w:p>
        </w:tc>
        <w:tc>
          <w:tcPr>
            <w:tcW w:w="6803" w:type="dxa"/>
            <w:vAlign w:val="center"/>
          </w:tcPr>
          <w:p w14:paraId="41AC985E" w14:textId="77777777" w:rsidR="007C69D6" w:rsidRPr="00EF727C" w:rsidRDefault="007C69D6" w:rsidP="00DE1AC2">
            <w:pPr>
              <w:rPr>
                <w:color w:val="000000" w:themeColor="text1"/>
              </w:rPr>
            </w:pPr>
            <w:r w:rsidRPr="00EF727C">
              <w:rPr>
                <w:rFonts w:ascii="Times New Roman" w:hAnsi="Times New Roman"/>
                <w:color w:val="000000" w:themeColor="text1"/>
                <w:sz w:val="21"/>
              </w:rPr>
              <w:t>Analog-to-Digital Converter</w:t>
            </w:r>
          </w:p>
        </w:tc>
      </w:tr>
      <w:tr w:rsidR="007C69D6" w:rsidRPr="00EF727C" w14:paraId="4C33BEEF" w14:textId="77777777" w:rsidTr="00DE1AC2">
        <w:trPr>
          <w:jc w:val="center"/>
        </w:trPr>
        <w:tc>
          <w:tcPr>
            <w:tcW w:w="2268" w:type="dxa"/>
            <w:vAlign w:val="center"/>
          </w:tcPr>
          <w:p w14:paraId="55B88308" w14:textId="77777777" w:rsidR="007C69D6" w:rsidRPr="00EF727C" w:rsidRDefault="007C69D6" w:rsidP="00DE1AC2">
            <w:pPr>
              <w:rPr>
                <w:color w:val="000000" w:themeColor="text1"/>
              </w:rPr>
            </w:pPr>
            <w:r w:rsidRPr="00EF727C">
              <w:rPr>
                <w:rFonts w:ascii="Times New Roman" w:hAnsi="Times New Roman"/>
                <w:color w:val="000000" w:themeColor="text1"/>
                <w:sz w:val="21"/>
              </w:rPr>
              <w:t>CPU</w:t>
            </w:r>
          </w:p>
        </w:tc>
        <w:tc>
          <w:tcPr>
            <w:tcW w:w="6803" w:type="dxa"/>
            <w:vAlign w:val="center"/>
          </w:tcPr>
          <w:p w14:paraId="2287BB93" w14:textId="77777777" w:rsidR="007C69D6" w:rsidRPr="00EF727C" w:rsidRDefault="007C69D6" w:rsidP="00DE1AC2">
            <w:pPr>
              <w:rPr>
                <w:color w:val="000000" w:themeColor="text1"/>
              </w:rPr>
            </w:pPr>
            <w:r w:rsidRPr="00EF727C">
              <w:rPr>
                <w:rFonts w:ascii="Times New Roman" w:hAnsi="Times New Roman"/>
                <w:color w:val="000000" w:themeColor="text1"/>
                <w:sz w:val="21"/>
              </w:rPr>
              <w:t>Central Processing Unit</w:t>
            </w:r>
          </w:p>
        </w:tc>
      </w:tr>
      <w:tr w:rsidR="007C69D6" w:rsidRPr="00EF727C" w14:paraId="5F1E5E1F" w14:textId="77777777" w:rsidTr="00DE1AC2">
        <w:trPr>
          <w:jc w:val="center"/>
        </w:trPr>
        <w:tc>
          <w:tcPr>
            <w:tcW w:w="2268" w:type="dxa"/>
            <w:vAlign w:val="center"/>
          </w:tcPr>
          <w:p w14:paraId="7830AA11" w14:textId="77777777" w:rsidR="007C69D6" w:rsidRPr="00EF727C" w:rsidRDefault="007C69D6" w:rsidP="00DE1AC2">
            <w:pPr>
              <w:rPr>
                <w:color w:val="000000" w:themeColor="text1"/>
              </w:rPr>
            </w:pPr>
            <w:r w:rsidRPr="00EF727C">
              <w:rPr>
                <w:rFonts w:ascii="Times New Roman" w:hAnsi="Times New Roman"/>
                <w:color w:val="000000" w:themeColor="text1"/>
                <w:sz w:val="21"/>
              </w:rPr>
              <w:t>GPIO</w:t>
            </w:r>
          </w:p>
        </w:tc>
        <w:tc>
          <w:tcPr>
            <w:tcW w:w="6803" w:type="dxa"/>
            <w:vAlign w:val="center"/>
          </w:tcPr>
          <w:p w14:paraId="7DF946CF" w14:textId="77777777" w:rsidR="007C69D6" w:rsidRPr="00EF727C" w:rsidRDefault="007C69D6" w:rsidP="00DE1AC2">
            <w:pPr>
              <w:rPr>
                <w:color w:val="000000" w:themeColor="text1"/>
              </w:rPr>
            </w:pPr>
            <w:r w:rsidRPr="00EF727C">
              <w:rPr>
                <w:rFonts w:ascii="Times New Roman" w:hAnsi="Times New Roman"/>
                <w:color w:val="000000" w:themeColor="text1"/>
                <w:sz w:val="21"/>
              </w:rPr>
              <w:t>General Purpose Input/Output</w:t>
            </w:r>
          </w:p>
        </w:tc>
      </w:tr>
      <w:tr w:rsidR="007C69D6" w:rsidRPr="00EF727C" w14:paraId="337064EB" w14:textId="77777777" w:rsidTr="00DE1AC2">
        <w:trPr>
          <w:jc w:val="center"/>
        </w:trPr>
        <w:tc>
          <w:tcPr>
            <w:tcW w:w="2268" w:type="dxa"/>
            <w:vAlign w:val="center"/>
          </w:tcPr>
          <w:p w14:paraId="2B0DACE5" w14:textId="77777777" w:rsidR="007C69D6" w:rsidRPr="00EF727C" w:rsidRDefault="007C69D6" w:rsidP="00DE1AC2">
            <w:pPr>
              <w:rPr>
                <w:color w:val="000000" w:themeColor="text1"/>
              </w:rPr>
            </w:pPr>
            <w:r w:rsidRPr="00EF727C">
              <w:rPr>
                <w:rFonts w:ascii="Times New Roman" w:hAnsi="Times New Roman"/>
                <w:color w:val="000000" w:themeColor="text1"/>
                <w:sz w:val="21"/>
              </w:rPr>
              <w:t>I2C</w:t>
            </w:r>
          </w:p>
        </w:tc>
        <w:tc>
          <w:tcPr>
            <w:tcW w:w="6803" w:type="dxa"/>
            <w:vAlign w:val="center"/>
          </w:tcPr>
          <w:p w14:paraId="46AE9AAB" w14:textId="77777777" w:rsidR="007C69D6" w:rsidRPr="00EF727C" w:rsidRDefault="007C69D6" w:rsidP="00DE1AC2">
            <w:pPr>
              <w:rPr>
                <w:color w:val="000000" w:themeColor="text1"/>
              </w:rPr>
            </w:pPr>
            <w:r w:rsidRPr="00EF727C">
              <w:rPr>
                <w:rFonts w:ascii="Times New Roman" w:hAnsi="Times New Roman"/>
                <w:color w:val="000000" w:themeColor="text1"/>
                <w:sz w:val="21"/>
              </w:rPr>
              <w:t>Inter-Integrated Circuit</w:t>
            </w:r>
          </w:p>
        </w:tc>
      </w:tr>
      <w:tr w:rsidR="007C69D6" w:rsidRPr="00EF727C" w14:paraId="7974146B" w14:textId="77777777" w:rsidTr="00DE1AC2">
        <w:trPr>
          <w:jc w:val="center"/>
        </w:trPr>
        <w:tc>
          <w:tcPr>
            <w:tcW w:w="2268" w:type="dxa"/>
            <w:vAlign w:val="center"/>
          </w:tcPr>
          <w:p w14:paraId="79DC5A31" w14:textId="77777777" w:rsidR="007C69D6" w:rsidRPr="00EF727C" w:rsidRDefault="007C69D6" w:rsidP="00DE1AC2">
            <w:pPr>
              <w:rPr>
                <w:color w:val="000000" w:themeColor="text1"/>
              </w:rPr>
            </w:pPr>
            <w:r w:rsidRPr="00EF727C">
              <w:rPr>
                <w:rFonts w:ascii="Times New Roman" w:hAnsi="Times New Roman"/>
                <w:color w:val="000000" w:themeColor="text1"/>
                <w:sz w:val="21"/>
              </w:rPr>
              <w:t>IoT</w:t>
            </w:r>
          </w:p>
        </w:tc>
        <w:tc>
          <w:tcPr>
            <w:tcW w:w="6803" w:type="dxa"/>
            <w:vAlign w:val="center"/>
          </w:tcPr>
          <w:p w14:paraId="157D0D4E" w14:textId="77777777" w:rsidR="007C69D6" w:rsidRPr="00EF727C" w:rsidRDefault="007C69D6" w:rsidP="00DE1AC2">
            <w:pPr>
              <w:rPr>
                <w:color w:val="000000" w:themeColor="text1"/>
              </w:rPr>
            </w:pPr>
            <w:r w:rsidRPr="00EF727C">
              <w:rPr>
                <w:rFonts w:ascii="Times New Roman" w:hAnsi="Times New Roman"/>
                <w:color w:val="000000" w:themeColor="text1"/>
                <w:sz w:val="21"/>
              </w:rPr>
              <w:t>Internet of Things</w:t>
            </w:r>
          </w:p>
        </w:tc>
      </w:tr>
      <w:tr w:rsidR="007C69D6" w:rsidRPr="00EF727C" w14:paraId="7A06F4C4" w14:textId="77777777" w:rsidTr="00DE1AC2">
        <w:trPr>
          <w:jc w:val="center"/>
        </w:trPr>
        <w:tc>
          <w:tcPr>
            <w:tcW w:w="2268" w:type="dxa"/>
            <w:vAlign w:val="center"/>
          </w:tcPr>
          <w:p w14:paraId="754037B7" w14:textId="77777777" w:rsidR="007C69D6" w:rsidRPr="00EF727C" w:rsidRDefault="007C69D6" w:rsidP="00DE1AC2">
            <w:pPr>
              <w:rPr>
                <w:color w:val="000000" w:themeColor="text1"/>
              </w:rPr>
            </w:pPr>
            <w:r w:rsidRPr="00EF727C">
              <w:rPr>
                <w:rFonts w:ascii="Times New Roman" w:hAnsi="Times New Roman"/>
                <w:color w:val="000000" w:themeColor="text1"/>
                <w:sz w:val="21"/>
              </w:rPr>
              <w:t>MQTT</w:t>
            </w:r>
          </w:p>
        </w:tc>
        <w:tc>
          <w:tcPr>
            <w:tcW w:w="6803" w:type="dxa"/>
            <w:vAlign w:val="center"/>
          </w:tcPr>
          <w:p w14:paraId="3BA66895" w14:textId="77777777" w:rsidR="007C69D6" w:rsidRPr="00EF727C" w:rsidRDefault="007C69D6" w:rsidP="00DE1AC2">
            <w:pPr>
              <w:rPr>
                <w:color w:val="000000" w:themeColor="text1"/>
              </w:rPr>
            </w:pPr>
            <w:r w:rsidRPr="00EF727C">
              <w:rPr>
                <w:rFonts w:ascii="Times New Roman" w:hAnsi="Times New Roman"/>
                <w:color w:val="000000" w:themeColor="text1"/>
                <w:sz w:val="21"/>
              </w:rPr>
              <w:t>Message Queuing Telemetry Transport</w:t>
            </w:r>
          </w:p>
        </w:tc>
      </w:tr>
      <w:tr w:rsidR="007C69D6" w:rsidRPr="00EF727C" w14:paraId="4F228604" w14:textId="77777777" w:rsidTr="00DE1AC2">
        <w:trPr>
          <w:jc w:val="center"/>
        </w:trPr>
        <w:tc>
          <w:tcPr>
            <w:tcW w:w="2268" w:type="dxa"/>
            <w:vAlign w:val="center"/>
          </w:tcPr>
          <w:p w14:paraId="77E8FED5" w14:textId="77777777" w:rsidR="007C69D6" w:rsidRPr="00EF727C" w:rsidRDefault="007C69D6" w:rsidP="00DE1AC2">
            <w:pPr>
              <w:rPr>
                <w:color w:val="000000" w:themeColor="text1"/>
              </w:rPr>
            </w:pPr>
            <w:r w:rsidRPr="00EF727C">
              <w:rPr>
                <w:rFonts w:ascii="Times New Roman" w:hAnsi="Times New Roman"/>
                <w:color w:val="000000" w:themeColor="text1"/>
                <w:sz w:val="21"/>
              </w:rPr>
              <w:t>OLED</w:t>
            </w:r>
          </w:p>
        </w:tc>
        <w:tc>
          <w:tcPr>
            <w:tcW w:w="6803" w:type="dxa"/>
            <w:vAlign w:val="center"/>
          </w:tcPr>
          <w:p w14:paraId="4085267E" w14:textId="77777777" w:rsidR="007C69D6" w:rsidRPr="00EF727C" w:rsidRDefault="007C69D6" w:rsidP="00DE1AC2">
            <w:pPr>
              <w:rPr>
                <w:color w:val="000000" w:themeColor="text1"/>
              </w:rPr>
            </w:pPr>
            <w:r w:rsidRPr="00EF727C">
              <w:rPr>
                <w:rFonts w:ascii="Times New Roman" w:hAnsi="Times New Roman"/>
                <w:color w:val="000000" w:themeColor="text1"/>
                <w:sz w:val="21"/>
              </w:rPr>
              <w:t>Organic Light-Emitting Diode</w:t>
            </w:r>
          </w:p>
        </w:tc>
      </w:tr>
      <w:tr w:rsidR="007C69D6" w:rsidRPr="00EF727C" w14:paraId="07748A03" w14:textId="77777777" w:rsidTr="00DE1AC2">
        <w:trPr>
          <w:jc w:val="center"/>
        </w:trPr>
        <w:tc>
          <w:tcPr>
            <w:tcW w:w="2268" w:type="dxa"/>
            <w:vAlign w:val="center"/>
          </w:tcPr>
          <w:p w14:paraId="7A7C23E9" w14:textId="77777777" w:rsidR="007C69D6" w:rsidRPr="00EF727C" w:rsidRDefault="007C69D6" w:rsidP="00DE1AC2">
            <w:pPr>
              <w:rPr>
                <w:color w:val="000000" w:themeColor="text1"/>
              </w:rPr>
            </w:pPr>
            <w:r w:rsidRPr="00EF727C">
              <w:rPr>
                <w:rFonts w:ascii="Times New Roman" w:hAnsi="Times New Roman"/>
                <w:color w:val="000000" w:themeColor="text1"/>
                <w:sz w:val="21"/>
              </w:rPr>
              <w:t>RX</w:t>
            </w:r>
          </w:p>
        </w:tc>
        <w:tc>
          <w:tcPr>
            <w:tcW w:w="6803" w:type="dxa"/>
            <w:vAlign w:val="center"/>
          </w:tcPr>
          <w:p w14:paraId="077AA765" w14:textId="77777777" w:rsidR="007C69D6" w:rsidRPr="00EF727C" w:rsidRDefault="007C69D6" w:rsidP="00DE1AC2">
            <w:pPr>
              <w:rPr>
                <w:color w:val="000000" w:themeColor="text1"/>
              </w:rPr>
            </w:pPr>
            <w:r w:rsidRPr="00EF727C">
              <w:rPr>
                <w:rFonts w:ascii="Times New Roman" w:hAnsi="Times New Roman"/>
                <w:color w:val="000000" w:themeColor="text1"/>
                <w:sz w:val="21"/>
              </w:rPr>
              <w:t>Receive</w:t>
            </w:r>
          </w:p>
        </w:tc>
      </w:tr>
      <w:tr w:rsidR="007C69D6" w:rsidRPr="00EF727C" w14:paraId="7FFB515D" w14:textId="77777777" w:rsidTr="00DE1AC2">
        <w:trPr>
          <w:jc w:val="center"/>
        </w:trPr>
        <w:tc>
          <w:tcPr>
            <w:tcW w:w="2268" w:type="dxa"/>
            <w:vAlign w:val="center"/>
          </w:tcPr>
          <w:p w14:paraId="1CDF5109" w14:textId="77777777" w:rsidR="007C69D6" w:rsidRPr="00EF727C" w:rsidRDefault="007C69D6" w:rsidP="00DE1AC2">
            <w:pPr>
              <w:rPr>
                <w:color w:val="000000" w:themeColor="text1"/>
              </w:rPr>
            </w:pPr>
            <w:r w:rsidRPr="00EF727C">
              <w:rPr>
                <w:rFonts w:ascii="Times New Roman" w:hAnsi="Times New Roman"/>
                <w:color w:val="000000" w:themeColor="text1"/>
                <w:sz w:val="21"/>
              </w:rPr>
              <w:t>SCL</w:t>
            </w:r>
          </w:p>
        </w:tc>
        <w:tc>
          <w:tcPr>
            <w:tcW w:w="6803" w:type="dxa"/>
            <w:vAlign w:val="center"/>
          </w:tcPr>
          <w:p w14:paraId="3E3485BC" w14:textId="77777777" w:rsidR="007C69D6" w:rsidRPr="00EF727C" w:rsidRDefault="007C69D6" w:rsidP="00DE1AC2">
            <w:pPr>
              <w:rPr>
                <w:color w:val="000000" w:themeColor="text1"/>
              </w:rPr>
            </w:pPr>
            <w:r w:rsidRPr="00EF727C">
              <w:rPr>
                <w:rFonts w:ascii="Times New Roman" w:hAnsi="Times New Roman"/>
                <w:color w:val="000000" w:themeColor="text1"/>
                <w:sz w:val="21"/>
              </w:rPr>
              <w:t>Serial Clock Line</w:t>
            </w:r>
          </w:p>
        </w:tc>
      </w:tr>
      <w:tr w:rsidR="007C69D6" w:rsidRPr="00EF727C" w14:paraId="2A11078B" w14:textId="77777777" w:rsidTr="00DE1AC2">
        <w:trPr>
          <w:jc w:val="center"/>
        </w:trPr>
        <w:tc>
          <w:tcPr>
            <w:tcW w:w="2268" w:type="dxa"/>
            <w:vAlign w:val="center"/>
          </w:tcPr>
          <w:p w14:paraId="676D5558" w14:textId="77777777" w:rsidR="007C69D6" w:rsidRPr="00EF727C" w:rsidRDefault="007C69D6" w:rsidP="00DE1AC2">
            <w:pPr>
              <w:rPr>
                <w:color w:val="000000" w:themeColor="text1"/>
              </w:rPr>
            </w:pPr>
            <w:r w:rsidRPr="00EF727C">
              <w:rPr>
                <w:rFonts w:ascii="Times New Roman" w:hAnsi="Times New Roman"/>
                <w:color w:val="000000" w:themeColor="text1"/>
                <w:sz w:val="21"/>
              </w:rPr>
              <w:t>SDA</w:t>
            </w:r>
          </w:p>
        </w:tc>
        <w:tc>
          <w:tcPr>
            <w:tcW w:w="6803" w:type="dxa"/>
            <w:vAlign w:val="center"/>
          </w:tcPr>
          <w:p w14:paraId="686FF4D9" w14:textId="77777777" w:rsidR="007C69D6" w:rsidRPr="00EF727C" w:rsidRDefault="007C69D6" w:rsidP="00DE1AC2">
            <w:pPr>
              <w:rPr>
                <w:color w:val="000000" w:themeColor="text1"/>
              </w:rPr>
            </w:pPr>
            <w:r w:rsidRPr="00EF727C">
              <w:rPr>
                <w:rFonts w:ascii="Times New Roman" w:hAnsi="Times New Roman"/>
                <w:color w:val="000000" w:themeColor="text1"/>
                <w:sz w:val="21"/>
              </w:rPr>
              <w:t>Serial Data Line</w:t>
            </w:r>
          </w:p>
        </w:tc>
      </w:tr>
      <w:tr w:rsidR="007C69D6" w:rsidRPr="00EF727C" w14:paraId="0CBD0625" w14:textId="77777777" w:rsidTr="00DE1AC2">
        <w:trPr>
          <w:jc w:val="center"/>
        </w:trPr>
        <w:tc>
          <w:tcPr>
            <w:tcW w:w="2268" w:type="dxa"/>
            <w:vAlign w:val="center"/>
          </w:tcPr>
          <w:p w14:paraId="6A5B29BF" w14:textId="77777777" w:rsidR="007C69D6" w:rsidRPr="00EF727C" w:rsidRDefault="007C69D6" w:rsidP="00DE1AC2">
            <w:pPr>
              <w:rPr>
                <w:color w:val="000000" w:themeColor="text1"/>
              </w:rPr>
            </w:pPr>
            <w:r w:rsidRPr="00EF727C">
              <w:rPr>
                <w:rFonts w:ascii="Times New Roman" w:hAnsi="Times New Roman"/>
                <w:color w:val="000000" w:themeColor="text1"/>
                <w:sz w:val="21"/>
              </w:rPr>
              <w:t>UART</w:t>
            </w:r>
          </w:p>
        </w:tc>
        <w:tc>
          <w:tcPr>
            <w:tcW w:w="6803" w:type="dxa"/>
            <w:vAlign w:val="center"/>
          </w:tcPr>
          <w:p w14:paraId="465D84D0" w14:textId="77777777" w:rsidR="007C69D6" w:rsidRPr="00EF727C" w:rsidRDefault="007C69D6" w:rsidP="00DE1AC2">
            <w:pPr>
              <w:rPr>
                <w:color w:val="000000" w:themeColor="text1"/>
              </w:rPr>
            </w:pPr>
            <w:r w:rsidRPr="00EF727C">
              <w:rPr>
                <w:rFonts w:ascii="Times New Roman" w:hAnsi="Times New Roman"/>
                <w:color w:val="000000" w:themeColor="text1"/>
                <w:sz w:val="21"/>
              </w:rPr>
              <w:t>Universal Asynchronous Receiver/Transmitter</w:t>
            </w:r>
          </w:p>
        </w:tc>
      </w:tr>
      <w:tr w:rsidR="007C69D6" w:rsidRPr="00EF727C" w14:paraId="4D48D515" w14:textId="77777777" w:rsidTr="00DE1AC2">
        <w:trPr>
          <w:jc w:val="center"/>
        </w:trPr>
        <w:tc>
          <w:tcPr>
            <w:tcW w:w="2268" w:type="dxa"/>
            <w:vAlign w:val="center"/>
          </w:tcPr>
          <w:p w14:paraId="4AA1601B" w14:textId="77777777" w:rsidR="007C69D6" w:rsidRPr="00EF727C" w:rsidRDefault="007C69D6" w:rsidP="00DE1AC2">
            <w:pPr>
              <w:rPr>
                <w:color w:val="000000" w:themeColor="text1"/>
              </w:rPr>
            </w:pPr>
            <w:r w:rsidRPr="00EF727C">
              <w:rPr>
                <w:rFonts w:ascii="Times New Roman" w:hAnsi="Times New Roman"/>
                <w:color w:val="000000" w:themeColor="text1"/>
                <w:sz w:val="21"/>
              </w:rPr>
              <w:t>TX</w:t>
            </w:r>
          </w:p>
        </w:tc>
        <w:tc>
          <w:tcPr>
            <w:tcW w:w="6803" w:type="dxa"/>
            <w:vAlign w:val="center"/>
          </w:tcPr>
          <w:p w14:paraId="2BF0BB29" w14:textId="77777777" w:rsidR="007C69D6" w:rsidRPr="00EF727C" w:rsidRDefault="007C69D6" w:rsidP="00DE1AC2">
            <w:pPr>
              <w:rPr>
                <w:color w:val="000000" w:themeColor="text1"/>
              </w:rPr>
            </w:pPr>
            <w:r w:rsidRPr="00EF727C">
              <w:rPr>
                <w:rFonts w:ascii="Times New Roman" w:hAnsi="Times New Roman"/>
                <w:color w:val="000000" w:themeColor="text1"/>
                <w:sz w:val="21"/>
              </w:rPr>
              <w:t>Transmit</w:t>
            </w:r>
          </w:p>
        </w:tc>
      </w:tr>
      <w:tr w:rsidR="007C69D6" w:rsidRPr="00EF727C" w14:paraId="5735AD90" w14:textId="77777777" w:rsidTr="00DE1AC2">
        <w:trPr>
          <w:jc w:val="center"/>
        </w:trPr>
        <w:tc>
          <w:tcPr>
            <w:tcW w:w="2268" w:type="dxa"/>
            <w:vAlign w:val="center"/>
          </w:tcPr>
          <w:p w14:paraId="7E236183" w14:textId="77777777" w:rsidR="007C69D6" w:rsidRPr="00EF727C" w:rsidRDefault="007C69D6" w:rsidP="00DE1AC2">
            <w:pPr>
              <w:rPr>
                <w:color w:val="000000" w:themeColor="text1"/>
              </w:rPr>
            </w:pPr>
            <w:r w:rsidRPr="00EF727C">
              <w:rPr>
                <w:rFonts w:ascii="Times New Roman" w:hAnsi="Times New Roman"/>
                <w:color w:val="000000" w:themeColor="text1"/>
                <w:sz w:val="21"/>
              </w:rPr>
              <w:t>Wi-Fi</w:t>
            </w:r>
          </w:p>
        </w:tc>
        <w:tc>
          <w:tcPr>
            <w:tcW w:w="6803" w:type="dxa"/>
            <w:vAlign w:val="center"/>
          </w:tcPr>
          <w:p w14:paraId="2E60EB75" w14:textId="77777777" w:rsidR="007C69D6" w:rsidRPr="00EF727C" w:rsidRDefault="007C69D6" w:rsidP="00DE1AC2">
            <w:pPr>
              <w:rPr>
                <w:color w:val="000000" w:themeColor="text1"/>
              </w:rPr>
            </w:pPr>
            <w:r w:rsidRPr="00EF727C">
              <w:rPr>
                <w:rFonts w:ascii="Times New Roman" w:hAnsi="Times New Roman"/>
                <w:color w:val="000000" w:themeColor="text1"/>
                <w:sz w:val="21"/>
              </w:rPr>
              <w:t>Wireless Fidelity</w:t>
            </w:r>
          </w:p>
        </w:tc>
      </w:tr>
    </w:tbl>
    <w:p w14:paraId="5742462D" w14:textId="77777777" w:rsidR="007C69D6" w:rsidRPr="00EF727C" w:rsidRDefault="007C69D6" w:rsidP="007C69D6">
      <w:pPr>
        <w:spacing w:after="80"/>
        <w:ind w:firstLine="425"/>
        <w:jc w:val="both"/>
        <w:rPr>
          <w:color w:val="000000" w:themeColor="text1"/>
        </w:rPr>
      </w:pPr>
    </w:p>
    <w:p w14:paraId="22039651" w14:textId="129847E2" w:rsidR="007C69D6" w:rsidRDefault="007C69D6">
      <w:pPr>
        <w:spacing w:after="160" w:line="259" w:lineRule="auto"/>
        <w:rPr>
          <w:rFonts w:eastAsia="Times New Roman" w:cs="Times New Roman"/>
          <w:b/>
          <w:bCs/>
          <w:sz w:val="36"/>
          <w:szCs w:val="30"/>
          <w:lang w:val="vi"/>
        </w:rPr>
      </w:pPr>
      <w:r>
        <w:rPr>
          <w:rFonts w:eastAsia="Times New Roman" w:cs="Times New Roman"/>
          <w:b/>
          <w:bCs/>
          <w:sz w:val="36"/>
          <w:szCs w:val="30"/>
          <w:lang w:val="vi"/>
        </w:rPr>
        <w:br w:type="page"/>
      </w:r>
    </w:p>
    <w:p w14:paraId="676E1ED1" w14:textId="77777777" w:rsidR="007C69D6" w:rsidRPr="00EF727C" w:rsidRDefault="007C69D6" w:rsidP="007C69D6">
      <w:pPr>
        <w:pStyle w:val="Heading1"/>
        <w:spacing w:before="280" w:after="120"/>
        <w:rPr>
          <w:color w:val="000000" w:themeColor="text1"/>
        </w:rPr>
      </w:pPr>
      <w:bookmarkStart w:id="8" w:name="_Toc242137770"/>
      <w:r w:rsidRPr="00EF727C">
        <w:rPr>
          <w:color w:val="000000" w:themeColor="text1"/>
          <w:sz w:val="30"/>
        </w:rPr>
        <w:lastRenderedPageBreak/>
        <w:t>LIST OF FIGURES</w:t>
      </w:r>
      <w:bookmarkEnd w:id="8"/>
    </w:p>
    <w:p w14:paraId="0BA3B266" w14:textId="77777777" w:rsidR="00A52DDE" w:rsidRDefault="00A52DDE" w:rsidP="007C69D6">
      <w:pPr>
        <w:spacing w:after="20"/>
        <w:jc w:val="both"/>
        <w:rPr>
          <w:color w:val="000000" w:themeColor="text1"/>
          <w:sz w:val="24"/>
        </w:rPr>
      </w:pPr>
    </w:p>
    <w:p w14:paraId="21FFB239" w14:textId="3C19BF12"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sidRPr="00EF727C">
        <w:rPr>
          <w:color w:val="000000" w:themeColor="text1"/>
          <w:sz w:val="24"/>
        </w:rPr>
        <w:t xml:space="preserve">.1: </w:t>
      </w:r>
      <w:r>
        <w:rPr>
          <w:color w:val="000000" w:themeColor="text1"/>
          <w:sz w:val="24"/>
        </w:rPr>
        <w:t>STM23F103C8T6</w:t>
      </w:r>
    </w:p>
    <w:p w14:paraId="6964ECE7" w14:textId="5B55D806"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sidRPr="00EF727C">
        <w:rPr>
          <w:color w:val="000000" w:themeColor="text1"/>
          <w:sz w:val="24"/>
        </w:rPr>
        <w:t xml:space="preserve">.2: </w:t>
      </w:r>
      <w:r>
        <w:rPr>
          <w:color w:val="000000" w:themeColor="text1"/>
          <w:sz w:val="24"/>
        </w:rPr>
        <w:t>BMP388</w:t>
      </w:r>
      <w:r w:rsidR="00A70D25">
        <w:rPr>
          <w:color w:val="000000" w:themeColor="text1"/>
          <w:sz w:val="24"/>
        </w:rPr>
        <w:t xml:space="preserve"> Sensor</w:t>
      </w:r>
    </w:p>
    <w:p w14:paraId="5FE13C99" w14:textId="4A4C581D"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sidRPr="00EF727C">
        <w:rPr>
          <w:color w:val="000000" w:themeColor="text1"/>
          <w:sz w:val="24"/>
        </w:rPr>
        <w:t>.</w:t>
      </w:r>
      <w:r>
        <w:rPr>
          <w:color w:val="000000" w:themeColor="text1"/>
          <w:sz w:val="24"/>
        </w:rPr>
        <w:t>3</w:t>
      </w:r>
      <w:r w:rsidRPr="00EF727C">
        <w:rPr>
          <w:color w:val="000000" w:themeColor="text1"/>
          <w:sz w:val="24"/>
        </w:rPr>
        <w:t xml:space="preserve">: </w:t>
      </w:r>
      <w:r>
        <w:rPr>
          <w:color w:val="000000" w:themeColor="text1"/>
          <w:sz w:val="24"/>
        </w:rPr>
        <w:t>SHT30</w:t>
      </w:r>
      <w:r w:rsidR="00A70D25">
        <w:rPr>
          <w:color w:val="000000" w:themeColor="text1"/>
          <w:sz w:val="24"/>
        </w:rPr>
        <w:t xml:space="preserve"> Sensor</w:t>
      </w:r>
    </w:p>
    <w:p w14:paraId="5EDE9BE3" w14:textId="6C82EC16"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Pr>
          <w:color w:val="000000" w:themeColor="text1"/>
          <w:sz w:val="24"/>
        </w:rPr>
        <w:t>.4</w:t>
      </w:r>
      <w:r w:rsidRPr="00EF727C">
        <w:rPr>
          <w:color w:val="000000" w:themeColor="text1"/>
          <w:sz w:val="24"/>
        </w:rPr>
        <w:t xml:space="preserve">: </w:t>
      </w:r>
      <w:r>
        <w:rPr>
          <w:color w:val="000000" w:themeColor="text1"/>
          <w:sz w:val="24"/>
        </w:rPr>
        <w:t xml:space="preserve">BH1750 </w:t>
      </w:r>
      <w:r w:rsidR="00A70D25">
        <w:rPr>
          <w:color w:val="000000" w:themeColor="text1"/>
          <w:sz w:val="24"/>
        </w:rPr>
        <w:t>Sensor</w:t>
      </w:r>
    </w:p>
    <w:p w14:paraId="1D0F394B" w14:textId="6D80DD30"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Pr>
          <w:color w:val="000000" w:themeColor="text1"/>
          <w:sz w:val="24"/>
        </w:rPr>
        <w:t>.5</w:t>
      </w:r>
      <w:r w:rsidRPr="00EF727C">
        <w:rPr>
          <w:color w:val="000000" w:themeColor="text1"/>
          <w:sz w:val="24"/>
        </w:rPr>
        <w:t xml:space="preserve">: </w:t>
      </w:r>
      <w:r>
        <w:rPr>
          <w:color w:val="000000" w:themeColor="text1"/>
          <w:sz w:val="24"/>
        </w:rPr>
        <w:t>Rain</w:t>
      </w:r>
      <w:r w:rsidRPr="00EF727C">
        <w:rPr>
          <w:color w:val="000000" w:themeColor="text1"/>
          <w:sz w:val="24"/>
        </w:rPr>
        <w:t xml:space="preserve"> local display</w:t>
      </w:r>
      <w:r w:rsidR="00A70D25">
        <w:rPr>
          <w:color w:val="000000" w:themeColor="text1"/>
          <w:sz w:val="24"/>
        </w:rPr>
        <w:t xml:space="preserve"> Sensor</w:t>
      </w:r>
    </w:p>
    <w:p w14:paraId="6C15C650" w14:textId="76F046F8"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Pr>
          <w:color w:val="000000" w:themeColor="text1"/>
          <w:sz w:val="24"/>
        </w:rPr>
        <w:t>.6</w:t>
      </w:r>
      <w:r w:rsidRPr="00EF727C">
        <w:rPr>
          <w:color w:val="000000" w:themeColor="text1"/>
          <w:sz w:val="24"/>
        </w:rPr>
        <w:t xml:space="preserve">: </w:t>
      </w:r>
      <w:r>
        <w:rPr>
          <w:color w:val="000000" w:themeColor="text1"/>
          <w:sz w:val="24"/>
        </w:rPr>
        <w:t>OLED</w:t>
      </w:r>
      <w:r w:rsidRPr="00EF727C">
        <w:rPr>
          <w:color w:val="000000" w:themeColor="text1"/>
          <w:sz w:val="24"/>
        </w:rPr>
        <w:t xml:space="preserve"> </w:t>
      </w:r>
      <w:r w:rsidR="00A70D25">
        <w:rPr>
          <w:color w:val="000000" w:themeColor="text1"/>
          <w:sz w:val="24"/>
        </w:rPr>
        <w:t>0.96 Display</w:t>
      </w:r>
    </w:p>
    <w:p w14:paraId="1A65E3A0" w14:textId="17A5B099"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Pr>
          <w:color w:val="000000" w:themeColor="text1"/>
          <w:sz w:val="24"/>
        </w:rPr>
        <w:t>.7</w:t>
      </w:r>
      <w:r w:rsidRPr="00EF727C">
        <w:rPr>
          <w:color w:val="000000" w:themeColor="text1"/>
          <w:sz w:val="24"/>
        </w:rPr>
        <w:t xml:space="preserve">: </w:t>
      </w:r>
      <w:r w:rsidR="00A70D25">
        <w:rPr>
          <w:color w:val="000000" w:themeColor="text1"/>
          <w:sz w:val="24"/>
        </w:rPr>
        <w:t>Active Buzzer</w:t>
      </w:r>
    </w:p>
    <w:p w14:paraId="51DA2EA4" w14:textId="635A123A" w:rsidR="00A52DDE" w:rsidRPr="00EF727C" w:rsidRDefault="00A52DDE" w:rsidP="00A52DDE">
      <w:pPr>
        <w:spacing w:after="20"/>
        <w:jc w:val="both"/>
        <w:rPr>
          <w:color w:val="000000" w:themeColor="text1"/>
        </w:rPr>
      </w:pPr>
      <w:r w:rsidRPr="00EF727C">
        <w:rPr>
          <w:color w:val="000000" w:themeColor="text1"/>
          <w:sz w:val="24"/>
        </w:rPr>
        <w:t xml:space="preserve">Figure </w:t>
      </w:r>
      <w:r w:rsidR="00A70D25">
        <w:rPr>
          <w:color w:val="000000" w:themeColor="text1"/>
          <w:sz w:val="24"/>
        </w:rPr>
        <w:t>2</w:t>
      </w:r>
      <w:r>
        <w:rPr>
          <w:color w:val="000000" w:themeColor="text1"/>
          <w:sz w:val="24"/>
        </w:rPr>
        <w:t>.8</w:t>
      </w:r>
      <w:r w:rsidRPr="00EF727C">
        <w:rPr>
          <w:color w:val="000000" w:themeColor="text1"/>
          <w:sz w:val="24"/>
        </w:rPr>
        <w:t xml:space="preserve">: </w:t>
      </w:r>
      <w:r w:rsidR="00A70D25">
        <w:rPr>
          <w:color w:val="000000" w:themeColor="text1"/>
          <w:sz w:val="24"/>
        </w:rPr>
        <w:t>ESP32 Gateway</w:t>
      </w:r>
    </w:p>
    <w:p w14:paraId="06A1356F" w14:textId="78345B69" w:rsidR="007C69D6" w:rsidRDefault="007C69D6" w:rsidP="007C69D6">
      <w:pPr>
        <w:spacing w:after="20"/>
        <w:jc w:val="both"/>
        <w:rPr>
          <w:color w:val="000000" w:themeColor="text1"/>
          <w:sz w:val="24"/>
        </w:rPr>
      </w:pPr>
      <w:r w:rsidRPr="00EF727C">
        <w:rPr>
          <w:color w:val="000000" w:themeColor="text1"/>
          <w:sz w:val="24"/>
        </w:rPr>
        <w:t>Figure 3.1: Overall block diagram of the proposed system</w:t>
      </w:r>
    </w:p>
    <w:p w14:paraId="4B901549" w14:textId="1A9EA6AA" w:rsidR="00DF27DF" w:rsidRPr="00EF727C" w:rsidRDefault="00DF27DF" w:rsidP="007C69D6">
      <w:pPr>
        <w:spacing w:after="20"/>
        <w:jc w:val="both"/>
        <w:rPr>
          <w:color w:val="000000" w:themeColor="text1"/>
        </w:rPr>
      </w:pPr>
      <w:r w:rsidRPr="00EF727C">
        <w:rPr>
          <w:color w:val="000000" w:themeColor="text1"/>
          <w:sz w:val="24"/>
        </w:rPr>
        <w:t>Figure 3.</w:t>
      </w:r>
      <w:r>
        <w:rPr>
          <w:color w:val="000000" w:themeColor="text1"/>
          <w:sz w:val="24"/>
        </w:rPr>
        <w:t>2</w:t>
      </w:r>
      <w:r w:rsidRPr="00EF727C">
        <w:rPr>
          <w:color w:val="000000" w:themeColor="text1"/>
          <w:sz w:val="24"/>
        </w:rPr>
        <w:t xml:space="preserve">: </w:t>
      </w:r>
      <w:r w:rsidRPr="00DF27DF">
        <w:rPr>
          <w:color w:val="000000" w:themeColor="text1"/>
          <w:sz w:val="24"/>
        </w:rPr>
        <w:t>Circuit Schematic of the Weather Station System</w:t>
      </w:r>
    </w:p>
    <w:p w14:paraId="718BA050" w14:textId="3B0D1887" w:rsidR="007C69D6" w:rsidRPr="00EF727C" w:rsidRDefault="007C69D6" w:rsidP="007C69D6">
      <w:pPr>
        <w:spacing w:after="20"/>
        <w:jc w:val="both"/>
        <w:rPr>
          <w:color w:val="000000" w:themeColor="text1"/>
        </w:rPr>
      </w:pPr>
      <w:r w:rsidRPr="00EF727C">
        <w:rPr>
          <w:color w:val="000000" w:themeColor="text1"/>
          <w:sz w:val="24"/>
        </w:rPr>
        <w:t>Figure 3.</w:t>
      </w:r>
      <w:r w:rsidR="00DF27DF">
        <w:rPr>
          <w:color w:val="000000" w:themeColor="text1"/>
          <w:sz w:val="24"/>
        </w:rPr>
        <w:t>3</w:t>
      </w:r>
      <w:r w:rsidRPr="00EF727C">
        <w:rPr>
          <w:color w:val="000000" w:themeColor="text1"/>
          <w:sz w:val="24"/>
        </w:rPr>
        <w:t>: System operating flowchart</w:t>
      </w:r>
    </w:p>
    <w:p w14:paraId="149217B9" w14:textId="77777777" w:rsidR="007C69D6" w:rsidRPr="00EF727C" w:rsidRDefault="007C69D6" w:rsidP="007C69D6">
      <w:pPr>
        <w:spacing w:after="20"/>
        <w:jc w:val="both"/>
        <w:rPr>
          <w:color w:val="000000" w:themeColor="text1"/>
        </w:rPr>
      </w:pPr>
      <w:r w:rsidRPr="00EF727C">
        <w:rPr>
          <w:color w:val="000000" w:themeColor="text1"/>
          <w:sz w:val="24"/>
        </w:rPr>
        <w:t>Figure 4.1: Final hardware prototype</w:t>
      </w:r>
    </w:p>
    <w:p w14:paraId="43A4D505" w14:textId="77777777" w:rsidR="007C69D6" w:rsidRDefault="007C69D6" w:rsidP="007C69D6">
      <w:pPr>
        <w:spacing w:after="20"/>
        <w:jc w:val="both"/>
        <w:rPr>
          <w:color w:val="000000" w:themeColor="text1"/>
          <w:sz w:val="24"/>
        </w:rPr>
      </w:pPr>
      <w:r w:rsidRPr="00EF727C">
        <w:rPr>
          <w:color w:val="000000" w:themeColor="text1"/>
          <w:sz w:val="24"/>
        </w:rPr>
        <w:t>Figure 4.2: Final Node-RED MQTT flow</w:t>
      </w:r>
    </w:p>
    <w:p w14:paraId="416B358D" w14:textId="6B9706FF" w:rsidR="00D9490D" w:rsidRPr="00EF727C" w:rsidRDefault="00D9490D" w:rsidP="007C69D6">
      <w:pPr>
        <w:spacing w:after="20"/>
        <w:jc w:val="both"/>
        <w:rPr>
          <w:color w:val="000000" w:themeColor="text1"/>
        </w:rPr>
      </w:pPr>
      <w:r>
        <w:rPr>
          <w:color w:val="000000" w:themeColor="text1"/>
          <w:sz w:val="24"/>
        </w:rPr>
        <w:t>Figure 4.3: Dashboard Implemention</w:t>
      </w:r>
    </w:p>
    <w:p w14:paraId="258CFF3A" w14:textId="77777777" w:rsidR="007C69D6" w:rsidRPr="00EF727C" w:rsidRDefault="007C69D6" w:rsidP="007C69D6">
      <w:pPr>
        <w:spacing w:after="20"/>
        <w:jc w:val="both"/>
        <w:rPr>
          <w:color w:val="000000" w:themeColor="text1"/>
        </w:rPr>
      </w:pPr>
      <w:r w:rsidRPr="00EF727C">
        <w:rPr>
          <w:color w:val="000000" w:themeColor="text1"/>
          <w:sz w:val="24"/>
        </w:rPr>
        <w:t>Figure 5.1: OLED local display</w:t>
      </w:r>
    </w:p>
    <w:p w14:paraId="2D2828D1" w14:textId="77777777" w:rsidR="007C69D6" w:rsidRPr="00EF727C" w:rsidRDefault="007C69D6" w:rsidP="007C69D6">
      <w:pPr>
        <w:spacing w:after="20"/>
        <w:jc w:val="both"/>
        <w:rPr>
          <w:color w:val="000000" w:themeColor="text1"/>
        </w:rPr>
      </w:pPr>
      <w:r w:rsidRPr="00EF727C">
        <w:rPr>
          <w:color w:val="000000" w:themeColor="text1"/>
          <w:sz w:val="24"/>
        </w:rPr>
        <w:t>Figure 5.2: ESP32 serial monitor</w:t>
      </w:r>
    </w:p>
    <w:p w14:paraId="78B29E1B" w14:textId="77777777" w:rsidR="007C69D6" w:rsidRPr="00EF727C" w:rsidRDefault="007C69D6" w:rsidP="007C69D6">
      <w:pPr>
        <w:spacing w:after="20"/>
        <w:jc w:val="both"/>
        <w:rPr>
          <w:color w:val="000000" w:themeColor="text1"/>
        </w:rPr>
      </w:pPr>
      <w:r w:rsidRPr="00EF727C">
        <w:rPr>
          <w:color w:val="000000" w:themeColor="text1"/>
          <w:sz w:val="24"/>
        </w:rPr>
        <w:t>Figure 5.3: HiveMQ WebSocket Client</w:t>
      </w:r>
    </w:p>
    <w:p w14:paraId="77687D3F" w14:textId="77777777" w:rsidR="007C69D6" w:rsidRPr="00EF727C" w:rsidRDefault="007C69D6" w:rsidP="007C69D6">
      <w:pPr>
        <w:spacing w:after="20"/>
        <w:jc w:val="both"/>
        <w:rPr>
          <w:color w:val="000000" w:themeColor="text1"/>
        </w:rPr>
      </w:pPr>
      <w:r w:rsidRPr="00EF727C">
        <w:rPr>
          <w:color w:val="000000" w:themeColor="text1"/>
          <w:sz w:val="24"/>
        </w:rPr>
        <w:t>Figure 5.4: Node-RED dashboard</w:t>
      </w:r>
    </w:p>
    <w:p w14:paraId="7E99DB6F" w14:textId="77777777" w:rsidR="007C69D6" w:rsidRPr="00EF727C" w:rsidRDefault="007C69D6" w:rsidP="007C69D6">
      <w:pPr>
        <w:rPr>
          <w:color w:val="000000" w:themeColor="text1"/>
        </w:rPr>
      </w:pPr>
      <w:r w:rsidRPr="00EF727C">
        <w:rPr>
          <w:color w:val="000000" w:themeColor="text1"/>
        </w:rPr>
        <w:br w:type="page"/>
      </w:r>
    </w:p>
    <w:p w14:paraId="4EE54568" w14:textId="77777777" w:rsidR="007C69D6" w:rsidRPr="00EF727C" w:rsidRDefault="007C69D6" w:rsidP="007C69D6">
      <w:pPr>
        <w:pStyle w:val="Heading1"/>
        <w:spacing w:before="280" w:after="120"/>
        <w:rPr>
          <w:color w:val="000000" w:themeColor="text1"/>
        </w:rPr>
      </w:pPr>
      <w:bookmarkStart w:id="9" w:name="_Toc242137771"/>
      <w:r w:rsidRPr="00EF727C">
        <w:rPr>
          <w:color w:val="000000" w:themeColor="text1"/>
          <w:sz w:val="30"/>
        </w:rPr>
        <w:lastRenderedPageBreak/>
        <w:t>LIST OF TABLES</w:t>
      </w:r>
      <w:bookmarkEnd w:id="9"/>
    </w:p>
    <w:p w14:paraId="4CA495F9" w14:textId="77777777" w:rsidR="007C69D6" w:rsidRPr="00EF727C" w:rsidRDefault="007C69D6" w:rsidP="007C69D6">
      <w:pPr>
        <w:spacing w:after="20"/>
        <w:jc w:val="both"/>
        <w:rPr>
          <w:color w:val="000000" w:themeColor="text1"/>
        </w:rPr>
      </w:pPr>
      <w:r w:rsidRPr="00EF727C">
        <w:rPr>
          <w:color w:val="000000" w:themeColor="text1"/>
          <w:sz w:val="24"/>
        </w:rPr>
        <w:t>Table 1: Main hardware components</w:t>
      </w:r>
    </w:p>
    <w:p w14:paraId="611A6093" w14:textId="77777777" w:rsidR="007C69D6" w:rsidRPr="00EF727C" w:rsidRDefault="007C69D6" w:rsidP="007C69D6">
      <w:pPr>
        <w:spacing w:after="20"/>
        <w:jc w:val="both"/>
        <w:rPr>
          <w:color w:val="000000" w:themeColor="text1"/>
        </w:rPr>
      </w:pPr>
      <w:r w:rsidRPr="00EF727C">
        <w:rPr>
          <w:color w:val="000000" w:themeColor="text1"/>
          <w:sz w:val="24"/>
        </w:rPr>
        <w:t>Table 2: STM32F103C8T6 main specifications</w:t>
      </w:r>
    </w:p>
    <w:p w14:paraId="4BF7CF8D" w14:textId="77777777" w:rsidR="007C69D6" w:rsidRPr="00EF727C" w:rsidRDefault="007C69D6" w:rsidP="007C69D6">
      <w:pPr>
        <w:spacing w:after="20"/>
        <w:jc w:val="both"/>
        <w:rPr>
          <w:color w:val="000000" w:themeColor="text1"/>
        </w:rPr>
      </w:pPr>
      <w:r w:rsidRPr="00EF727C">
        <w:rPr>
          <w:color w:val="000000" w:themeColor="text1"/>
          <w:sz w:val="24"/>
        </w:rPr>
        <w:t>Table 3: Sensor and peripheral connections</w:t>
      </w:r>
    </w:p>
    <w:p w14:paraId="7CE2407E" w14:textId="77777777" w:rsidR="007C69D6" w:rsidRPr="00EF727C" w:rsidRDefault="007C69D6" w:rsidP="007C69D6">
      <w:pPr>
        <w:spacing w:after="20"/>
        <w:jc w:val="both"/>
        <w:rPr>
          <w:color w:val="000000" w:themeColor="text1"/>
        </w:rPr>
      </w:pPr>
      <w:r w:rsidRPr="00EF727C">
        <w:rPr>
          <w:color w:val="000000" w:themeColor="text1"/>
          <w:sz w:val="24"/>
        </w:rPr>
        <w:t>Table 4: Rain classification thresholds</w:t>
      </w:r>
    </w:p>
    <w:p w14:paraId="0ED10DAC" w14:textId="77777777" w:rsidR="007C69D6" w:rsidRPr="00EF727C" w:rsidRDefault="007C69D6" w:rsidP="007C69D6">
      <w:pPr>
        <w:spacing w:after="20"/>
        <w:jc w:val="both"/>
        <w:rPr>
          <w:color w:val="000000" w:themeColor="text1"/>
        </w:rPr>
      </w:pPr>
      <w:r w:rsidRPr="00EF727C">
        <w:rPr>
          <w:color w:val="000000" w:themeColor="text1"/>
          <w:sz w:val="24"/>
        </w:rPr>
        <w:t>Table 5: UART weather data packet</w:t>
      </w:r>
    </w:p>
    <w:p w14:paraId="0506488B" w14:textId="77777777" w:rsidR="007C69D6" w:rsidRPr="00EF727C" w:rsidRDefault="007C69D6" w:rsidP="007C69D6">
      <w:pPr>
        <w:spacing w:after="20"/>
        <w:jc w:val="both"/>
        <w:rPr>
          <w:color w:val="000000" w:themeColor="text1"/>
        </w:rPr>
      </w:pPr>
      <w:r w:rsidRPr="00EF727C">
        <w:rPr>
          <w:color w:val="000000" w:themeColor="text1"/>
          <w:sz w:val="24"/>
        </w:rPr>
        <w:t>Table 6: MQTT topic organization</w:t>
      </w:r>
    </w:p>
    <w:p w14:paraId="5D19B3CB" w14:textId="77777777" w:rsidR="007C69D6" w:rsidRPr="00EF727C" w:rsidRDefault="007C69D6" w:rsidP="007C69D6">
      <w:pPr>
        <w:spacing w:after="20"/>
        <w:jc w:val="both"/>
        <w:rPr>
          <w:color w:val="000000" w:themeColor="text1"/>
        </w:rPr>
      </w:pPr>
      <w:r w:rsidRPr="00EF727C">
        <w:rPr>
          <w:color w:val="000000" w:themeColor="text1"/>
          <w:sz w:val="24"/>
        </w:rPr>
        <w:t>Table 7: Functional test results</w:t>
      </w:r>
    </w:p>
    <w:p w14:paraId="3E134E89" w14:textId="77777777" w:rsidR="007C69D6" w:rsidRPr="00EF727C" w:rsidRDefault="007C69D6" w:rsidP="007C69D6">
      <w:pPr>
        <w:rPr>
          <w:color w:val="000000" w:themeColor="text1"/>
        </w:rPr>
      </w:pPr>
      <w:r w:rsidRPr="00EF727C">
        <w:rPr>
          <w:color w:val="000000" w:themeColor="text1"/>
        </w:rPr>
        <w:br w:type="page"/>
      </w:r>
    </w:p>
    <w:p w14:paraId="4272EE6F" w14:textId="77777777" w:rsidR="007C69D6" w:rsidRPr="00EF727C" w:rsidRDefault="007C69D6" w:rsidP="007C69D6">
      <w:pPr>
        <w:pStyle w:val="Heading1"/>
        <w:spacing w:before="280" w:after="120"/>
        <w:rPr>
          <w:color w:val="000000" w:themeColor="text1"/>
        </w:rPr>
      </w:pPr>
      <w:bookmarkStart w:id="10" w:name="_Toc242137772"/>
      <w:r w:rsidRPr="00EF727C">
        <w:rPr>
          <w:color w:val="000000" w:themeColor="text1"/>
          <w:sz w:val="30"/>
        </w:rPr>
        <w:lastRenderedPageBreak/>
        <w:t>CHAPTER 1: INTRODUCTION</w:t>
      </w:r>
      <w:bookmarkEnd w:id="10"/>
    </w:p>
    <w:p w14:paraId="4E31E7D3" w14:textId="77777777" w:rsidR="007C69D6" w:rsidRPr="00EF727C" w:rsidRDefault="007C69D6" w:rsidP="007C69D6">
      <w:pPr>
        <w:pStyle w:val="Heading2"/>
        <w:spacing w:before="160" w:after="120"/>
        <w:rPr>
          <w:color w:val="000000" w:themeColor="text1"/>
        </w:rPr>
      </w:pPr>
      <w:bookmarkStart w:id="11" w:name="_Toc242137773"/>
      <w:r w:rsidRPr="00EF727C">
        <w:rPr>
          <w:color w:val="000000" w:themeColor="text1"/>
          <w:sz w:val="26"/>
        </w:rPr>
        <w:t>1.1 PROJECT INTRODUCTION</w:t>
      </w:r>
      <w:bookmarkEnd w:id="11"/>
    </w:p>
    <w:p w14:paraId="6B9758C6" w14:textId="77777777" w:rsidR="007C69D6" w:rsidRPr="00EF727C" w:rsidRDefault="007C69D6" w:rsidP="007C69D6">
      <w:pPr>
        <w:spacing w:after="80"/>
        <w:ind w:firstLine="425"/>
        <w:jc w:val="both"/>
        <w:rPr>
          <w:color w:val="000000" w:themeColor="text1"/>
        </w:rPr>
      </w:pPr>
      <w:r w:rsidRPr="00EF727C">
        <w:rPr>
          <w:color w:val="000000" w:themeColor="text1"/>
          <w:sz w:val="24"/>
        </w:rPr>
        <w:t>With the development of embedded systems and Internet of Things technologies, environmental monitoring devices can now collect physical parameters locally and deliver them to remote applications in real time. Weather information such as temperature, humidity, atmospheric pressure, light intensity, and rain status is useful for residential monitoring, laboratory experiments, agricultural applications, and small-scale automation systems.</w:t>
      </w:r>
    </w:p>
    <w:p w14:paraId="28359CF1" w14:textId="77777777" w:rsidR="007C69D6" w:rsidRPr="00EF727C" w:rsidRDefault="007C69D6" w:rsidP="007C69D6">
      <w:pPr>
        <w:spacing w:after="80"/>
        <w:ind w:firstLine="425"/>
        <w:jc w:val="both"/>
        <w:rPr>
          <w:color w:val="000000" w:themeColor="text1"/>
        </w:rPr>
      </w:pPr>
      <w:r w:rsidRPr="00EF727C">
        <w:rPr>
          <w:color w:val="000000" w:themeColor="text1"/>
          <w:sz w:val="24"/>
        </w:rPr>
        <w:t>This project, entitled "Design and Implementation of an STM32-Based IoT Weather Station Using ESP32 and MQTT," develops a complete prototype based on a two-controller architecture. The STM32F103C8T6 performs sensor acquisition, local processing, OLED display control, and buzzer warning. The ESP32 is used as a network gateway that receives processed data through UART, connects to Wi-Fi, and publishes the information to an MQTT broker. Node-RED then subscribes to the MQTT topics and displays the measurements on a dashboard.</w:t>
      </w:r>
    </w:p>
    <w:p w14:paraId="2BD28A84" w14:textId="77777777" w:rsidR="007C69D6" w:rsidRPr="00EF727C" w:rsidRDefault="007C69D6" w:rsidP="007C69D6">
      <w:pPr>
        <w:spacing w:after="80"/>
        <w:ind w:firstLine="425"/>
        <w:jc w:val="both"/>
        <w:rPr>
          <w:color w:val="000000" w:themeColor="text1"/>
        </w:rPr>
      </w:pPr>
      <w:r w:rsidRPr="00EF727C">
        <w:rPr>
          <w:color w:val="000000" w:themeColor="text1"/>
          <w:sz w:val="24"/>
        </w:rPr>
        <w:t>Separating the sensing controller from the network controller provides a clear system structure. The STM32 can continue performing local sensing and warning tasks independently of the Internet connection, while the ESP32 focuses on communication and remote monitoring. This architecture also provides a useful learning platform for I2C, ADC, UART, Wi-Fi, MQTT, and dashboard development.</w:t>
      </w:r>
    </w:p>
    <w:p w14:paraId="4718AFF0" w14:textId="77777777" w:rsidR="007C69D6" w:rsidRPr="00EF727C" w:rsidRDefault="007C69D6" w:rsidP="007C69D6">
      <w:pPr>
        <w:pStyle w:val="Heading2"/>
        <w:spacing w:before="160" w:after="120"/>
        <w:rPr>
          <w:color w:val="000000" w:themeColor="text1"/>
        </w:rPr>
      </w:pPr>
      <w:bookmarkStart w:id="12" w:name="_Toc242137774"/>
      <w:r w:rsidRPr="00EF727C">
        <w:rPr>
          <w:color w:val="000000" w:themeColor="text1"/>
          <w:sz w:val="26"/>
        </w:rPr>
        <w:t>1.2 MOTIVATION OF THE PROJECT</w:t>
      </w:r>
      <w:bookmarkEnd w:id="12"/>
    </w:p>
    <w:p w14:paraId="192256B1" w14:textId="77777777" w:rsidR="007C69D6" w:rsidRPr="00EF727C" w:rsidRDefault="007C69D6" w:rsidP="007C69D6">
      <w:pPr>
        <w:spacing w:after="80"/>
        <w:ind w:firstLine="425"/>
        <w:jc w:val="both"/>
        <w:rPr>
          <w:color w:val="000000" w:themeColor="text1"/>
        </w:rPr>
      </w:pPr>
      <w:r w:rsidRPr="00EF727C">
        <w:rPr>
          <w:color w:val="000000" w:themeColor="text1"/>
          <w:sz w:val="24"/>
        </w:rPr>
        <w:t>Many simple weather-monitoring projects either display measurements locally without remote access or rely entirely on a Wi-Fi microcontroller to perform sensing and networking. For an embedded-system design course, a more meaningful implementation is to divide the system into dedicated processing and communication functions. This allows the project to demonstrate both low-level microcontroller interfacing and practical IoT connectivity.</w:t>
      </w:r>
    </w:p>
    <w:p w14:paraId="5564893C" w14:textId="77777777" w:rsidR="007C69D6" w:rsidRPr="00EF727C" w:rsidRDefault="007C69D6" w:rsidP="007C69D6">
      <w:pPr>
        <w:spacing w:after="80"/>
        <w:ind w:firstLine="425"/>
        <w:jc w:val="both"/>
        <w:rPr>
          <w:color w:val="000000" w:themeColor="text1"/>
        </w:rPr>
      </w:pPr>
      <w:r w:rsidRPr="00EF727C">
        <w:rPr>
          <w:color w:val="000000" w:themeColor="text1"/>
          <w:sz w:val="24"/>
        </w:rPr>
        <w:t>The project was therefore selected to provide practical experience with sensor integration, real-time firmware development, data formatting, serial communication, wireless networking, MQTT messaging, and dashboard visualization. The system also demonstrates fault recovery through automatic Wi-Fi/MQTT reconnection and power-cycle testing.</w:t>
      </w:r>
    </w:p>
    <w:p w14:paraId="0CF1A0D6" w14:textId="77777777" w:rsidR="007C69D6" w:rsidRPr="00EF727C" w:rsidRDefault="007C69D6" w:rsidP="007C69D6">
      <w:pPr>
        <w:pStyle w:val="Heading2"/>
        <w:spacing w:before="160" w:after="120"/>
        <w:rPr>
          <w:color w:val="000000" w:themeColor="text1"/>
        </w:rPr>
      </w:pPr>
      <w:bookmarkStart w:id="13" w:name="_Toc242137775"/>
      <w:r w:rsidRPr="00EF727C">
        <w:rPr>
          <w:color w:val="000000" w:themeColor="text1"/>
          <w:sz w:val="26"/>
        </w:rPr>
        <w:t>1.3 PROJECT OBJECTIVES</w:t>
      </w:r>
      <w:bookmarkEnd w:id="13"/>
    </w:p>
    <w:p w14:paraId="2CB3E3A5"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Design a weather station based on the STM32F103C8T6 as the main embedded controller.</w:t>
      </w:r>
    </w:p>
    <w:p w14:paraId="0C3109BC"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Measure temperature, humidity, atmospheric pressure, light intensity, and rain level.</w:t>
      </w:r>
    </w:p>
    <w:p w14:paraId="504F2E23"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Display the latest values locally on an OLED display.</w:t>
      </w:r>
    </w:p>
    <w:p w14:paraId="08A9E171"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Classify rain conditions into DRY, LOW, and HEAVY states.</w:t>
      </w:r>
    </w:p>
    <w:p w14:paraId="783A4EAA"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Generate a buzzer warning according to the detected rain condition.</w:t>
      </w:r>
    </w:p>
    <w:p w14:paraId="6FE8CCCF"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Transmit processed weather data from STM32 to ESP32 through UART.</w:t>
      </w:r>
    </w:p>
    <w:p w14:paraId="5106278C"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Connect the ESP32 to Wi-Fi and publish data using MQTT.</w:t>
      </w:r>
    </w:p>
    <w:p w14:paraId="7427F38F"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t>Use HiveMQ as the MQTT broker and Node-RED as the visualization platform.</w:t>
      </w:r>
    </w:p>
    <w:p w14:paraId="3BB79CA7" w14:textId="77777777" w:rsidR="007C69D6" w:rsidRPr="00EF727C" w:rsidRDefault="007C69D6" w:rsidP="007C69D6">
      <w:pPr>
        <w:pStyle w:val="ListBullet"/>
        <w:spacing w:after="40" w:line="264" w:lineRule="auto"/>
        <w:rPr>
          <w:color w:val="000000" w:themeColor="text1"/>
        </w:rPr>
      </w:pPr>
      <w:r w:rsidRPr="00EF727C">
        <w:rPr>
          <w:color w:val="000000" w:themeColor="text1"/>
          <w:sz w:val="23"/>
        </w:rPr>
        <w:lastRenderedPageBreak/>
        <w:t>Implement and verify Wi-Fi/MQTT reconnection and system restart behavior.</w:t>
      </w:r>
    </w:p>
    <w:p w14:paraId="772B8147" w14:textId="77777777" w:rsidR="00910F66" w:rsidRPr="00EF727C" w:rsidRDefault="00910F66" w:rsidP="00910F66">
      <w:pPr>
        <w:pStyle w:val="Heading2"/>
        <w:spacing w:before="160" w:after="120"/>
        <w:rPr>
          <w:color w:val="000000" w:themeColor="text1"/>
        </w:rPr>
      </w:pPr>
      <w:bookmarkStart w:id="14" w:name="_Toc242137776"/>
      <w:r w:rsidRPr="00EF727C">
        <w:rPr>
          <w:color w:val="000000" w:themeColor="text1"/>
          <w:sz w:val="26"/>
        </w:rPr>
        <w:t>1.4 RESEARCH SUBJECTS</w:t>
      </w:r>
      <w:bookmarkEnd w:id="14"/>
    </w:p>
    <w:p w14:paraId="5B0B6F50" w14:textId="77777777" w:rsidR="00910F66" w:rsidRPr="00EF727C" w:rsidRDefault="00910F66" w:rsidP="00910F66">
      <w:pPr>
        <w:spacing w:after="80"/>
        <w:jc w:val="both"/>
        <w:rPr>
          <w:color w:val="000000" w:themeColor="text1"/>
        </w:rPr>
      </w:pPr>
      <w:r w:rsidRPr="00EF727C">
        <w:rPr>
          <w:color w:val="000000" w:themeColor="text1"/>
          <w:sz w:val="24"/>
        </w:rPr>
        <w:t>Hardware used in the project includes the STM32F103C8T6 development board, ESP32 development board, BMP388 pressure sensor, SHT30 temperature/humidity sensor, BH1750 light sensor, analog rain sensor, SSD1306-type OLED display, active buzzer module, breadboard, power supply, and interconnection wires.</w:t>
      </w:r>
    </w:p>
    <w:p w14:paraId="60BA26E7" w14:textId="77777777" w:rsidR="00910F66" w:rsidRPr="00EF727C" w:rsidRDefault="00910F66" w:rsidP="00910F66">
      <w:pPr>
        <w:spacing w:after="80"/>
        <w:jc w:val="both"/>
        <w:rPr>
          <w:color w:val="000000" w:themeColor="text1"/>
        </w:rPr>
      </w:pPr>
      <w:r w:rsidRPr="00EF727C">
        <w:rPr>
          <w:color w:val="000000" w:themeColor="text1"/>
          <w:sz w:val="24"/>
        </w:rPr>
        <w:t>Software and development environments include STM32CubeMX, Keil MDK-ARM, C/C++ with STM32 HAL, Visual Studio Code, PlatformIO, Arduino framework for the ESP32 gateway, MQTT communication, HiveMQ WebSocket Client, Node-RED, and FlowFuse Dashboard.</w:t>
      </w:r>
    </w:p>
    <w:p w14:paraId="607359C3" w14:textId="77777777" w:rsidR="00910F66" w:rsidRPr="00EF727C" w:rsidRDefault="00910F66" w:rsidP="00910F66">
      <w:pPr>
        <w:pStyle w:val="Heading2"/>
        <w:spacing w:before="160" w:after="120"/>
        <w:rPr>
          <w:color w:val="000000" w:themeColor="text1"/>
        </w:rPr>
      </w:pPr>
      <w:bookmarkStart w:id="15" w:name="_Toc242137777"/>
      <w:r w:rsidRPr="00EF727C">
        <w:rPr>
          <w:color w:val="000000" w:themeColor="text1"/>
          <w:sz w:val="26"/>
        </w:rPr>
        <w:t>1.5 SCOPE OF THE PROJECT</w:t>
      </w:r>
      <w:bookmarkEnd w:id="15"/>
    </w:p>
    <w:p w14:paraId="4447729E" w14:textId="77777777" w:rsidR="00910F66" w:rsidRPr="00EF727C" w:rsidRDefault="00910F66" w:rsidP="00910F66">
      <w:pPr>
        <w:spacing w:after="80"/>
        <w:ind w:firstLine="425"/>
        <w:jc w:val="both"/>
        <w:rPr>
          <w:color w:val="000000" w:themeColor="text1"/>
        </w:rPr>
      </w:pPr>
      <w:r w:rsidRPr="00EF727C">
        <w:rPr>
          <w:color w:val="000000" w:themeColor="text1"/>
          <w:sz w:val="24"/>
        </w:rPr>
        <w:t>The scope of this project is a small-scale prototype weather station for indoor or protected experimental use. The system measures environmental parameters, displays local data, generates a rain warning, and provides remote monitoring through an MQTT dashboard. The design does not include a calibrated industrial enclosure, long-term battery operation, professional weather-proofing, wind speed measurement, cloud database storage, or certified meteorological accuracy.</w:t>
      </w:r>
    </w:p>
    <w:p w14:paraId="0404FD01" w14:textId="77777777" w:rsidR="00910F66" w:rsidRPr="00EF727C" w:rsidRDefault="00910F66" w:rsidP="00910F66">
      <w:pPr>
        <w:pStyle w:val="Heading2"/>
        <w:spacing w:before="160" w:after="120"/>
        <w:rPr>
          <w:color w:val="000000" w:themeColor="text1"/>
        </w:rPr>
      </w:pPr>
      <w:bookmarkStart w:id="16" w:name="_Toc242137778"/>
      <w:r w:rsidRPr="00EF727C">
        <w:rPr>
          <w:color w:val="000000" w:themeColor="text1"/>
          <w:sz w:val="26"/>
        </w:rPr>
        <w:t>1.6 RESEARCH METHODOLOGY</w:t>
      </w:r>
      <w:bookmarkEnd w:id="16"/>
    </w:p>
    <w:p w14:paraId="4E6ACE87" w14:textId="77777777" w:rsidR="00910F66" w:rsidRPr="00EF727C" w:rsidRDefault="00910F66" w:rsidP="00910F66">
      <w:pPr>
        <w:pStyle w:val="ListNumber"/>
        <w:spacing w:after="40"/>
        <w:rPr>
          <w:color w:val="000000" w:themeColor="text1"/>
        </w:rPr>
      </w:pPr>
      <w:r w:rsidRPr="00EF727C">
        <w:rPr>
          <w:color w:val="000000" w:themeColor="text1"/>
          <w:sz w:val="23"/>
        </w:rPr>
        <w:t>Review datasheets and documentation for the selected microcontrollers, sensors, and communication protocols.</w:t>
      </w:r>
    </w:p>
    <w:p w14:paraId="7281EF9A" w14:textId="77777777" w:rsidR="00910F66" w:rsidRPr="00EF727C" w:rsidRDefault="00910F66" w:rsidP="00910F66">
      <w:pPr>
        <w:pStyle w:val="ListNumber"/>
        <w:spacing w:after="40"/>
        <w:rPr>
          <w:color w:val="000000" w:themeColor="text1"/>
        </w:rPr>
      </w:pPr>
      <w:r w:rsidRPr="00EF727C">
        <w:rPr>
          <w:color w:val="000000" w:themeColor="text1"/>
          <w:sz w:val="23"/>
        </w:rPr>
        <w:t>Configure and test STM32 peripherals individually, including clock, GPIO, I2C, ADC, and UART.</w:t>
      </w:r>
    </w:p>
    <w:p w14:paraId="7DD1C99F" w14:textId="77777777" w:rsidR="00910F66" w:rsidRPr="00EF727C" w:rsidRDefault="00910F66" w:rsidP="00910F66">
      <w:pPr>
        <w:pStyle w:val="ListNumber"/>
        <w:spacing w:after="40"/>
        <w:rPr>
          <w:color w:val="000000" w:themeColor="text1"/>
        </w:rPr>
      </w:pPr>
      <w:r w:rsidRPr="00EF727C">
        <w:rPr>
          <w:color w:val="000000" w:themeColor="text1"/>
          <w:sz w:val="23"/>
        </w:rPr>
        <w:t>Integrate each sensor and verify its measured output before combining all modules.</w:t>
      </w:r>
    </w:p>
    <w:p w14:paraId="7430E181" w14:textId="77777777" w:rsidR="00910F66" w:rsidRPr="00EF727C" w:rsidRDefault="00910F66" w:rsidP="00910F66">
      <w:pPr>
        <w:pStyle w:val="ListNumber"/>
        <w:spacing w:after="40"/>
        <w:rPr>
          <w:color w:val="000000" w:themeColor="text1"/>
        </w:rPr>
      </w:pPr>
      <w:r w:rsidRPr="00EF727C">
        <w:rPr>
          <w:color w:val="000000" w:themeColor="text1"/>
          <w:sz w:val="23"/>
        </w:rPr>
        <w:t>Implement local OLED display and rain-state buzzer behavior.</w:t>
      </w:r>
    </w:p>
    <w:p w14:paraId="1247FEBD" w14:textId="77777777" w:rsidR="00910F66" w:rsidRPr="00EF727C" w:rsidRDefault="00910F66" w:rsidP="00910F66">
      <w:pPr>
        <w:pStyle w:val="ListNumber"/>
        <w:spacing w:after="40"/>
        <w:rPr>
          <w:color w:val="000000" w:themeColor="text1"/>
        </w:rPr>
      </w:pPr>
      <w:r w:rsidRPr="00EF727C">
        <w:rPr>
          <w:color w:val="000000" w:themeColor="text1"/>
          <w:sz w:val="23"/>
        </w:rPr>
        <w:t>Define a compact UART data frame and verify communication between STM32 and ESP32.</w:t>
      </w:r>
    </w:p>
    <w:p w14:paraId="6F044949" w14:textId="77777777" w:rsidR="00910F66" w:rsidRPr="00EF727C" w:rsidRDefault="00910F66" w:rsidP="00910F66">
      <w:pPr>
        <w:pStyle w:val="ListNumber"/>
        <w:spacing w:after="40"/>
        <w:rPr>
          <w:color w:val="000000" w:themeColor="text1"/>
        </w:rPr>
      </w:pPr>
      <w:r w:rsidRPr="00EF727C">
        <w:rPr>
          <w:color w:val="000000" w:themeColor="text1"/>
          <w:sz w:val="23"/>
        </w:rPr>
        <w:t>Implement Wi-Fi and MQTT functions on ESP32 using PlatformIO.</w:t>
      </w:r>
    </w:p>
    <w:p w14:paraId="127C714E" w14:textId="77777777" w:rsidR="00910F66" w:rsidRPr="00EF727C" w:rsidRDefault="00910F66" w:rsidP="00910F66">
      <w:pPr>
        <w:pStyle w:val="ListNumber"/>
        <w:spacing w:after="40"/>
        <w:rPr>
          <w:color w:val="000000" w:themeColor="text1"/>
        </w:rPr>
      </w:pPr>
      <w:r w:rsidRPr="00EF727C">
        <w:rPr>
          <w:color w:val="000000" w:themeColor="text1"/>
          <w:sz w:val="23"/>
        </w:rPr>
        <w:t>Create Node-RED MQTT subscriptions and dashboard widgets.</w:t>
      </w:r>
    </w:p>
    <w:p w14:paraId="4B137382" w14:textId="77777777" w:rsidR="00910F66" w:rsidRPr="00EF727C" w:rsidRDefault="00910F66" w:rsidP="00910F66">
      <w:pPr>
        <w:pStyle w:val="ListNumber"/>
        <w:spacing w:after="40"/>
        <w:rPr>
          <w:color w:val="000000" w:themeColor="text1"/>
        </w:rPr>
      </w:pPr>
      <w:r w:rsidRPr="00EF727C">
        <w:rPr>
          <w:color w:val="000000" w:themeColor="text1"/>
          <w:sz w:val="23"/>
        </w:rPr>
        <w:t>Perform functional, reconnection, and power-cycle tests on the integrated system.</w:t>
      </w:r>
    </w:p>
    <w:p w14:paraId="44432894" w14:textId="77777777" w:rsidR="00910F66" w:rsidRPr="00EF727C" w:rsidRDefault="00910F66" w:rsidP="00910F66">
      <w:pPr>
        <w:pStyle w:val="Heading2"/>
        <w:spacing w:before="160" w:after="120"/>
        <w:rPr>
          <w:color w:val="000000" w:themeColor="text1"/>
        </w:rPr>
      </w:pPr>
      <w:bookmarkStart w:id="17" w:name="_Toc242137779"/>
      <w:r w:rsidRPr="00EF727C">
        <w:rPr>
          <w:color w:val="000000" w:themeColor="text1"/>
          <w:sz w:val="26"/>
        </w:rPr>
        <w:t>1.7 REPORT ORGANIZATION</w:t>
      </w:r>
      <w:bookmarkEnd w:id="17"/>
    </w:p>
    <w:p w14:paraId="770A766D" w14:textId="44FD0F2B" w:rsidR="00910F66" w:rsidRDefault="00910F66" w:rsidP="00910F66">
      <w:pPr>
        <w:spacing w:after="80"/>
        <w:ind w:firstLine="425"/>
        <w:jc w:val="both"/>
        <w:rPr>
          <w:color w:val="000000" w:themeColor="text1"/>
          <w:sz w:val="24"/>
        </w:rPr>
      </w:pPr>
      <w:r w:rsidRPr="00EF727C">
        <w:rPr>
          <w:color w:val="000000" w:themeColor="text1"/>
          <w:sz w:val="24"/>
        </w:rPr>
        <w:t>Chapter 1 introduces the project background, motivation, objectives, scope, and methodology. Chapter 2 presents the hardware, communication protocols, and development tools used in the system. Chapter 3 describes the overall design, data flow, pin connections, rain classification, UART data frame, MQTT topics, and system flowchart. Chapter 4 explains the hardware and software implementation. Chapter 5 presents experimental results and system evaluation. Chapter 6 summarizes the project and proposes future improvements.</w:t>
      </w:r>
    </w:p>
    <w:p w14:paraId="3B3BB5C5" w14:textId="77777777" w:rsidR="00910F66" w:rsidRDefault="00910F66">
      <w:pPr>
        <w:spacing w:after="160" w:line="259" w:lineRule="auto"/>
        <w:rPr>
          <w:color w:val="000000" w:themeColor="text1"/>
          <w:sz w:val="24"/>
        </w:rPr>
      </w:pPr>
      <w:r>
        <w:rPr>
          <w:color w:val="000000" w:themeColor="text1"/>
          <w:sz w:val="24"/>
        </w:rPr>
        <w:br w:type="page"/>
      </w:r>
    </w:p>
    <w:p w14:paraId="70554F95" w14:textId="77777777" w:rsidR="00910F66" w:rsidRPr="00EF727C" w:rsidRDefault="00910F66" w:rsidP="00910F66">
      <w:pPr>
        <w:pStyle w:val="Heading1"/>
        <w:spacing w:before="280" w:after="120"/>
        <w:rPr>
          <w:color w:val="000000" w:themeColor="text1"/>
        </w:rPr>
      </w:pPr>
      <w:bookmarkStart w:id="18" w:name="_Toc242137780"/>
      <w:r w:rsidRPr="00EF727C">
        <w:rPr>
          <w:color w:val="000000" w:themeColor="text1"/>
          <w:sz w:val="30"/>
        </w:rPr>
        <w:lastRenderedPageBreak/>
        <w:t>CHAPTER 2: LITERATURE REVIEW</w:t>
      </w:r>
      <w:bookmarkEnd w:id="18"/>
    </w:p>
    <w:p w14:paraId="13DB0CF4" w14:textId="77777777" w:rsidR="00910F66" w:rsidRPr="00EF727C" w:rsidRDefault="00910F66" w:rsidP="00910F66">
      <w:pPr>
        <w:pStyle w:val="Heading2"/>
        <w:spacing w:before="160" w:after="120"/>
        <w:rPr>
          <w:color w:val="000000" w:themeColor="text1"/>
        </w:rPr>
      </w:pPr>
      <w:bookmarkStart w:id="19" w:name="_Toc242137781"/>
      <w:r w:rsidRPr="00EF727C">
        <w:rPr>
          <w:color w:val="000000" w:themeColor="text1"/>
          <w:sz w:val="26"/>
        </w:rPr>
        <w:t>2.1 OVERVIEW OF IoT WEATHER MONITORING SYSTEMS</w:t>
      </w:r>
      <w:bookmarkEnd w:id="19"/>
    </w:p>
    <w:p w14:paraId="332B9F8B" w14:textId="77777777" w:rsidR="00EF3BC4" w:rsidRPr="00EF3BC4" w:rsidRDefault="00EF3BC4" w:rsidP="00EF3BC4">
      <w:pPr>
        <w:spacing w:after="80"/>
        <w:ind w:firstLine="425"/>
        <w:jc w:val="both"/>
        <w:rPr>
          <w:color w:val="000000" w:themeColor="text1"/>
          <w:sz w:val="24"/>
        </w:rPr>
      </w:pPr>
      <w:r w:rsidRPr="00EF3BC4">
        <w:rPr>
          <w:color w:val="000000" w:themeColor="text1"/>
          <w:sz w:val="24"/>
        </w:rPr>
        <w:t>A weather monitoring system is an embedded system designed to collect environmental data through sensors, process the measured values, and present the results to users. Depending on the system's requirements, the measured parameters may include temperature, relative humidity, atmospheric pressure, light intensity, and rainfall conditions. By combining sensor acquisition with wireless communication, an IoT-based weather station can provide both local monitoring and remote access to environmental information.</w:t>
      </w:r>
    </w:p>
    <w:p w14:paraId="2B947575" w14:textId="77777777" w:rsidR="00EF3BC4" w:rsidRPr="00EF3BC4" w:rsidRDefault="00EF3BC4" w:rsidP="00EF3BC4">
      <w:pPr>
        <w:spacing w:after="80"/>
        <w:ind w:firstLine="425"/>
        <w:jc w:val="both"/>
        <w:rPr>
          <w:color w:val="000000" w:themeColor="text1"/>
          <w:sz w:val="24"/>
        </w:rPr>
      </w:pPr>
      <w:r w:rsidRPr="00EF3BC4">
        <w:rPr>
          <w:color w:val="000000" w:themeColor="text1"/>
          <w:sz w:val="24"/>
        </w:rPr>
        <w:t>In this project, the weather station is built around two microcontrollers: the STM32F103C8T6 and the ESP32. The STM32F103C8T6 is responsible for collecting data from the sensors, processing the measurements, and displaying information on an OLED screen. The ESP32 receives measurement data from the STM32 through UART communication, connects to a Wi-Fi network, and transmits the data to an MQTT broker. Node-RED is used to visualize the collected information, while HiveMQ provides the MQTT broker service for message communication.</w:t>
      </w:r>
    </w:p>
    <w:p w14:paraId="6A7EB3CC" w14:textId="130CAD73" w:rsidR="00A31B64" w:rsidRPr="00EF3BC4" w:rsidRDefault="00EF3BC4" w:rsidP="00EF3BC4">
      <w:pPr>
        <w:spacing w:after="80"/>
        <w:ind w:firstLine="425"/>
        <w:jc w:val="both"/>
        <w:rPr>
          <w:color w:val="000000" w:themeColor="text1"/>
          <w:sz w:val="24"/>
        </w:rPr>
      </w:pPr>
      <w:r w:rsidRPr="00EF3BC4">
        <w:rPr>
          <w:color w:val="000000" w:themeColor="text1"/>
          <w:sz w:val="24"/>
        </w:rPr>
        <w:t>The system consists of three main parts: the sensing unit, the processing and local display unit, and the wireless communication and monitoring unit. The sensing unit measures environmental conditions using the SHT30 temperature and humidity sensor, BMP388 atmospheric pressure sensor, BH1750 light sensor, and analog rain sensor. The STM32 processes the readings and updates the OLED display, while the ESP32 handles wireless data transmission. This modular structure separates measurement tasks from network communication, making the system easier to develop, test, and maintain</w:t>
      </w:r>
      <w:r w:rsidR="00A31B64" w:rsidRPr="00A31B64">
        <w:rPr>
          <w:color w:val="000000" w:themeColor="text1"/>
          <w:sz w:val="24"/>
          <w:szCs w:val="24"/>
        </w:rPr>
        <w:t>.</w:t>
      </w:r>
    </w:p>
    <w:p w14:paraId="32261B40" w14:textId="77777777" w:rsidR="00910F66" w:rsidRPr="00EF727C" w:rsidRDefault="00910F66" w:rsidP="00910F66">
      <w:pPr>
        <w:pStyle w:val="Heading2"/>
        <w:spacing w:before="160" w:after="120"/>
        <w:rPr>
          <w:color w:val="000000" w:themeColor="text1"/>
        </w:rPr>
      </w:pPr>
      <w:bookmarkStart w:id="20" w:name="_Toc242137782"/>
      <w:r w:rsidRPr="00EF727C">
        <w:rPr>
          <w:color w:val="000000" w:themeColor="text1"/>
          <w:sz w:val="26"/>
        </w:rPr>
        <w:t>2.2 STM32F103C8T6 MICROCONTROLLER</w:t>
      </w:r>
      <w:bookmarkEnd w:id="20"/>
    </w:p>
    <w:p w14:paraId="5BA8CD14" w14:textId="77777777" w:rsidR="00EF3BC4" w:rsidRPr="00EF3BC4" w:rsidRDefault="00EF3BC4" w:rsidP="00EF3BC4">
      <w:pPr>
        <w:spacing w:after="80"/>
        <w:ind w:firstLine="425"/>
        <w:jc w:val="both"/>
        <w:rPr>
          <w:color w:val="000000" w:themeColor="text1"/>
          <w:sz w:val="24"/>
        </w:rPr>
      </w:pPr>
      <w:r w:rsidRPr="00EF3BC4">
        <w:rPr>
          <w:color w:val="000000" w:themeColor="text1"/>
          <w:sz w:val="24"/>
        </w:rPr>
        <w:t>The STM32F103C8T6 is a 32-bit microcontroller based on the ARM Cortex-M3 processor core. It provides integrated peripherals, including GPIO, ADC, I2C, USART, timers, and interrupt controllers, making it suitable for embedded measurement and control applications.</w:t>
      </w:r>
    </w:p>
    <w:p w14:paraId="75D066A2" w14:textId="77777777" w:rsidR="00EF3BC4" w:rsidRPr="00EF3BC4" w:rsidRDefault="00EF3BC4" w:rsidP="00EF3BC4">
      <w:pPr>
        <w:spacing w:after="80"/>
        <w:ind w:firstLine="425"/>
        <w:jc w:val="both"/>
        <w:rPr>
          <w:color w:val="000000" w:themeColor="text1"/>
          <w:sz w:val="24"/>
        </w:rPr>
      </w:pPr>
      <w:r w:rsidRPr="00EF3BC4">
        <w:rPr>
          <w:color w:val="000000" w:themeColor="text1"/>
          <w:sz w:val="24"/>
        </w:rPr>
        <w:t>In this project, the STM32F103C8T6 serves as the main controller for sensor acquisition, measurement processing, and local data display. It communicates with the SHT30 temperature and humidity sensor, BMP388 atmospheric pressure sensor, BH1750 light sensor, and SSD1306 OLED display through the I2C interface. The analog rain sensor is connected to the STM32's ADC input, allowing the controller to convert the sensor's output voltage into a digital value for further processing.</w:t>
      </w:r>
    </w:p>
    <w:p w14:paraId="56FE440B" w14:textId="77777777" w:rsidR="00EF3BC4" w:rsidRPr="00EF3BC4" w:rsidRDefault="00EF3BC4" w:rsidP="00EF3BC4">
      <w:pPr>
        <w:spacing w:after="80"/>
        <w:ind w:firstLine="425"/>
        <w:jc w:val="both"/>
        <w:rPr>
          <w:color w:val="000000" w:themeColor="text1"/>
          <w:sz w:val="24"/>
        </w:rPr>
      </w:pPr>
      <w:r w:rsidRPr="00EF3BC4">
        <w:rPr>
          <w:color w:val="000000" w:themeColor="text1"/>
          <w:sz w:val="24"/>
        </w:rPr>
        <w:t>After acquiring the sensor readings, the STM32 processes the measurements, updates the OLED display, and organizes the data into a predefined binary communication packet. The packet uses the header bytes 0xAA 0x55, has a total length of 16 bytes, and includes an XOR checksum for basic data-integrity checking. The STM32 then transmits the packet to the ESP32 through the UART interface. The ESP32 checks the received packet and decodes the measurement values before sending them to the MQTT broker.</w:t>
      </w:r>
    </w:p>
    <w:p w14:paraId="1B7BA896" w14:textId="52B7F5F7" w:rsidR="00A31B64" w:rsidRPr="00EF3BC4" w:rsidRDefault="00EF3BC4" w:rsidP="00EF3BC4">
      <w:pPr>
        <w:spacing w:after="80"/>
        <w:ind w:firstLine="425"/>
        <w:jc w:val="both"/>
        <w:rPr>
          <w:color w:val="000000" w:themeColor="text1"/>
          <w:sz w:val="24"/>
        </w:rPr>
      </w:pPr>
      <w:r w:rsidRPr="00EF3BC4">
        <w:rPr>
          <w:color w:val="000000" w:themeColor="text1"/>
          <w:sz w:val="24"/>
        </w:rPr>
        <w:t xml:space="preserve">Separating sensor acquisition and local display from wireless communication reduces the networking workload of the STM32. It also allows the STM32 to continue performing its measurement and display functions independently of the ESP32's Wi-Fi and MQTT communication </w:t>
      </w:r>
      <w:r w:rsidRPr="00EF3BC4">
        <w:rPr>
          <w:color w:val="000000" w:themeColor="text1"/>
          <w:sz w:val="24"/>
        </w:rPr>
        <w:lastRenderedPageBreak/>
        <w:t>status. This architecture improves the modularity of the system and simplifies the testing and maintenance of individual component</w:t>
      </w:r>
      <w:r>
        <w:rPr>
          <w:color w:val="000000" w:themeColor="text1"/>
          <w:sz w:val="24"/>
        </w:rPr>
        <w:t>s</w:t>
      </w:r>
      <w:r w:rsidR="00A31B64" w:rsidRPr="00A31B64">
        <w:rPr>
          <w:sz w:val="24"/>
          <w:szCs w:val="24"/>
        </w:rPr>
        <w:t>.</w:t>
      </w:r>
    </w:p>
    <w:tbl>
      <w:tblPr>
        <w:tblStyle w:val="TableGrid"/>
        <w:tblW w:w="0" w:type="auto"/>
        <w:jc w:val="center"/>
        <w:tblLook w:val="04A0" w:firstRow="1" w:lastRow="0" w:firstColumn="1" w:lastColumn="0" w:noHBand="0" w:noVBand="1"/>
      </w:tblPr>
      <w:tblGrid>
        <w:gridCol w:w="3402"/>
        <w:gridCol w:w="5669"/>
      </w:tblGrid>
      <w:tr w:rsidR="00910F66" w:rsidRPr="00EF727C" w14:paraId="4D6F0BDE" w14:textId="77777777" w:rsidTr="00DE1AC2">
        <w:trPr>
          <w:tblHeader/>
          <w:jc w:val="center"/>
        </w:trPr>
        <w:tc>
          <w:tcPr>
            <w:tcW w:w="3402" w:type="dxa"/>
            <w:shd w:val="clear" w:color="auto" w:fill="E7E6E6"/>
            <w:vAlign w:val="center"/>
          </w:tcPr>
          <w:p w14:paraId="6C81736A"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Parameter</w:t>
            </w:r>
          </w:p>
        </w:tc>
        <w:tc>
          <w:tcPr>
            <w:tcW w:w="5669" w:type="dxa"/>
            <w:shd w:val="clear" w:color="auto" w:fill="E7E6E6"/>
            <w:vAlign w:val="center"/>
          </w:tcPr>
          <w:p w14:paraId="3D35A105"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Specification</w:t>
            </w:r>
          </w:p>
        </w:tc>
      </w:tr>
      <w:tr w:rsidR="00910F66" w:rsidRPr="00EF727C" w14:paraId="5496CFAF" w14:textId="77777777" w:rsidTr="00DE1AC2">
        <w:trPr>
          <w:jc w:val="center"/>
        </w:trPr>
        <w:tc>
          <w:tcPr>
            <w:tcW w:w="3402" w:type="dxa"/>
            <w:vAlign w:val="center"/>
          </w:tcPr>
          <w:p w14:paraId="38270F54" w14:textId="77777777" w:rsidR="00910F66" w:rsidRPr="00EF727C" w:rsidRDefault="00910F66" w:rsidP="00DE1AC2">
            <w:pPr>
              <w:rPr>
                <w:color w:val="000000" w:themeColor="text1"/>
              </w:rPr>
            </w:pPr>
            <w:r w:rsidRPr="00EF727C">
              <w:rPr>
                <w:rFonts w:ascii="Times New Roman" w:hAnsi="Times New Roman"/>
                <w:color w:val="000000" w:themeColor="text1"/>
                <w:sz w:val="21"/>
              </w:rPr>
              <w:t>Core</w:t>
            </w:r>
          </w:p>
        </w:tc>
        <w:tc>
          <w:tcPr>
            <w:tcW w:w="5669" w:type="dxa"/>
            <w:vAlign w:val="center"/>
          </w:tcPr>
          <w:p w14:paraId="4D83CE86" w14:textId="77777777" w:rsidR="00910F66" w:rsidRPr="00EF727C" w:rsidRDefault="00910F66" w:rsidP="00DE1AC2">
            <w:pPr>
              <w:rPr>
                <w:color w:val="000000" w:themeColor="text1"/>
              </w:rPr>
            </w:pPr>
            <w:r w:rsidRPr="00EF727C">
              <w:rPr>
                <w:rFonts w:ascii="Times New Roman" w:hAnsi="Times New Roman"/>
                <w:color w:val="000000" w:themeColor="text1"/>
                <w:sz w:val="21"/>
              </w:rPr>
              <w:t>ARM Cortex-M3</w:t>
            </w:r>
          </w:p>
        </w:tc>
      </w:tr>
      <w:tr w:rsidR="00910F66" w:rsidRPr="00EF727C" w14:paraId="67B0A868" w14:textId="77777777" w:rsidTr="00DE1AC2">
        <w:trPr>
          <w:jc w:val="center"/>
        </w:trPr>
        <w:tc>
          <w:tcPr>
            <w:tcW w:w="3402" w:type="dxa"/>
            <w:vAlign w:val="center"/>
          </w:tcPr>
          <w:p w14:paraId="38AA40B8" w14:textId="77777777" w:rsidR="00910F66" w:rsidRPr="00EF727C" w:rsidRDefault="00910F66" w:rsidP="00DE1AC2">
            <w:pPr>
              <w:rPr>
                <w:color w:val="000000" w:themeColor="text1"/>
              </w:rPr>
            </w:pPr>
            <w:r w:rsidRPr="00EF727C">
              <w:rPr>
                <w:rFonts w:ascii="Times New Roman" w:hAnsi="Times New Roman"/>
                <w:color w:val="000000" w:themeColor="text1"/>
                <w:sz w:val="21"/>
              </w:rPr>
              <w:t>Maximum system clock</w:t>
            </w:r>
          </w:p>
        </w:tc>
        <w:tc>
          <w:tcPr>
            <w:tcW w:w="5669" w:type="dxa"/>
            <w:vAlign w:val="center"/>
          </w:tcPr>
          <w:p w14:paraId="7681AC01" w14:textId="77777777" w:rsidR="00910F66" w:rsidRPr="00EF727C" w:rsidRDefault="00910F66" w:rsidP="00DE1AC2">
            <w:pPr>
              <w:rPr>
                <w:color w:val="000000" w:themeColor="text1"/>
              </w:rPr>
            </w:pPr>
            <w:r w:rsidRPr="00EF727C">
              <w:rPr>
                <w:rFonts w:ascii="Times New Roman" w:hAnsi="Times New Roman"/>
                <w:color w:val="000000" w:themeColor="text1"/>
                <w:sz w:val="21"/>
              </w:rPr>
              <w:t>72 MHz</w:t>
            </w:r>
          </w:p>
        </w:tc>
      </w:tr>
      <w:tr w:rsidR="00910F66" w:rsidRPr="00EF727C" w14:paraId="14AB8A24" w14:textId="77777777" w:rsidTr="00DE1AC2">
        <w:trPr>
          <w:jc w:val="center"/>
        </w:trPr>
        <w:tc>
          <w:tcPr>
            <w:tcW w:w="3402" w:type="dxa"/>
            <w:vAlign w:val="center"/>
          </w:tcPr>
          <w:p w14:paraId="7F399C55" w14:textId="77777777" w:rsidR="00910F66" w:rsidRPr="00EF727C" w:rsidRDefault="00910F66" w:rsidP="00DE1AC2">
            <w:pPr>
              <w:rPr>
                <w:color w:val="000000" w:themeColor="text1"/>
              </w:rPr>
            </w:pPr>
            <w:r w:rsidRPr="00EF727C">
              <w:rPr>
                <w:rFonts w:ascii="Times New Roman" w:hAnsi="Times New Roman"/>
                <w:color w:val="000000" w:themeColor="text1"/>
                <w:sz w:val="21"/>
              </w:rPr>
              <w:t>Operating voltage</w:t>
            </w:r>
          </w:p>
        </w:tc>
        <w:tc>
          <w:tcPr>
            <w:tcW w:w="5669" w:type="dxa"/>
            <w:vAlign w:val="center"/>
          </w:tcPr>
          <w:p w14:paraId="602F6110" w14:textId="77777777" w:rsidR="00910F66" w:rsidRPr="00EF727C" w:rsidRDefault="00910F66" w:rsidP="00DE1AC2">
            <w:pPr>
              <w:rPr>
                <w:color w:val="000000" w:themeColor="text1"/>
              </w:rPr>
            </w:pPr>
            <w:r w:rsidRPr="00EF727C">
              <w:rPr>
                <w:rFonts w:ascii="Times New Roman" w:hAnsi="Times New Roman"/>
                <w:color w:val="000000" w:themeColor="text1"/>
                <w:sz w:val="21"/>
              </w:rPr>
              <w:t>3.3 V</w:t>
            </w:r>
          </w:p>
        </w:tc>
      </w:tr>
      <w:tr w:rsidR="00910F66" w:rsidRPr="00EF727C" w14:paraId="1A36875D" w14:textId="77777777" w:rsidTr="00DE1AC2">
        <w:trPr>
          <w:jc w:val="center"/>
        </w:trPr>
        <w:tc>
          <w:tcPr>
            <w:tcW w:w="3402" w:type="dxa"/>
            <w:vAlign w:val="center"/>
          </w:tcPr>
          <w:p w14:paraId="13DF4D10" w14:textId="77777777" w:rsidR="00910F66" w:rsidRPr="00EF727C" w:rsidRDefault="00910F66" w:rsidP="00DE1AC2">
            <w:pPr>
              <w:rPr>
                <w:color w:val="000000" w:themeColor="text1"/>
              </w:rPr>
            </w:pPr>
            <w:r w:rsidRPr="00EF727C">
              <w:rPr>
                <w:rFonts w:ascii="Times New Roman" w:hAnsi="Times New Roman"/>
                <w:color w:val="000000" w:themeColor="text1"/>
                <w:sz w:val="21"/>
              </w:rPr>
              <w:t>Flash memory</w:t>
            </w:r>
          </w:p>
        </w:tc>
        <w:tc>
          <w:tcPr>
            <w:tcW w:w="5669" w:type="dxa"/>
            <w:vAlign w:val="center"/>
          </w:tcPr>
          <w:p w14:paraId="789C2B50" w14:textId="77777777" w:rsidR="00910F66" w:rsidRPr="00EF727C" w:rsidRDefault="00910F66" w:rsidP="00DE1AC2">
            <w:pPr>
              <w:rPr>
                <w:color w:val="000000" w:themeColor="text1"/>
              </w:rPr>
            </w:pPr>
            <w:r w:rsidRPr="00EF727C">
              <w:rPr>
                <w:rFonts w:ascii="Times New Roman" w:hAnsi="Times New Roman"/>
                <w:color w:val="000000" w:themeColor="text1"/>
                <w:sz w:val="21"/>
              </w:rPr>
              <w:t>64 KB nominal device class</w:t>
            </w:r>
          </w:p>
        </w:tc>
      </w:tr>
      <w:tr w:rsidR="00910F66" w:rsidRPr="00EF727C" w14:paraId="6734005B" w14:textId="77777777" w:rsidTr="00DE1AC2">
        <w:trPr>
          <w:jc w:val="center"/>
        </w:trPr>
        <w:tc>
          <w:tcPr>
            <w:tcW w:w="3402" w:type="dxa"/>
            <w:vAlign w:val="center"/>
          </w:tcPr>
          <w:p w14:paraId="38F3B275" w14:textId="77777777" w:rsidR="00910F66" w:rsidRPr="00EF727C" w:rsidRDefault="00910F66" w:rsidP="00DE1AC2">
            <w:pPr>
              <w:rPr>
                <w:color w:val="000000" w:themeColor="text1"/>
              </w:rPr>
            </w:pPr>
            <w:r w:rsidRPr="00EF727C">
              <w:rPr>
                <w:rFonts w:ascii="Times New Roman" w:hAnsi="Times New Roman"/>
                <w:color w:val="000000" w:themeColor="text1"/>
                <w:sz w:val="21"/>
              </w:rPr>
              <w:t>SRAM</w:t>
            </w:r>
          </w:p>
        </w:tc>
        <w:tc>
          <w:tcPr>
            <w:tcW w:w="5669" w:type="dxa"/>
            <w:vAlign w:val="center"/>
          </w:tcPr>
          <w:p w14:paraId="78120AC4" w14:textId="77777777" w:rsidR="00910F66" w:rsidRPr="00EF727C" w:rsidRDefault="00910F66" w:rsidP="00DE1AC2">
            <w:pPr>
              <w:rPr>
                <w:color w:val="000000" w:themeColor="text1"/>
              </w:rPr>
            </w:pPr>
            <w:r w:rsidRPr="00EF727C">
              <w:rPr>
                <w:rFonts w:ascii="Times New Roman" w:hAnsi="Times New Roman"/>
                <w:color w:val="000000" w:themeColor="text1"/>
                <w:sz w:val="21"/>
              </w:rPr>
              <w:t>20 KB</w:t>
            </w:r>
          </w:p>
        </w:tc>
      </w:tr>
      <w:tr w:rsidR="00910F66" w:rsidRPr="00EF727C" w14:paraId="441C89AF" w14:textId="77777777" w:rsidTr="00DE1AC2">
        <w:trPr>
          <w:jc w:val="center"/>
        </w:trPr>
        <w:tc>
          <w:tcPr>
            <w:tcW w:w="3402" w:type="dxa"/>
            <w:vAlign w:val="center"/>
          </w:tcPr>
          <w:p w14:paraId="50FE8656" w14:textId="77777777" w:rsidR="00910F66" w:rsidRPr="00EF727C" w:rsidRDefault="00910F66" w:rsidP="00DE1AC2">
            <w:pPr>
              <w:rPr>
                <w:color w:val="000000" w:themeColor="text1"/>
              </w:rPr>
            </w:pPr>
            <w:r w:rsidRPr="00EF727C">
              <w:rPr>
                <w:rFonts w:ascii="Times New Roman" w:hAnsi="Times New Roman"/>
                <w:color w:val="000000" w:themeColor="text1"/>
                <w:sz w:val="21"/>
              </w:rPr>
              <w:t>Interfaces used in this project</w:t>
            </w:r>
          </w:p>
        </w:tc>
        <w:tc>
          <w:tcPr>
            <w:tcW w:w="5669" w:type="dxa"/>
            <w:vAlign w:val="center"/>
          </w:tcPr>
          <w:p w14:paraId="4F7484EE" w14:textId="77777777" w:rsidR="00910F66" w:rsidRPr="00EF727C" w:rsidRDefault="00910F66" w:rsidP="00DE1AC2">
            <w:pPr>
              <w:rPr>
                <w:color w:val="000000" w:themeColor="text1"/>
              </w:rPr>
            </w:pPr>
            <w:r w:rsidRPr="00EF727C">
              <w:rPr>
                <w:rFonts w:ascii="Times New Roman" w:hAnsi="Times New Roman"/>
                <w:color w:val="000000" w:themeColor="text1"/>
                <w:sz w:val="21"/>
              </w:rPr>
              <w:t>I2C1, ADC1, USART1, GPIO</w:t>
            </w:r>
          </w:p>
        </w:tc>
      </w:tr>
    </w:tbl>
    <w:p w14:paraId="15DAD5A5" w14:textId="77777777" w:rsidR="00910F66" w:rsidRPr="00EF727C" w:rsidRDefault="00910F66" w:rsidP="00910F66">
      <w:pPr>
        <w:rPr>
          <w:color w:val="000000" w:themeColor="text1"/>
        </w:rPr>
      </w:pPr>
    </w:p>
    <w:p w14:paraId="0742D0F8" w14:textId="52AE158F" w:rsidR="00910F66" w:rsidRDefault="00DA38B7" w:rsidP="00DA38B7">
      <w:pPr>
        <w:spacing w:after="80"/>
        <w:ind w:firstLine="425"/>
        <w:jc w:val="both"/>
        <w:rPr>
          <w:color w:val="000000" w:themeColor="text1"/>
          <w:sz w:val="24"/>
        </w:rPr>
      </w:pPr>
      <w:r w:rsidRPr="00DA38B7">
        <w:rPr>
          <w:color w:val="000000" w:themeColor="text1"/>
          <w:sz w:val="24"/>
        </w:rPr>
        <w:t>The system clock is configured using an 8 MHz external clock source and a phase-locked loop (PLL) to achieve a 72 MHz system clock. The APB1 peripheral bus operates at 36 MHz, while APB2 operates at 72 MHz. This configuration provides sufficient processing performance for sensor acquisition, data formatting, OLED updates, and UART communication</w:t>
      </w:r>
      <w:r w:rsidR="00910F66" w:rsidRPr="00EF727C">
        <w:rPr>
          <w:color w:val="000000" w:themeColor="text1"/>
          <w:sz w:val="24"/>
        </w:rPr>
        <w:t>.</w:t>
      </w:r>
    </w:p>
    <w:p w14:paraId="3B53FD0B" w14:textId="7978578B" w:rsidR="006339B5" w:rsidRDefault="006339B5" w:rsidP="006339B5">
      <w:pPr>
        <w:spacing w:after="80"/>
        <w:ind w:firstLine="425"/>
        <w:jc w:val="center"/>
        <w:rPr>
          <w:color w:val="000000" w:themeColor="text1"/>
        </w:rPr>
      </w:pPr>
      <w:r>
        <w:rPr>
          <w:noProof/>
        </w:rPr>
        <w:drawing>
          <wp:inline distT="0" distB="0" distL="0" distR="0" wp14:anchorId="0BDA3BF5" wp14:editId="1FB0DC00">
            <wp:extent cx="2237509" cy="2237509"/>
            <wp:effectExtent l="0" t="0" r="0" b="0"/>
            <wp:docPr id="1316556562" name="Picture 1" descr="Mạch STM32F103C8T6 Ty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ch STM32F103C8T6 Type-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5000" cy="2245000"/>
                    </a:xfrm>
                    <a:prstGeom prst="rect">
                      <a:avLst/>
                    </a:prstGeom>
                    <a:noFill/>
                    <a:ln>
                      <a:noFill/>
                    </a:ln>
                  </pic:spPr>
                </pic:pic>
              </a:graphicData>
            </a:graphic>
          </wp:inline>
        </w:drawing>
      </w:r>
    </w:p>
    <w:p w14:paraId="6AF58D36" w14:textId="7058FE34" w:rsidR="006339B5" w:rsidRPr="00EF727C" w:rsidRDefault="006339B5"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 xml:space="preserve">.1: </w:t>
      </w:r>
      <w:r>
        <w:rPr>
          <w:i/>
          <w:color w:val="000000" w:themeColor="text1"/>
          <w:sz w:val="21"/>
        </w:rPr>
        <w:t>STM32F103C8T6</w:t>
      </w:r>
    </w:p>
    <w:p w14:paraId="29576C26" w14:textId="77777777" w:rsidR="00910F66" w:rsidRPr="00EF727C" w:rsidRDefault="00910F66" w:rsidP="00910F66">
      <w:pPr>
        <w:pStyle w:val="Heading2"/>
        <w:spacing w:before="160" w:after="120"/>
        <w:rPr>
          <w:color w:val="000000" w:themeColor="text1"/>
        </w:rPr>
      </w:pPr>
      <w:bookmarkStart w:id="21" w:name="_Toc242137783"/>
      <w:r w:rsidRPr="00EF727C">
        <w:rPr>
          <w:color w:val="000000" w:themeColor="text1"/>
          <w:sz w:val="26"/>
        </w:rPr>
        <w:t>2.3 BMP388 PRESSURE SENSOR</w:t>
      </w:r>
      <w:bookmarkEnd w:id="21"/>
    </w:p>
    <w:p w14:paraId="19DCAE2C" w14:textId="1D16DF6F" w:rsidR="00910F66" w:rsidRDefault="00210678" w:rsidP="00910F66">
      <w:pPr>
        <w:spacing w:after="80"/>
        <w:ind w:firstLine="425"/>
        <w:jc w:val="both"/>
        <w:rPr>
          <w:color w:val="000000" w:themeColor="text1"/>
          <w:sz w:val="24"/>
        </w:rPr>
      </w:pPr>
      <w:r w:rsidRPr="00210678">
        <w:rPr>
          <w:color w:val="000000" w:themeColor="text1"/>
          <w:sz w:val="24"/>
        </w:rPr>
        <w:t>The BME280 is an environmental sensor that integrates temperature, relative humidity, and atmospheric pressure measurements into a single device. It supports I2C and SPI communication. In this project, I2C is selected to simplify the hardware connections and allow several compatible modules to share the same communication bus</w:t>
      </w:r>
      <w:r w:rsidR="00910F66" w:rsidRPr="00EF727C">
        <w:rPr>
          <w:color w:val="000000" w:themeColor="text1"/>
          <w:sz w:val="24"/>
        </w:rPr>
        <w:t>.</w:t>
      </w:r>
    </w:p>
    <w:p w14:paraId="6885E21C" w14:textId="43EFCE92" w:rsidR="00210678" w:rsidRDefault="00210678" w:rsidP="00910F66">
      <w:pPr>
        <w:spacing w:after="80"/>
        <w:ind w:firstLine="425"/>
        <w:jc w:val="both"/>
        <w:rPr>
          <w:sz w:val="24"/>
          <w:szCs w:val="24"/>
        </w:rPr>
      </w:pPr>
      <w:r w:rsidRPr="00210678">
        <w:rPr>
          <w:sz w:val="24"/>
          <w:szCs w:val="24"/>
        </w:rPr>
        <w:t>The BME280 provides digital measurement values that can be processed by the STM32. Temperature is expressed in degrees Celsius (°C), relative humidity in percent (%RH), and atmospheric pressure in hectopascals (hPa).</w:t>
      </w:r>
    </w:p>
    <w:p w14:paraId="1A45E783" w14:textId="202CF3DE" w:rsidR="00210678" w:rsidRDefault="00210678" w:rsidP="00910F66">
      <w:pPr>
        <w:spacing w:after="80"/>
        <w:ind w:firstLine="425"/>
        <w:jc w:val="both"/>
        <w:rPr>
          <w:color w:val="000000" w:themeColor="text1"/>
          <w:sz w:val="24"/>
          <w:szCs w:val="24"/>
        </w:rPr>
      </w:pPr>
      <w:r w:rsidRPr="00210678">
        <w:rPr>
          <w:color w:val="000000" w:themeColor="text1"/>
          <w:sz w:val="24"/>
          <w:szCs w:val="24"/>
        </w:rPr>
        <w:t>The sensor is used to monitor changes in the surrounding environment. The measured values can be displayed locally on the OLED screen and transmitted to the ESP32 for remote monitoring</w:t>
      </w:r>
      <w:r>
        <w:rPr>
          <w:color w:val="000000" w:themeColor="text1"/>
          <w:sz w:val="24"/>
          <w:szCs w:val="24"/>
        </w:rPr>
        <w:t>.</w:t>
      </w:r>
    </w:p>
    <w:p w14:paraId="4968EBAB" w14:textId="77777777" w:rsidR="00210678" w:rsidRPr="00210678" w:rsidRDefault="00210678" w:rsidP="00210678">
      <w:pPr>
        <w:spacing w:after="80"/>
        <w:ind w:firstLine="425"/>
        <w:jc w:val="both"/>
        <w:rPr>
          <w:color w:val="000000" w:themeColor="text1"/>
          <w:sz w:val="24"/>
          <w:szCs w:val="24"/>
        </w:rPr>
      </w:pPr>
      <w:r w:rsidRPr="00210678">
        <w:rPr>
          <w:color w:val="000000" w:themeColor="text1"/>
          <w:sz w:val="24"/>
          <w:szCs w:val="24"/>
        </w:rPr>
        <w:t>During implementation, the firmware must check whether the sensor initializes successfully and returns valid data. If communication fails, the program should identify the error rather than silently treating an old measurement as a new reading.</w:t>
      </w:r>
    </w:p>
    <w:p w14:paraId="0F3AA9CC" w14:textId="47499462" w:rsidR="00210678" w:rsidRPr="00210678" w:rsidRDefault="00210678" w:rsidP="00210678">
      <w:pPr>
        <w:spacing w:after="80"/>
        <w:ind w:firstLine="425"/>
        <w:jc w:val="both"/>
        <w:rPr>
          <w:color w:val="000000" w:themeColor="text1"/>
          <w:sz w:val="24"/>
          <w:szCs w:val="24"/>
        </w:rPr>
      </w:pPr>
      <w:r w:rsidRPr="00210678">
        <w:rPr>
          <w:color w:val="000000" w:themeColor="text1"/>
          <w:sz w:val="24"/>
          <w:szCs w:val="24"/>
        </w:rPr>
        <w:lastRenderedPageBreak/>
        <w:t>The sensor should also be placed away from heat-producing components and positioned where air can circulate freely. These precautions help reduce measurement errors caused by the surrounding hardware</w:t>
      </w:r>
      <w:r>
        <w:rPr>
          <w:color w:val="000000" w:themeColor="text1"/>
          <w:sz w:val="24"/>
          <w:szCs w:val="24"/>
        </w:rPr>
        <w:t>.</w:t>
      </w:r>
    </w:p>
    <w:tbl>
      <w:tblPr>
        <w:tblStyle w:val="TableGrid"/>
        <w:tblW w:w="0" w:type="auto"/>
        <w:jc w:val="center"/>
        <w:tblLook w:val="04A0" w:firstRow="1" w:lastRow="0" w:firstColumn="1" w:lastColumn="0" w:noHBand="0" w:noVBand="1"/>
      </w:tblPr>
      <w:tblGrid>
        <w:gridCol w:w="3402"/>
        <w:gridCol w:w="5669"/>
      </w:tblGrid>
      <w:tr w:rsidR="00910F66" w:rsidRPr="00EF727C" w14:paraId="3B1A84E2" w14:textId="77777777" w:rsidTr="00DE1AC2">
        <w:trPr>
          <w:tblHeader/>
          <w:jc w:val="center"/>
        </w:trPr>
        <w:tc>
          <w:tcPr>
            <w:tcW w:w="3402" w:type="dxa"/>
            <w:shd w:val="clear" w:color="auto" w:fill="E7E6E6"/>
            <w:vAlign w:val="center"/>
          </w:tcPr>
          <w:p w14:paraId="42128296"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Item</w:t>
            </w:r>
          </w:p>
        </w:tc>
        <w:tc>
          <w:tcPr>
            <w:tcW w:w="5669" w:type="dxa"/>
            <w:shd w:val="clear" w:color="auto" w:fill="E7E6E6"/>
            <w:vAlign w:val="center"/>
          </w:tcPr>
          <w:p w14:paraId="5B287B9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Project Use</w:t>
            </w:r>
          </w:p>
        </w:tc>
      </w:tr>
      <w:tr w:rsidR="00910F66" w:rsidRPr="00EF727C" w14:paraId="51C262D8" w14:textId="77777777" w:rsidTr="00DE1AC2">
        <w:trPr>
          <w:jc w:val="center"/>
        </w:trPr>
        <w:tc>
          <w:tcPr>
            <w:tcW w:w="3402" w:type="dxa"/>
            <w:vAlign w:val="center"/>
          </w:tcPr>
          <w:p w14:paraId="0368A5F3" w14:textId="77777777" w:rsidR="00910F66" w:rsidRPr="00EF727C" w:rsidRDefault="00910F66" w:rsidP="00DE1AC2">
            <w:pPr>
              <w:rPr>
                <w:color w:val="000000" w:themeColor="text1"/>
              </w:rPr>
            </w:pPr>
            <w:r w:rsidRPr="00EF727C">
              <w:rPr>
                <w:rFonts w:ascii="Times New Roman" w:hAnsi="Times New Roman"/>
                <w:color w:val="000000" w:themeColor="text1"/>
                <w:sz w:val="21"/>
              </w:rPr>
              <w:t>Interface</w:t>
            </w:r>
          </w:p>
        </w:tc>
        <w:tc>
          <w:tcPr>
            <w:tcW w:w="5669" w:type="dxa"/>
            <w:vAlign w:val="center"/>
          </w:tcPr>
          <w:p w14:paraId="60B31891" w14:textId="77777777" w:rsidR="00910F66" w:rsidRPr="00EF727C" w:rsidRDefault="00910F66" w:rsidP="00DE1AC2">
            <w:pPr>
              <w:rPr>
                <w:color w:val="000000" w:themeColor="text1"/>
              </w:rPr>
            </w:pPr>
            <w:r w:rsidRPr="00EF727C">
              <w:rPr>
                <w:rFonts w:ascii="Times New Roman" w:hAnsi="Times New Roman"/>
                <w:color w:val="000000" w:themeColor="text1"/>
                <w:sz w:val="21"/>
              </w:rPr>
              <w:t>I2C</w:t>
            </w:r>
          </w:p>
        </w:tc>
      </w:tr>
      <w:tr w:rsidR="00910F66" w:rsidRPr="00EF727C" w14:paraId="5261369A" w14:textId="77777777" w:rsidTr="00DE1AC2">
        <w:trPr>
          <w:jc w:val="center"/>
        </w:trPr>
        <w:tc>
          <w:tcPr>
            <w:tcW w:w="3402" w:type="dxa"/>
            <w:vAlign w:val="center"/>
          </w:tcPr>
          <w:p w14:paraId="2956CF16" w14:textId="77777777" w:rsidR="00910F66" w:rsidRPr="00EF727C" w:rsidRDefault="00910F66" w:rsidP="00DE1AC2">
            <w:pPr>
              <w:rPr>
                <w:color w:val="000000" w:themeColor="text1"/>
              </w:rPr>
            </w:pPr>
            <w:r w:rsidRPr="00EF727C">
              <w:rPr>
                <w:rFonts w:ascii="Times New Roman" w:hAnsi="Times New Roman"/>
                <w:color w:val="000000" w:themeColor="text1"/>
                <w:sz w:val="21"/>
              </w:rPr>
              <w:t>Possible I2C addresses</w:t>
            </w:r>
          </w:p>
        </w:tc>
        <w:tc>
          <w:tcPr>
            <w:tcW w:w="5669" w:type="dxa"/>
            <w:vAlign w:val="center"/>
          </w:tcPr>
          <w:p w14:paraId="025357F0" w14:textId="77777777" w:rsidR="00910F66" w:rsidRPr="00EF727C" w:rsidRDefault="00910F66" w:rsidP="00DE1AC2">
            <w:pPr>
              <w:rPr>
                <w:color w:val="000000" w:themeColor="text1"/>
              </w:rPr>
            </w:pPr>
            <w:r w:rsidRPr="00EF727C">
              <w:rPr>
                <w:rFonts w:ascii="Times New Roman" w:hAnsi="Times New Roman"/>
                <w:color w:val="000000" w:themeColor="text1"/>
                <w:sz w:val="21"/>
              </w:rPr>
              <w:t>0x76 / 0x77</w:t>
            </w:r>
          </w:p>
        </w:tc>
      </w:tr>
      <w:tr w:rsidR="00910F66" w:rsidRPr="00EF727C" w14:paraId="4025E789" w14:textId="77777777" w:rsidTr="00DE1AC2">
        <w:trPr>
          <w:jc w:val="center"/>
        </w:trPr>
        <w:tc>
          <w:tcPr>
            <w:tcW w:w="3402" w:type="dxa"/>
            <w:vAlign w:val="center"/>
          </w:tcPr>
          <w:p w14:paraId="7678966C" w14:textId="77777777" w:rsidR="00910F66" w:rsidRPr="00EF727C" w:rsidRDefault="00910F66" w:rsidP="00DE1AC2">
            <w:pPr>
              <w:rPr>
                <w:color w:val="000000" w:themeColor="text1"/>
              </w:rPr>
            </w:pPr>
            <w:r w:rsidRPr="00EF727C">
              <w:rPr>
                <w:rFonts w:ascii="Times New Roman" w:hAnsi="Times New Roman"/>
                <w:color w:val="000000" w:themeColor="text1"/>
                <w:sz w:val="21"/>
              </w:rPr>
              <w:t>Measured quantity</w:t>
            </w:r>
          </w:p>
        </w:tc>
        <w:tc>
          <w:tcPr>
            <w:tcW w:w="5669" w:type="dxa"/>
            <w:vAlign w:val="center"/>
          </w:tcPr>
          <w:p w14:paraId="0B2FB455" w14:textId="77777777" w:rsidR="00910F66" w:rsidRPr="00EF727C" w:rsidRDefault="00910F66" w:rsidP="00DE1AC2">
            <w:pPr>
              <w:rPr>
                <w:color w:val="000000" w:themeColor="text1"/>
              </w:rPr>
            </w:pPr>
            <w:r w:rsidRPr="00EF727C">
              <w:rPr>
                <w:rFonts w:ascii="Times New Roman" w:hAnsi="Times New Roman"/>
                <w:color w:val="000000" w:themeColor="text1"/>
                <w:sz w:val="21"/>
              </w:rPr>
              <w:t>Atmospheric pressure</w:t>
            </w:r>
          </w:p>
        </w:tc>
      </w:tr>
      <w:tr w:rsidR="00910F66" w:rsidRPr="00EF727C" w14:paraId="3C22AD49" w14:textId="77777777" w:rsidTr="00DE1AC2">
        <w:trPr>
          <w:jc w:val="center"/>
        </w:trPr>
        <w:tc>
          <w:tcPr>
            <w:tcW w:w="3402" w:type="dxa"/>
            <w:vAlign w:val="center"/>
          </w:tcPr>
          <w:p w14:paraId="093057A0" w14:textId="77777777" w:rsidR="00910F66" w:rsidRPr="00EF727C" w:rsidRDefault="00910F66" w:rsidP="00DE1AC2">
            <w:pPr>
              <w:rPr>
                <w:color w:val="000000" w:themeColor="text1"/>
              </w:rPr>
            </w:pPr>
            <w:r w:rsidRPr="00EF727C">
              <w:rPr>
                <w:rFonts w:ascii="Times New Roman" w:hAnsi="Times New Roman"/>
                <w:color w:val="000000" w:themeColor="text1"/>
                <w:sz w:val="21"/>
              </w:rPr>
              <w:t>Displayed unit</w:t>
            </w:r>
          </w:p>
        </w:tc>
        <w:tc>
          <w:tcPr>
            <w:tcW w:w="5669" w:type="dxa"/>
            <w:vAlign w:val="center"/>
          </w:tcPr>
          <w:p w14:paraId="1E9E5B56" w14:textId="77777777" w:rsidR="00910F66" w:rsidRPr="00EF727C" w:rsidRDefault="00910F66" w:rsidP="00DE1AC2">
            <w:pPr>
              <w:rPr>
                <w:color w:val="000000" w:themeColor="text1"/>
              </w:rPr>
            </w:pPr>
            <w:r w:rsidRPr="00EF727C">
              <w:rPr>
                <w:rFonts w:ascii="Times New Roman" w:hAnsi="Times New Roman"/>
                <w:color w:val="000000" w:themeColor="text1"/>
                <w:sz w:val="21"/>
              </w:rPr>
              <w:t>hPa</w:t>
            </w:r>
          </w:p>
        </w:tc>
      </w:tr>
      <w:tr w:rsidR="00910F66" w:rsidRPr="00EF727C" w14:paraId="1815DCAD" w14:textId="77777777" w:rsidTr="00DE1AC2">
        <w:trPr>
          <w:jc w:val="center"/>
        </w:trPr>
        <w:tc>
          <w:tcPr>
            <w:tcW w:w="3402" w:type="dxa"/>
            <w:vAlign w:val="center"/>
          </w:tcPr>
          <w:p w14:paraId="195EA875" w14:textId="77777777" w:rsidR="00910F66" w:rsidRPr="00EF727C" w:rsidRDefault="00910F66" w:rsidP="00DE1AC2">
            <w:pPr>
              <w:rPr>
                <w:color w:val="000000" w:themeColor="text1"/>
              </w:rPr>
            </w:pPr>
            <w:r w:rsidRPr="00EF727C">
              <w:rPr>
                <w:rFonts w:ascii="Times New Roman" w:hAnsi="Times New Roman"/>
                <w:color w:val="000000" w:themeColor="text1"/>
                <w:sz w:val="21"/>
              </w:rPr>
              <w:t>STM32 bus</w:t>
            </w:r>
          </w:p>
        </w:tc>
        <w:tc>
          <w:tcPr>
            <w:tcW w:w="5669" w:type="dxa"/>
            <w:vAlign w:val="center"/>
          </w:tcPr>
          <w:p w14:paraId="5F71494C" w14:textId="77777777" w:rsidR="00910F66" w:rsidRPr="00EF727C" w:rsidRDefault="00910F66" w:rsidP="00DE1AC2">
            <w:pPr>
              <w:rPr>
                <w:color w:val="000000" w:themeColor="text1"/>
              </w:rPr>
            </w:pPr>
            <w:r w:rsidRPr="00EF727C">
              <w:rPr>
                <w:rFonts w:ascii="Times New Roman" w:hAnsi="Times New Roman"/>
                <w:color w:val="000000" w:themeColor="text1"/>
                <w:sz w:val="21"/>
              </w:rPr>
              <w:t>I2C1 on PB6/PB7</w:t>
            </w:r>
          </w:p>
        </w:tc>
      </w:tr>
    </w:tbl>
    <w:p w14:paraId="19BF9A30" w14:textId="67671AAC" w:rsidR="00910F66" w:rsidRDefault="006339B5" w:rsidP="006339B5">
      <w:pPr>
        <w:jc w:val="center"/>
        <w:rPr>
          <w:color w:val="000000" w:themeColor="text1"/>
        </w:rPr>
      </w:pPr>
      <w:r>
        <w:rPr>
          <w:noProof/>
        </w:rPr>
        <w:drawing>
          <wp:inline distT="0" distB="0" distL="0" distR="0" wp14:anchorId="5FA96B26" wp14:editId="0F0571C4">
            <wp:extent cx="2189018" cy="2189018"/>
            <wp:effectExtent l="0" t="0" r="1905" b="1905"/>
            <wp:docPr id="519713510" name="Picture 2" descr="Trung Quốc Mô-đun cảm biến áp suất khí quyển BMP388 giá rẻ Nhiệt độ kỹ thuật số cho Arduino Bảng điện tử DIY IIC I2C SPI 24Bit Tiếng ồn thấp -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ung Quốc Mô-đun cảm biến áp suất khí quyển BMP388 giá rẻ Nhiệt độ kỹ thuật số cho Arduino Bảng điện tử DIY IIC I2C SPI 24Bit Tiếng ồn thấp - Bá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9125" cy="2199125"/>
                    </a:xfrm>
                    <a:prstGeom prst="rect">
                      <a:avLst/>
                    </a:prstGeom>
                    <a:noFill/>
                    <a:ln>
                      <a:noFill/>
                    </a:ln>
                  </pic:spPr>
                </pic:pic>
              </a:graphicData>
            </a:graphic>
          </wp:inline>
        </w:drawing>
      </w:r>
    </w:p>
    <w:p w14:paraId="585AD609" w14:textId="70683705" w:rsidR="006339B5" w:rsidRPr="00EF727C" w:rsidRDefault="006339B5"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Pr>
          <w:i/>
          <w:color w:val="000000" w:themeColor="text1"/>
          <w:sz w:val="21"/>
        </w:rPr>
        <w:t>2</w:t>
      </w:r>
      <w:r w:rsidRPr="00EF727C">
        <w:rPr>
          <w:i/>
          <w:color w:val="000000" w:themeColor="text1"/>
          <w:sz w:val="21"/>
        </w:rPr>
        <w:t xml:space="preserve">: </w:t>
      </w:r>
      <w:r>
        <w:rPr>
          <w:i/>
          <w:color w:val="000000" w:themeColor="text1"/>
          <w:sz w:val="21"/>
        </w:rPr>
        <w:t>BMP388 Senor</w:t>
      </w:r>
    </w:p>
    <w:p w14:paraId="18DC9A0C" w14:textId="77777777" w:rsidR="00910F66" w:rsidRPr="00EF727C" w:rsidRDefault="00910F66" w:rsidP="00910F66">
      <w:pPr>
        <w:pStyle w:val="Heading2"/>
        <w:spacing w:before="160" w:after="120"/>
        <w:rPr>
          <w:color w:val="000000" w:themeColor="text1"/>
        </w:rPr>
      </w:pPr>
      <w:bookmarkStart w:id="22" w:name="_Toc242137784"/>
      <w:r w:rsidRPr="00EF727C">
        <w:rPr>
          <w:color w:val="000000" w:themeColor="text1"/>
          <w:sz w:val="26"/>
        </w:rPr>
        <w:t>2.4 SHT30 TEMPERATURE AND HUMIDITY SENSOR</w:t>
      </w:r>
      <w:bookmarkEnd w:id="22"/>
    </w:p>
    <w:p w14:paraId="173958CB"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The SHT30 is a digital sensor designed to measure ambient temperature and relative humidity. It communicates with the STM32F103C8T6 through the I2C interface, allowing the microcontroller to retrieve measurement data using a simple digital communication protocol.</w:t>
      </w:r>
    </w:p>
    <w:p w14:paraId="0E10204B"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In this project, the SHT30 provides the temperature and humidity values used by the weather station. After receiving the measurements, the STM32 processes the readings and converts them into fixed-point values for consistent data formatting. The processed values are then included in a JSON message and transmitted to the ESP32 through UART for wireless communication and remote monitoring.</w:t>
      </w:r>
    </w:p>
    <w:p w14:paraId="1BB387BC"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Using the SHT30 enables the system to obtain temperature and humidity measurements digitally, reducing the need for additional analog signal conditioning.</w:t>
      </w:r>
    </w:p>
    <w:tbl>
      <w:tblPr>
        <w:tblStyle w:val="TableGrid"/>
        <w:tblW w:w="0" w:type="auto"/>
        <w:jc w:val="center"/>
        <w:tblLook w:val="04A0" w:firstRow="1" w:lastRow="0" w:firstColumn="1" w:lastColumn="0" w:noHBand="0" w:noVBand="1"/>
      </w:tblPr>
      <w:tblGrid>
        <w:gridCol w:w="3402"/>
        <w:gridCol w:w="5669"/>
      </w:tblGrid>
      <w:tr w:rsidR="00910F66" w:rsidRPr="00EF727C" w14:paraId="3A86CA0D" w14:textId="77777777" w:rsidTr="00DE1AC2">
        <w:trPr>
          <w:tblHeader/>
          <w:jc w:val="center"/>
        </w:trPr>
        <w:tc>
          <w:tcPr>
            <w:tcW w:w="3402" w:type="dxa"/>
            <w:shd w:val="clear" w:color="auto" w:fill="E7E6E6"/>
            <w:vAlign w:val="center"/>
          </w:tcPr>
          <w:p w14:paraId="5F7CAD0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Item</w:t>
            </w:r>
          </w:p>
        </w:tc>
        <w:tc>
          <w:tcPr>
            <w:tcW w:w="5669" w:type="dxa"/>
            <w:shd w:val="clear" w:color="auto" w:fill="E7E6E6"/>
            <w:vAlign w:val="center"/>
          </w:tcPr>
          <w:p w14:paraId="4D07AD0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Project Use</w:t>
            </w:r>
          </w:p>
        </w:tc>
      </w:tr>
      <w:tr w:rsidR="00910F66" w:rsidRPr="00EF727C" w14:paraId="28038A29" w14:textId="77777777" w:rsidTr="00DE1AC2">
        <w:trPr>
          <w:jc w:val="center"/>
        </w:trPr>
        <w:tc>
          <w:tcPr>
            <w:tcW w:w="3402" w:type="dxa"/>
            <w:vAlign w:val="center"/>
          </w:tcPr>
          <w:p w14:paraId="60023800" w14:textId="77777777" w:rsidR="00910F66" w:rsidRPr="00EF727C" w:rsidRDefault="00910F66" w:rsidP="00DE1AC2">
            <w:pPr>
              <w:rPr>
                <w:color w:val="000000" w:themeColor="text1"/>
              </w:rPr>
            </w:pPr>
            <w:r w:rsidRPr="00EF727C">
              <w:rPr>
                <w:rFonts w:ascii="Times New Roman" w:hAnsi="Times New Roman"/>
                <w:color w:val="000000" w:themeColor="text1"/>
                <w:sz w:val="21"/>
              </w:rPr>
              <w:t>Interface</w:t>
            </w:r>
          </w:p>
        </w:tc>
        <w:tc>
          <w:tcPr>
            <w:tcW w:w="5669" w:type="dxa"/>
            <w:vAlign w:val="center"/>
          </w:tcPr>
          <w:p w14:paraId="502B4BB0" w14:textId="77777777" w:rsidR="00910F66" w:rsidRPr="00EF727C" w:rsidRDefault="00910F66" w:rsidP="00DE1AC2">
            <w:pPr>
              <w:rPr>
                <w:color w:val="000000" w:themeColor="text1"/>
              </w:rPr>
            </w:pPr>
            <w:r w:rsidRPr="00EF727C">
              <w:rPr>
                <w:rFonts w:ascii="Times New Roman" w:hAnsi="Times New Roman"/>
                <w:color w:val="000000" w:themeColor="text1"/>
                <w:sz w:val="21"/>
              </w:rPr>
              <w:t>I2C</w:t>
            </w:r>
          </w:p>
        </w:tc>
      </w:tr>
      <w:tr w:rsidR="00910F66" w:rsidRPr="00EF727C" w14:paraId="31C7BE88" w14:textId="77777777" w:rsidTr="00DE1AC2">
        <w:trPr>
          <w:jc w:val="center"/>
        </w:trPr>
        <w:tc>
          <w:tcPr>
            <w:tcW w:w="3402" w:type="dxa"/>
            <w:vAlign w:val="center"/>
          </w:tcPr>
          <w:p w14:paraId="2AD81DF6" w14:textId="77777777" w:rsidR="00910F66" w:rsidRPr="00EF727C" w:rsidRDefault="00910F66" w:rsidP="00DE1AC2">
            <w:pPr>
              <w:rPr>
                <w:color w:val="000000" w:themeColor="text1"/>
              </w:rPr>
            </w:pPr>
            <w:r w:rsidRPr="00EF727C">
              <w:rPr>
                <w:rFonts w:ascii="Times New Roman" w:hAnsi="Times New Roman"/>
                <w:color w:val="000000" w:themeColor="text1"/>
                <w:sz w:val="21"/>
              </w:rPr>
              <w:t>Default address</w:t>
            </w:r>
          </w:p>
        </w:tc>
        <w:tc>
          <w:tcPr>
            <w:tcW w:w="5669" w:type="dxa"/>
            <w:vAlign w:val="center"/>
          </w:tcPr>
          <w:p w14:paraId="400242C1" w14:textId="77777777" w:rsidR="00910F66" w:rsidRPr="00EF727C" w:rsidRDefault="00910F66" w:rsidP="00DE1AC2">
            <w:pPr>
              <w:rPr>
                <w:color w:val="000000" w:themeColor="text1"/>
              </w:rPr>
            </w:pPr>
            <w:r w:rsidRPr="00EF727C">
              <w:rPr>
                <w:rFonts w:ascii="Times New Roman" w:hAnsi="Times New Roman"/>
                <w:color w:val="000000" w:themeColor="text1"/>
                <w:sz w:val="21"/>
              </w:rPr>
              <w:t>0x44</w:t>
            </w:r>
          </w:p>
        </w:tc>
      </w:tr>
      <w:tr w:rsidR="00910F66" w:rsidRPr="00EF727C" w14:paraId="447CA783" w14:textId="77777777" w:rsidTr="00DE1AC2">
        <w:trPr>
          <w:jc w:val="center"/>
        </w:trPr>
        <w:tc>
          <w:tcPr>
            <w:tcW w:w="3402" w:type="dxa"/>
            <w:vAlign w:val="center"/>
          </w:tcPr>
          <w:p w14:paraId="56E527C5" w14:textId="77777777" w:rsidR="00910F66" w:rsidRPr="00EF727C" w:rsidRDefault="00910F66" w:rsidP="00DE1AC2">
            <w:pPr>
              <w:rPr>
                <w:color w:val="000000" w:themeColor="text1"/>
              </w:rPr>
            </w:pPr>
            <w:r w:rsidRPr="00EF727C">
              <w:rPr>
                <w:rFonts w:ascii="Times New Roman" w:hAnsi="Times New Roman"/>
                <w:color w:val="000000" w:themeColor="text1"/>
                <w:sz w:val="21"/>
              </w:rPr>
              <w:t>Measured quantities</w:t>
            </w:r>
          </w:p>
        </w:tc>
        <w:tc>
          <w:tcPr>
            <w:tcW w:w="5669" w:type="dxa"/>
            <w:vAlign w:val="center"/>
          </w:tcPr>
          <w:p w14:paraId="30338B88" w14:textId="77777777" w:rsidR="00910F66" w:rsidRPr="00EF727C" w:rsidRDefault="00910F66" w:rsidP="00DE1AC2">
            <w:pPr>
              <w:rPr>
                <w:color w:val="000000" w:themeColor="text1"/>
              </w:rPr>
            </w:pPr>
            <w:r w:rsidRPr="00EF727C">
              <w:rPr>
                <w:rFonts w:ascii="Times New Roman" w:hAnsi="Times New Roman"/>
                <w:color w:val="000000" w:themeColor="text1"/>
                <w:sz w:val="21"/>
              </w:rPr>
              <w:t>Temperature and relative humidity</w:t>
            </w:r>
          </w:p>
        </w:tc>
      </w:tr>
      <w:tr w:rsidR="00910F66" w:rsidRPr="00EF727C" w14:paraId="5B84C436" w14:textId="77777777" w:rsidTr="00DE1AC2">
        <w:trPr>
          <w:jc w:val="center"/>
        </w:trPr>
        <w:tc>
          <w:tcPr>
            <w:tcW w:w="3402" w:type="dxa"/>
            <w:vAlign w:val="center"/>
          </w:tcPr>
          <w:p w14:paraId="7D3334E3" w14:textId="77777777" w:rsidR="00910F66" w:rsidRPr="00EF727C" w:rsidRDefault="00910F66" w:rsidP="00DE1AC2">
            <w:pPr>
              <w:rPr>
                <w:color w:val="000000" w:themeColor="text1"/>
              </w:rPr>
            </w:pPr>
            <w:r w:rsidRPr="00EF727C">
              <w:rPr>
                <w:rFonts w:ascii="Times New Roman" w:hAnsi="Times New Roman"/>
                <w:color w:val="000000" w:themeColor="text1"/>
                <w:sz w:val="21"/>
              </w:rPr>
              <w:t>Temperature unit</w:t>
            </w:r>
          </w:p>
        </w:tc>
        <w:tc>
          <w:tcPr>
            <w:tcW w:w="5669" w:type="dxa"/>
            <w:vAlign w:val="center"/>
          </w:tcPr>
          <w:p w14:paraId="3080E2AD" w14:textId="77777777" w:rsidR="00910F66" w:rsidRPr="00EF727C" w:rsidRDefault="00910F66" w:rsidP="00DE1AC2">
            <w:pPr>
              <w:rPr>
                <w:color w:val="000000" w:themeColor="text1"/>
              </w:rPr>
            </w:pPr>
            <w:r w:rsidRPr="00EF727C">
              <w:rPr>
                <w:rFonts w:ascii="Times New Roman" w:hAnsi="Times New Roman"/>
                <w:color w:val="000000" w:themeColor="text1"/>
                <w:sz w:val="21"/>
              </w:rPr>
              <w:t>°C</w:t>
            </w:r>
          </w:p>
        </w:tc>
      </w:tr>
      <w:tr w:rsidR="00910F66" w:rsidRPr="00EF727C" w14:paraId="7B1811FC" w14:textId="77777777" w:rsidTr="00DE1AC2">
        <w:trPr>
          <w:jc w:val="center"/>
        </w:trPr>
        <w:tc>
          <w:tcPr>
            <w:tcW w:w="3402" w:type="dxa"/>
            <w:vAlign w:val="center"/>
          </w:tcPr>
          <w:p w14:paraId="0F6842C2" w14:textId="77777777" w:rsidR="00910F66" w:rsidRPr="00EF727C" w:rsidRDefault="00910F66" w:rsidP="00DE1AC2">
            <w:pPr>
              <w:rPr>
                <w:color w:val="000000" w:themeColor="text1"/>
              </w:rPr>
            </w:pPr>
            <w:r w:rsidRPr="00EF727C">
              <w:rPr>
                <w:rFonts w:ascii="Times New Roman" w:hAnsi="Times New Roman"/>
                <w:color w:val="000000" w:themeColor="text1"/>
                <w:sz w:val="21"/>
              </w:rPr>
              <w:t>Humidity unit</w:t>
            </w:r>
          </w:p>
        </w:tc>
        <w:tc>
          <w:tcPr>
            <w:tcW w:w="5669" w:type="dxa"/>
            <w:vAlign w:val="center"/>
          </w:tcPr>
          <w:p w14:paraId="2DD5B89C" w14:textId="77777777" w:rsidR="00910F66" w:rsidRPr="00EF727C" w:rsidRDefault="00910F66" w:rsidP="00DE1AC2">
            <w:pPr>
              <w:rPr>
                <w:color w:val="000000" w:themeColor="text1"/>
              </w:rPr>
            </w:pPr>
            <w:r w:rsidRPr="00EF727C">
              <w:rPr>
                <w:rFonts w:ascii="Times New Roman" w:hAnsi="Times New Roman"/>
                <w:color w:val="000000" w:themeColor="text1"/>
                <w:sz w:val="21"/>
              </w:rPr>
              <w:t>%RH</w:t>
            </w:r>
          </w:p>
        </w:tc>
      </w:tr>
    </w:tbl>
    <w:p w14:paraId="6576DE2A" w14:textId="3EAE431B" w:rsidR="00910F66" w:rsidRDefault="00DD76CA" w:rsidP="00DD76CA">
      <w:pPr>
        <w:jc w:val="center"/>
        <w:rPr>
          <w:color w:val="000000" w:themeColor="text1"/>
        </w:rPr>
      </w:pPr>
      <w:r>
        <w:rPr>
          <w:noProof/>
        </w:rPr>
        <w:lastRenderedPageBreak/>
        <w:drawing>
          <wp:inline distT="0" distB="0" distL="0" distR="0" wp14:anchorId="7BAB921C" wp14:editId="1241E989">
            <wp:extent cx="2133600" cy="2041729"/>
            <wp:effectExtent l="0" t="0" r="0" b="0"/>
            <wp:docPr id="1845712296" name="Picture 3" descr="Mô đun cảm biến nhiệt độ và độ ẩm SHT30 - I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ô đun cảm biến nhiệt độ và độ ẩm SHT30 - I2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8323" cy="2055818"/>
                    </a:xfrm>
                    <a:prstGeom prst="rect">
                      <a:avLst/>
                    </a:prstGeom>
                    <a:noFill/>
                    <a:ln>
                      <a:noFill/>
                    </a:ln>
                  </pic:spPr>
                </pic:pic>
              </a:graphicData>
            </a:graphic>
          </wp:inline>
        </w:drawing>
      </w:r>
    </w:p>
    <w:p w14:paraId="13467736" w14:textId="316B49A3" w:rsidR="00DD76CA" w:rsidRPr="00EF727C" w:rsidRDefault="00DD76CA" w:rsidP="00DD76CA">
      <w:pPr>
        <w:spacing w:before="40" w:after="160"/>
        <w:jc w:val="center"/>
        <w:rPr>
          <w:color w:val="000000" w:themeColor="text1"/>
        </w:rPr>
      </w:pPr>
      <w:bookmarkStart w:id="23" w:name="_Toc242137785"/>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Pr>
          <w:i/>
          <w:color w:val="000000" w:themeColor="text1"/>
          <w:sz w:val="21"/>
        </w:rPr>
        <w:t>3</w:t>
      </w:r>
      <w:r w:rsidRPr="00EF727C">
        <w:rPr>
          <w:i/>
          <w:color w:val="000000" w:themeColor="text1"/>
          <w:sz w:val="21"/>
        </w:rPr>
        <w:t xml:space="preserve">: </w:t>
      </w:r>
      <w:r>
        <w:rPr>
          <w:i/>
          <w:color w:val="000000" w:themeColor="text1"/>
          <w:sz w:val="21"/>
        </w:rPr>
        <w:t>SHT30 Senor</w:t>
      </w:r>
    </w:p>
    <w:p w14:paraId="1C35E792" w14:textId="77777777" w:rsidR="00910F66" w:rsidRPr="00EF727C" w:rsidRDefault="00910F66" w:rsidP="00910F66">
      <w:pPr>
        <w:pStyle w:val="Heading2"/>
        <w:spacing w:before="160" w:after="120"/>
        <w:rPr>
          <w:color w:val="000000" w:themeColor="text1"/>
        </w:rPr>
      </w:pPr>
      <w:r w:rsidRPr="00EF727C">
        <w:rPr>
          <w:color w:val="000000" w:themeColor="text1"/>
          <w:sz w:val="26"/>
        </w:rPr>
        <w:t>2.5 BH1750 LIGHT SENSOR</w:t>
      </w:r>
      <w:bookmarkEnd w:id="23"/>
    </w:p>
    <w:p w14:paraId="063752AA"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The BH1750 is a digital ambient-light sensor used to measure light intensity in lux (lx). It communicates with the STM32F103C8T6 through the I2C interface, allowing the microcontroller to obtain light measurements directly without requiring an external analog-to-digital conversion process.</w:t>
      </w:r>
    </w:p>
    <w:p w14:paraId="136AF164"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In this project, the BH1750 sensor is integrated into the weather station to monitor changes in ambient light intensity. The sensor operates in continuous high-resolution mode, providing updated measurements for the STM32 to read and process. The measured light intensity is then included in the system's data message and transmitted to the ESP32 through UART for remote monitoring via the IoT platform.</w:t>
      </w:r>
    </w:p>
    <w:tbl>
      <w:tblPr>
        <w:tblStyle w:val="TableGrid"/>
        <w:tblW w:w="0" w:type="auto"/>
        <w:jc w:val="center"/>
        <w:tblLook w:val="04A0" w:firstRow="1" w:lastRow="0" w:firstColumn="1" w:lastColumn="0" w:noHBand="0" w:noVBand="1"/>
      </w:tblPr>
      <w:tblGrid>
        <w:gridCol w:w="3402"/>
        <w:gridCol w:w="5669"/>
      </w:tblGrid>
      <w:tr w:rsidR="00910F66" w:rsidRPr="00EF727C" w14:paraId="6B55DD53" w14:textId="77777777" w:rsidTr="00DE1AC2">
        <w:trPr>
          <w:tblHeader/>
          <w:jc w:val="center"/>
        </w:trPr>
        <w:tc>
          <w:tcPr>
            <w:tcW w:w="3402" w:type="dxa"/>
            <w:shd w:val="clear" w:color="auto" w:fill="E7E6E6"/>
            <w:vAlign w:val="center"/>
          </w:tcPr>
          <w:p w14:paraId="682EA6F4"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Item</w:t>
            </w:r>
          </w:p>
        </w:tc>
        <w:tc>
          <w:tcPr>
            <w:tcW w:w="5669" w:type="dxa"/>
            <w:shd w:val="clear" w:color="auto" w:fill="E7E6E6"/>
            <w:vAlign w:val="center"/>
          </w:tcPr>
          <w:p w14:paraId="60C7C823"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Project Use</w:t>
            </w:r>
          </w:p>
        </w:tc>
      </w:tr>
      <w:tr w:rsidR="00910F66" w:rsidRPr="00EF727C" w14:paraId="3CD0FBFA" w14:textId="77777777" w:rsidTr="00DE1AC2">
        <w:trPr>
          <w:jc w:val="center"/>
        </w:trPr>
        <w:tc>
          <w:tcPr>
            <w:tcW w:w="3402" w:type="dxa"/>
            <w:vAlign w:val="center"/>
          </w:tcPr>
          <w:p w14:paraId="5818A798" w14:textId="77777777" w:rsidR="00910F66" w:rsidRPr="00EF727C" w:rsidRDefault="00910F66" w:rsidP="00DE1AC2">
            <w:pPr>
              <w:rPr>
                <w:color w:val="000000" w:themeColor="text1"/>
              </w:rPr>
            </w:pPr>
            <w:r w:rsidRPr="00EF727C">
              <w:rPr>
                <w:rFonts w:ascii="Times New Roman" w:hAnsi="Times New Roman"/>
                <w:color w:val="000000" w:themeColor="text1"/>
                <w:sz w:val="21"/>
              </w:rPr>
              <w:t>Interface</w:t>
            </w:r>
          </w:p>
        </w:tc>
        <w:tc>
          <w:tcPr>
            <w:tcW w:w="5669" w:type="dxa"/>
            <w:vAlign w:val="center"/>
          </w:tcPr>
          <w:p w14:paraId="44E26888" w14:textId="77777777" w:rsidR="00910F66" w:rsidRPr="00EF727C" w:rsidRDefault="00910F66" w:rsidP="00DE1AC2">
            <w:pPr>
              <w:rPr>
                <w:color w:val="000000" w:themeColor="text1"/>
              </w:rPr>
            </w:pPr>
            <w:r w:rsidRPr="00EF727C">
              <w:rPr>
                <w:rFonts w:ascii="Times New Roman" w:hAnsi="Times New Roman"/>
                <w:color w:val="000000" w:themeColor="text1"/>
                <w:sz w:val="21"/>
              </w:rPr>
              <w:t>I2C</w:t>
            </w:r>
          </w:p>
        </w:tc>
      </w:tr>
      <w:tr w:rsidR="00910F66" w:rsidRPr="00EF727C" w14:paraId="31CE202A" w14:textId="77777777" w:rsidTr="00DE1AC2">
        <w:trPr>
          <w:jc w:val="center"/>
        </w:trPr>
        <w:tc>
          <w:tcPr>
            <w:tcW w:w="3402" w:type="dxa"/>
            <w:vAlign w:val="center"/>
          </w:tcPr>
          <w:p w14:paraId="385F861B" w14:textId="77777777" w:rsidR="00910F66" w:rsidRPr="00EF727C" w:rsidRDefault="00910F66" w:rsidP="00DE1AC2">
            <w:pPr>
              <w:rPr>
                <w:color w:val="000000" w:themeColor="text1"/>
              </w:rPr>
            </w:pPr>
            <w:r w:rsidRPr="00EF727C">
              <w:rPr>
                <w:rFonts w:ascii="Times New Roman" w:hAnsi="Times New Roman"/>
                <w:color w:val="000000" w:themeColor="text1"/>
                <w:sz w:val="21"/>
              </w:rPr>
              <w:t>Address used</w:t>
            </w:r>
          </w:p>
        </w:tc>
        <w:tc>
          <w:tcPr>
            <w:tcW w:w="5669" w:type="dxa"/>
            <w:vAlign w:val="center"/>
          </w:tcPr>
          <w:p w14:paraId="43A87CF2" w14:textId="77777777" w:rsidR="00910F66" w:rsidRPr="00EF727C" w:rsidRDefault="00910F66" w:rsidP="00DE1AC2">
            <w:pPr>
              <w:rPr>
                <w:color w:val="000000" w:themeColor="text1"/>
              </w:rPr>
            </w:pPr>
            <w:r w:rsidRPr="00EF727C">
              <w:rPr>
                <w:rFonts w:ascii="Times New Roman" w:hAnsi="Times New Roman"/>
                <w:color w:val="000000" w:themeColor="text1"/>
                <w:sz w:val="21"/>
              </w:rPr>
              <w:t>0x23</w:t>
            </w:r>
          </w:p>
        </w:tc>
      </w:tr>
      <w:tr w:rsidR="00910F66" w:rsidRPr="00EF727C" w14:paraId="2FBDBA6B" w14:textId="77777777" w:rsidTr="00DE1AC2">
        <w:trPr>
          <w:jc w:val="center"/>
        </w:trPr>
        <w:tc>
          <w:tcPr>
            <w:tcW w:w="3402" w:type="dxa"/>
            <w:vAlign w:val="center"/>
          </w:tcPr>
          <w:p w14:paraId="4BB4B357" w14:textId="77777777" w:rsidR="00910F66" w:rsidRPr="00EF727C" w:rsidRDefault="00910F66" w:rsidP="00DE1AC2">
            <w:pPr>
              <w:rPr>
                <w:color w:val="000000" w:themeColor="text1"/>
              </w:rPr>
            </w:pPr>
            <w:r w:rsidRPr="00EF727C">
              <w:rPr>
                <w:rFonts w:ascii="Times New Roman" w:hAnsi="Times New Roman"/>
                <w:color w:val="000000" w:themeColor="text1"/>
                <w:sz w:val="21"/>
              </w:rPr>
              <w:t>Output</w:t>
            </w:r>
          </w:p>
        </w:tc>
        <w:tc>
          <w:tcPr>
            <w:tcW w:w="5669" w:type="dxa"/>
            <w:vAlign w:val="center"/>
          </w:tcPr>
          <w:p w14:paraId="6E50E067" w14:textId="77777777" w:rsidR="00910F66" w:rsidRPr="00EF727C" w:rsidRDefault="00910F66" w:rsidP="00DE1AC2">
            <w:pPr>
              <w:rPr>
                <w:color w:val="000000" w:themeColor="text1"/>
              </w:rPr>
            </w:pPr>
            <w:r w:rsidRPr="00EF727C">
              <w:rPr>
                <w:rFonts w:ascii="Times New Roman" w:hAnsi="Times New Roman"/>
                <w:color w:val="000000" w:themeColor="text1"/>
                <w:sz w:val="21"/>
              </w:rPr>
              <w:t>Ambient light intensity</w:t>
            </w:r>
          </w:p>
        </w:tc>
      </w:tr>
      <w:tr w:rsidR="00910F66" w:rsidRPr="00EF727C" w14:paraId="7DC6D852" w14:textId="77777777" w:rsidTr="00DE1AC2">
        <w:trPr>
          <w:jc w:val="center"/>
        </w:trPr>
        <w:tc>
          <w:tcPr>
            <w:tcW w:w="3402" w:type="dxa"/>
            <w:vAlign w:val="center"/>
          </w:tcPr>
          <w:p w14:paraId="1CA55D09" w14:textId="77777777" w:rsidR="00910F66" w:rsidRPr="00EF727C" w:rsidRDefault="00910F66" w:rsidP="00DE1AC2">
            <w:pPr>
              <w:rPr>
                <w:color w:val="000000" w:themeColor="text1"/>
              </w:rPr>
            </w:pPr>
            <w:r w:rsidRPr="00EF727C">
              <w:rPr>
                <w:rFonts w:ascii="Times New Roman" w:hAnsi="Times New Roman"/>
                <w:color w:val="000000" w:themeColor="text1"/>
                <w:sz w:val="21"/>
              </w:rPr>
              <w:t>Unit</w:t>
            </w:r>
          </w:p>
        </w:tc>
        <w:tc>
          <w:tcPr>
            <w:tcW w:w="5669" w:type="dxa"/>
            <w:vAlign w:val="center"/>
          </w:tcPr>
          <w:p w14:paraId="0EEEE4A9" w14:textId="75D84E33" w:rsidR="00910F66" w:rsidRPr="00EF727C" w:rsidRDefault="00A70D25" w:rsidP="00DE1AC2">
            <w:pPr>
              <w:rPr>
                <w:color w:val="000000" w:themeColor="text1"/>
              </w:rPr>
            </w:pPr>
            <w:r w:rsidRPr="00EF727C">
              <w:rPr>
                <w:rFonts w:ascii="Times New Roman" w:hAnsi="Times New Roman"/>
                <w:color w:val="000000" w:themeColor="text1"/>
                <w:sz w:val="21"/>
              </w:rPr>
              <w:t>L</w:t>
            </w:r>
            <w:r w:rsidR="00910F66" w:rsidRPr="00EF727C">
              <w:rPr>
                <w:rFonts w:ascii="Times New Roman" w:hAnsi="Times New Roman"/>
                <w:color w:val="000000" w:themeColor="text1"/>
                <w:sz w:val="21"/>
              </w:rPr>
              <w:t>ux</w:t>
            </w:r>
          </w:p>
        </w:tc>
      </w:tr>
      <w:tr w:rsidR="00910F66" w:rsidRPr="00EF727C" w14:paraId="0FB81311" w14:textId="77777777" w:rsidTr="00DE1AC2">
        <w:trPr>
          <w:jc w:val="center"/>
        </w:trPr>
        <w:tc>
          <w:tcPr>
            <w:tcW w:w="3402" w:type="dxa"/>
            <w:vAlign w:val="center"/>
          </w:tcPr>
          <w:p w14:paraId="5065B314" w14:textId="77777777" w:rsidR="00910F66" w:rsidRPr="00EF727C" w:rsidRDefault="00910F66" w:rsidP="00DE1AC2">
            <w:pPr>
              <w:rPr>
                <w:color w:val="000000" w:themeColor="text1"/>
              </w:rPr>
            </w:pPr>
            <w:r w:rsidRPr="00EF727C">
              <w:rPr>
                <w:rFonts w:ascii="Times New Roman" w:hAnsi="Times New Roman"/>
                <w:color w:val="000000" w:themeColor="text1"/>
                <w:sz w:val="21"/>
              </w:rPr>
              <w:t>STM32 bus</w:t>
            </w:r>
          </w:p>
        </w:tc>
        <w:tc>
          <w:tcPr>
            <w:tcW w:w="5669" w:type="dxa"/>
            <w:vAlign w:val="center"/>
          </w:tcPr>
          <w:p w14:paraId="6893F8AE" w14:textId="77777777" w:rsidR="00910F66" w:rsidRPr="00EF727C" w:rsidRDefault="00910F66" w:rsidP="00DE1AC2">
            <w:pPr>
              <w:rPr>
                <w:color w:val="000000" w:themeColor="text1"/>
              </w:rPr>
            </w:pPr>
            <w:r w:rsidRPr="00EF727C">
              <w:rPr>
                <w:rFonts w:ascii="Times New Roman" w:hAnsi="Times New Roman"/>
                <w:color w:val="000000" w:themeColor="text1"/>
                <w:sz w:val="21"/>
              </w:rPr>
              <w:t>I2C1</w:t>
            </w:r>
          </w:p>
        </w:tc>
      </w:tr>
    </w:tbl>
    <w:p w14:paraId="16D21EFD" w14:textId="2B4B7D7B" w:rsidR="00910F66" w:rsidRDefault="00DD76CA" w:rsidP="00DD76CA">
      <w:pPr>
        <w:spacing w:after="80"/>
        <w:jc w:val="center"/>
        <w:rPr>
          <w:color w:val="000000" w:themeColor="text1"/>
        </w:rPr>
      </w:pPr>
      <w:r>
        <w:rPr>
          <w:noProof/>
        </w:rPr>
        <w:drawing>
          <wp:inline distT="0" distB="0" distL="0" distR="0" wp14:anchorId="2ADEAEB4" wp14:editId="7CB81B11">
            <wp:extent cx="1939636" cy="1939636"/>
            <wp:effectExtent l="0" t="0" r="3810" b="3810"/>
            <wp:docPr id="420238807" name="Picture 4" descr="Module Đo Cường Độ Ánh Sáng BH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 Đo Cường Độ Ánh Sáng BH17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2304" cy="1952304"/>
                    </a:xfrm>
                    <a:prstGeom prst="rect">
                      <a:avLst/>
                    </a:prstGeom>
                    <a:noFill/>
                    <a:ln>
                      <a:noFill/>
                    </a:ln>
                  </pic:spPr>
                </pic:pic>
              </a:graphicData>
            </a:graphic>
          </wp:inline>
        </w:drawing>
      </w:r>
    </w:p>
    <w:p w14:paraId="461680B1" w14:textId="6B0179F9" w:rsidR="00DD76CA" w:rsidRDefault="00DD76CA"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Pr>
          <w:i/>
          <w:color w:val="000000" w:themeColor="text1"/>
          <w:sz w:val="21"/>
        </w:rPr>
        <w:t>4</w:t>
      </w:r>
      <w:r w:rsidRPr="00EF727C">
        <w:rPr>
          <w:i/>
          <w:color w:val="000000" w:themeColor="text1"/>
          <w:sz w:val="21"/>
        </w:rPr>
        <w:t xml:space="preserve">: </w:t>
      </w:r>
      <w:r>
        <w:rPr>
          <w:i/>
          <w:color w:val="000000" w:themeColor="text1"/>
          <w:sz w:val="21"/>
        </w:rPr>
        <w:t>BH1750 Sensor</w:t>
      </w:r>
    </w:p>
    <w:p w14:paraId="5EFD661E" w14:textId="77777777" w:rsidR="00910F66" w:rsidRPr="00EF727C" w:rsidRDefault="00910F66" w:rsidP="00910F66">
      <w:pPr>
        <w:pStyle w:val="Heading2"/>
        <w:spacing w:before="160" w:after="120"/>
        <w:rPr>
          <w:color w:val="000000" w:themeColor="text1"/>
        </w:rPr>
      </w:pPr>
      <w:bookmarkStart w:id="24" w:name="_Toc242137786"/>
      <w:r w:rsidRPr="00EF727C">
        <w:rPr>
          <w:color w:val="000000" w:themeColor="text1"/>
          <w:sz w:val="26"/>
        </w:rPr>
        <w:t>2.6 ANALOG RAIN SENSOR</w:t>
      </w:r>
      <w:bookmarkEnd w:id="24"/>
    </w:p>
    <w:p w14:paraId="55FB1CDC"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lastRenderedPageBreak/>
        <w:t>The analog rain sensor detects the presence of water through changes in electrical conductivity across its exposed sensing plate. As the plate becomes wetter, its electrical characteristics change, causing the sensor's analog output voltage to vary. In this project, the analog output is connected to an ADC input of the STM32F103C8T6, which converts the voltage into a digital value for further processing.</w:t>
      </w:r>
    </w:p>
    <w:p w14:paraId="3A436BFC" w14:textId="370DB605" w:rsidR="00910F66" w:rsidRPr="009D1BEF" w:rsidRDefault="009D1BEF" w:rsidP="009D1BEF">
      <w:pPr>
        <w:spacing w:after="80"/>
        <w:ind w:firstLine="425"/>
        <w:jc w:val="both"/>
        <w:rPr>
          <w:color w:val="000000" w:themeColor="text1"/>
          <w:sz w:val="24"/>
        </w:rPr>
      </w:pPr>
      <w:r w:rsidRPr="009D1BEF">
        <w:rPr>
          <w:color w:val="000000" w:themeColor="text1"/>
          <w:sz w:val="24"/>
        </w:rPr>
        <w:t>The measured ADC value generally decreases as the sensing plate becomes wetter. However, the raw value may vary depending on water coverage, sensor condition, and environmental factors. Therefore, the system classifies rainfall conditions using calibrated threshold ranges instead of exact-value comparisons</w:t>
      </w:r>
      <w:r>
        <w:rPr>
          <w:color w:val="000000" w:themeColor="text1"/>
          <w:sz w:val="24"/>
        </w:rPr>
        <w:t>.</w:t>
      </w:r>
    </w:p>
    <w:tbl>
      <w:tblPr>
        <w:tblStyle w:val="TableGrid"/>
        <w:tblW w:w="0" w:type="auto"/>
        <w:jc w:val="center"/>
        <w:tblLook w:val="04A0" w:firstRow="1" w:lastRow="0" w:firstColumn="1" w:lastColumn="0" w:noHBand="0" w:noVBand="1"/>
      </w:tblPr>
      <w:tblGrid>
        <w:gridCol w:w="2268"/>
        <w:gridCol w:w="3402"/>
        <w:gridCol w:w="3402"/>
      </w:tblGrid>
      <w:tr w:rsidR="00910F66" w:rsidRPr="00EF727C" w14:paraId="0DCC1DD5" w14:textId="77777777" w:rsidTr="00DE1AC2">
        <w:trPr>
          <w:tblHeader/>
          <w:jc w:val="center"/>
        </w:trPr>
        <w:tc>
          <w:tcPr>
            <w:tcW w:w="2268" w:type="dxa"/>
            <w:shd w:val="clear" w:color="auto" w:fill="E7E6E6"/>
            <w:vAlign w:val="center"/>
          </w:tcPr>
          <w:p w14:paraId="4792694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State</w:t>
            </w:r>
          </w:p>
        </w:tc>
        <w:tc>
          <w:tcPr>
            <w:tcW w:w="3402" w:type="dxa"/>
            <w:shd w:val="clear" w:color="auto" w:fill="E7E6E6"/>
            <w:vAlign w:val="center"/>
          </w:tcPr>
          <w:p w14:paraId="56DDB49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Typical calibrated value</w:t>
            </w:r>
          </w:p>
        </w:tc>
        <w:tc>
          <w:tcPr>
            <w:tcW w:w="3402" w:type="dxa"/>
            <w:shd w:val="clear" w:color="auto" w:fill="E7E6E6"/>
            <w:vAlign w:val="center"/>
          </w:tcPr>
          <w:p w14:paraId="1266D37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Decision range</w:t>
            </w:r>
          </w:p>
        </w:tc>
      </w:tr>
      <w:tr w:rsidR="00910F66" w:rsidRPr="00EF727C" w14:paraId="3539AF23" w14:textId="77777777" w:rsidTr="00DE1AC2">
        <w:trPr>
          <w:jc w:val="center"/>
        </w:trPr>
        <w:tc>
          <w:tcPr>
            <w:tcW w:w="2268" w:type="dxa"/>
            <w:vAlign w:val="center"/>
          </w:tcPr>
          <w:p w14:paraId="6AA1296D"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DRY</w:t>
            </w:r>
          </w:p>
        </w:tc>
        <w:tc>
          <w:tcPr>
            <w:tcW w:w="3402" w:type="dxa"/>
            <w:vAlign w:val="center"/>
          </w:tcPr>
          <w:p w14:paraId="43BF2B84" w14:textId="77777777" w:rsidR="00910F66" w:rsidRPr="00EF727C" w:rsidRDefault="00910F66" w:rsidP="00DE1AC2">
            <w:pPr>
              <w:rPr>
                <w:color w:val="000000" w:themeColor="text1"/>
              </w:rPr>
            </w:pPr>
            <w:r w:rsidRPr="00EF727C">
              <w:rPr>
                <w:rFonts w:ascii="Times New Roman" w:hAnsi="Times New Roman"/>
                <w:color w:val="000000" w:themeColor="text1"/>
                <w:sz w:val="21"/>
              </w:rPr>
              <w:t>approximately 4000</w:t>
            </w:r>
          </w:p>
        </w:tc>
        <w:tc>
          <w:tcPr>
            <w:tcW w:w="3402" w:type="dxa"/>
            <w:vAlign w:val="center"/>
          </w:tcPr>
          <w:p w14:paraId="17F53688" w14:textId="77777777" w:rsidR="00910F66" w:rsidRPr="00EF727C" w:rsidRDefault="00910F66" w:rsidP="00DE1AC2">
            <w:pPr>
              <w:rPr>
                <w:color w:val="000000" w:themeColor="text1"/>
              </w:rPr>
            </w:pPr>
            <w:r w:rsidRPr="00EF727C">
              <w:rPr>
                <w:rFonts w:ascii="Times New Roman" w:hAnsi="Times New Roman"/>
                <w:color w:val="000000" w:themeColor="text1"/>
                <w:sz w:val="21"/>
              </w:rPr>
              <w:t>ADC ≥ 3000</w:t>
            </w:r>
          </w:p>
        </w:tc>
      </w:tr>
      <w:tr w:rsidR="00910F66" w:rsidRPr="00EF727C" w14:paraId="7D3E4241" w14:textId="77777777" w:rsidTr="00DE1AC2">
        <w:trPr>
          <w:jc w:val="center"/>
        </w:trPr>
        <w:tc>
          <w:tcPr>
            <w:tcW w:w="2268" w:type="dxa"/>
            <w:vAlign w:val="center"/>
          </w:tcPr>
          <w:p w14:paraId="0100A03E"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LOW rain</w:t>
            </w:r>
          </w:p>
        </w:tc>
        <w:tc>
          <w:tcPr>
            <w:tcW w:w="3402" w:type="dxa"/>
            <w:vAlign w:val="center"/>
          </w:tcPr>
          <w:p w14:paraId="10102BCA" w14:textId="77777777" w:rsidR="00910F66" w:rsidRPr="00EF727C" w:rsidRDefault="00910F66" w:rsidP="00DE1AC2">
            <w:pPr>
              <w:rPr>
                <w:color w:val="000000" w:themeColor="text1"/>
              </w:rPr>
            </w:pPr>
            <w:r w:rsidRPr="00EF727C">
              <w:rPr>
                <w:rFonts w:ascii="Times New Roman" w:hAnsi="Times New Roman"/>
                <w:color w:val="000000" w:themeColor="text1"/>
                <w:sz w:val="21"/>
              </w:rPr>
              <w:t>approximately 2000</w:t>
            </w:r>
          </w:p>
        </w:tc>
        <w:tc>
          <w:tcPr>
            <w:tcW w:w="3402" w:type="dxa"/>
            <w:vAlign w:val="center"/>
          </w:tcPr>
          <w:p w14:paraId="576C9FE0" w14:textId="77777777" w:rsidR="00910F66" w:rsidRPr="00EF727C" w:rsidRDefault="00910F66" w:rsidP="00DE1AC2">
            <w:pPr>
              <w:rPr>
                <w:color w:val="000000" w:themeColor="text1"/>
              </w:rPr>
            </w:pPr>
            <w:r w:rsidRPr="00EF727C">
              <w:rPr>
                <w:rFonts w:ascii="Times New Roman" w:hAnsi="Times New Roman"/>
                <w:color w:val="000000" w:themeColor="text1"/>
                <w:sz w:val="21"/>
              </w:rPr>
              <w:t>1500 ≤ ADC &lt; 3000</w:t>
            </w:r>
          </w:p>
        </w:tc>
      </w:tr>
      <w:tr w:rsidR="00910F66" w:rsidRPr="00EF727C" w14:paraId="1DC75DE9" w14:textId="77777777" w:rsidTr="00DE1AC2">
        <w:trPr>
          <w:jc w:val="center"/>
        </w:trPr>
        <w:tc>
          <w:tcPr>
            <w:tcW w:w="2268" w:type="dxa"/>
            <w:vAlign w:val="center"/>
          </w:tcPr>
          <w:p w14:paraId="5880B318"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HEAVY rain</w:t>
            </w:r>
          </w:p>
        </w:tc>
        <w:tc>
          <w:tcPr>
            <w:tcW w:w="3402" w:type="dxa"/>
            <w:vAlign w:val="center"/>
          </w:tcPr>
          <w:p w14:paraId="5C6386BE" w14:textId="77777777" w:rsidR="00910F66" w:rsidRPr="00EF727C" w:rsidRDefault="00910F66" w:rsidP="00DE1AC2">
            <w:pPr>
              <w:rPr>
                <w:color w:val="000000" w:themeColor="text1"/>
              </w:rPr>
            </w:pPr>
            <w:r w:rsidRPr="00EF727C">
              <w:rPr>
                <w:rFonts w:ascii="Times New Roman" w:hAnsi="Times New Roman"/>
                <w:color w:val="000000" w:themeColor="text1"/>
                <w:sz w:val="21"/>
              </w:rPr>
              <w:t>approximately 1000</w:t>
            </w:r>
          </w:p>
        </w:tc>
        <w:tc>
          <w:tcPr>
            <w:tcW w:w="3402" w:type="dxa"/>
            <w:vAlign w:val="center"/>
          </w:tcPr>
          <w:p w14:paraId="71351DDB" w14:textId="77777777" w:rsidR="00910F66" w:rsidRPr="00EF727C" w:rsidRDefault="00910F66" w:rsidP="00DE1AC2">
            <w:pPr>
              <w:rPr>
                <w:color w:val="000000" w:themeColor="text1"/>
              </w:rPr>
            </w:pPr>
            <w:r w:rsidRPr="00EF727C">
              <w:rPr>
                <w:rFonts w:ascii="Times New Roman" w:hAnsi="Times New Roman"/>
                <w:color w:val="000000" w:themeColor="text1"/>
                <w:sz w:val="21"/>
              </w:rPr>
              <w:t>ADC &lt; 1500</w:t>
            </w:r>
          </w:p>
        </w:tc>
      </w:tr>
    </w:tbl>
    <w:p w14:paraId="046A7729" w14:textId="77777777" w:rsidR="00910F66" w:rsidRPr="00EF727C" w:rsidRDefault="00910F66" w:rsidP="00910F66">
      <w:pPr>
        <w:rPr>
          <w:color w:val="000000" w:themeColor="text1"/>
        </w:rPr>
      </w:pPr>
    </w:p>
    <w:p w14:paraId="036A0643" w14:textId="7DB35C8C" w:rsidR="00910F66" w:rsidRDefault="009D1BEF" w:rsidP="009D1BEF">
      <w:pPr>
        <w:spacing w:after="80"/>
        <w:ind w:firstLine="425"/>
        <w:jc w:val="both"/>
        <w:rPr>
          <w:color w:val="000000" w:themeColor="text1"/>
          <w:sz w:val="24"/>
        </w:rPr>
      </w:pPr>
      <w:r w:rsidRPr="009D1BEF">
        <w:rPr>
          <w:color w:val="000000" w:themeColor="text1"/>
          <w:sz w:val="24"/>
        </w:rPr>
        <w:t>The thresholds are selected based on practical calibration measurements. Using ranges helps distinguish the three rainfall states and reduces incorrect classification caused by small fluctuations in ADC readings. These thresholds are specific to the prototype and may need adjustment depending on the sensor module and actual operating conditions</w:t>
      </w:r>
      <w:r w:rsidR="00910F66" w:rsidRPr="00EF727C">
        <w:rPr>
          <w:color w:val="000000" w:themeColor="text1"/>
          <w:sz w:val="24"/>
        </w:rPr>
        <w:t>.</w:t>
      </w:r>
    </w:p>
    <w:p w14:paraId="37AD88D6" w14:textId="2F0DA10F" w:rsidR="00DD76CA" w:rsidRDefault="00DD76CA" w:rsidP="00DD76CA">
      <w:pPr>
        <w:spacing w:after="80"/>
        <w:ind w:firstLine="425"/>
        <w:jc w:val="center"/>
        <w:rPr>
          <w:color w:val="000000" w:themeColor="text1"/>
          <w:sz w:val="24"/>
        </w:rPr>
      </w:pPr>
      <w:r>
        <w:rPr>
          <w:noProof/>
        </w:rPr>
        <w:drawing>
          <wp:inline distT="0" distB="0" distL="0" distR="0" wp14:anchorId="3BDD3E51" wp14:editId="262AC223">
            <wp:extent cx="1995055" cy="1995055"/>
            <wp:effectExtent l="0" t="0" r="5715" b="5715"/>
            <wp:docPr id="1026860591" name="Picture 5" descr="Rain Drop Sensor Module - ABL 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in Drop Sensor Module - ABL K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2216" cy="2002216"/>
                    </a:xfrm>
                    <a:prstGeom prst="rect">
                      <a:avLst/>
                    </a:prstGeom>
                    <a:noFill/>
                    <a:ln>
                      <a:noFill/>
                    </a:ln>
                  </pic:spPr>
                </pic:pic>
              </a:graphicData>
            </a:graphic>
          </wp:inline>
        </w:drawing>
      </w:r>
    </w:p>
    <w:p w14:paraId="0CED23A2" w14:textId="54182998" w:rsidR="00DD76CA" w:rsidRPr="00EF727C" w:rsidRDefault="00DD76CA"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sidR="00A52DDE">
        <w:rPr>
          <w:i/>
          <w:color w:val="000000" w:themeColor="text1"/>
          <w:sz w:val="21"/>
        </w:rPr>
        <w:t>5</w:t>
      </w:r>
      <w:r w:rsidRPr="00EF727C">
        <w:rPr>
          <w:i/>
          <w:color w:val="000000" w:themeColor="text1"/>
          <w:sz w:val="21"/>
        </w:rPr>
        <w:t>:</w:t>
      </w:r>
      <w:r>
        <w:rPr>
          <w:i/>
          <w:color w:val="000000" w:themeColor="text1"/>
          <w:sz w:val="21"/>
        </w:rPr>
        <w:t xml:space="preserve"> Rain sensor</w:t>
      </w:r>
    </w:p>
    <w:p w14:paraId="157EEBD2" w14:textId="77777777" w:rsidR="00910F66" w:rsidRPr="00EF727C" w:rsidRDefault="00910F66" w:rsidP="00910F66">
      <w:pPr>
        <w:pStyle w:val="Heading2"/>
        <w:spacing w:before="160" w:after="120"/>
        <w:rPr>
          <w:color w:val="000000" w:themeColor="text1"/>
        </w:rPr>
      </w:pPr>
      <w:bookmarkStart w:id="25" w:name="_Toc242137787"/>
      <w:r w:rsidRPr="00EF727C">
        <w:rPr>
          <w:color w:val="000000" w:themeColor="text1"/>
          <w:sz w:val="26"/>
        </w:rPr>
        <w:t>2.7 OLED DISPLAY</w:t>
      </w:r>
      <w:bookmarkEnd w:id="25"/>
    </w:p>
    <w:p w14:paraId="62A3E0CF"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A 0.96-inch OLED module is used to display environmental measurements locally. The module uses the SSD1306 display controller and communicates with the STM32F103C8T6 through the I2C interface. It shares the I2C1 bus with the compatible digital sensors, allowing multiple devices to communicate with the microcontroller through the same bus.</w:t>
      </w:r>
    </w:p>
    <w:p w14:paraId="43F43FF0"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In this project, the OLED displays the measured temperature, relative humidity, atmospheric pressure, light intensity, and rainfall status. The STM32 updates the displayed information as new sensor readings become available, enabling users to monitor environmental conditions directly on the device.</w:t>
      </w:r>
    </w:p>
    <w:p w14:paraId="41298299" w14:textId="2F078641" w:rsidR="00910F66" w:rsidRPr="009D1BEF" w:rsidRDefault="009D1BEF" w:rsidP="009D1BEF">
      <w:pPr>
        <w:spacing w:after="80"/>
        <w:ind w:firstLine="425"/>
        <w:jc w:val="both"/>
        <w:rPr>
          <w:color w:val="000000" w:themeColor="text1"/>
          <w:sz w:val="24"/>
        </w:rPr>
      </w:pPr>
      <w:r w:rsidRPr="009D1BEF">
        <w:rPr>
          <w:color w:val="000000" w:themeColor="text1"/>
          <w:sz w:val="24"/>
        </w:rPr>
        <w:t>The local display provides an additional way to access measurement data without relying on a wireless connection. Therefore, the weather station can continue displaying available sensor readings even when Wi-Fi connectivity or the MQTT service is temporarily unavailable</w:t>
      </w:r>
      <w:r w:rsidR="00910F66" w:rsidRPr="00EF727C">
        <w:rPr>
          <w:color w:val="000000" w:themeColor="text1"/>
          <w:sz w:val="24"/>
        </w:rPr>
        <w:t>.</w:t>
      </w:r>
    </w:p>
    <w:tbl>
      <w:tblPr>
        <w:tblStyle w:val="TableGrid"/>
        <w:tblW w:w="0" w:type="auto"/>
        <w:jc w:val="center"/>
        <w:tblLook w:val="04A0" w:firstRow="1" w:lastRow="0" w:firstColumn="1" w:lastColumn="0" w:noHBand="0" w:noVBand="1"/>
      </w:tblPr>
      <w:tblGrid>
        <w:gridCol w:w="3402"/>
        <w:gridCol w:w="5669"/>
      </w:tblGrid>
      <w:tr w:rsidR="00910F66" w:rsidRPr="00EF727C" w14:paraId="3873EB54" w14:textId="77777777" w:rsidTr="00DE1AC2">
        <w:trPr>
          <w:tblHeader/>
          <w:jc w:val="center"/>
        </w:trPr>
        <w:tc>
          <w:tcPr>
            <w:tcW w:w="3402" w:type="dxa"/>
            <w:shd w:val="clear" w:color="auto" w:fill="E7E6E6"/>
            <w:vAlign w:val="center"/>
          </w:tcPr>
          <w:p w14:paraId="708400F8"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lastRenderedPageBreak/>
              <w:t>Item</w:t>
            </w:r>
          </w:p>
        </w:tc>
        <w:tc>
          <w:tcPr>
            <w:tcW w:w="5669" w:type="dxa"/>
            <w:shd w:val="clear" w:color="auto" w:fill="E7E6E6"/>
            <w:vAlign w:val="center"/>
          </w:tcPr>
          <w:p w14:paraId="13261EAF"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Project Use</w:t>
            </w:r>
          </w:p>
        </w:tc>
      </w:tr>
      <w:tr w:rsidR="00910F66" w:rsidRPr="00EF727C" w14:paraId="299F048D" w14:textId="77777777" w:rsidTr="00DE1AC2">
        <w:trPr>
          <w:jc w:val="center"/>
        </w:trPr>
        <w:tc>
          <w:tcPr>
            <w:tcW w:w="3402" w:type="dxa"/>
            <w:vAlign w:val="center"/>
          </w:tcPr>
          <w:p w14:paraId="5217C17E" w14:textId="77777777" w:rsidR="00910F66" w:rsidRPr="00EF727C" w:rsidRDefault="00910F66" w:rsidP="00DE1AC2">
            <w:pPr>
              <w:rPr>
                <w:color w:val="000000" w:themeColor="text1"/>
              </w:rPr>
            </w:pPr>
            <w:r w:rsidRPr="00EF727C">
              <w:rPr>
                <w:rFonts w:ascii="Times New Roman" w:hAnsi="Times New Roman"/>
                <w:color w:val="000000" w:themeColor="text1"/>
                <w:sz w:val="21"/>
              </w:rPr>
              <w:t>Interface</w:t>
            </w:r>
          </w:p>
        </w:tc>
        <w:tc>
          <w:tcPr>
            <w:tcW w:w="5669" w:type="dxa"/>
            <w:vAlign w:val="center"/>
          </w:tcPr>
          <w:p w14:paraId="7466DFA7" w14:textId="77777777" w:rsidR="00910F66" w:rsidRPr="00EF727C" w:rsidRDefault="00910F66" w:rsidP="00DE1AC2">
            <w:pPr>
              <w:rPr>
                <w:color w:val="000000" w:themeColor="text1"/>
              </w:rPr>
            </w:pPr>
            <w:r w:rsidRPr="00EF727C">
              <w:rPr>
                <w:rFonts w:ascii="Times New Roman" w:hAnsi="Times New Roman"/>
                <w:color w:val="000000" w:themeColor="text1"/>
                <w:sz w:val="21"/>
              </w:rPr>
              <w:t>I2C</w:t>
            </w:r>
          </w:p>
        </w:tc>
      </w:tr>
      <w:tr w:rsidR="00910F66" w:rsidRPr="00EF727C" w14:paraId="12A16690" w14:textId="77777777" w:rsidTr="00DE1AC2">
        <w:trPr>
          <w:jc w:val="center"/>
        </w:trPr>
        <w:tc>
          <w:tcPr>
            <w:tcW w:w="3402" w:type="dxa"/>
            <w:vAlign w:val="center"/>
          </w:tcPr>
          <w:p w14:paraId="547E6ADD" w14:textId="77777777" w:rsidR="00910F66" w:rsidRPr="00EF727C" w:rsidRDefault="00910F66" w:rsidP="00DE1AC2">
            <w:pPr>
              <w:rPr>
                <w:color w:val="000000" w:themeColor="text1"/>
              </w:rPr>
            </w:pPr>
            <w:r w:rsidRPr="00EF727C">
              <w:rPr>
                <w:rFonts w:ascii="Times New Roman" w:hAnsi="Times New Roman"/>
                <w:color w:val="000000" w:themeColor="text1"/>
                <w:sz w:val="21"/>
              </w:rPr>
              <w:t>Address</w:t>
            </w:r>
          </w:p>
        </w:tc>
        <w:tc>
          <w:tcPr>
            <w:tcW w:w="5669" w:type="dxa"/>
            <w:vAlign w:val="center"/>
          </w:tcPr>
          <w:p w14:paraId="10D691BB" w14:textId="77777777" w:rsidR="00910F66" w:rsidRPr="00EF727C" w:rsidRDefault="00910F66" w:rsidP="00DE1AC2">
            <w:pPr>
              <w:rPr>
                <w:color w:val="000000" w:themeColor="text1"/>
              </w:rPr>
            </w:pPr>
            <w:r w:rsidRPr="00EF727C">
              <w:rPr>
                <w:rFonts w:ascii="Times New Roman" w:hAnsi="Times New Roman"/>
                <w:color w:val="000000" w:themeColor="text1"/>
                <w:sz w:val="21"/>
              </w:rPr>
              <w:t>0x3C</w:t>
            </w:r>
          </w:p>
        </w:tc>
      </w:tr>
      <w:tr w:rsidR="00910F66" w:rsidRPr="00EF727C" w14:paraId="2679E40F" w14:textId="77777777" w:rsidTr="00DE1AC2">
        <w:trPr>
          <w:jc w:val="center"/>
        </w:trPr>
        <w:tc>
          <w:tcPr>
            <w:tcW w:w="3402" w:type="dxa"/>
            <w:vAlign w:val="center"/>
          </w:tcPr>
          <w:p w14:paraId="54E85B8F" w14:textId="77777777" w:rsidR="00910F66" w:rsidRPr="00EF727C" w:rsidRDefault="00910F66" w:rsidP="00DE1AC2">
            <w:pPr>
              <w:rPr>
                <w:color w:val="000000" w:themeColor="text1"/>
              </w:rPr>
            </w:pPr>
            <w:r w:rsidRPr="00EF727C">
              <w:rPr>
                <w:rFonts w:ascii="Times New Roman" w:hAnsi="Times New Roman"/>
                <w:color w:val="000000" w:themeColor="text1"/>
                <w:sz w:val="21"/>
              </w:rPr>
              <w:t>Resolution</w:t>
            </w:r>
          </w:p>
        </w:tc>
        <w:tc>
          <w:tcPr>
            <w:tcW w:w="5669" w:type="dxa"/>
            <w:vAlign w:val="center"/>
          </w:tcPr>
          <w:p w14:paraId="710D4E18" w14:textId="77777777" w:rsidR="00910F66" w:rsidRPr="00EF727C" w:rsidRDefault="00910F66" w:rsidP="00DE1AC2">
            <w:pPr>
              <w:rPr>
                <w:color w:val="000000" w:themeColor="text1"/>
              </w:rPr>
            </w:pPr>
            <w:r w:rsidRPr="00EF727C">
              <w:rPr>
                <w:rFonts w:ascii="Times New Roman" w:hAnsi="Times New Roman"/>
                <w:color w:val="000000" w:themeColor="text1"/>
                <w:sz w:val="21"/>
              </w:rPr>
              <w:t>128 × 64 pixels</w:t>
            </w:r>
          </w:p>
        </w:tc>
      </w:tr>
      <w:tr w:rsidR="00910F66" w:rsidRPr="00EF727C" w14:paraId="540EAC97" w14:textId="77777777" w:rsidTr="00DE1AC2">
        <w:trPr>
          <w:jc w:val="center"/>
        </w:trPr>
        <w:tc>
          <w:tcPr>
            <w:tcW w:w="3402" w:type="dxa"/>
            <w:vAlign w:val="center"/>
          </w:tcPr>
          <w:p w14:paraId="2D2ED84F" w14:textId="77777777" w:rsidR="00910F66" w:rsidRPr="00EF727C" w:rsidRDefault="00910F66" w:rsidP="00DE1AC2">
            <w:pPr>
              <w:rPr>
                <w:color w:val="000000" w:themeColor="text1"/>
              </w:rPr>
            </w:pPr>
            <w:r w:rsidRPr="00EF727C">
              <w:rPr>
                <w:rFonts w:ascii="Times New Roman" w:hAnsi="Times New Roman"/>
                <w:color w:val="000000" w:themeColor="text1"/>
                <w:sz w:val="21"/>
              </w:rPr>
              <w:t>Displayed data</w:t>
            </w:r>
          </w:p>
        </w:tc>
        <w:tc>
          <w:tcPr>
            <w:tcW w:w="5669" w:type="dxa"/>
            <w:vAlign w:val="center"/>
          </w:tcPr>
          <w:p w14:paraId="792D25C3" w14:textId="77777777" w:rsidR="00910F66" w:rsidRPr="00EF727C" w:rsidRDefault="00910F66" w:rsidP="00DE1AC2">
            <w:pPr>
              <w:rPr>
                <w:color w:val="000000" w:themeColor="text1"/>
              </w:rPr>
            </w:pPr>
            <w:r w:rsidRPr="00EF727C">
              <w:rPr>
                <w:rFonts w:ascii="Times New Roman" w:hAnsi="Times New Roman"/>
                <w:color w:val="000000" w:themeColor="text1"/>
                <w:sz w:val="21"/>
              </w:rPr>
              <w:t>T, H, P, L, R / rain state</w:t>
            </w:r>
          </w:p>
        </w:tc>
      </w:tr>
    </w:tbl>
    <w:p w14:paraId="51FFF558" w14:textId="04B9710E" w:rsidR="00910F66" w:rsidRDefault="00DD76CA" w:rsidP="00DD76CA">
      <w:pPr>
        <w:jc w:val="center"/>
        <w:rPr>
          <w:color w:val="000000" w:themeColor="text1"/>
        </w:rPr>
      </w:pPr>
      <w:r>
        <w:rPr>
          <w:noProof/>
        </w:rPr>
        <w:drawing>
          <wp:inline distT="0" distB="0" distL="0" distR="0" wp14:anchorId="708D8A02" wp14:editId="5A02840F">
            <wp:extent cx="1960419" cy="1960419"/>
            <wp:effectExtent l="0" t="0" r="1905" b="1905"/>
            <wp:docPr id="468021733" name="Picture 7" descr="Màn Hình LCD Oled 0.96 Inch Giao Tiếp I2C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àn Hình LCD Oled 0.96 Inch Giao Tiếp I2C (Whi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5769" cy="1965769"/>
                    </a:xfrm>
                    <a:prstGeom prst="rect">
                      <a:avLst/>
                    </a:prstGeom>
                    <a:noFill/>
                    <a:ln>
                      <a:noFill/>
                    </a:ln>
                  </pic:spPr>
                </pic:pic>
              </a:graphicData>
            </a:graphic>
          </wp:inline>
        </w:drawing>
      </w:r>
    </w:p>
    <w:p w14:paraId="7A17BD1A" w14:textId="36575149" w:rsidR="00DD76CA" w:rsidRPr="00EF727C" w:rsidRDefault="00DD76CA"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sidR="00A52DDE">
        <w:rPr>
          <w:i/>
          <w:color w:val="000000" w:themeColor="text1"/>
          <w:sz w:val="21"/>
        </w:rPr>
        <w:t>6</w:t>
      </w:r>
      <w:r w:rsidRPr="00EF727C">
        <w:rPr>
          <w:i/>
          <w:color w:val="000000" w:themeColor="text1"/>
          <w:sz w:val="21"/>
        </w:rPr>
        <w:t>:</w:t>
      </w:r>
      <w:r>
        <w:rPr>
          <w:i/>
          <w:color w:val="000000" w:themeColor="text1"/>
          <w:sz w:val="21"/>
        </w:rPr>
        <w:t xml:space="preserve"> OLED 0.96 Display</w:t>
      </w:r>
    </w:p>
    <w:p w14:paraId="63741EA9" w14:textId="77777777" w:rsidR="00910F66" w:rsidRPr="00EF727C" w:rsidRDefault="00910F66" w:rsidP="00910F66">
      <w:pPr>
        <w:pStyle w:val="Heading2"/>
        <w:spacing w:before="160" w:after="120"/>
        <w:rPr>
          <w:color w:val="000000" w:themeColor="text1"/>
        </w:rPr>
      </w:pPr>
      <w:bookmarkStart w:id="26" w:name="_Toc242137788"/>
      <w:r w:rsidRPr="00EF727C">
        <w:rPr>
          <w:color w:val="000000" w:themeColor="text1"/>
          <w:sz w:val="26"/>
        </w:rPr>
        <w:t>2.8 ACTIVE BUZZER</w:t>
      </w:r>
      <w:bookmarkEnd w:id="26"/>
    </w:p>
    <w:p w14:paraId="580929A1"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An active buzzer is used to provide audible notifications when the rain sensor detects water. Unlike a passive buzzer, an active buzzer contains an internal oscillation circuit and can generate sound when a suitable control signal is applied. In this project, the buzzer module is active-low, meaning that it is activated by a LOW logic level and deactivated by a HIGH logic level.</w:t>
      </w:r>
    </w:p>
    <w:p w14:paraId="728EF295" w14:textId="77777777" w:rsidR="009D1BEF" w:rsidRPr="009D1BEF" w:rsidRDefault="009D1BEF" w:rsidP="009D1BEF">
      <w:pPr>
        <w:spacing w:after="80"/>
        <w:ind w:firstLine="425"/>
        <w:jc w:val="both"/>
        <w:rPr>
          <w:color w:val="000000" w:themeColor="text1"/>
          <w:sz w:val="24"/>
        </w:rPr>
      </w:pPr>
      <w:r w:rsidRPr="009D1BEF">
        <w:rPr>
          <w:color w:val="000000" w:themeColor="text1"/>
          <w:sz w:val="24"/>
        </w:rPr>
        <w:t>The buzzer behavior depends on the rainfall state determined by the STM32F103C8T6. When the sensor indicates the DRY state, the buzzer remains off. In the LOW rain state, the buzzer produces a short beep during each measurement cycle to indicate light rainfall. When the sensor detects the HEAVY rain state, the buzzer remains continuously active to provide a more noticeable warning.</w:t>
      </w:r>
    </w:p>
    <w:p w14:paraId="78C93699" w14:textId="41C1C407" w:rsidR="00910F66" w:rsidRDefault="009D1BEF" w:rsidP="009D1BEF">
      <w:pPr>
        <w:spacing w:after="80"/>
        <w:ind w:firstLine="425"/>
        <w:jc w:val="both"/>
        <w:rPr>
          <w:color w:val="000000" w:themeColor="text1"/>
          <w:sz w:val="24"/>
        </w:rPr>
      </w:pPr>
      <w:r w:rsidRPr="009D1BEF">
        <w:rPr>
          <w:color w:val="000000" w:themeColor="text1"/>
          <w:sz w:val="24"/>
        </w:rPr>
        <w:t>This audible notification allows users to recognize changes in rainfall conditions without continuously checking the OLED display. Combined with the visual display and remote monitoring functions, the buzzer improves the usability of the weather station</w:t>
      </w:r>
      <w:r w:rsidR="00910F66" w:rsidRPr="00EF727C">
        <w:rPr>
          <w:color w:val="000000" w:themeColor="text1"/>
          <w:sz w:val="24"/>
        </w:rPr>
        <w:t>.</w:t>
      </w:r>
    </w:p>
    <w:p w14:paraId="377BF224" w14:textId="6C6CAAA2" w:rsidR="00DD76CA" w:rsidRDefault="00DD76CA" w:rsidP="00DD76CA">
      <w:pPr>
        <w:spacing w:after="80"/>
        <w:ind w:firstLine="425"/>
        <w:jc w:val="center"/>
        <w:rPr>
          <w:color w:val="000000" w:themeColor="text1"/>
        </w:rPr>
      </w:pPr>
      <w:r>
        <w:rPr>
          <w:noProof/>
        </w:rPr>
        <w:drawing>
          <wp:inline distT="0" distB="0" distL="0" distR="0" wp14:anchorId="460CCBEE" wp14:editId="713F5848">
            <wp:extent cx="1932709" cy="1932709"/>
            <wp:effectExtent l="0" t="0" r="0" b="0"/>
            <wp:docPr id="365557030" name="Picture 8" descr="Buy Active Buzzer Module by ADIY - 5 volt buzz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uy Active Buzzer Module by ADIY - 5 volt buzzer modu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0972" cy="1940972"/>
                    </a:xfrm>
                    <a:prstGeom prst="rect">
                      <a:avLst/>
                    </a:prstGeom>
                    <a:noFill/>
                    <a:ln>
                      <a:noFill/>
                    </a:ln>
                  </pic:spPr>
                </pic:pic>
              </a:graphicData>
            </a:graphic>
          </wp:inline>
        </w:drawing>
      </w:r>
    </w:p>
    <w:p w14:paraId="2DC03190" w14:textId="3D0B300E" w:rsidR="00DD76CA" w:rsidRPr="00EF727C" w:rsidRDefault="00DD76CA" w:rsidP="00DD76CA">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sidR="00A52DDE">
        <w:rPr>
          <w:i/>
          <w:color w:val="000000" w:themeColor="text1"/>
          <w:sz w:val="21"/>
        </w:rPr>
        <w:t>7</w:t>
      </w:r>
      <w:r w:rsidRPr="00EF727C">
        <w:rPr>
          <w:i/>
          <w:color w:val="000000" w:themeColor="text1"/>
          <w:sz w:val="21"/>
        </w:rPr>
        <w:t>:</w:t>
      </w:r>
      <w:r>
        <w:rPr>
          <w:i/>
          <w:color w:val="000000" w:themeColor="text1"/>
          <w:sz w:val="21"/>
        </w:rPr>
        <w:t xml:space="preserve"> </w:t>
      </w:r>
      <w:r w:rsidR="005D4A45">
        <w:rPr>
          <w:i/>
          <w:color w:val="000000" w:themeColor="text1"/>
          <w:sz w:val="21"/>
        </w:rPr>
        <w:t>Active Buzzer</w:t>
      </w:r>
    </w:p>
    <w:p w14:paraId="5A40796D" w14:textId="77777777" w:rsidR="00910F66" w:rsidRPr="00EF727C" w:rsidRDefault="00910F66" w:rsidP="00910F66">
      <w:pPr>
        <w:pStyle w:val="Heading2"/>
        <w:spacing w:before="160" w:after="120"/>
        <w:rPr>
          <w:color w:val="000000" w:themeColor="text1"/>
        </w:rPr>
      </w:pPr>
      <w:bookmarkStart w:id="27" w:name="_Toc242137789"/>
      <w:r w:rsidRPr="00EF727C">
        <w:rPr>
          <w:color w:val="000000" w:themeColor="text1"/>
          <w:sz w:val="26"/>
        </w:rPr>
        <w:t>2.9 ESP32 Wi-Fi GATEWAY</w:t>
      </w:r>
      <w:bookmarkEnd w:id="27"/>
    </w:p>
    <w:p w14:paraId="26742849" w14:textId="77777777" w:rsidR="00A14371" w:rsidRPr="00A14371" w:rsidRDefault="00A14371" w:rsidP="00A14371">
      <w:pPr>
        <w:spacing w:after="80"/>
        <w:ind w:firstLine="425"/>
        <w:jc w:val="both"/>
        <w:rPr>
          <w:color w:val="000000" w:themeColor="text1"/>
          <w:sz w:val="24"/>
        </w:rPr>
      </w:pPr>
      <w:r w:rsidRPr="00A14371">
        <w:rPr>
          <w:color w:val="000000" w:themeColor="text1"/>
          <w:sz w:val="24"/>
        </w:rPr>
        <w:lastRenderedPageBreak/>
        <w:t>The ESP32 serves as the wireless communication gateway between the STM32F103C8T6 and the IoT platform. Rather than performing the main sensor acquisition tasks, it receives weather data from the STM32 through the UART2 interface. The received data is organized into a binary packet containing the measured values and a checksum for frame validation.</w:t>
      </w:r>
    </w:p>
    <w:p w14:paraId="513A459F" w14:textId="77777777" w:rsidR="00A14371" w:rsidRPr="00A14371" w:rsidRDefault="00A14371" w:rsidP="00A14371">
      <w:pPr>
        <w:spacing w:after="80"/>
        <w:ind w:firstLine="425"/>
        <w:jc w:val="both"/>
        <w:rPr>
          <w:color w:val="000000" w:themeColor="text1"/>
          <w:sz w:val="24"/>
        </w:rPr>
      </w:pPr>
      <w:r w:rsidRPr="00A14371">
        <w:rPr>
          <w:color w:val="000000" w:themeColor="text1"/>
          <w:sz w:val="24"/>
        </w:rPr>
        <w:t>After receiving a packet, the ESP32 verifies its checksum to detect transmission errors and decodes the weather measurements. It then connects to a Wi-Fi network and publishes the processed data to an MQTT broker, allowing the measurements to be accessed by remote monitoring applications.</w:t>
      </w:r>
    </w:p>
    <w:p w14:paraId="767F2F86" w14:textId="2CAE4010" w:rsidR="00910F66" w:rsidRPr="00A14371" w:rsidRDefault="00A14371" w:rsidP="00A14371">
      <w:pPr>
        <w:spacing w:after="80"/>
        <w:ind w:firstLine="425"/>
        <w:jc w:val="both"/>
        <w:rPr>
          <w:color w:val="000000" w:themeColor="text1"/>
          <w:sz w:val="24"/>
        </w:rPr>
      </w:pPr>
      <w:r w:rsidRPr="00A14371">
        <w:rPr>
          <w:color w:val="000000" w:themeColor="text1"/>
          <w:sz w:val="24"/>
        </w:rPr>
        <w:t>Separating sensor acquisition from wireless communication allows the STM32 to focus on sensor processing and local display functions, while the ESP32 manages Wi-Fi connectivity and MQTT communication. This architecture helps maintain local system operation even when network connectivity is temporarily unavailable</w:t>
      </w:r>
      <w:r w:rsidR="00910F66" w:rsidRPr="00EF727C">
        <w:rPr>
          <w:color w:val="000000" w:themeColor="text1"/>
          <w:sz w:val="24"/>
        </w:rPr>
        <w:t>.</w:t>
      </w:r>
    </w:p>
    <w:tbl>
      <w:tblPr>
        <w:tblStyle w:val="TableGrid"/>
        <w:tblW w:w="0" w:type="auto"/>
        <w:jc w:val="center"/>
        <w:tblLook w:val="04A0" w:firstRow="1" w:lastRow="0" w:firstColumn="1" w:lastColumn="0" w:noHBand="0" w:noVBand="1"/>
      </w:tblPr>
      <w:tblGrid>
        <w:gridCol w:w="3402"/>
        <w:gridCol w:w="5669"/>
      </w:tblGrid>
      <w:tr w:rsidR="00910F66" w:rsidRPr="00EF727C" w14:paraId="2B948F8A" w14:textId="77777777" w:rsidTr="00DE1AC2">
        <w:trPr>
          <w:tblHeader/>
          <w:jc w:val="center"/>
        </w:trPr>
        <w:tc>
          <w:tcPr>
            <w:tcW w:w="3402" w:type="dxa"/>
            <w:shd w:val="clear" w:color="auto" w:fill="E7E6E6"/>
            <w:vAlign w:val="center"/>
          </w:tcPr>
          <w:p w14:paraId="084F1B3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Parameter</w:t>
            </w:r>
          </w:p>
        </w:tc>
        <w:tc>
          <w:tcPr>
            <w:tcW w:w="5669" w:type="dxa"/>
            <w:shd w:val="clear" w:color="auto" w:fill="E7E6E6"/>
            <w:vAlign w:val="center"/>
          </w:tcPr>
          <w:p w14:paraId="5DD410C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Project Configuration</w:t>
            </w:r>
          </w:p>
        </w:tc>
      </w:tr>
      <w:tr w:rsidR="00910F66" w:rsidRPr="00EF727C" w14:paraId="6F495CC7" w14:textId="77777777" w:rsidTr="00DE1AC2">
        <w:trPr>
          <w:jc w:val="center"/>
        </w:trPr>
        <w:tc>
          <w:tcPr>
            <w:tcW w:w="3402" w:type="dxa"/>
            <w:vAlign w:val="center"/>
          </w:tcPr>
          <w:p w14:paraId="7D537486" w14:textId="77777777" w:rsidR="00910F66" w:rsidRPr="00EF727C" w:rsidRDefault="00910F66" w:rsidP="00DE1AC2">
            <w:pPr>
              <w:rPr>
                <w:color w:val="000000" w:themeColor="text1"/>
              </w:rPr>
            </w:pPr>
            <w:r w:rsidRPr="00EF727C">
              <w:rPr>
                <w:rFonts w:ascii="Times New Roman" w:hAnsi="Times New Roman"/>
                <w:color w:val="000000" w:themeColor="text1"/>
                <w:sz w:val="21"/>
              </w:rPr>
              <w:t>Board</w:t>
            </w:r>
          </w:p>
        </w:tc>
        <w:tc>
          <w:tcPr>
            <w:tcW w:w="5669" w:type="dxa"/>
            <w:vAlign w:val="center"/>
          </w:tcPr>
          <w:p w14:paraId="05AA3F41" w14:textId="77777777" w:rsidR="00910F66" w:rsidRPr="00EF727C" w:rsidRDefault="00910F66" w:rsidP="00DE1AC2">
            <w:pPr>
              <w:rPr>
                <w:color w:val="000000" w:themeColor="text1"/>
              </w:rPr>
            </w:pPr>
            <w:r w:rsidRPr="00EF727C">
              <w:rPr>
                <w:rFonts w:ascii="Times New Roman" w:hAnsi="Times New Roman"/>
                <w:color w:val="000000" w:themeColor="text1"/>
                <w:sz w:val="21"/>
              </w:rPr>
              <w:t>ESP32 DOIT DevKit V1</w:t>
            </w:r>
          </w:p>
        </w:tc>
      </w:tr>
      <w:tr w:rsidR="00910F66" w:rsidRPr="00EF727C" w14:paraId="2DDCEF63" w14:textId="77777777" w:rsidTr="00DE1AC2">
        <w:trPr>
          <w:jc w:val="center"/>
        </w:trPr>
        <w:tc>
          <w:tcPr>
            <w:tcW w:w="3402" w:type="dxa"/>
            <w:vAlign w:val="center"/>
          </w:tcPr>
          <w:p w14:paraId="6C793906" w14:textId="77777777" w:rsidR="00910F66" w:rsidRPr="00EF727C" w:rsidRDefault="00910F66" w:rsidP="00DE1AC2">
            <w:pPr>
              <w:rPr>
                <w:color w:val="000000" w:themeColor="text1"/>
              </w:rPr>
            </w:pPr>
            <w:r w:rsidRPr="00EF727C">
              <w:rPr>
                <w:rFonts w:ascii="Times New Roman" w:hAnsi="Times New Roman"/>
                <w:color w:val="000000" w:themeColor="text1"/>
                <w:sz w:val="21"/>
              </w:rPr>
              <w:t>Framework</w:t>
            </w:r>
          </w:p>
        </w:tc>
        <w:tc>
          <w:tcPr>
            <w:tcW w:w="5669" w:type="dxa"/>
            <w:vAlign w:val="center"/>
          </w:tcPr>
          <w:p w14:paraId="018D8967" w14:textId="77777777" w:rsidR="00910F66" w:rsidRPr="00EF727C" w:rsidRDefault="00910F66" w:rsidP="00DE1AC2">
            <w:pPr>
              <w:rPr>
                <w:color w:val="000000" w:themeColor="text1"/>
              </w:rPr>
            </w:pPr>
            <w:r w:rsidRPr="00EF727C">
              <w:rPr>
                <w:rFonts w:ascii="Times New Roman" w:hAnsi="Times New Roman"/>
                <w:color w:val="000000" w:themeColor="text1"/>
                <w:sz w:val="21"/>
              </w:rPr>
              <w:t>Arduino through PlatformIO</w:t>
            </w:r>
          </w:p>
        </w:tc>
      </w:tr>
      <w:tr w:rsidR="00910F66" w:rsidRPr="00EF727C" w14:paraId="79F03B7F" w14:textId="77777777" w:rsidTr="00DE1AC2">
        <w:trPr>
          <w:jc w:val="center"/>
        </w:trPr>
        <w:tc>
          <w:tcPr>
            <w:tcW w:w="3402" w:type="dxa"/>
            <w:vAlign w:val="center"/>
          </w:tcPr>
          <w:p w14:paraId="0FD880EF" w14:textId="77777777" w:rsidR="00910F66" w:rsidRPr="00EF727C" w:rsidRDefault="00910F66" w:rsidP="00DE1AC2">
            <w:pPr>
              <w:rPr>
                <w:color w:val="000000" w:themeColor="text1"/>
              </w:rPr>
            </w:pPr>
            <w:r w:rsidRPr="00EF727C">
              <w:rPr>
                <w:rFonts w:ascii="Times New Roman" w:hAnsi="Times New Roman"/>
                <w:color w:val="000000" w:themeColor="text1"/>
                <w:sz w:val="21"/>
              </w:rPr>
              <w:t>UART2 RX</w:t>
            </w:r>
          </w:p>
        </w:tc>
        <w:tc>
          <w:tcPr>
            <w:tcW w:w="5669" w:type="dxa"/>
            <w:vAlign w:val="center"/>
          </w:tcPr>
          <w:p w14:paraId="7FD7193D" w14:textId="77777777" w:rsidR="00910F66" w:rsidRPr="00EF727C" w:rsidRDefault="00910F66" w:rsidP="00DE1AC2">
            <w:pPr>
              <w:rPr>
                <w:color w:val="000000" w:themeColor="text1"/>
              </w:rPr>
            </w:pPr>
            <w:r w:rsidRPr="00EF727C">
              <w:rPr>
                <w:rFonts w:ascii="Times New Roman" w:hAnsi="Times New Roman"/>
                <w:color w:val="000000" w:themeColor="text1"/>
                <w:sz w:val="21"/>
              </w:rPr>
              <w:t>GPIO16</w:t>
            </w:r>
          </w:p>
        </w:tc>
      </w:tr>
      <w:tr w:rsidR="00910F66" w:rsidRPr="00EF727C" w14:paraId="5D7B0503" w14:textId="77777777" w:rsidTr="00DE1AC2">
        <w:trPr>
          <w:jc w:val="center"/>
        </w:trPr>
        <w:tc>
          <w:tcPr>
            <w:tcW w:w="3402" w:type="dxa"/>
            <w:vAlign w:val="center"/>
          </w:tcPr>
          <w:p w14:paraId="102762D0" w14:textId="77777777" w:rsidR="00910F66" w:rsidRPr="00EF727C" w:rsidRDefault="00910F66" w:rsidP="00DE1AC2">
            <w:pPr>
              <w:rPr>
                <w:color w:val="000000" w:themeColor="text1"/>
              </w:rPr>
            </w:pPr>
            <w:r w:rsidRPr="00EF727C">
              <w:rPr>
                <w:rFonts w:ascii="Times New Roman" w:hAnsi="Times New Roman"/>
                <w:color w:val="000000" w:themeColor="text1"/>
                <w:sz w:val="21"/>
              </w:rPr>
              <w:t>UART2 TX</w:t>
            </w:r>
          </w:p>
        </w:tc>
        <w:tc>
          <w:tcPr>
            <w:tcW w:w="5669" w:type="dxa"/>
            <w:vAlign w:val="center"/>
          </w:tcPr>
          <w:p w14:paraId="520679C9" w14:textId="77777777" w:rsidR="00910F66" w:rsidRPr="00EF727C" w:rsidRDefault="00910F66" w:rsidP="00DE1AC2">
            <w:pPr>
              <w:rPr>
                <w:color w:val="000000" w:themeColor="text1"/>
              </w:rPr>
            </w:pPr>
            <w:r w:rsidRPr="00EF727C">
              <w:rPr>
                <w:rFonts w:ascii="Times New Roman" w:hAnsi="Times New Roman"/>
                <w:color w:val="000000" w:themeColor="text1"/>
                <w:sz w:val="21"/>
              </w:rPr>
              <w:t>GPIO17</w:t>
            </w:r>
          </w:p>
        </w:tc>
      </w:tr>
      <w:tr w:rsidR="00910F66" w:rsidRPr="00EF727C" w14:paraId="0AD88F8E" w14:textId="77777777" w:rsidTr="00DE1AC2">
        <w:trPr>
          <w:jc w:val="center"/>
        </w:trPr>
        <w:tc>
          <w:tcPr>
            <w:tcW w:w="3402" w:type="dxa"/>
            <w:vAlign w:val="center"/>
          </w:tcPr>
          <w:p w14:paraId="537C1AA2" w14:textId="77777777" w:rsidR="00910F66" w:rsidRPr="00EF727C" w:rsidRDefault="00910F66" w:rsidP="00DE1AC2">
            <w:pPr>
              <w:rPr>
                <w:color w:val="000000" w:themeColor="text1"/>
              </w:rPr>
            </w:pPr>
            <w:r w:rsidRPr="00EF727C">
              <w:rPr>
                <w:rFonts w:ascii="Times New Roman" w:hAnsi="Times New Roman"/>
                <w:color w:val="000000" w:themeColor="text1"/>
                <w:sz w:val="21"/>
              </w:rPr>
              <w:t>UART baud rate</w:t>
            </w:r>
          </w:p>
        </w:tc>
        <w:tc>
          <w:tcPr>
            <w:tcW w:w="5669" w:type="dxa"/>
            <w:vAlign w:val="center"/>
          </w:tcPr>
          <w:p w14:paraId="5B168AD2" w14:textId="77777777" w:rsidR="00910F66" w:rsidRPr="00EF727C" w:rsidRDefault="00910F66" w:rsidP="00DE1AC2">
            <w:pPr>
              <w:rPr>
                <w:color w:val="000000" w:themeColor="text1"/>
              </w:rPr>
            </w:pPr>
            <w:r w:rsidRPr="00EF727C">
              <w:rPr>
                <w:rFonts w:ascii="Times New Roman" w:hAnsi="Times New Roman"/>
                <w:color w:val="000000" w:themeColor="text1"/>
                <w:sz w:val="21"/>
              </w:rPr>
              <w:t>115200 bit/s</w:t>
            </w:r>
          </w:p>
        </w:tc>
      </w:tr>
      <w:tr w:rsidR="00910F66" w:rsidRPr="00EF727C" w14:paraId="216EF276" w14:textId="77777777" w:rsidTr="00DE1AC2">
        <w:trPr>
          <w:jc w:val="center"/>
        </w:trPr>
        <w:tc>
          <w:tcPr>
            <w:tcW w:w="3402" w:type="dxa"/>
            <w:vAlign w:val="center"/>
          </w:tcPr>
          <w:p w14:paraId="3107F854" w14:textId="77777777" w:rsidR="00910F66" w:rsidRPr="00EF727C" w:rsidRDefault="00910F66" w:rsidP="00DE1AC2">
            <w:pPr>
              <w:rPr>
                <w:color w:val="000000" w:themeColor="text1"/>
              </w:rPr>
            </w:pPr>
            <w:r w:rsidRPr="00EF727C">
              <w:rPr>
                <w:rFonts w:ascii="Times New Roman" w:hAnsi="Times New Roman"/>
                <w:color w:val="000000" w:themeColor="text1"/>
                <w:sz w:val="21"/>
              </w:rPr>
              <w:t>Network role</w:t>
            </w:r>
          </w:p>
        </w:tc>
        <w:tc>
          <w:tcPr>
            <w:tcW w:w="5669" w:type="dxa"/>
            <w:vAlign w:val="center"/>
          </w:tcPr>
          <w:p w14:paraId="19CE7BC5" w14:textId="77777777" w:rsidR="00910F66" w:rsidRPr="00EF727C" w:rsidRDefault="00910F66" w:rsidP="00DE1AC2">
            <w:pPr>
              <w:rPr>
                <w:color w:val="000000" w:themeColor="text1"/>
              </w:rPr>
            </w:pPr>
            <w:r w:rsidRPr="00EF727C">
              <w:rPr>
                <w:rFonts w:ascii="Times New Roman" w:hAnsi="Times New Roman"/>
                <w:color w:val="000000" w:themeColor="text1"/>
                <w:sz w:val="21"/>
              </w:rPr>
              <w:t>Wi-Fi and MQTT gateway</w:t>
            </w:r>
          </w:p>
        </w:tc>
      </w:tr>
    </w:tbl>
    <w:p w14:paraId="38584DB1" w14:textId="065C8E70" w:rsidR="00910F66" w:rsidRDefault="00DD76CA" w:rsidP="00DD76CA">
      <w:pPr>
        <w:jc w:val="center"/>
        <w:rPr>
          <w:color w:val="000000" w:themeColor="text1"/>
        </w:rPr>
      </w:pPr>
      <w:r>
        <w:rPr>
          <w:noProof/>
        </w:rPr>
        <w:drawing>
          <wp:inline distT="0" distB="0" distL="0" distR="0" wp14:anchorId="28352AA5" wp14:editId="32D61F8C">
            <wp:extent cx="2154382" cy="2154382"/>
            <wp:effectExtent l="0" t="0" r="0" b="0"/>
            <wp:docPr id="1642013438" name="Picture 10" descr="Bo mạch ESP32 DevKit V1 / module ESP-WROOM-32 type C / S3H7 S3H8 S3H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o mạch ESP32 DevKit V1 / module ESP-WROOM-32 type C / S3H7 S3H8 S3H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8714" cy="2158714"/>
                    </a:xfrm>
                    <a:prstGeom prst="rect">
                      <a:avLst/>
                    </a:prstGeom>
                    <a:noFill/>
                    <a:ln>
                      <a:noFill/>
                    </a:ln>
                  </pic:spPr>
                </pic:pic>
              </a:graphicData>
            </a:graphic>
          </wp:inline>
        </w:drawing>
      </w:r>
    </w:p>
    <w:p w14:paraId="105CA0C2" w14:textId="56DE1C8A" w:rsidR="00DD76CA" w:rsidRPr="00EF727C" w:rsidRDefault="00DD76CA" w:rsidP="00D45A02">
      <w:pPr>
        <w:spacing w:before="40" w:after="160"/>
        <w:jc w:val="center"/>
        <w:rPr>
          <w:color w:val="000000" w:themeColor="text1"/>
        </w:rPr>
      </w:pPr>
      <w:r w:rsidRPr="00EF727C">
        <w:rPr>
          <w:i/>
          <w:color w:val="000000" w:themeColor="text1"/>
          <w:sz w:val="21"/>
        </w:rPr>
        <w:t xml:space="preserve">Figure </w:t>
      </w:r>
      <w:r w:rsidR="00A70D25">
        <w:rPr>
          <w:i/>
          <w:color w:val="000000" w:themeColor="text1"/>
          <w:sz w:val="21"/>
        </w:rPr>
        <w:t>2</w:t>
      </w:r>
      <w:r w:rsidRPr="00EF727C">
        <w:rPr>
          <w:i/>
          <w:color w:val="000000" w:themeColor="text1"/>
          <w:sz w:val="21"/>
        </w:rPr>
        <w:t>.</w:t>
      </w:r>
      <w:r w:rsidR="00A52DDE">
        <w:rPr>
          <w:i/>
          <w:color w:val="000000" w:themeColor="text1"/>
          <w:sz w:val="21"/>
        </w:rPr>
        <w:t>8</w:t>
      </w:r>
      <w:r w:rsidRPr="00EF727C">
        <w:rPr>
          <w:i/>
          <w:color w:val="000000" w:themeColor="text1"/>
          <w:sz w:val="21"/>
        </w:rPr>
        <w:t>:</w:t>
      </w:r>
      <w:r>
        <w:rPr>
          <w:i/>
          <w:color w:val="000000" w:themeColor="text1"/>
          <w:sz w:val="21"/>
        </w:rPr>
        <w:t xml:space="preserve"> </w:t>
      </w:r>
      <w:r w:rsidR="009A5A50">
        <w:rPr>
          <w:i/>
          <w:color w:val="000000" w:themeColor="text1"/>
          <w:sz w:val="21"/>
        </w:rPr>
        <w:t>ESP 32</w:t>
      </w:r>
    </w:p>
    <w:p w14:paraId="5B93C091" w14:textId="77777777" w:rsidR="00910F66" w:rsidRPr="00EF3BC4" w:rsidRDefault="00910F66" w:rsidP="00910F66">
      <w:pPr>
        <w:pStyle w:val="Heading2"/>
        <w:spacing w:before="160" w:after="120"/>
        <w:rPr>
          <w:color w:val="000000" w:themeColor="text1"/>
          <w:lang w:val="en-US"/>
        </w:rPr>
      </w:pPr>
      <w:bookmarkStart w:id="28" w:name="_Toc242137790"/>
      <w:r w:rsidRPr="00EF727C">
        <w:rPr>
          <w:color w:val="000000" w:themeColor="text1"/>
          <w:sz w:val="26"/>
        </w:rPr>
        <w:t>2.10 COMMUNICATION INTERFACES</w:t>
      </w:r>
      <w:bookmarkEnd w:id="28"/>
    </w:p>
    <w:p w14:paraId="4E4F6141" w14:textId="77777777" w:rsidR="00910F66" w:rsidRPr="00EF727C" w:rsidRDefault="00910F66" w:rsidP="00910F66">
      <w:pPr>
        <w:pStyle w:val="Heading3"/>
        <w:spacing w:before="160" w:after="120"/>
        <w:rPr>
          <w:color w:val="000000" w:themeColor="text1"/>
        </w:rPr>
      </w:pPr>
      <w:bookmarkStart w:id="29" w:name="_Toc242137791"/>
      <w:r w:rsidRPr="00EF727C">
        <w:rPr>
          <w:color w:val="000000" w:themeColor="text1"/>
          <w:sz w:val="24"/>
        </w:rPr>
        <w:t>2.10.1 I2C</w:t>
      </w:r>
      <w:bookmarkEnd w:id="29"/>
    </w:p>
    <w:p w14:paraId="5652C7A3" w14:textId="77777777" w:rsidR="00910F66" w:rsidRPr="00EF727C" w:rsidRDefault="00910F66" w:rsidP="00910F66">
      <w:pPr>
        <w:spacing w:after="80"/>
        <w:ind w:firstLine="425"/>
        <w:jc w:val="both"/>
        <w:rPr>
          <w:color w:val="000000" w:themeColor="text1"/>
        </w:rPr>
      </w:pPr>
      <w:r w:rsidRPr="00EF727C">
        <w:rPr>
          <w:color w:val="000000" w:themeColor="text1"/>
          <w:sz w:val="24"/>
        </w:rPr>
        <w:t>I2C is used for the BMP388, SHT30, BH1750, and OLED display. All devices share the same clock and data lines because each device has a different address. PB6 is configured as I2C1_SCL and PB7 as I2C1_SDA at 100 kHz.</w:t>
      </w:r>
    </w:p>
    <w:p w14:paraId="40C1ADED" w14:textId="77777777" w:rsidR="00910F66" w:rsidRPr="00EF727C" w:rsidRDefault="00910F66" w:rsidP="00910F66">
      <w:pPr>
        <w:pStyle w:val="Heading3"/>
        <w:spacing w:before="160" w:after="120"/>
        <w:rPr>
          <w:color w:val="000000" w:themeColor="text1"/>
        </w:rPr>
      </w:pPr>
      <w:bookmarkStart w:id="30" w:name="_Toc242137792"/>
      <w:r w:rsidRPr="00EF727C">
        <w:rPr>
          <w:color w:val="000000" w:themeColor="text1"/>
          <w:sz w:val="24"/>
        </w:rPr>
        <w:t>2.10.2 ADC</w:t>
      </w:r>
      <w:bookmarkEnd w:id="30"/>
    </w:p>
    <w:p w14:paraId="613A44A6" w14:textId="77777777" w:rsidR="00910F66" w:rsidRPr="00EF727C" w:rsidRDefault="00910F66" w:rsidP="00910F66">
      <w:pPr>
        <w:spacing w:after="80"/>
        <w:ind w:firstLine="425"/>
        <w:jc w:val="both"/>
        <w:rPr>
          <w:color w:val="000000" w:themeColor="text1"/>
        </w:rPr>
      </w:pPr>
      <w:r w:rsidRPr="00EF727C">
        <w:rPr>
          <w:color w:val="000000" w:themeColor="text1"/>
          <w:sz w:val="24"/>
        </w:rPr>
        <w:t>ADC1 channel 0 on PA0 is used for the analog rain sensor. The STM32 converts the sensor voltage into a 12-bit digital value and then classifies the result into one of three rain states.</w:t>
      </w:r>
    </w:p>
    <w:p w14:paraId="13686F32" w14:textId="77777777" w:rsidR="00910F66" w:rsidRPr="00EF727C" w:rsidRDefault="00910F66" w:rsidP="00910F66">
      <w:pPr>
        <w:pStyle w:val="Heading3"/>
        <w:spacing w:before="160" w:after="120"/>
        <w:rPr>
          <w:color w:val="000000" w:themeColor="text1"/>
        </w:rPr>
      </w:pPr>
      <w:bookmarkStart w:id="31" w:name="_Toc242137793"/>
      <w:r w:rsidRPr="00EF727C">
        <w:rPr>
          <w:color w:val="000000" w:themeColor="text1"/>
          <w:sz w:val="24"/>
        </w:rPr>
        <w:lastRenderedPageBreak/>
        <w:t>2.10.3 UART</w:t>
      </w:r>
      <w:bookmarkEnd w:id="31"/>
    </w:p>
    <w:p w14:paraId="287E914E" w14:textId="77777777" w:rsidR="00910F66" w:rsidRPr="00EF727C" w:rsidRDefault="00910F66" w:rsidP="00910F66">
      <w:pPr>
        <w:spacing w:after="80"/>
        <w:ind w:firstLine="425"/>
        <w:jc w:val="both"/>
        <w:rPr>
          <w:color w:val="000000" w:themeColor="text1"/>
        </w:rPr>
      </w:pPr>
      <w:r w:rsidRPr="00EF727C">
        <w:rPr>
          <w:color w:val="000000" w:themeColor="text1"/>
          <w:sz w:val="24"/>
        </w:rPr>
        <w:t>USART1 is configured at 115200 bit/s with 8 data bits, no parity, and one stop bit. PA9 is STM32 TX and PA10 is STM32 RX. The primary data direction in the project is STM32 to ESP32, where ESP32 GPIO16 is used as UART2 RX.</w:t>
      </w:r>
    </w:p>
    <w:p w14:paraId="1A992366" w14:textId="77777777" w:rsidR="00910F66" w:rsidRPr="00EF727C" w:rsidRDefault="00910F66" w:rsidP="00910F66">
      <w:pPr>
        <w:pStyle w:val="Heading2"/>
        <w:spacing w:before="160" w:after="120"/>
        <w:rPr>
          <w:color w:val="000000" w:themeColor="text1"/>
        </w:rPr>
      </w:pPr>
      <w:bookmarkStart w:id="32" w:name="_Toc242137794"/>
      <w:r w:rsidRPr="00EF727C">
        <w:rPr>
          <w:color w:val="000000" w:themeColor="text1"/>
          <w:sz w:val="26"/>
        </w:rPr>
        <w:t>2.11 MQTT, HIVEMQ AND NODE-RED</w:t>
      </w:r>
      <w:bookmarkEnd w:id="32"/>
    </w:p>
    <w:p w14:paraId="7FEFAD28" w14:textId="77777777" w:rsidR="00910F66" w:rsidRPr="00EF727C" w:rsidRDefault="00910F66" w:rsidP="00910F66">
      <w:pPr>
        <w:spacing w:after="80"/>
        <w:ind w:firstLine="425"/>
        <w:jc w:val="both"/>
        <w:rPr>
          <w:color w:val="000000" w:themeColor="text1"/>
        </w:rPr>
      </w:pPr>
      <w:r w:rsidRPr="00EF727C">
        <w:rPr>
          <w:color w:val="000000" w:themeColor="text1"/>
          <w:sz w:val="24"/>
        </w:rPr>
        <w:t>MQTT is a lightweight client-server publish/subscribe messaging protocol designed for machine-to-machine and IoT communication. In this project, the ESP32 acts as an MQTT publisher. HiveMQ is used as the broker, and Node-RED acts as a subscriber and visualization application. The publish/subscribe model allows the ESP32 and dashboard to remain independent while exchanging data through named topics.</w:t>
      </w:r>
    </w:p>
    <w:p w14:paraId="28D2E513" w14:textId="77777777" w:rsidR="00910F66" w:rsidRPr="00EF727C" w:rsidRDefault="00910F66" w:rsidP="00910F66">
      <w:pPr>
        <w:spacing w:after="80"/>
        <w:ind w:firstLine="425"/>
        <w:jc w:val="both"/>
        <w:rPr>
          <w:color w:val="000000" w:themeColor="text1"/>
        </w:rPr>
      </w:pPr>
      <w:r w:rsidRPr="00EF727C">
        <w:rPr>
          <w:color w:val="000000" w:themeColor="text1"/>
          <w:sz w:val="24"/>
        </w:rPr>
        <w:t xml:space="preserve">Node-RED provides a visual flow environment. The MQTT input node subscribes to all weather topics, a switch node separates messages according to </w:t>
      </w:r>
      <w:proofErr w:type="gramStart"/>
      <w:r w:rsidRPr="00EF727C">
        <w:rPr>
          <w:color w:val="000000" w:themeColor="text1"/>
          <w:sz w:val="24"/>
        </w:rPr>
        <w:t>msg.topic</w:t>
      </w:r>
      <w:proofErr w:type="gramEnd"/>
      <w:r w:rsidRPr="00EF727C">
        <w:rPr>
          <w:color w:val="000000" w:themeColor="text1"/>
          <w:sz w:val="24"/>
        </w:rPr>
        <w:t>, and dashboard nodes display the resulting values as gauges, text fields, and a time-series chart.</w:t>
      </w:r>
    </w:p>
    <w:p w14:paraId="3DAAC206" w14:textId="77777777" w:rsidR="00910F66" w:rsidRPr="00EF727C" w:rsidRDefault="00910F66" w:rsidP="00910F66">
      <w:pPr>
        <w:pStyle w:val="Heading2"/>
        <w:spacing w:before="160" w:after="120"/>
        <w:rPr>
          <w:color w:val="000000" w:themeColor="text1"/>
        </w:rPr>
      </w:pPr>
      <w:bookmarkStart w:id="33" w:name="_Toc242137795"/>
      <w:r w:rsidRPr="00EF727C">
        <w:rPr>
          <w:color w:val="000000" w:themeColor="text1"/>
          <w:sz w:val="26"/>
        </w:rPr>
        <w:t>2.12 SOFTWARE DEVELOPMENT ENVIRONMENT</w:t>
      </w:r>
      <w:bookmarkEnd w:id="33"/>
    </w:p>
    <w:tbl>
      <w:tblPr>
        <w:tblStyle w:val="TableGrid"/>
        <w:tblW w:w="0" w:type="auto"/>
        <w:jc w:val="center"/>
        <w:tblLook w:val="04A0" w:firstRow="1" w:lastRow="0" w:firstColumn="1" w:lastColumn="0" w:noHBand="0" w:noVBand="1"/>
      </w:tblPr>
      <w:tblGrid>
        <w:gridCol w:w="3402"/>
        <w:gridCol w:w="5669"/>
      </w:tblGrid>
      <w:tr w:rsidR="00910F66" w:rsidRPr="00EF727C" w14:paraId="5DE52311" w14:textId="77777777" w:rsidTr="00DE1AC2">
        <w:trPr>
          <w:tblHeader/>
          <w:jc w:val="center"/>
        </w:trPr>
        <w:tc>
          <w:tcPr>
            <w:tcW w:w="3402" w:type="dxa"/>
            <w:shd w:val="clear" w:color="auto" w:fill="E7E6E6"/>
            <w:vAlign w:val="center"/>
          </w:tcPr>
          <w:p w14:paraId="5AE23BE4"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Tool</w:t>
            </w:r>
          </w:p>
        </w:tc>
        <w:tc>
          <w:tcPr>
            <w:tcW w:w="5669" w:type="dxa"/>
            <w:shd w:val="clear" w:color="auto" w:fill="E7E6E6"/>
            <w:vAlign w:val="center"/>
          </w:tcPr>
          <w:p w14:paraId="34208042"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Function</w:t>
            </w:r>
          </w:p>
        </w:tc>
      </w:tr>
      <w:tr w:rsidR="00910F66" w:rsidRPr="00EF727C" w14:paraId="69C9E04B" w14:textId="77777777" w:rsidTr="00DE1AC2">
        <w:trPr>
          <w:jc w:val="center"/>
        </w:trPr>
        <w:tc>
          <w:tcPr>
            <w:tcW w:w="3402" w:type="dxa"/>
            <w:vAlign w:val="center"/>
          </w:tcPr>
          <w:p w14:paraId="3A7F1AC5" w14:textId="77777777" w:rsidR="00910F66" w:rsidRPr="00EF727C" w:rsidRDefault="00910F66" w:rsidP="00DE1AC2">
            <w:pPr>
              <w:rPr>
                <w:color w:val="000000" w:themeColor="text1"/>
              </w:rPr>
            </w:pPr>
            <w:r w:rsidRPr="00EF727C">
              <w:rPr>
                <w:rFonts w:ascii="Times New Roman" w:hAnsi="Times New Roman"/>
                <w:color w:val="000000" w:themeColor="text1"/>
                <w:sz w:val="21"/>
              </w:rPr>
              <w:t>STM32CubeMX</w:t>
            </w:r>
          </w:p>
        </w:tc>
        <w:tc>
          <w:tcPr>
            <w:tcW w:w="5669" w:type="dxa"/>
            <w:vAlign w:val="center"/>
          </w:tcPr>
          <w:p w14:paraId="3932B801" w14:textId="77777777" w:rsidR="00910F66" w:rsidRPr="00EF727C" w:rsidRDefault="00910F66" w:rsidP="00DE1AC2">
            <w:pPr>
              <w:rPr>
                <w:color w:val="000000" w:themeColor="text1"/>
              </w:rPr>
            </w:pPr>
            <w:r w:rsidRPr="00EF727C">
              <w:rPr>
                <w:rFonts w:ascii="Times New Roman" w:hAnsi="Times New Roman"/>
                <w:color w:val="000000" w:themeColor="text1"/>
                <w:sz w:val="21"/>
              </w:rPr>
              <w:t>Peripheral, clock, ADC, I2C, UART and GPIO configuration</w:t>
            </w:r>
          </w:p>
        </w:tc>
      </w:tr>
      <w:tr w:rsidR="00910F66" w:rsidRPr="00EF727C" w14:paraId="1F14EA85" w14:textId="77777777" w:rsidTr="00DE1AC2">
        <w:trPr>
          <w:jc w:val="center"/>
        </w:trPr>
        <w:tc>
          <w:tcPr>
            <w:tcW w:w="3402" w:type="dxa"/>
            <w:vAlign w:val="center"/>
          </w:tcPr>
          <w:p w14:paraId="00AE8699" w14:textId="77777777" w:rsidR="00910F66" w:rsidRPr="00EF727C" w:rsidRDefault="00910F66" w:rsidP="00DE1AC2">
            <w:pPr>
              <w:rPr>
                <w:color w:val="000000" w:themeColor="text1"/>
              </w:rPr>
            </w:pPr>
            <w:r w:rsidRPr="00EF727C">
              <w:rPr>
                <w:rFonts w:ascii="Times New Roman" w:hAnsi="Times New Roman"/>
                <w:color w:val="000000" w:themeColor="text1"/>
                <w:sz w:val="21"/>
              </w:rPr>
              <w:t>Keil MDK-ARM</w:t>
            </w:r>
          </w:p>
        </w:tc>
        <w:tc>
          <w:tcPr>
            <w:tcW w:w="5669" w:type="dxa"/>
            <w:vAlign w:val="center"/>
          </w:tcPr>
          <w:p w14:paraId="426E5DE5" w14:textId="77777777" w:rsidR="00910F66" w:rsidRPr="00EF727C" w:rsidRDefault="00910F66" w:rsidP="00DE1AC2">
            <w:pPr>
              <w:rPr>
                <w:color w:val="000000" w:themeColor="text1"/>
              </w:rPr>
            </w:pPr>
            <w:r w:rsidRPr="00EF727C">
              <w:rPr>
                <w:rFonts w:ascii="Times New Roman" w:hAnsi="Times New Roman"/>
                <w:color w:val="000000" w:themeColor="text1"/>
                <w:sz w:val="21"/>
              </w:rPr>
              <w:t>Build, flash and debug STM32 firmware</w:t>
            </w:r>
          </w:p>
        </w:tc>
      </w:tr>
      <w:tr w:rsidR="00910F66" w:rsidRPr="00EF727C" w14:paraId="180DBF48" w14:textId="77777777" w:rsidTr="00DE1AC2">
        <w:trPr>
          <w:jc w:val="center"/>
        </w:trPr>
        <w:tc>
          <w:tcPr>
            <w:tcW w:w="3402" w:type="dxa"/>
            <w:vAlign w:val="center"/>
          </w:tcPr>
          <w:p w14:paraId="0075A479" w14:textId="77777777" w:rsidR="00910F66" w:rsidRPr="00EF727C" w:rsidRDefault="00910F66" w:rsidP="00DE1AC2">
            <w:pPr>
              <w:rPr>
                <w:color w:val="000000" w:themeColor="text1"/>
              </w:rPr>
            </w:pPr>
            <w:r w:rsidRPr="00EF727C">
              <w:rPr>
                <w:rFonts w:ascii="Times New Roman" w:hAnsi="Times New Roman"/>
                <w:color w:val="000000" w:themeColor="text1"/>
                <w:sz w:val="21"/>
              </w:rPr>
              <w:t>Visual Studio Code</w:t>
            </w:r>
          </w:p>
        </w:tc>
        <w:tc>
          <w:tcPr>
            <w:tcW w:w="5669" w:type="dxa"/>
            <w:vAlign w:val="center"/>
          </w:tcPr>
          <w:p w14:paraId="3C335341" w14:textId="77777777" w:rsidR="00910F66" w:rsidRPr="00EF727C" w:rsidRDefault="00910F66" w:rsidP="00DE1AC2">
            <w:pPr>
              <w:rPr>
                <w:color w:val="000000" w:themeColor="text1"/>
              </w:rPr>
            </w:pPr>
            <w:r w:rsidRPr="00EF727C">
              <w:rPr>
                <w:rFonts w:ascii="Times New Roman" w:hAnsi="Times New Roman"/>
                <w:color w:val="000000" w:themeColor="text1"/>
                <w:sz w:val="21"/>
              </w:rPr>
              <w:t>ESP32 source code editor</w:t>
            </w:r>
          </w:p>
        </w:tc>
      </w:tr>
      <w:tr w:rsidR="00910F66" w:rsidRPr="00EF727C" w14:paraId="01354F5F" w14:textId="77777777" w:rsidTr="00DE1AC2">
        <w:trPr>
          <w:jc w:val="center"/>
        </w:trPr>
        <w:tc>
          <w:tcPr>
            <w:tcW w:w="3402" w:type="dxa"/>
            <w:vAlign w:val="center"/>
          </w:tcPr>
          <w:p w14:paraId="626FE3DA" w14:textId="77777777" w:rsidR="00910F66" w:rsidRPr="00EF727C" w:rsidRDefault="00910F66" w:rsidP="00DE1AC2">
            <w:pPr>
              <w:rPr>
                <w:color w:val="000000" w:themeColor="text1"/>
              </w:rPr>
            </w:pPr>
            <w:r w:rsidRPr="00EF727C">
              <w:rPr>
                <w:rFonts w:ascii="Times New Roman" w:hAnsi="Times New Roman"/>
                <w:color w:val="000000" w:themeColor="text1"/>
                <w:sz w:val="21"/>
              </w:rPr>
              <w:t>PlatformIO</w:t>
            </w:r>
          </w:p>
        </w:tc>
        <w:tc>
          <w:tcPr>
            <w:tcW w:w="5669" w:type="dxa"/>
            <w:vAlign w:val="center"/>
          </w:tcPr>
          <w:p w14:paraId="798512F6" w14:textId="77777777" w:rsidR="00910F66" w:rsidRPr="00EF727C" w:rsidRDefault="00910F66" w:rsidP="00DE1AC2">
            <w:pPr>
              <w:rPr>
                <w:color w:val="000000" w:themeColor="text1"/>
              </w:rPr>
            </w:pPr>
            <w:r w:rsidRPr="00EF727C">
              <w:rPr>
                <w:rFonts w:ascii="Times New Roman" w:hAnsi="Times New Roman"/>
                <w:color w:val="000000" w:themeColor="text1"/>
                <w:sz w:val="21"/>
              </w:rPr>
              <w:t>ESP32 project management and upload</w:t>
            </w:r>
          </w:p>
        </w:tc>
      </w:tr>
      <w:tr w:rsidR="00910F66" w:rsidRPr="00EF727C" w14:paraId="212F2B80" w14:textId="77777777" w:rsidTr="00DE1AC2">
        <w:trPr>
          <w:jc w:val="center"/>
        </w:trPr>
        <w:tc>
          <w:tcPr>
            <w:tcW w:w="3402" w:type="dxa"/>
            <w:vAlign w:val="center"/>
          </w:tcPr>
          <w:p w14:paraId="7532A77B" w14:textId="77777777" w:rsidR="00910F66" w:rsidRPr="00EF727C" w:rsidRDefault="00910F66" w:rsidP="00DE1AC2">
            <w:pPr>
              <w:rPr>
                <w:color w:val="000000" w:themeColor="text1"/>
              </w:rPr>
            </w:pPr>
            <w:r w:rsidRPr="00EF727C">
              <w:rPr>
                <w:rFonts w:ascii="Times New Roman" w:hAnsi="Times New Roman"/>
                <w:color w:val="000000" w:themeColor="text1"/>
                <w:sz w:val="21"/>
              </w:rPr>
              <w:t>HiveMQ WebSocket Client</w:t>
            </w:r>
          </w:p>
        </w:tc>
        <w:tc>
          <w:tcPr>
            <w:tcW w:w="5669" w:type="dxa"/>
            <w:vAlign w:val="center"/>
          </w:tcPr>
          <w:p w14:paraId="33500DD3" w14:textId="77777777" w:rsidR="00910F66" w:rsidRPr="00EF727C" w:rsidRDefault="00910F66" w:rsidP="00DE1AC2">
            <w:pPr>
              <w:rPr>
                <w:color w:val="000000" w:themeColor="text1"/>
              </w:rPr>
            </w:pPr>
            <w:r w:rsidRPr="00EF727C">
              <w:rPr>
                <w:rFonts w:ascii="Times New Roman" w:hAnsi="Times New Roman"/>
                <w:color w:val="000000" w:themeColor="text1"/>
                <w:sz w:val="21"/>
              </w:rPr>
              <w:t>Manual MQTT subscription and message verification</w:t>
            </w:r>
          </w:p>
        </w:tc>
      </w:tr>
      <w:tr w:rsidR="00910F66" w:rsidRPr="00EF727C" w14:paraId="05C492D8" w14:textId="77777777" w:rsidTr="00DE1AC2">
        <w:trPr>
          <w:jc w:val="center"/>
        </w:trPr>
        <w:tc>
          <w:tcPr>
            <w:tcW w:w="3402" w:type="dxa"/>
            <w:vAlign w:val="center"/>
          </w:tcPr>
          <w:p w14:paraId="29A48ACB" w14:textId="77777777" w:rsidR="00910F66" w:rsidRPr="00EF727C" w:rsidRDefault="00910F66" w:rsidP="00DE1AC2">
            <w:pPr>
              <w:rPr>
                <w:color w:val="000000" w:themeColor="text1"/>
              </w:rPr>
            </w:pPr>
            <w:r w:rsidRPr="00EF727C">
              <w:rPr>
                <w:rFonts w:ascii="Times New Roman" w:hAnsi="Times New Roman"/>
                <w:color w:val="000000" w:themeColor="text1"/>
                <w:sz w:val="21"/>
              </w:rPr>
              <w:t>Node-RED</w:t>
            </w:r>
          </w:p>
        </w:tc>
        <w:tc>
          <w:tcPr>
            <w:tcW w:w="5669" w:type="dxa"/>
            <w:vAlign w:val="center"/>
          </w:tcPr>
          <w:p w14:paraId="286D578D" w14:textId="77777777" w:rsidR="00910F66" w:rsidRPr="00EF727C" w:rsidRDefault="00910F66" w:rsidP="00DE1AC2">
            <w:pPr>
              <w:rPr>
                <w:color w:val="000000" w:themeColor="text1"/>
              </w:rPr>
            </w:pPr>
            <w:r w:rsidRPr="00EF727C">
              <w:rPr>
                <w:rFonts w:ascii="Times New Roman" w:hAnsi="Times New Roman"/>
                <w:color w:val="000000" w:themeColor="text1"/>
                <w:sz w:val="21"/>
              </w:rPr>
              <w:t>MQTT data flow and dashboard implementation</w:t>
            </w:r>
          </w:p>
        </w:tc>
      </w:tr>
    </w:tbl>
    <w:p w14:paraId="61421B0B" w14:textId="77777777" w:rsidR="00910F66" w:rsidRPr="00EF727C" w:rsidRDefault="00910F66" w:rsidP="00910F66">
      <w:pPr>
        <w:rPr>
          <w:color w:val="000000" w:themeColor="text1"/>
        </w:rPr>
      </w:pPr>
    </w:p>
    <w:p w14:paraId="40146623" w14:textId="77777777" w:rsidR="00910F66" w:rsidRPr="00EF727C" w:rsidRDefault="00910F66" w:rsidP="00910F66">
      <w:pPr>
        <w:spacing w:after="80"/>
        <w:ind w:firstLine="425"/>
        <w:jc w:val="both"/>
        <w:rPr>
          <w:color w:val="000000" w:themeColor="text1"/>
        </w:rPr>
      </w:pPr>
      <w:r w:rsidRPr="00EF727C">
        <w:rPr>
          <w:color w:val="000000" w:themeColor="text1"/>
          <w:sz w:val="24"/>
        </w:rPr>
        <w:t>Using separate development environments reflects the two-controller architecture. STM32 firmware is developed with the STM32 HAL ecosystem, while the ESP32 gateway is developed using PlatformIO and the Arduino framework.</w:t>
      </w:r>
    </w:p>
    <w:p w14:paraId="699F3131" w14:textId="77777777" w:rsidR="00910F66" w:rsidRPr="00EF727C" w:rsidRDefault="00910F66" w:rsidP="00910F66">
      <w:pPr>
        <w:pStyle w:val="Heading2"/>
        <w:spacing w:before="160" w:after="120"/>
        <w:rPr>
          <w:color w:val="000000" w:themeColor="text1"/>
        </w:rPr>
      </w:pPr>
      <w:bookmarkStart w:id="34" w:name="_Toc242137796"/>
      <w:r w:rsidRPr="00EF727C">
        <w:rPr>
          <w:color w:val="000000" w:themeColor="text1"/>
          <w:sz w:val="26"/>
        </w:rPr>
        <w:t>2.13 CHAPTER SUMMARY</w:t>
      </w:r>
      <w:bookmarkEnd w:id="34"/>
    </w:p>
    <w:p w14:paraId="1B2F14E5" w14:textId="77777777" w:rsidR="00910F66" w:rsidRPr="00EF727C" w:rsidRDefault="00910F66" w:rsidP="00910F66">
      <w:pPr>
        <w:spacing w:after="80"/>
        <w:ind w:firstLine="425"/>
        <w:jc w:val="both"/>
        <w:rPr>
          <w:color w:val="000000" w:themeColor="text1"/>
        </w:rPr>
      </w:pPr>
      <w:r w:rsidRPr="00EF727C">
        <w:rPr>
          <w:color w:val="000000" w:themeColor="text1"/>
          <w:sz w:val="24"/>
        </w:rPr>
        <w:t>This chapter reviewed the components and technologies used in the weather station. The next chapter describes how these components are combined into the final system architecture and how data move from the sensors to the dashboard.</w:t>
      </w:r>
    </w:p>
    <w:p w14:paraId="70E0111C" w14:textId="45CC3C34" w:rsidR="00910F66" w:rsidRDefault="00910F66">
      <w:pPr>
        <w:spacing w:after="160" w:line="259" w:lineRule="auto"/>
        <w:rPr>
          <w:color w:val="000000" w:themeColor="text1"/>
        </w:rPr>
      </w:pPr>
      <w:r>
        <w:rPr>
          <w:color w:val="000000" w:themeColor="text1"/>
        </w:rPr>
        <w:br w:type="page"/>
      </w:r>
    </w:p>
    <w:p w14:paraId="52D3DA01" w14:textId="77777777" w:rsidR="00910F66" w:rsidRPr="00EF727C" w:rsidRDefault="00910F66" w:rsidP="00910F66">
      <w:pPr>
        <w:pStyle w:val="Heading1"/>
        <w:spacing w:before="280" w:after="120"/>
        <w:rPr>
          <w:color w:val="000000" w:themeColor="text1"/>
        </w:rPr>
      </w:pPr>
      <w:bookmarkStart w:id="35" w:name="_Toc242137797"/>
      <w:r w:rsidRPr="00EF727C">
        <w:rPr>
          <w:color w:val="000000" w:themeColor="text1"/>
          <w:sz w:val="30"/>
        </w:rPr>
        <w:lastRenderedPageBreak/>
        <w:t>CHAPTER 3: SYSTEM DESIGN</w:t>
      </w:r>
      <w:bookmarkEnd w:id="35"/>
    </w:p>
    <w:p w14:paraId="245F38CC" w14:textId="77777777" w:rsidR="00910F66" w:rsidRPr="00EF727C" w:rsidRDefault="00910F66" w:rsidP="00910F66">
      <w:pPr>
        <w:pStyle w:val="Heading2"/>
        <w:spacing w:before="160" w:after="120"/>
        <w:rPr>
          <w:color w:val="000000" w:themeColor="text1"/>
        </w:rPr>
      </w:pPr>
      <w:bookmarkStart w:id="36" w:name="_Toc242137798"/>
      <w:r w:rsidRPr="00EF727C">
        <w:rPr>
          <w:color w:val="000000" w:themeColor="text1"/>
          <w:sz w:val="26"/>
        </w:rPr>
        <w:t>3.1 SYSTEM REQUIREMENTS</w:t>
      </w:r>
      <w:bookmarkEnd w:id="36"/>
    </w:p>
    <w:p w14:paraId="63EC83A0" w14:textId="76FE5094" w:rsidR="00910F66" w:rsidRDefault="004E30E0" w:rsidP="004E30E0">
      <w:pPr>
        <w:spacing w:after="80"/>
        <w:ind w:firstLine="425"/>
        <w:jc w:val="both"/>
        <w:rPr>
          <w:color w:val="000000" w:themeColor="text1"/>
          <w:sz w:val="24"/>
        </w:rPr>
      </w:pPr>
      <w:r w:rsidRPr="004E30E0">
        <w:rPr>
          <w:color w:val="000000" w:themeColor="text1"/>
          <w:sz w:val="24"/>
        </w:rPr>
        <w:t>The weather station is designed to provide continuous environmental monitoring through local sensing, data processing, warning, and remote communication. The system requirements are divided into sensing, local operation, communication, and remote visualization.</w:t>
      </w:r>
    </w:p>
    <w:p w14:paraId="1B4919F5" w14:textId="77777777" w:rsidR="004E30E0" w:rsidRPr="004E30E0" w:rsidRDefault="004E30E0" w:rsidP="004E30E0">
      <w:pPr>
        <w:spacing w:after="80"/>
        <w:ind w:firstLine="425"/>
        <w:jc w:val="both"/>
        <w:rPr>
          <w:color w:val="000000" w:themeColor="text1"/>
          <w:sz w:val="24"/>
        </w:rPr>
      </w:pPr>
      <w:r w:rsidRPr="004E30E0">
        <w:rPr>
          <w:color w:val="000000" w:themeColor="text1"/>
          <w:sz w:val="24"/>
        </w:rPr>
        <w:t>The sensing function must acquire temperature and relative humidity from the SHT30, atmospheric pressure from the BMP388, light intensity from the BH1750, and an analog reading from the rain sensor. The STM32F103C8T6 processes these measurements and updates the local OLED display. It must also classify the rain condition into DRY, LOW, and HEAVY states and control the active buzzer according to the defined warning logic.</w:t>
      </w:r>
    </w:p>
    <w:p w14:paraId="5E757E76" w14:textId="77777777" w:rsidR="004E30E0" w:rsidRPr="004E30E0" w:rsidRDefault="004E30E0" w:rsidP="004E30E0">
      <w:pPr>
        <w:spacing w:after="80"/>
        <w:ind w:firstLine="425"/>
        <w:jc w:val="both"/>
        <w:rPr>
          <w:color w:val="000000" w:themeColor="text1"/>
          <w:sz w:val="24"/>
        </w:rPr>
      </w:pPr>
      <w:r w:rsidRPr="004E30E0">
        <w:rPr>
          <w:color w:val="000000" w:themeColor="text1"/>
          <w:sz w:val="24"/>
        </w:rPr>
        <w:t>For remote monitoring, the STM32 must transmit the weather measurements to the ESP32 through UART using the predefined binary packet format. The ESP32 must validate incoming packets, maintain Wi-Fi and MQTT connectivity, and publish the measurements to the corresponding MQTT topics. Node-RED must receive these messages and present the environmental values and system status through the dashboard.</w:t>
      </w:r>
    </w:p>
    <w:p w14:paraId="0A48142D" w14:textId="54D4031D" w:rsidR="004E30E0" w:rsidRPr="004E30E0" w:rsidRDefault="004E30E0" w:rsidP="004E30E0">
      <w:pPr>
        <w:spacing w:after="80"/>
        <w:ind w:firstLine="425"/>
        <w:jc w:val="both"/>
        <w:rPr>
          <w:color w:val="000000" w:themeColor="text1"/>
          <w:sz w:val="24"/>
        </w:rPr>
      </w:pPr>
      <w:r w:rsidRPr="004E30E0">
        <w:rPr>
          <w:color w:val="000000" w:themeColor="text1"/>
          <w:sz w:val="24"/>
        </w:rPr>
        <w:t>The integrated system is also expected to recover from temporary network disconnections and normal power interruptions without requiring manual reconfiguration. These requirements provide the basis for the implementation and functional tests described in the following chapters.</w:t>
      </w:r>
    </w:p>
    <w:p w14:paraId="03828A96" w14:textId="77777777" w:rsidR="00910F66" w:rsidRPr="00EF727C" w:rsidRDefault="00910F66" w:rsidP="00910F66">
      <w:pPr>
        <w:pStyle w:val="Heading2"/>
        <w:spacing w:before="160" w:after="120"/>
        <w:rPr>
          <w:color w:val="000000" w:themeColor="text1"/>
        </w:rPr>
      </w:pPr>
      <w:bookmarkStart w:id="37" w:name="_Toc242137799"/>
      <w:r w:rsidRPr="00EF727C">
        <w:rPr>
          <w:color w:val="000000" w:themeColor="text1"/>
          <w:sz w:val="26"/>
        </w:rPr>
        <w:t>3.2 OVERALL SYSTEM ARCHITECTURE</w:t>
      </w:r>
      <w:bookmarkEnd w:id="37"/>
    </w:p>
    <w:p w14:paraId="41E4B1EC"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The system adopts a two-controller architecture to separate environmental data processing from wireless communication. The STM32F103C8T6 acts as the main controller, while the ESP32 operates as the communication gateway between the embedded system and the IoT monitoring platform.</w:t>
      </w:r>
    </w:p>
    <w:p w14:paraId="7D8A71FD"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The sensing layer consists of the SHT30, BMP388, BH1750, and analog rain sensor. These devices provide the environmental measurements required by the application. The STM32 acquires the sensor readings, processes the values, classifies the rain condition, and updates the OLED display. It also controls the active buzzer to provide a local warning when the detected rain state requires an audible indication.</w:t>
      </w:r>
    </w:p>
    <w:p w14:paraId="4343ED26"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The communication layer is implemented by the ESP32. Weather data are transferred from the STM32 through UART in a fixed-length binary packet. After validating and decoding the received packet, the ESP32 publishes the individual measurements to an MQTT broker through Wi-Fi. HiveMQ provides the broker service, and Node-RED subscribes to the relevant topics to display the received information.</w:t>
      </w:r>
    </w:p>
    <w:p w14:paraId="420B60D4" w14:textId="12B5ACDB" w:rsidR="00910F66" w:rsidRPr="008B118F" w:rsidRDefault="008B118F" w:rsidP="008B118F">
      <w:pPr>
        <w:spacing w:after="80"/>
        <w:ind w:firstLine="425"/>
        <w:jc w:val="both"/>
        <w:rPr>
          <w:color w:val="000000" w:themeColor="text1"/>
          <w:sz w:val="24"/>
        </w:rPr>
      </w:pPr>
      <w:r w:rsidRPr="008B118F">
        <w:rPr>
          <w:color w:val="000000" w:themeColor="text1"/>
          <w:sz w:val="24"/>
        </w:rPr>
        <w:t>This division of responsibilities allows local sensing, display, and warning functions to remain separate from network-dependent services. It also simplifies software development because sensor drivers and local control logic can be developed independently of Wi-Fi, MQTT, and dashboard functions</w:t>
      </w:r>
      <w:r w:rsidR="00910F66" w:rsidRPr="00EF727C">
        <w:rPr>
          <w:color w:val="000000" w:themeColor="text1"/>
          <w:sz w:val="24"/>
        </w:rPr>
        <w:t>.</w:t>
      </w:r>
    </w:p>
    <w:p w14:paraId="498E71AB" w14:textId="77777777" w:rsidR="00910F66" w:rsidRPr="00EF727C" w:rsidRDefault="00910F66" w:rsidP="00910F66">
      <w:pPr>
        <w:jc w:val="center"/>
        <w:rPr>
          <w:color w:val="000000" w:themeColor="text1"/>
        </w:rPr>
      </w:pPr>
      <w:r w:rsidRPr="00EF727C">
        <w:rPr>
          <w:noProof/>
          <w:color w:val="000000" w:themeColor="text1"/>
        </w:rPr>
        <w:lastRenderedPageBreak/>
        <w:drawing>
          <wp:inline distT="0" distB="0" distL="0" distR="0" wp14:anchorId="49F00CC5" wp14:editId="1926D0B0">
            <wp:extent cx="5669280" cy="332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station_block_diagram.png"/>
                    <pic:cNvPicPr/>
                  </pic:nvPicPr>
                  <pic:blipFill>
                    <a:blip r:embed="rId17"/>
                    <a:stretch>
                      <a:fillRect/>
                    </a:stretch>
                  </pic:blipFill>
                  <pic:spPr>
                    <a:xfrm>
                      <a:off x="0" y="0"/>
                      <a:ext cx="5669280" cy="3327775"/>
                    </a:xfrm>
                    <a:prstGeom prst="rect">
                      <a:avLst/>
                    </a:prstGeom>
                  </pic:spPr>
                </pic:pic>
              </a:graphicData>
            </a:graphic>
          </wp:inline>
        </w:drawing>
      </w:r>
    </w:p>
    <w:p w14:paraId="78AB7FFD" w14:textId="5B53E653" w:rsidR="00910F66" w:rsidRPr="00EF727C" w:rsidRDefault="00910F66" w:rsidP="00910F66">
      <w:pPr>
        <w:spacing w:before="40" w:after="160"/>
        <w:jc w:val="center"/>
        <w:rPr>
          <w:color w:val="000000" w:themeColor="text1"/>
        </w:rPr>
      </w:pPr>
      <w:r w:rsidRPr="00EF727C">
        <w:rPr>
          <w:i/>
          <w:color w:val="000000" w:themeColor="text1"/>
          <w:sz w:val="21"/>
        </w:rPr>
        <w:t>Figure 3.1: Overall block diagram of the proposed weather station</w:t>
      </w:r>
    </w:p>
    <w:p w14:paraId="76C2F00D" w14:textId="77777777" w:rsidR="00910F66" w:rsidRPr="00EF727C" w:rsidRDefault="00910F66" w:rsidP="00910F66">
      <w:pPr>
        <w:pStyle w:val="Heading2"/>
        <w:spacing w:before="160" w:after="120"/>
        <w:rPr>
          <w:color w:val="000000" w:themeColor="text1"/>
        </w:rPr>
      </w:pPr>
      <w:bookmarkStart w:id="38" w:name="_Toc242137800"/>
      <w:r w:rsidRPr="00EF727C">
        <w:rPr>
          <w:color w:val="000000" w:themeColor="text1"/>
          <w:sz w:val="26"/>
        </w:rPr>
        <w:t>3.3 HARDWARE CONNECTION DESIGN</w:t>
      </w:r>
      <w:bookmarkEnd w:id="38"/>
    </w:p>
    <w:tbl>
      <w:tblPr>
        <w:tblStyle w:val="TableGrid"/>
        <w:tblW w:w="0" w:type="auto"/>
        <w:jc w:val="center"/>
        <w:tblLook w:val="04A0" w:firstRow="1" w:lastRow="0" w:firstColumn="1" w:lastColumn="0" w:noHBand="0" w:noVBand="1"/>
      </w:tblPr>
      <w:tblGrid>
        <w:gridCol w:w="2147"/>
        <w:gridCol w:w="2155"/>
        <w:gridCol w:w="2192"/>
        <w:gridCol w:w="3184"/>
      </w:tblGrid>
      <w:tr w:rsidR="00910F66" w:rsidRPr="00EF727C" w14:paraId="03A74FDC" w14:textId="77777777" w:rsidTr="00DE1AC2">
        <w:trPr>
          <w:tblHeader/>
          <w:jc w:val="center"/>
        </w:trPr>
        <w:tc>
          <w:tcPr>
            <w:tcW w:w="2268" w:type="dxa"/>
            <w:shd w:val="clear" w:color="auto" w:fill="E7E6E6"/>
            <w:vAlign w:val="center"/>
          </w:tcPr>
          <w:p w14:paraId="2F80118B"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Module</w:t>
            </w:r>
          </w:p>
        </w:tc>
        <w:tc>
          <w:tcPr>
            <w:tcW w:w="2268" w:type="dxa"/>
            <w:shd w:val="clear" w:color="auto" w:fill="E7E6E6"/>
            <w:vAlign w:val="center"/>
          </w:tcPr>
          <w:p w14:paraId="5F2DCDD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Module Pin</w:t>
            </w:r>
          </w:p>
        </w:tc>
        <w:tc>
          <w:tcPr>
            <w:tcW w:w="2268" w:type="dxa"/>
            <w:shd w:val="clear" w:color="auto" w:fill="E7E6E6"/>
            <w:vAlign w:val="center"/>
          </w:tcPr>
          <w:p w14:paraId="7B3EDB30"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STM32/ESP32 Pin</w:t>
            </w:r>
          </w:p>
        </w:tc>
        <w:tc>
          <w:tcPr>
            <w:tcW w:w="3402" w:type="dxa"/>
            <w:shd w:val="clear" w:color="auto" w:fill="E7E6E6"/>
            <w:vAlign w:val="center"/>
          </w:tcPr>
          <w:p w14:paraId="356BCD14"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Function</w:t>
            </w:r>
          </w:p>
        </w:tc>
      </w:tr>
      <w:tr w:rsidR="00910F66" w:rsidRPr="00EF727C" w14:paraId="4CECF4CF" w14:textId="77777777" w:rsidTr="00DE1AC2">
        <w:trPr>
          <w:jc w:val="center"/>
        </w:trPr>
        <w:tc>
          <w:tcPr>
            <w:tcW w:w="2268" w:type="dxa"/>
            <w:vAlign w:val="center"/>
          </w:tcPr>
          <w:p w14:paraId="44AF6B5C"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BMP388</w:t>
            </w:r>
          </w:p>
        </w:tc>
        <w:tc>
          <w:tcPr>
            <w:tcW w:w="2268" w:type="dxa"/>
            <w:vAlign w:val="center"/>
          </w:tcPr>
          <w:p w14:paraId="18B68A5B" w14:textId="77777777" w:rsidR="00910F66" w:rsidRPr="00EF727C" w:rsidRDefault="00910F66" w:rsidP="00DE1AC2">
            <w:pPr>
              <w:rPr>
                <w:color w:val="000000" w:themeColor="text1"/>
              </w:rPr>
            </w:pPr>
            <w:r w:rsidRPr="00EF727C">
              <w:rPr>
                <w:rFonts w:ascii="Times New Roman" w:hAnsi="Times New Roman"/>
                <w:color w:val="000000" w:themeColor="text1"/>
                <w:sz w:val="19"/>
              </w:rPr>
              <w:t>SCK/SCL</w:t>
            </w:r>
          </w:p>
        </w:tc>
        <w:tc>
          <w:tcPr>
            <w:tcW w:w="2268" w:type="dxa"/>
            <w:vAlign w:val="center"/>
          </w:tcPr>
          <w:p w14:paraId="2DE6880C"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c>
          <w:tcPr>
            <w:tcW w:w="3402" w:type="dxa"/>
            <w:vAlign w:val="center"/>
          </w:tcPr>
          <w:p w14:paraId="7FFDF6AB" w14:textId="77777777" w:rsidR="00910F66" w:rsidRPr="00EF727C" w:rsidRDefault="00910F66" w:rsidP="00DE1AC2">
            <w:pPr>
              <w:rPr>
                <w:color w:val="000000" w:themeColor="text1"/>
              </w:rPr>
            </w:pPr>
            <w:r w:rsidRPr="00EF727C">
              <w:rPr>
                <w:rFonts w:ascii="Times New Roman" w:hAnsi="Times New Roman"/>
                <w:color w:val="000000" w:themeColor="text1"/>
                <w:sz w:val="19"/>
              </w:rPr>
              <w:t>I2C1 SCL</w:t>
            </w:r>
          </w:p>
        </w:tc>
      </w:tr>
      <w:tr w:rsidR="00910F66" w:rsidRPr="00EF727C" w14:paraId="24372ABB" w14:textId="77777777" w:rsidTr="00DE1AC2">
        <w:trPr>
          <w:jc w:val="center"/>
        </w:trPr>
        <w:tc>
          <w:tcPr>
            <w:tcW w:w="2268" w:type="dxa"/>
            <w:vAlign w:val="center"/>
          </w:tcPr>
          <w:p w14:paraId="39787840"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BMP388</w:t>
            </w:r>
          </w:p>
        </w:tc>
        <w:tc>
          <w:tcPr>
            <w:tcW w:w="2268" w:type="dxa"/>
            <w:vAlign w:val="center"/>
          </w:tcPr>
          <w:p w14:paraId="5DA9FAED" w14:textId="77777777" w:rsidR="00910F66" w:rsidRPr="00EF727C" w:rsidRDefault="00910F66" w:rsidP="00DE1AC2">
            <w:pPr>
              <w:rPr>
                <w:color w:val="000000" w:themeColor="text1"/>
              </w:rPr>
            </w:pPr>
            <w:r w:rsidRPr="00EF727C">
              <w:rPr>
                <w:rFonts w:ascii="Times New Roman" w:hAnsi="Times New Roman"/>
                <w:color w:val="000000" w:themeColor="text1"/>
                <w:sz w:val="19"/>
              </w:rPr>
              <w:t>SDI/SDA</w:t>
            </w:r>
          </w:p>
        </w:tc>
        <w:tc>
          <w:tcPr>
            <w:tcW w:w="2268" w:type="dxa"/>
            <w:vAlign w:val="center"/>
          </w:tcPr>
          <w:p w14:paraId="5D0C4178"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c>
          <w:tcPr>
            <w:tcW w:w="3402" w:type="dxa"/>
            <w:vAlign w:val="center"/>
          </w:tcPr>
          <w:p w14:paraId="3A387D99" w14:textId="77777777" w:rsidR="00910F66" w:rsidRPr="00EF727C" w:rsidRDefault="00910F66" w:rsidP="00DE1AC2">
            <w:pPr>
              <w:rPr>
                <w:color w:val="000000" w:themeColor="text1"/>
              </w:rPr>
            </w:pPr>
            <w:r w:rsidRPr="00EF727C">
              <w:rPr>
                <w:rFonts w:ascii="Times New Roman" w:hAnsi="Times New Roman"/>
                <w:color w:val="000000" w:themeColor="text1"/>
                <w:sz w:val="19"/>
              </w:rPr>
              <w:t>I2C1 SDA</w:t>
            </w:r>
          </w:p>
        </w:tc>
      </w:tr>
      <w:tr w:rsidR="00910F66" w:rsidRPr="00EF727C" w14:paraId="3155A5FE" w14:textId="77777777" w:rsidTr="00DE1AC2">
        <w:trPr>
          <w:jc w:val="center"/>
        </w:trPr>
        <w:tc>
          <w:tcPr>
            <w:tcW w:w="2268" w:type="dxa"/>
            <w:vAlign w:val="center"/>
          </w:tcPr>
          <w:p w14:paraId="736EFABB"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SHT30</w:t>
            </w:r>
          </w:p>
        </w:tc>
        <w:tc>
          <w:tcPr>
            <w:tcW w:w="2268" w:type="dxa"/>
            <w:vAlign w:val="center"/>
          </w:tcPr>
          <w:p w14:paraId="0395DDFC"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2268" w:type="dxa"/>
            <w:vAlign w:val="center"/>
          </w:tcPr>
          <w:p w14:paraId="2771BE60"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c>
          <w:tcPr>
            <w:tcW w:w="3402" w:type="dxa"/>
            <w:vAlign w:val="center"/>
          </w:tcPr>
          <w:p w14:paraId="51A13AB2" w14:textId="77777777" w:rsidR="00910F66" w:rsidRPr="00EF727C" w:rsidRDefault="00910F66" w:rsidP="00DE1AC2">
            <w:pPr>
              <w:rPr>
                <w:color w:val="000000" w:themeColor="text1"/>
              </w:rPr>
            </w:pPr>
            <w:r w:rsidRPr="00EF727C">
              <w:rPr>
                <w:rFonts w:ascii="Times New Roman" w:hAnsi="Times New Roman"/>
                <w:color w:val="000000" w:themeColor="text1"/>
                <w:sz w:val="19"/>
              </w:rPr>
              <w:t>I2C1 SCL</w:t>
            </w:r>
          </w:p>
        </w:tc>
      </w:tr>
      <w:tr w:rsidR="00910F66" w:rsidRPr="00EF727C" w14:paraId="362DEB97" w14:textId="77777777" w:rsidTr="00DE1AC2">
        <w:trPr>
          <w:jc w:val="center"/>
        </w:trPr>
        <w:tc>
          <w:tcPr>
            <w:tcW w:w="2268" w:type="dxa"/>
            <w:vAlign w:val="center"/>
          </w:tcPr>
          <w:p w14:paraId="3DCDC742"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SHT30</w:t>
            </w:r>
          </w:p>
        </w:tc>
        <w:tc>
          <w:tcPr>
            <w:tcW w:w="2268" w:type="dxa"/>
            <w:vAlign w:val="center"/>
          </w:tcPr>
          <w:p w14:paraId="1A61FB7B"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2268" w:type="dxa"/>
            <w:vAlign w:val="center"/>
          </w:tcPr>
          <w:p w14:paraId="3BF9629E"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c>
          <w:tcPr>
            <w:tcW w:w="3402" w:type="dxa"/>
            <w:vAlign w:val="center"/>
          </w:tcPr>
          <w:p w14:paraId="6949256E" w14:textId="77777777" w:rsidR="00910F66" w:rsidRPr="00EF727C" w:rsidRDefault="00910F66" w:rsidP="00DE1AC2">
            <w:pPr>
              <w:rPr>
                <w:color w:val="000000" w:themeColor="text1"/>
              </w:rPr>
            </w:pPr>
            <w:r w:rsidRPr="00EF727C">
              <w:rPr>
                <w:rFonts w:ascii="Times New Roman" w:hAnsi="Times New Roman"/>
                <w:color w:val="000000" w:themeColor="text1"/>
                <w:sz w:val="19"/>
              </w:rPr>
              <w:t>I2C1 SDA</w:t>
            </w:r>
          </w:p>
        </w:tc>
      </w:tr>
      <w:tr w:rsidR="00910F66" w:rsidRPr="00EF727C" w14:paraId="2C33EB65" w14:textId="77777777" w:rsidTr="00DE1AC2">
        <w:trPr>
          <w:jc w:val="center"/>
        </w:trPr>
        <w:tc>
          <w:tcPr>
            <w:tcW w:w="2268" w:type="dxa"/>
            <w:vAlign w:val="center"/>
          </w:tcPr>
          <w:p w14:paraId="1AB3D8A6"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BH1750</w:t>
            </w:r>
          </w:p>
        </w:tc>
        <w:tc>
          <w:tcPr>
            <w:tcW w:w="2268" w:type="dxa"/>
            <w:vAlign w:val="center"/>
          </w:tcPr>
          <w:p w14:paraId="008B1527"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2268" w:type="dxa"/>
            <w:vAlign w:val="center"/>
          </w:tcPr>
          <w:p w14:paraId="72B71929"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c>
          <w:tcPr>
            <w:tcW w:w="3402" w:type="dxa"/>
            <w:vAlign w:val="center"/>
          </w:tcPr>
          <w:p w14:paraId="754D293C" w14:textId="77777777" w:rsidR="00910F66" w:rsidRPr="00EF727C" w:rsidRDefault="00910F66" w:rsidP="00DE1AC2">
            <w:pPr>
              <w:rPr>
                <w:color w:val="000000" w:themeColor="text1"/>
              </w:rPr>
            </w:pPr>
            <w:r w:rsidRPr="00EF727C">
              <w:rPr>
                <w:rFonts w:ascii="Times New Roman" w:hAnsi="Times New Roman"/>
                <w:color w:val="000000" w:themeColor="text1"/>
                <w:sz w:val="19"/>
              </w:rPr>
              <w:t>I2C1 SCL</w:t>
            </w:r>
          </w:p>
        </w:tc>
      </w:tr>
      <w:tr w:rsidR="00910F66" w:rsidRPr="00EF727C" w14:paraId="617A18C4" w14:textId="77777777" w:rsidTr="00DE1AC2">
        <w:trPr>
          <w:jc w:val="center"/>
        </w:trPr>
        <w:tc>
          <w:tcPr>
            <w:tcW w:w="2268" w:type="dxa"/>
            <w:vAlign w:val="center"/>
          </w:tcPr>
          <w:p w14:paraId="5EDA3A43"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BH1750</w:t>
            </w:r>
          </w:p>
        </w:tc>
        <w:tc>
          <w:tcPr>
            <w:tcW w:w="2268" w:type="dxa"/>
            <w:vAlign w:val="center"/>
          </w:tcPr>
          <w:p w14:paraId="74F9FB7F"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2268" w:type="dxa"/>
            <w:vAlign w:val="center"/>
          </w:tcPr>
          <w:p w14:paraId="35322B34"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c>
          <w:tcPr>
            <w:tcW w:w="3402" w:type="dxa"/>
            <w:vAlign w:val="center"/>
          </w:tcPr>
          <w:p w14:paraId="60B02B4D" w14:textId="77777777" w:rsidR="00910F66" w:rsidRPr="00EF727C" w:rsidRDefault="00910F66" w:rsidP="00DE1AC2">
            <w:pPr>
              <w:rPr>
                <w:color w:val="000000" w:themeColor="text1"/>
              </w:rPr>
            </w:pPr>
            <w:r w:rsidRPr="00EF727C">
              <w:rPr>
                <w:rFonts w:ascii="Times New Roman" w:hAnsi="Times New Roman"/>
                <w:color w:val="000000" w:themeColor="text1"/>
                <w:sz w:val="19"/>
              </w:rPr>
              <w:t>I2C1 SDA</w:t>
            </w:r>
          </w:p>
        </w:tc>
      </w:tr>
      <w:tr w:rsidR="00910F66" w:rsidRPr="00EF727C" w14:paraId="4BCBE327" w14:textId="77777777" w:rsidTr="00DE1AC2">
        <w:trPr>
          <w:jc w:val="center"/>
        </w:trPr>
        <w:tc>
          <w:tcPr>
            <w:tcW w:w="2268" w:type="dxa"/>
            <w:vAlign w:val="center"/>
          </w:tcPr>
          <w:p w14:paraId="2414F158"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OLED</w:t>
            </w:r>
          </w:p>
        </w:tc>
        <w:tc>
          <w:tcPr>
            <w:tcW w:w="2268" w:type="dxa"/>
            <w:vAlign w:val="center"/>
          </w:tcPr>
          <w:p w14:paraId="527B8426"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2268" w:type="dxa"/>
            <w:vAlign w:val="center"/>
          </w:tcPr>
          <w:p w14:paraId="67899512"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c>
          <w:tcPr>
            <w:tcW w:w="3402" w:type="dxa"/>
            <w:vAlign w:val="center"/>
          </w:tcPr>
          <w:p w14:paraId="2428C9A1" w14:textId="77777777" w:rsidR="00910F66" w:rsidRPr="00EF727C" w:rsidRDefault="00910F66" w:rsidP="00DE1AC2">
            <w:pPr>
              <w:rPr>
                <w:color w:val="000000" w:themeColor="text1"/>
              </w:rPr>
            </w:pPr>
            <w:r w:rsidRPr="00EF727C">
              <w:rPr>
                <w:rFonts w:ascii="Times New Roman" w:hAnsi="Times New Roman"/>
                <w:color w:val="000000" w:themeColor="text1"/>
                <w:sz w:val="19"/>
              </w:rPr>
              <w:t>I2C1 SCL</w:t>
            </w:r>
          </w:p>
        </w:tc>
      </w:tr>
      <w:tr w:rsidR="00910F66" w:rsidRPr="00EF727C" w14:paraId="619EC0F2" w14:textId="77777777" w:rsidTr="00DE1AC2">
        <w:trPr>
          <w:jc w:val="center"/>
        </w:trPr>
        <w:tc>
          <w:tcPr>
            <w:tcW w:w="2268" w:type="dxa"/>
            <w:vAlign w:val="center"/>
          </w:tcPr>
          <w:p w14:paraId="67D63BD0"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OLED</w:t>
            </w:r>
          </w:p>
        </w:tc>
        <w:tc>
          <w:tcPr>
            <w:tcW w:w="2268" w:type="dxa"/>
            <w:vAlign w:val="center"/>
          </w:tcPr>
          <w:p w14:paraId="20C182F1"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2268" w:type="dxa"/>
            <w:vAlign w:val="center"/>
          </w:tcPr>
          <w:p w14:paraId="3AC90C00"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c>
          <w:tcPr>
            <w:tcW w:w="3402" w:type="dxa"/>
            <w:vAlign w:val="center"/>
          </w:tcPr>
          <w:p w14:paraId="4DDE3B88" w14:textId="77777777" w:rsidR="00910F66" w:rsidRPr="00EF727C" w:rsidRDefault="00910F66" w:rsidP="00DE1AC2">
            <w:pPr>
              <w:rPr>
                <w:color w:val="000000" w:themeColor="text1"/>
              </w:rPr>
            </w:pPr>
            <w:r w:rsidRPr="00EF727C">
              <w:rPr>
                <w:rFonts w:ascii="Times New Roman" w:hAnsi="Times New Roman"/>
                <w:color w:val="000000" w:themeColor="text1"/>
                <w:sz w:val="19"/>
              </w:rPr>
              <w:t>I2C1 SDA</w:t>
            </w:r>
          </w:p>
        </w:tc>
      </w:tr>
      <w:tr w:rsidR="00910F66" w:rsidRPr="00EF727C" w14:paraId="292105FB" w14:textId="77777777" w:rsidTr="00DE1AC2">
        <w:trPr>
          <w:jc w:val="center"/>
        </w:trPr>
        <w:tc>
          <w:tcPr>
            <w:tcW w:w="2268" w:type="dxa"/>
            <w:vAlign w:val="center"/>
          </w:tcPr>
          <w:p w14:paraId="225CFD60"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Rain sensor</w:t>
            </w:r>
          </w:p>
        </w:tc>
        <w:tc>
          <w:tcPr>
            <w:tcW w:w="2268" w:type="dxa"/>
            <w:vAlign w:val="center"/>
          </w:tcPr>
          <w:p w14:paraId="64711035" w14:textId="77777777" w:rsidR="00910F66" w:rsidRPr="00EF727C" w:rsidRDefault="00910F66" w:rsidP="00DE1AC2">
            <w:pPr>
              <w:rPr>
                <w:color w:val="000000" w:themeColor="text1"/>
              </w:rPr>
            </w:pPr>
            <w:r w:rsidRPr="00EF727C">
              <w:rPr>
                <w:rFonts w:ascii="Times New Roman" w:hAnsi="Times New Roman"/>
                <w:color w:val="000000" w:themeColor="text1"/>
                <w:sz w:val="19"/>
              </w:rPr>
              <w:t>AO</w:t>
            </w:r>
          </w:p>
        </w:tc>
        <w:tc>
          <w:tcPr>
            <w:tcW w:w="2268" w:type="dxa"/>
            <w:vAlign w:val="center"/>
          </w:tcPr>
          <w:p w14:paraId="6087B444" w14:textId="77777777" w:rsidR="00910F66" w:rsidRPr="00EF727C" w:rsidRDefault="00910F66" w:rsidP="00DE1AC2">
            <w:pPr>
              <w:rPr>
                <w:color w:val="000000" w:themeColor="text1"/>
              </w:rPr>
            </w:pPr>
            <w:r w:rsidRPr="00EF727C">
              <w:rPr>
                <w:rFonts w:ascii="Times New Roman" w:hAnsi="Times New Roman"/>
                <w:color w:val="000000" w:themeColor="text1"/>
                <w:sz w:val="19"/>
              </w:rPr>
              <w:t>PA0</w:t>
            </w:r>
          </w:p>
        </w:tc>
        <w:tc>
          <w:tcPr>
            <w:tcW w:w="3402" w:type="dxa"/>
            <w:vAlign w:val="center"/>
          </w:tcPr>
          <w:p w14:paraId="511B8DF0" w14:textId="77777777" w:rsidR="00910F66" w:rsidRPr="00EF727C" w:rsidRDefault="00910F66" w:rsidP="00DE1AC2">
            <w:pPr>
              <w:rPr>
                <w:color w:val="000000" w:themeColor="text1"/>
              </w:rPr>
            </w:pPr>
            <w:r w:rsidRPr="00EF727C">
              <w:rPr>
                <w:rFonts w:ascii="Times New Roman" w:hAnsi="Times New Roman"/>
                <w:color w:val="000000" w:themeColor="text1"/>
                <w:sz w:val="19"/>
              </w:rPr>
              <w:t>ADC1 channel 0</w:t>
            </w:r>
          </w:p>
        </w:tc>
      </w:tr>
      <w:tr w:rsidR="00910F66" w:rsidRPr="00EF727C" w14:paraId="74C5AE6D" w14:textId="77777777" w:rsidTr="00DE1AC2">
        <w:trPr>
          <w:jc w:val="center"/>
        </w:trPr>
        <w:tc>
          <w:tcPr>
            <w:tcW w:w="2268" w:type="dxa"/>
            <w:vAlign w:val="center"/>
          </w:tcPr>
          <w:p w14:paraId="72EF4732"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Buzzer</w:t>
            </w:r>
          </w:p>
        </w:tc>
        <w:tc>
          <w:tcPr>
            <w:tcW w:w="2268" w:type="dxa"/>
            <w:vAlign w:val="center"/>
          </w:tcPr>
          <w:p w14:paraId="608B4146" w14:textId="77777777" w:rsidR="00910F66" w:rsidRPr="00EF727C" w:rsidRDefault="00910F66" w:rsidP="00DE1AC2">
            <w:pPr>
              <w:rPr>
                <w:color w:val="000000" w:themeColor="text1"/>
              </w:rPr>
            </w:pPr>
            <w:r w:rsidRPr="00EF727C">
              <w:rPr>
                <w:rFonts w:ascii="Times New Roman" w:hAnsi="Times New Roman"/>
                <w:color w:val="000000" w:themeColor="text1"/>
                <w:sz w:val="19"/>
              </w:rPr>
              <w:t>Signal</w:t>
            </w:r>
          </w:p>
        </w:tc>
        <w:tc>
          <w:tcPr>
            <w:tcW w:w="2268" w:type="dxa"/>
            <w:vAlign w:val="center"/>
          </w:tcPr>
          <w:p w14:paraId="5953FADC" w14:textId="77777777" w:rsidR="00910F66" w:rsidRPr="00EF727C" w:rsidRDefault="00910F66" w:rsidP="00DE1AC2">
            <w:pPr>
              <w:rPr>
                <w:color w:val="000000" w:themeColor="text1"/>
              </w:rPr>
            </w:pPr>
            <w:r w:rsidRPr="00EF727C">
              <w:rPr>
                <w:rFonts w:ascii="Times New Roman" w:hAnsi="Times New Roman"/>
                <w:color w:val="000000" w:themeColor="text1"/>
                <w:sz w:val="19"/>
              </w:rPr>
              <w:t>PB0</w:t>
            </w:r>
          </w:p>
        </w:tc>
        <w:tc>
          <w:tcPr>
            <w:tcW w:w="3402" w:type="dxa"/>
            <w:vAlign w:val="center"/>
          </w:tcPr>
          <w:p w14:paraId="05CBC15D" w14:textId="77777777" w:rsidR="00910F66" w:rsidRPr="00EF727C" w:rsidRDefault="00910F66" w:rsidP="00DE1AC2">
            <w:pPr>
              <w:rPr>
                <w:color w:val="000000" w:themeColor="text1"/>
              </w:rPr>
            </w:pPr>
            <w:r w:rsidRPr="00EF727C">
              <w:rPr>
                <w:rFonts w:ascii="Times New Roman" w:hAnsi="Times New Roman"/>
                <w:color w:val="000000" w:themeColor="text1"/>
                <w:sz w:val="19"/>
              </w:rPr>
              <w:t>GPIO output, active-low</w:t>
            </w:r>
          </w:p>
        </w:tc>
      </w:tr>
      <w:tr w:rsidR="00910F66" w:rsidRPr="00EF727C" w14:paraId="1317F34D" w14:textId="77777777" w:rsidTr="00DE1AC2">
        <w:trPr>
          <w:jc w:val="center"/>
        </w:trPr>
        <w:tc>
          <w:tcPr>
            <w:tcW w:w="2268" w:type="dxa"/>
            <w:vAlign w:val="center"/>
          </w:tcPr>
          <w:p w14:paraId="5EC17AC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ESP32</w:t>
            </w:r>
          </w:p>
        </w:tc>
        <w:tc>
          <w:tcPr>
            <w:tcW w:w="2268" w:type="dxa"/>
            <w:vAlign w:val="center"/>
          </w:tcPr>
          <w:p w14:paraId="3F908680" w14:textId="77777777" w:rsidR="00910F66" w:rsidRPr="00EF727C" w:rsidRDefault="00910F66" w:rsidP="00DE1AC2">
            <w:pPr>
              <w:rPr>
                <w:color w:val="000000" w:themeColor="text1"/>
              </w:rPr>
            </w:pPr>
            <w:r w:rsidRPr="00EF727C">
              <w:rPr>
                <w:rFonts w:ascii="Times New Roman" w:hAnsi="Times New Roman"/>
                <w:color w:val="000000" w:themeColor="text1"/>
                <w:sz w:val="19"/>
              </w:rPr>
              <w:t>GPIO16 RX</w:t>
            </w:r>
          </w:p>
        </w:tc>
        <w:tc>
          <w:tcPr>
            <w:tcW w:w="2268" w:type="dxa"/>
            <w:vAlign w:val="center"/>
          </w:tcPr>
          <w:p w14:paraId="2684C4A7" w14:textId="77777777" w:rsidR="00910F66" w:rsidRPr="00EF727C" w:rsidRDefault="00910F66" w:rsidP="00DE1AC2">
            <w:pPr>
              <w:rPr>
                <w:color w:val="000000" w:themeColor="text1"/>
              </w:rPr>
            </w:pPr>
            <w:r w:rsidRPr="00EF727C">
              <w:rPr>
                <w:rFonts w:ascii="Times New Roman" w:hAnsi="Times New Roman"/>
                <w:color w:val="000000" w:themeColor="text1"/>
                <w:sz w:val="19"/>
              </w:rPr>
              <w:t>PA9 TX</w:t>
            </w:r>
          </w:p>
        </w:tc>
        <w:tc>
          <w:tcPr>
            <w:tcW w:w="3402" w:type="dxa"/>
            <w:vAlign w:val="center"/>
          </w:tcPr>
          <w:p w14:paraId="4E790093" w14:textId="77777777" w:rsidR="00910F66" w:rsidRPr="00EF727C" w:rsidRDefault="00910F66" w:rsidP="00DE1AC2">
            <w:pPr>
              <w:rPr>
                <w:color w:val="000000" w:themeColor="text1"/>
              </w:rPr>
            </w:pPr>
            <w:r w:rsidRPr="00EF727C">
              <w:rPr>
                <w:rFonts w:ascii="Times New Roman" w:hAnsi="Times New Roman"/>
                <w:color w:val="000000" w:themeColor="text1"/>
                <w:sz w:val="19"/>
              </w:rPr>
              <w:t>STM32 USART1 TX</w:t>
            </w:r>
          </w:p>
        </w:tc>
      </w:tr>
      <w:tr w:rsidR="00910F66" w:rsidRPr="00EF727C" w14:paraId="1249FFDC" w14:textId="77777777" w:rsidTr="00DE1AC2">
        <w:trPr>
          <w:jc w:val="center"/>
        </w:trPr>
        <w:tc>
          <w:tcPr>
            <w:tcW w:w="2268" w:type="dxa"/>
            <w:vAlign w:val="center"/>
          </w:tcPr>
          <w:p w14:paraId="18DD9A08"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ESP32</w:t>
            </w:r>
          </w:p>
        </w:tc>
        <w:tc>
          <w:tcPr>
            <w:tcW w:w="2268" w:type="dxa"/>
            <w:vAlign w:val="center"/>
          </w:tcPr>
          <w:p w14:paraId="086ADC35" w14:textId="77777777" w:rsidR="00910F66" w:rsidRPr="00EF727C" w:rsidRDefault="00910F66" w:rsidP="00DE1AC2">
            <w:pPr>
              <w:rPr>
                <w:color w:val="000000" w:themeColor="text1"/>
              </w:rPr>
            </w:pPr>
            <w:r w:rsidRPr="00EF727C">
              <w:rPr>
                <w:rFonts w:ascii="Times New Roman" w:hAnsi="Times New Roman"/>
                <w:color w:val="000000" w:themeColor="text1"/>
                <w:sz w:val="19"/>
              </w:rPr>
              <w:t>GPIO17 TX</w:t>
            </w:r>
          </w:p>
        </w:tc>
        <w:tc>
          <w:tcPr>
            <w:tcW w:w="2268" w:type="dxa"/>
            <w:vAlign w:val="center"/>
          </w:tcPr>
          <w:p w14:paraId="068E92AE" w14:textId="77777777" w:rsidR="00910F66" w:rsidRPr="00EF727C" w:rsidRDefault="00910F66" w:rsidP="00DE1AC2">
            <w:pPr>
              <w:rPr>
                <w:color w:val="000000" w:themeColor="text1"/>
              </w:rPr>
            </w:pPr>
            <w:r w:rsidRPr="00EF727C">
              <w:rPr>
                <w:rFonts w:ascii="Times New Roman" w:hAnsi="Times New Roman"/>
                <w:color w:val="000000" w:themeColor="text1"/>
                <w:sz w:val="19"/>
              </w:rPr>
              <w:t>PA10 RX</w:t>
            </w:r>
          </w:p>
        </w:tc>
        <w:tc>
          <w:tcPr>
            <w:tcW w:w="3402" w:type="dxa"/>
            <w:vAlign w:val="center"/>
          </w:tcPr>
          <w:p w14:paraId="269DE43F" w14:textId="77777777" w:rsidR="00910F66" w:rsidRPr="00EF727C" w:rsidRDefault="00910F66" w:rsidP="00DE1AC2">
            <w:pPr>
              <w:rPr>
                <w:color w:val="000000" w:themeColor="text1"/>
              </w:rPr>
            </w:pPr>
            <w:r w:rsidRPr="00EF727C">
              <w:rPr>
                <w:rFonts w:ascii="Times New Roman" w:hAnsi="Times New Roman"/>
                <w:color w:val="000000" w:themeColor="text1"/>
                <w:sz w:val="19"/>
              </w:rPr>
              <w:t>STM32 USART1 RX</w:t>
            </w:r>
          </w:p>
        </w:tc>
      </w:tr>
      <w:tr w:rsidR="00910F66" w:rsidRPr="00EF727C" w14:paraId="52636022" w14:textId="77777777" w:rsidTr="00DE1AC2">
        <w:trPr>
          <w:jc w:val="center"/>
        </w:trPr>
        <w:tc>
          <w:tcPr>
            <w:tcW w:w="2268" w:type="dxa"/>
            <w:vAlign w:val="center"/>
          </w:tcPr>
          <w:p w14:paraId="3BE94C86"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All modules</w:t>
            </w:r>
          </w:p>
        </w:tc>
        <w:tc>
          <w:tcPr>
            <w:tcW w:w="2268" w:type="dxa"/>
            <w:vAlign w:val="center"/>
          </w:tcPr>
          <w:p w14:paraId="002993F7" w14:textId="77777777" w:rsidR="00910F66" w:rsidRPr="00EF727C" w:rsidRDefault="00910F66" w:rsidP="00DE1AC2">
            <w:pPr>
              <w:rPr>
                <w:color w:val="000000" w:themeColor="text1"/>
              </w:rPr>
            </w:pPr>
            <w:r w:rsidRPr="00EF727C">
              <w:rPr>
                <w:rFonts w:ascii="Times New Roman" w:hAnsi="Times New Roman"/>
                <w:color w:val="000000" w:themeColor="text1"/>
                <w:sz w:val="19"/>
              </w:rPr>
              <w:t>GND</w:t>
            </w:r>
          </w:p>
        </w:tc>
        <w:tc>
          <w:tcPr>
            <w:tcW w:w="2268" w:type="dxa"/>
            <w:vAlign w:val="center"/>
          </w:tcPr>
          <w:p w14:paraId="561E11B1" w14:textId="77777777" w:rsidR="00910F66" w:rsidRPr="00EF727C" w:rsidRDefault="00910F66" w:rsidP="00DE1AC2">
            <w:pPr>
              <w:rPr>
                <w:color w:val="000000" w:themeColor="text1"/>
              </w:rPr>
            </w:pPr>
            <w:r w:rsidRPr="00EF727C">
              <w:rPr>
                <w:rFonts w:ascii="Times New Roman" w:hAnsi="Times New Roman"/>
                <w:color w:val="000000" w:themeColor="text1"/>
                <w:sz w:val="19"/>
              </w:rPr>
              <w:t>GND</w:t>
            </w:r>
          </w:p>
        </w:tc>
        <w:tc>
          <w:tcPr>
            <w:tcW w:w="3402" w:type="dxa"/>
            <w:vAlign w:val="center"/>
          </w:tcPr>
          <w:p w14:paraId="5A999E86" w14:textId="77777777" w:rsidR="00910F66" w:rsidRPr="00EF727C" w:rsidRDefault="00910F66" w:rsidP="00DE1AC2">
            <w:pPr>
              <w:rPr>
                <w:color w:val="000000" w:themeColor="text1"/>
              </w:rPr>
            </w:pPr>
            <w:r w:rsidRPr="00EF727C">
              <w:rPr>
                <w:rFonts w:ascii="Times New Roman" w:hAnsi="Times New Roman"/>
                <w:color w:val="000000" w:themeColor="text1"/>
                <w:sz w:val="19"/>
              </w:rPr>
              <w:t>Common ground</w:t>
            </w:r>
          </w:p>
        </w:tc>
      </w:tr>
    </w:tbl>
    <w:p w14:paraId="496BCFF1" w14:textId="77777777" w:rsidR="00910F66" w:rsidRPr="00EF727C" w:rsidRDefault="00910F66" w:rsidP="00910F66">
      <w:pPr>
        <w:rPr>
          <w:color w:val="000000" w:themeColor="text1"/>
        </w:rPr>
      </w:pPr>
    </w:p>
    <w:p w14:paraId="4815375A" w14:textId="77777777" w:rsidR="00910F66" w:rsidRDefault="00910F66" w:rsidP="00910F66">
      <w:pPr>
        <w:spacing w:after="80"/>
        <w:ind w:firstLine="425"/>
        <w:jc w:val="both"/>
        <w:rPr>
          <w:color w:val="000000" w:themeColor="text1"/>
          <w:sz w:val="24"/>
        </w:rPr>
      </w:pPr>
      <w:r w:rsidRPr="00EF727C">
        <w:rPr>
          <w:color w:val="000000" w:themeColor="text1"/>
          <w:sz w:val="24"/>
        </w:rPr>
        <w:t>All I2C modules share PB6 and PB7. This is possible because their addresses are different. The rain sensor is separated from the I2C bus because it provides an analog voltage. A common ground is required between the STM32 and ESP32 so that UART logic levels have the same reference.</w:t>
      </w:r>
    </w:p>
    <w:p w14:paraId="58D1871B" w14:textId="5D9992F0" w:rsidR="00973416" w:rsidRDefault="00973416" w:rsidP="00910F66">
      <w:pPr>
        <w:spacing w:after="80"/>
        <w:ind w:firstLine="425"/>
        <w:jc w:val="both"/>
        <w:rPr>
          <w:color w:val="000000" w:themeColor="text1"/>
          <w:sz w:val="24"/>
        </w:rPr>
      </w:pPr>
      <w:r>
        <w:rPr>
          <w:noProof/>
          <w:color w:val="000000" w:themeColor="text1"/>
          <w:sz w:val="24"/>
        </w:rPr>
        <w:lastRenderedPageBreak/>
        <w:drawing>
          <wp:anchor distT="0" distB="0" distL="114300" distR="114300" simplePos="0" relativeHeight="251658240" behindDoc="1" locked="0" layoutInCell="1" allowOverlap="1" wp14:anchorId="67A6E60A" wp14:editId="753A1474">
            <wp:simplePos x="0" y="0"/>
            <wp:positionH relativeFrom="column">
              <wp:posOffset>271145</wp:posOffset>
            </wp:positionH>
            <wp:positionV relativeFrom="paragraph">
              <wp:posOffset>4445</wp:posOffset>
            </wp:positionV>
            <wp:extent cx="5438775" cy="3846830"/>
            <wp:effectExtent l="0" t="0" r="9525" b="1270"/>
            <wp:wrapTight wrapText="bothSides">
              <wp:wrapPolygon edited="0">
                <wp:start x="0" y="0"/>
                <wp:lineTo x="0" y="21500"/>
                <wp:lineTo x="21562" y="21500"/>
                <wp:lineTo x="21562" y="0"/>
                <wp:lineTo x="0" y="0"/>
              </wp:wrapPolygon>
            </wp:wrapTight>
            <wp:docPr id="58532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4190" name="Picture 585324190"/>
                    <pic:cNvPicPr/>
                  </pic:nvPicPr>
                  <pic:blipFill>
                    <a:blip r:embed="rId18">
                      <a:extLst>
                        <a:ext uri="{28A0092B-C50C-407E-A947-70E740481C1C}">
                          <a14:useLocalDpi xmlns:a14="http://schemas.microsoft.com/office/drawing/2010/main" val="0"/>
                        </a:ext>
                      </a:extLst>
                    </a:blip>
                    <a:stretch>
                      <a:fillRect/>
                    </a:stretch>
                  </pic:blipFill>
                  <pic:spPr>
                    <a:xfrm>
                      <a:off x="0" y="0"/>
                      <a:ext cx="5438775" cy="3846830"/>
                    </a:xfrm>
                    <a:prstGeom prst="rect">
                      <a:avLst/>
                    </a:prstGeom>
                  </pic:spPr>
                </pic:pic>
              </a:graphicData>
            </a:graphic>
            <wp14:sizeRelH relativeFrom="margin">
              <wp14:pctWidth>0</wp14:pctWidth>
            </wp14:sizeRelH>
            <wp14:sizeRelV relativeFrom="margin">
              <wp14:pctHeight>0</wp14:pctHeight>
            </wp14:sizeRelV>
          </wp:anchor>
        </w:drawing>
      </w:r>
    </w:p>
    <w:p w14:paraId="2934B376" w14:textId="16729646" w:rsidR="00973416" w:rsidRPr="00EF727C" w:rsidRDefault="00973416" w:rsidP="00973416">
      <w:pPr>
        <w:spacing w:before="40" w:after="160"/>
        <w:jc w:val="center"/>
        <w:rPr>
          <w:color w:val="000000" w:themeColor="text1"/>
        </w:rPr>
      </w:pPr>
      <w:r w:rsidRPr="00EF727C">
        <w:rPr>
          <w:i/>
          <w:color w:val="000000" w:themeColor="text1"/>
          <w:sz w:val="21"/>
        </w:rPr>
        <w:t>Figure 3.</w:t>
      </w:r>
      <w:r>
        <w:rPr>
          <w:i/>
          <w:color w:val="000000" w:themeColor="text1"/>
          <w:sz w:val="21"/>
        </w:rPr>
        <w:t>2</w:t>
      </w:r>
      <w:r w:rsidRPr="00EF727C">
        <w:rPr>
          <w:i/>
          <w:color w:val="000000" w:themeColor="text1"/>
          <w:sz w:val="21"/>
        </w:rPr>
        <w:t xml:space="preserve">: </w:t>
      </w:r>
      <w:r w:rsidRPr="00973416">
        <w:rPr>
          <w:i/>
          <w:color w:val="000000" w:themeColor="text1"/>
          <w:sz w:val="21"/>
        </w:rPr>
        <w:t>Circuit Schematic of the Weather Station System</w:t>
      </w:r>
    </w:p>
    <w:p w14:paraId="70F959A0" w14:textId="77777777" w:rsidR="00910F66" w:rsidRPr="00EF727C" w:rsidRDefault="00910F66" w:rsidP="00910F66">
      <w:pPr>
        <w:pStyle w:val="Heading2"/>
        <w:spacing w:before="160" w:after="120"/>
        <w:rPr>
          <w:color w:val="000000" w:themeColor="text1"/>
        </w:rPr>
      </w:pPr>
      <w:bookmarkStart w:id="39" w:name="_Toc242137801"/>
      <w:r w:rsidRPr="00EF727C">
        <w:rPr>
          <w:color w:val="000000" w:themeColor="text1"/>
          <w:sz w:val="26"/>
        </w:rPr>
        <w:t>3.4 SENSOR DATA ACQUISITION AND PROCESSING</w:t>
      </w:r>
      <w:bookmarkEnd w:id="39"/>
    </w:p>
    <w:p w14:paraId="4F18731E"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The STM32 is responsible for acquiring measurements from all sensors during each measurement cycle. The SHT30 provides temperature and relative humidity, the BMP388 provides atmospheric pressure, and the BH1750 measures ambient light intensity. The analog rain sensor is sampled through the STM32 ADC to obtain a raw digital value representing the sensor output.</w:t>
      </w:r>
    </w:p>
    <w:p w14:paraId="7805171E"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After acquisition, the firmware organizes the measurements into a common weather data structure. Sensor values that contain fractional parts are converted into scaled integers before UART transmission. In the current data format, temperature, humidity, and pressure are multiplied by 100, while light intensity is represented as an integer value in lux. This representation preserves two decimal places for the scaled measurements without requiring floating-point values to be transmitted directly.</w:t>
      </w:r>
    </w:p>
    <w:p w14:paraId="7654D634" w14:textId="77777777" w:rsidR="008B118F" w:rsidRPr="008B118F" w:rsidRDefault="008B118F" w:rsidP="008B118F">
      <w:pPr>
        <w:spacing w:after="80"/>
        <w:ind w:firstLine="425"/>
        <w:jc w:val="both"/>
        <w:rPr>
          <w:color w:val="000000" w:themeColor="text1"/>
          <w:sz w:val="24"/>
        </w:rPr>
      </w:pPr>
      <w:r w:rsidRPr="008B118F">
        <w:rPr>
          <w:color w:val="000000" w:themeColor="text1"/>
          <w:sz w:val="24"/>
        </w:rPr>
        <w:t>The rain sensor's raw ADC value is retained for classification and remote monitoring. The firmware uses this value to determine the current rain state according to the configured thresholds. The processed measurements and rain state are then used by the local display, warning logic, and UART communication function.</w:t>
      </w:r>
    </w:p>
    <w:p w14:paraId="22B362C9" w14:textId="649E0EB3" w:rsidR="00910F66" w:rsidRPr="008B118F" w:rsidRDefault="008B118F" w:rsidP="008B118F">
      <w:pPr>
        <w:spacing w:after="80"/>
        <w:ind w:firstLine="425"/>
        <w:jc w:val="both"/>
        <w:rPr>
          <w:color w:val="000000" w:themeColor="text1"/>
          <w:sz w:val="24"/>
        </w:rPr>
      </w:pPr>
      <w:r w:rsidRPr="008B118F">
        <w:rPr>
          <w:color w:val="000000" w:themeColor="text1"/>
          <w:sz w:val="24"/>
        </w:rPr>
        <w:t>Keeping data acquisition and processing within the STM32 provides a consistent set of measurements for both local and remote use. The same processed data structure supplies the OLED display and the UART packet, reducing the need to implement separate measurement logic for different output interfaces</w:t>
      </w:r>
      <w:r w:rsidR="00910F66" w:rsidRPr="00EF727C">
        <w:rPr>
          <w:color w:val="000000" w:themeColor="text1"/>
          <w:sz w:val="24"/>
        </w:rPr>
        <w:t>.</w:t>
      </w:r>
    </w:p>
    <w:p w14:paraId="56E170EA" w14:textId="77777777" w:rsidR="00910F66" w:rsidRDefault="00910F66" w:rsidP="00910F66">
      <w:pPr>
        <w:pStyle w:val="Heading2"/>
        <w:spacing w:before="160" w:after="120"/>
        <w:rPr>
          <w:color w:val="000000" w:themeColor="text1"/>
          <w:sz w:val="26"/>
          <w:lang w:val="en-US"/>
        </w:rPr>
      </w:pPr>
      <w:bookmarkStart w:id="40" w:name="_Toc242137802"/>
      <w:r w:rsidRPr="00EF727C">
        <w:rPr>
          <w:color w:val="000000" w:themeColor="text1"/>
          <w:sz w:val="26"/>
        </w:rPr>
        <w:lastRenderedPageBreak/>
        <w:t>3.5 RAIN CLASSIFICATION AND BUZZER LOGIC</w:t>
      </w:r>
      <w:bookmarkEnd w:id="40"/>
    </w:p>
    <w:p w14:paraId="3E775B6B" w14:textId="31DB54FE" w:rsidR="006C6331" w:rsidRPr="006C6331" w:rsidRDefault="006C6331" w:rsidP="006C6331">
      <w:pPr>
        <w:spacing w:after="80"/>
        <w:ind w:firstLine="425"/>
        <w:jc w:val="both"/>
        <w:rPr>
          <w:color w:val="000000" w:themeColor="text1"/>
          <w:sz w:val="24"/>
        </w:rPr>
      </w:pPr>
      <w:r w:rsidRPr="006C6331">
        <w:rPr>
          <w:color w:val="000000" w:themeColor="text1"/>
          <w:sz w:val="24"/>
        </w:rPr>
        <w:t>The analog rain sensor produces a voltage that is converted into a digital value by ADC1 channel 0. The firmware uses the resulting raw ADC reading to classify the detected condition into three states: DRY, LOW, and HEAVY. The classification thresholds are selected for the specific sensor used in the prototype and should be verified experimentally before deployment</w:t>
      </w:r>
      <w:r w:rsidRPr="00EF727C">
        <w:rPr>
          <w:color w:val="000000" w:themeColor="text1"/>
          <w:sz w:val="24"/>
        </w:rPr>
        <w:t>.</w:t>
      </w:r>
    </w:p>
    <w:tbl>
      <w:tblPr>
        <w:tblStyle w:val="TableGrid"/>
        <w:tblW w:w="0" w:type="auto"/>
        <w:jc w:val="center"/>
        <w:tblLook w:val="04A0" w:firstRow="1" w:lastRow="0" w:firstColumn="1" w:lastColumn="0" w:noHBand="0" w:noVBand="1"/>
      </w:tblPr>
      <w:tblGrid>
        <w:gridCol w:w="2167"/>
        <w:gridCol w:w="3753"/>
        <w:gridCol w:w="3758"/>
      </w:tblGrid>
      <w:tr w:rsidR="00910F66" w:rsidRPr="00EF727C" w14:paraId="7F769E26" w14:textId="77777777" w:rsidTr="00DE1AC2">
        <w:trPr>
          <w:tblHeader/>
          <w:jc w:val="center"/>
        </w:trPr>
        <w:tc>
          <w:tcPr>
            <w:tcW w:w="2268" w:type="dxa"/>
            <w:shd w:val="clear" w:color="auto" w:fill="E7E6E6"/>
            <w:vAlign w:val="center"/>
          </w:tcPr>
          <w:p w14:paraId="21B5AE2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Rain State</w:t>
            </w:r>
          </w:p>
        </w:tc>
        <w:tc>
          <w:tcPr>
            <w:tcW w:w="3969" w:type="dxa"/>
            <w:shd w:val="clear" w:color="auto" w:fill="E7E6E6"/>
            <w:vAlign w:val="center"/>
          </w:tcPr>
          <w:p w14:paraId="51E7E723"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ADC Condition</w:t>
            </w:r>
          </w:p>
        </w:tc>
        <w:tc>
          <w:tcPr>
            <w:tcW w:w="3969" w:type="dxa"/>
            <w:shd w:val="clear" w:color="auto" w:fill="E7E6E6"/>
            <w:vAlign w:val="center"/>
          </w:tcPr>
          <w:p w14:paraId="489B0E0B"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Buzzer Behavior</w:t>
            </w:r>
          </w:p>
        </w:tc>
      </w:tr>
      <w:tr w:rsidR="00910F66" w:rsidRPr="00EF727C" w14:paraId="6A318841" w14:textId="77777777" w:rsidTr="00DE1AC2">
        <w:trPr>
          <w:jc w:val="center"/>
        </w:trPr>
        <w:tc>
          <w:tcPr>
            <w:tcW w:w="2268" w:type="dxa"/>
            <w:vAlign w:val="center"/>
          </w:tcPr>
          <w:p w14:paraId="049E1610"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DRY</w:t>
            </w:r>
          </w:p>
        </w:tc>
        <w:tc>
          <w:tcPr>
            <w:tcW w:w="3969" w:type="dxa"/>
            <w:vAlign w:val="center"/>
          </w:tcPr>
          <w:p w14:paraId="3FC119D6" w14:textId="77777777" w:rsidR="00910F66" w:rsidRPr="00EF727C" w:rsidRDefault="00910F66" w:rsidP="00DE1AC2">
            <w:pPr>
              <w:rPr>
                <w:color w:val="000000" w:themeColor="text1"/>
              </w:rPr>
            </w:pPr>
            <w:r w:rsidRPr="00EF727C">
              <w:rPr>
                <w:rFonts w:ascii="Times New Roman" w:hAnsi="Times New Roman"/>
                <w:color w:val="000000" w:themeColor="text1"/>
                <w:sz w:val="21"/>
              </w:rPr>
              <w:t>rain_raw ≥ 3000</w:t>
            </w:r>
          </w:p>
        </w:tc>
        <w:tc>
          <w:tcPr>
            <w:tcW w:w="3969" w:type="dxa"/>
            <w:vAlign w:val="center"/>
          </w:tcPr>
          <w:p w14:paraId="6E08FF28" w14:textId="77777777" w:rsidR="00910F66" w:rsidRPr="00EF727C" w:rsidRDefault="00910F66" w:rsidP="00DE1AC2">
            <w:pPr>
              <w:rPr>
                <w:color w:val="000000" w:themeColor="text1"/>
              </w:rPr>
            </w:pPr>
            <w:r w:rsidRPr="00EF727C">
              <w:rPr>
                <w:rFonts w:ascii="Times New Roman" w:hAnsi="Times New Roman"/>
                <w:color w:val="000000" w:themeColor="text1"/>
                <w:sz w:val="21"/>
              </w:rPr>
              <w:t>OFF</w:t>
            </w:r>
          </w:p>
        </w:tc>
      </w:tr>
      <w:tr w:rsidR="00910F66" w:rsidRPr="00EF727C" w14:paraId="361A43ED" w14:textId="77777777" w:rsidTr="00DE1AC2">
        <w:trPr>
          <w:jc w:val="center"/>
        </w:trPr>
        <w:tc>
          <w:tcPr>
            <w:tcW w:w="2268" w:type="dxa"/>
            <w:vAlign w:val="center"/>
          </w:tcPr>
          <w:p w14:paraId="09452705"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LOW</w:t>
            </w:r>
          </w:p>
        </w:tc>
        <w:tc>
          <w:tcPr>
            <w:tcW w:w="3969" w:type="dxa"/>
            <w:vAlign w:val="center"/>
          </w:tcPr>
          <w:p w14:paraId="3CF69287" w14:textId="77777777" w:rsidR="00910F66" w:rsidRPr="00EF727C" w:rsidRDefault="00910F66" w:rsidP="00DE1AC2">
            <w:pPr>
              <w:rPr>
                <w:color w:val="000000" w:themeColor="text1"/>
              </w:rPr>
            </w:pPr>
            <w:r w:rsidRPr="00EF727C">
              <w:rPr>
                <w:rFonts w:ascii="Times New Roman" w:hAnsi="Times New Roman"/>
                <w:color w:val="000000" w:themeColor="text1"/>
                <w:sz w:val="21"/>
              </w:rPr>
              <w:t>1500 ≤ rain_raw &lt; 3000</w:t>
            </w:r>
          </w:p>
        </w:tc>
        <w:tc>
          <w:tcPr>
            <w:tcW w:w="3969" w:type="dxa"/>
            <w:vAlign w:val="center"/>
          </w:tcPr>
          <w:p w14:paraId="5A602939" w14:textId="77777777" w:rsidR="00910F66" w:rsidRPr="00EF727C" w:rsidRDefault="00910F66" w:rsidP="00DE1AC2">
            <w:pPr>
              <w:rPr>
                <w:color w:val="000000" w:themeColor="text1"/>
              </w:rPr>
            </w:pPr>
            <w:r w:rsidRPr="00EF727C">
              <w:rPr>
                <w:rFonts w:ascii="Times New Roman" w:hAnsi="Times New Roman"/>
                <w:color w:val="000000" w:themeColor="text1"/>
                <w:sz w:val="21"/>
              </w:rPr>
              <w:t>Short 150 ms beep per cycle</w:t>
            </w:r>
          </w:p>
        </w:tc>
      </w:tr>
      <w:tr w:rsidR="00910F66" w:rsidRPr="00EF727C" w14:paraId="05C29553" w14:textId="77777777" w:rsidTr="00DE1AC2">
        <w:trPr>
          <w:jc w:val="center"/>
        </w:trPr>
        <w:tc>
          <w:tcPr>
            <w:tcW w:w="2268" w:type="dxa"/>
            <w:vAlign w:val="center"/>
          </w:tcPr>
          <w:p w14:paraId="28ACBB3B" w14:textId="77777777" w:rsidR="00910F66" w:rsidRPr="00EF727C" w:rsidRDefault="00910F66" w:rsidP="00DE1AC2">
            <w:pPr>
              <w:jc w:val="center"/>
              <w:rPr>
                <w:color w:val="000000" w:themeColor="text1"/>
              </w:rPr>
            </w:pPr>
            <w:r w:rsidRPr="00EF727C">
              <w:rPr>
                <w:rFonts w:ascii="Times New Roman" w:hAnsi="Times New Roman"/>
                <w:color w:val="000000" w:themeColor="text1"/>
                <w:sz w:val="21"/>
              </w:rPr>
              <w:t>HEAVY</w:t>
            </w:r>
          </w:p>
        </w:tc>
        <w:tc>
          <w:tcPr>
            <w:tcW w:w="3969" w:type="dxa"/>
            <w:vAlign w:val="center"/>
          </w:tcPr>
          <w:p w14:paraId="0597A200" w14:textId="77777777" w:rsidR="00910F66" w:rsidRPr="00EF727C" w:rsidRDefault="00910F66" w:rsidP="00DE1AC2">
            <w:pPr>
              <w:rPr>
                <w:color w:val="000000" w:themeColor="text1"/>
              </w:rPr>
            </w:pPr>
            <w:r w:rsidRPr="00EF727C">
              <w:rPr>
                <w:rFonts w:ascii="Times New Roman" w:hAnsi="Times New Roman"/>
                <w:color w:val="000000" w:themeColor="text1"/>
                <w:sz w:val="21"/>
              </w:rPr>
              <w:t>rain_raw &lt; 1500</w:t>
            </w:r>
          </w:p>
        </w:tc>
        <w:tc>
          <w:tcPr>
            <w:tcW w:w="3969" w:type="dxa"/>
            <w:vAlign w:val="center"/>
          </w:tcPr>
          <w:p w14:paraId="252E8C21" w14:textId="77777777" w:rsidR="00910F66" w:rsidRPr="00EF727C" w:rsidRDefault="00910F66" w:rsidP="00DE1AC2">
            <w:pPr>
              <w:rPr>
                <w:color w:val="000000" w:themeColor="text1"/>
              </w:rPr>
            </w:pPr>
            <w:r w:rsidRPr="00EF727C">
              <w:rPr>
                <w:rFonts w:ascii="Times New Roman" w:hAnsi="Times New Roman"/>
                <w:color w:val="000000" w:themeColor="text1"/>
                <w:sz w:val="21"/>
              </w:rPr>
              <w:t>Continuous ON</w:t>
            </w:r>
          </w:p>
        </w:tc>
      </w:tr>
    </w:tbl>
    <w:p w14:paraId="14E741A2" w14:textId="77777777" w:rsidR="00910F66" w:rsidRPr="00EF727C" w:rsidRDefault="00910F66" w:rsidP="00910F66">
      <w:pPr>
        <w:rPr>
          <w:color w:val="000000" w:themeColor="text1"/>
        </w:rPr>
      </w:pPr>
    </w:p>
    <w:p w14:paraId="06CDAB56" w14:textId="77777777" w:rsidR="00910F66" w:rsidRPr="00EF727C" w:rsidRDefault="00910F66" w:rsidP="00910F66">
      <w:pPr>
        <w:rPr>
          <w:color w:val="000000" w:themeColor="text1"/>
        </w:rPr>
      </w:pPr>
      <w:r w:rsidRPr="00EF727C">
        <w:rPr>
          <w:b/>
          <w:color w:val="000000" w:themeColor="text1"/>
          <w:sz w:val="21"/>
        </w:rPr>
        <w:t>Simplified rain classification logic</w:t>
      </w:r>
    </w:p>
    <w:p w14:paraId="1B32C0A9" w14:textId="77777777" w:rsidR="00910F66" w:rsidRPr="00EF727C" w:rsidRDefault="00910F66" w:rsidP="00910F66">
      <w:pPr>
        <w:shd w:val="clear" w:color="auto" w:fill="F2F2F2"/>
        <w:spacing w:after="120"/>
        <w:ind w:left="283" w:right="283"/>
        <w:rPr>
          <w:color w:val="000000" w:themeColor="text1"/>
        </w:rPr>
      </w:pPr>
      <w:r w:rsidRPr="00EF727C">
        <w:rPr>
          <w:rFonts w:ascii="Consolas" w:hAnsi="Consolas"/>
          <w:color w:val="000000" w:themeColor="text1"/>
          <w:sz w:val="17"/>
        </w:rPr>
        <w:t>if (rain_raw &gt;= 3000)      rain_state = DRY;</w:t>
      </w:r>
      <w:r w:rsidRPr="00EF727C">
        <w:rPr>
          <w:rFonts w:ascii="Consolas" w:hAnsi="Consolas"/>
          <w:color w:val="000000" w:themeColor="text1"/>
          <w:sz w:val="17"/>
        </w:rPr>
        <w:br/>
        <w:t>else if (rain_raw &gt;= 1500) rain_state = LOW;</w:t>
      </w:r>
      <w:r w:rsidRPr="00EF727C">
        <w:rPr>
          <w:rFonts w:ascii="Consolas" w:hAnsi="Consolas"/>
          <w:color w:val="000000" w:themeColor="text1"/>
          <w:sz w:val="17"/>
        </w:rPr>
        <w:br/>
        <w:t>else                       rain_state = HEAVY;</w:t>
      </w:r>
    </w:p>
    <w:p w14:paraId="3048D791" w14:textId="77777777" w:rsidR="006C6331" w:rsidRPr="006C6331" w:rsidRDefault="006C6331" w:rsidP="006C6331">
      <w:pPr>
        <w:spacing w:after="80"/>
        <w:ind w:firstLine="425"/>
        <w:jc w:val="both"/>
        <w:rPr>
          <w:color w:val="000000" w:themeColor="text1"/>
          <w:sz w:val="24"/>
        </w:rPr>
      </w:pPr>
      <w:bookmarkStart w:id="41" w:name="_Toc242137803"/>
      <w:r w:rsidRPr="006C6331">
        <w:rPr>
          <w:color w:val="000000" w:themeColor="text1"/>
          <w:sz w:val="24"/>
        </w:rPr>
        <w:t>When the measured value is at or above 3000, the system classifies the condition as DRY and keeps the buzzer off. When the value falls between 1500 and 2999, the condition is classified as LOW and the buzzer produces a short beep during the warning cycle. When the value is below 1500, the condition is classified as HEAVY and the buzzer remains on according to the implemented control logic.</w:t>
      </w:r>
    </w:p>
    <w:p w14:paraId="48CD287C" w14:textId="47772BA5" w:rsidR="006C6331" w:rsidRPr="006C6331" w:rsidRDefault="006C6331" w:rsidP="006C6331">
      <w:pPr>
        <w:spacing w:after="80"/>
        <w:ind w:firstLine="425"/>
        <w:jc w:val="both"/>
        <w:rPr>
          <w:color w:val="000000" w:themeColor="text1"/>
          <w:sz w:val="24"/>
        </w:rPr>
      </w:pPr>
      <w:r w:rsidRPr="006C6331">
        <w:rPr>
          <w:color w:val="000000" w:themeColor="text1"/>
          <w:sz w:val="24"/>
        </w:rPr>
        <w:t>This threshold-based method is straightforward to implement and requires little processing overhead. However, the ADC thresholds depend on the sensor module, supply conditions, and physical installation. They should therefore be treated as prototype-specific calibration values rather than universal rainfall measurements</w:t>
      </w:r>
      <w:r w:rsidRPr="00EF727C">
        <w:rPr>
          <w:color w:val="000000" w:themeColor="text1"/>
          <w:sz w:val="24"/>
        </w:rPr>
        <w:t>.</w:t>
      </w:r>
    </w:p>
    <w:p w14:paraId="0515D2A3" w14:textId="46586951" w:rsidR="00910F66" w:rsidRPr="00EF727C" w:rsidRDefault="00910F66" w:rsidP="00910F66">
      <w:pPr>
        <w:pStyle w:val="Heading2"/>
        <w:spacing w:before="160" w:after="120"/>
        <w:rPr>
          <w:color w:val="000000" w:themeColor="text1"/>
        </w:rPr>
      </w:pPr>
      <w:r w:rsidRPr="00EF727C">
        <w:rPr>
          <w:color w:val="000000" w:themeColor="text1"/>
          <w:sz w:val="26"/>
        </w:rPr>
        <w:t>3.6 UART WEATHER DATA FRAME</w:t>
      </w:r>
      <w:bookmarkEnd w:id="41"/>
    </w:p>
    <w:p w14:paraId="7D97F89C" w14:textId="39353529" w:rsidR="00910F66" w:rsidRPr="000C64CB" w:rsidRDefault="000C64CB" w:rsidP="000C64CB">
      <w:pPr>
        <w:spacing w:after="80"/>
        <w:ind w:firstLine="425"/>
        <w:jc w:val="both"/>
        <w:rPr>
          <w:color w:val="000000" w:themeColor="text1"/>
          <w:sz w:val="24"/>
        </w:rPr>
      </w:pPr>
      <w:r w:rsidRPr="000C64CB">
        <w:rPr>
          <w:color w:val="000000" w:themeColor="text1"/>
          <w:sz w:val="24"/>
        </w:rPr>
        <w:t>UART is used to transfer the processed weather measurements from the STM32 to the ESP32. To avoid the ambiguity associated with parsing formatted text, the system uses a fixed-length binary packet. Each packet contains a two-byte header, the encoded sensor values, the rain state, and a checksum</w:t>
      </w:r>
      <w:r w:rsidR="00910F66" w:rsidRPr="00EF727C">
        <w:rPr>
          <w:color w:val="000000" w:themeColor="text1"/>
          <w:sz w:val="24"/>
        </w:rPr>
        <w:t>.</w:t>
      </w:r>
    </w:p>
    <w:tbl>
      <w:tblPr>
        <w:tblStyle w:val="TableGrid"/>
        <w:tblW w:w="0" w:type="auto"/>
        <w:jc w:val="center"/>
        <w:tblLook w:val="04A0" w:firstRow="1" w:lastRow="0" w:firstColumn="1" w:lastColumn="0" w:noHBand="0" w:noVBand="1"/>
      </w:tblPr>
      <w:tblGrid>
        <w:gridCol w:w="1637"/>
        <w:gridCol w:w="2159"/>
        <w:gridCol w:w="5882"/>
      </w:tblGrid>
      <w:tr w:rsidR="00910F66" w:rsidRPr="00EF727C" w14:paraId="070C1EFE" w14:textId="77777777" w:rsidTr="00DE1AC2">
        <w:trPr>
          <w:tblHeader/>
          <w:jc w:val="center"/>
        </w:trPr>
        <w:tc>
          <w:tcPr>
            <w:tcW w:w="1701" w:type="dxa"/>
            <w:shd w:val="clear" w:color="auto" w:fill="E7E6E6"/>
            <w:vAlign w:val="center"/>
          </w:tcPr>
          <w:p w14:paraId="4A296BFC"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Byte(s)</w:t>
            </w:r>
          </w:p>
        </w:tc>
        <w:tc>
          <w:tcPr>
            <w:tcW w:w="2268" w:type="dxa"/>
            <w:shd w:val="clear" w:color="auto" w:fill="E7E6E6"/>
            <w:vAlign w:val="center"/>
          </w:tcPr>
          <w:p w14:paraId="3220915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Type / Value</w:t>
            </w:r>
          </w:p>
        </w:tc>
        <w:tc>
          <w:tcPr>
            <w:tcW w:w="6236" w:type="dxa"/>
            <w:shd w:val="clear" w:color="auto" w:fill="E7E6E6"/>
            <w:vAlign w:val="center"/>
          </w:tcPr>
          <w:p w14:paraId="26758F6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Meaning</w:t>
            </w:r>
          </w:p>
        </w:tc>
      </w:tr>
      <w:tr w:rsidR="00910F66" w:rsidRPr="00EF727C" w14:paraId="1833A909" w14:textId="77777777" w:rsidTr="00DE1AC2">
        <w:trPr>
          <w:jc w:val="center"/>
        </w:trPr>
        <w:tc>
          <w:tcPr>
            <w:tcW w:w="1701" w:type="dxa"/>
            <w:vAlign w:val="center"/>
          </w:tcPr>
          <w:p w14:paraId="770DBA4E"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0</w:t>
            </w:r>
          </w:p>
        </w:tc>
        <w:tc>
          <w:tcPr>
            <w:tcW w:w="2268" w:type="dxa"/>
            <w:vAlign w:val="center"/>
          </w:tcPr>
          <w:p w14:paraId="64B13FD7" w14:textId="77777777" w:rsidR="00910F66" w:rsidRPr="00EF727C" w:rsidRDefault="00910F66" w:rsidP="00DE1AC2">
            <w:pPr>
              <w:rPr>
                <w:color w:val="000000" w:themeColor="text1"/>
              </w:rPr>
            </w:pPr>
            <w:r w:rsidRPr="00EF727C">
              <w:rPr>
                <w:rFonts w:ascii="Times New Roman" w:hAnsi="Times New Roman"/>
                <w:color w:val="000000" w:themeColor="text1"/>
                <w:sz w:val="19"/>
              </w:rPr>
              <w:t>0xAA</w:t>
            </w:r>
          </w:p>
        </w:tc>
        <w:tc>
          <w:tcPr>
            <w:tcW w:w="6236" w:type="dxa"/>
            <w:vAlign w:val="center"/>
          </w:tcPr>
          <w:p w14:paraId="7EEAFE88" w14:textId="77777777" w:rsidR="00910F66" w:rsidRPr="00EF727C" w:rsidRDefault="00910F66" w:rsidP="00DE1AC2">
            <w:pPr>
              <w:rPr>
                <w:color w:val="000000" w:themeColor="text1"/>
              </w:rPr>
            </w:pPr>
            <w:r w:rsidRPr="00EF727C">
              <w:rPr>
                <w:rFonts w:ascii="Times New Roman" w:hAnsi="Times New Roman"/>
                <w:color w:val="000000" w:themeColor="text1"/>
                <w:sz w:val="19"/>
              </w:rPr>
              <w:t>Header 1</w:t>
            </w:r>
          </w:p>
        </w:tc>
      </w:tr>
      <w:tr w:rsidR="00910F66" w:rsidRPr="00EF727C" w14:paraId="10F8857A" w14:textId="77777777" w:rsidTr="00DE1AC2">
        <w:trPr>
          <w:jc w:val="center"/>
        </w:trPr>
        <w:tc>
          <w:tcPr>
            <w:tcW w:w="1701" w:type="dxa"/>
            <w:vAlign w:val="center"/>
          </w:tcPr>
          <w:p w14:paraId="10E87B0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1</w:t>
            </w:r>
          </w:p>
        </w:tc>
        <w:tc>
          <w:tcPr>
            <w:tcW w:w="2268" w:type="dxa"/>
            <w:vAlign w:val="center"/>
          </w:tcPr>
          <w:p w14:paraId="41C4EE06" w14:textId="77777777" w:rsidR="00910F66" w:rsidRPr="00EF727C" w:rsidRDefault="00910F66" w:rsidP="00DE1AC2">
            <w:pPr>
              <w:rPr>
                <w:color w:val="000000" w:themeColor="text1"/>
              </w:rPr>
            </w:pPr>
            <w:r w:rsidRPr="00EF727C">
              <w:rPr>
                <w:rFonts w:ascii="Times New Roman" w:hAnsi="Times New Roman"/>
                <w:color w:val="000000" w:themeColor="text1"/>
                <w:sz w:val="19"/>
              </w:rPr>
              <w:t>0x55</w:t>
            </w:r>
          </w:p>
        </w:tc>
        <w:tc>
          <w:tcPr>
            <w:tcW w:w="6236" w:type="dxa"/>
            <w:vAlign w:val="center"/>
          </w:tcPr>
          <w:p w14:paraId="3AEC2948" w14:textId="77777777" w:rsidR="00910F66" w:rsidRPr="00EF727C" w:rsidRDefault="00910F66" w:rsidP="00DE1AC2">
            <w:pPr>
              <w:rPr>
                <w:color w:val="000000" w:themeColor="text1"/>
              </w:rPr>
            </w:pPr>
            <w:r w:rsidRPr="00EF727C">
              <w:rPr>
                <w:rFonts w:ascii="Times New Roman" w:hAnsi="Times New Roman"/>
                <w:color w:val="000000" w:themeColor="text1"/>
                <w:sz w:val="19"/>
              </w:rPr>
              <w:t>Header 2</w:t>
            </w:r>
          </w:p>
        </w:tc>
      </w:tr>
      <w:tr w:rsidR="00910F66" w:rsidRPr="00EF727C" w14:paraId="4A33358A" w14:textId="77777777" w:rsidTr="00DE1AC2">
        <w:trPr>
          <w:jc w:val="center"/>
        </w:trPr>
        <w:tc>
          <w:tcPr>
            <w:tcW w:w="1701" w:type="dxa"/>
            <w:vAlign w:val="center"/>
          </w:tcPr>
          <w:p w14:paraId="29255663"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2-3</w:t>
            </w:r>
          </w:p>
        </w:tc>
        <w:tc>
          <w:tcPr>
            <w:tcW w:w="2268" w:type="dxa"/>
            <w:vAlign w:val="center"/>
          </w:tcPr>
          <w:p w14:paraId="186FEF3B" w14:textId="77777777" w:rsidR="00910F66" w:rsidRPr="00EF727C" w:rsidRDefault="00910F66" w:rsidP="00DE1AC2">
            <w:pPr>
              <w:rPr>
                <w:color w:val="000000" w:themeColor="text1"/>
              </w:rPr>
            </w:pPr>
            <w:r w:rsidRPr="00EF727C">
              <w:rPr>
                <w:rFonts w:ascii="Times New Roman" w:hAnsi="Times New Roman"/>
                <w:color w:val="000000" w:themeColor="text1"/>
                <w:sz w:val="19"/>
              </w:rPr>
              <w:t>int16</w:t>
            </w:r>
          </w:p>
        </w:tc>
        <w:tc>
          <w:tcPr>
            <w:tcW w:w="6236" w:type="dxa"/>
            <w:vAlign w:val="center"/>
          </w:tcPr>
          <w:p w14:paraId="1939670E" w14:textId="77777777" w:rsidR="00910F66" w:rsidRPr="00EF727C" w:rsidRDefault="00910F66" w:rsidP="00DE1AC2">
            <w:pPr>
              <w:rPr>
                <w:color w:val="000000" w:themeColor="text1"/>
              </w:rPr>
            </w:pPr>
            <w:r w:rsidRPr="00EF727C">
              <w:rPr>
                <w:rFonts w:ascii="Times New Roman" w:hAnsi="Times New Roman"/>
                <w:color w:val="000000" w:themeColor="text1"/>
                <w:sz w:val="19"/>
              </w:rPr>
              <w:t>Temperature × 100</w:t>
            </w:r>
          </w:p>
        </w:tc>
      </w:tr>
      <w:tr w:rsidR="00910F66" w:rsidRPr="00EF727C" w14:paraId="5688E44C" w14:textId="77777777" w:rsidTr="00DE1AC2">
        <w:trPr>
          <w:jc w:val="center"/>
        </w:trPr>
        <w:tc>
          <w:tcPr>
            <w:tcW w:w="1701" w:type="dxa"/>
            <w:vAlign w:val="center"/>
          </w:tcPr>
          <w:p w14:paraId="2999C47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4-5</w:t>
            </w:r>
          </w:p>
        </w:tc>
        <w:tc>
          <w:tcPr>
            <w:tcW w:w="2268" w:type="dxa"/>
            <w:vAlign w:val="center"/>
          </w:tcPr>
          <w:p w14:paraId="0B1351E4" w14:textId="77777777" w:rsidR="00910F66" w:rsidRPr="00EF727C" w:rsidRDefault="00910F66" w:rsidP="00DE1AC2">
            <w:pPr>
              <w:rPr>
                <w:color w:val="000000" w:themeColor="text1"/>
              </w:rPr>
            </w:pPr>
            <w:r w:rsidRPr="00EF727C">
              <w:rPr>
                <w:rFonts w:ascii="Times New Roman" w:hAnsi="Times New Roman"/>
                <w:color w:val="000000" w:themeColor="text1"/>
                <w:sz w:val="19"/>
              </w:rPr>
              <w:t>uint16</w:t>
            </w:r>
          </w:p>
        </w:tc>
        <w:tc>
          <w:tcPr>
            <w:tcW w:w="6236" w:type="dxa"/>
            <w:vAlign w:val="center"/>
          </w:tcPr>
          <w:p w14:paraId="7F395BEF" w14:textId="77777777" w:rsidR="00910F66" w:rsidRPr="00EF727C" w:rsidRDefault="00910F66" w:rsidP="00DE1AC2">
            <w:pPr>
              <w:rPr>
                <w:color w:val="000000" w:themeColor="text1"/>
              </w:rPr>
            </w:pPr>
            <w:r w:rsidRPr="00EF727C">
              <w:rPr>
                <w:rFonts w:ascii="Times New Roman" w:hAnsi="Times New Roman"/>
                <w:color w:val="000000" w:themeColor="text1"/>
                <w:sz w:val="19"/>
              </w:rPr>
              <w:t>Humidity × 100</w:t>
            </w:r>
          </w:p>
        </w:tc>
      </w:tr>
      <w:tr w:rsidR="00910F66" w:rsidRPr="00EF727C" w14:paraId="7E65F971" w14:textId="77777777" w:rsidTr="00DE1AC2">
        <w:trPr>
          <w:jc w:val="center"/>
        </w:trPr>
        <w:tc>
          <w:tcPr>
            <w:tcW w:w="1701" w:type="dxa"/>
            <w:vAlign w:val="center"/>
          </w:tcPr>
          <w:p w14:paraId="5CAB16D8"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6-9</w:t>
            </w:r>
          </w:p>
        </w:tc>
        <w:tc>
          <w:tcPr>
            <w:tcW w:w="2268" w:type="dxa"/>
            <w:vAlign w:val="center"/>
          </w:tcPr>
          <w:p w14:paraId="2A983124" w14:textId="77777777" w:rsidR="00910F66" w:rsidRPr="00EF727C" w:rsidRDefault="00910F66" w:rsidP="00DE1AC2">
            <w:pPr>
              <w:rPr>
                <w:color w:val="000000" w:themeColor="text1"/>
              </w:rPr>
            </w:pPr>
            <w:r w:rsidRPr="00EF727C">
              <w:rPr>
                <w:rFonts w:ascii="Times New Roman" w:hAnsi="Times New Roman"/>
                <w:color w:val="000000" w:themeColor="text1"/>
                <w:sz w:val="19"/>
              </w:rPr>
              <w:t>uint32</w:t>
            </w:r>
          </w:p>
        </w:tc>
        <w:tc>
          <w:tcPr>
            <w:tcW w:w="6236" w:type="dxa"/>
            <w:vAlign w:val="center"/>
          </w:tcPr>
          <w:p w14:paraId="2BA1EF4C" w14:textId="77777777" w:rsidR="00910F66" w:rsidRPr="00EF727C" w:rsidRDefault="00910F66" w:rsidP="00DE1AC2">
            <w:pPr>
              <w:rPr>
                <w:color w:val="000000" w:themeColor="text1"/>
              </w:rPr>
            </w:pPr>
            <w:r w:rsidRPr="00EF727C">
              <w:rPr>
                <w:rFonts w:ascii="Times New Roman" w:hAnsi="Times New Roman"/>
                <w:color w:val="000000" w:themeColor="text1"/>
                <w:sz w:val="19"/>
              </w:rPr>
              <w:t>Pressure × 100</w:t>
            </w:r>
          </w:p>
        </w:tc>
      </w:tr>
      <w:tr w:rsidR="00910F66" w:rsidRPr="00EF727C" w14:paraId="6D8A2531" w14:textId="77777777" w:rsidTr="00DE1AC2">
        <w:trPr>
          <w:jc w:val="center"/>
        </w:trPr>
        <w:tc>
          <w:tcPr>
            <w:tcW w:w="1701" w:type="dxa"/>
            <w:vAlign w:val="center"/>
          </w:tcPr>
          <w:p w14:paraId="291F6527"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10-11</w:t>
            </w:r>
          </w:p>
        </w:tc>
        <w:tc>
          <w:tcPr>
            <w:tcW w:w="2268" w:type="dxa"/>
            <w:vAlign w:val="center"/>
          </w:tcPr>
          <w:p w14:paraId="347861CF" w14:textId="77777777" w:rsidR="00910F66" w:rsidRPr="00EF727C" w:rsidRDefault="00910F66" w:rsidP="00DE1AC2">
            <w:pPr>
              <w:rPr>
                <w:color w:val="000000" w:themeColor="text1"/>
              </w:rPr>
            </w:pPr>
            <w:r w:rsidRPr="00EF727C">
              <w:rPr>
                <w:rFonts w:ascii="Times New Roman" w:hAnsi="Times New Roman"/>
                <w:color w:val="000000" w:themeColor="text1"/>
                <w:sz w:val="19"/>
              </w:rPr>
              <w:t>uint16</w:t>
            </w:r>
          </w:p>
        </w:tc>
        <w:tc>
          <w:tcPr>
            <w:tcW w:w="6236" w:type="dxa"/>
            <w:vAlign w:val="center"/>
          </w:tcPr>
          <w:p w14:paraId="094D1779" w14:textId="77777777" w:rsidR="00910F66" w:rsidRPr="00EF727C" w:rsidRDefault="00910F66" w:rsidP="00DE1AC2">
            <w:pPr>
              <w:rPr>
                <w:color w:val="000000" w:themeColor="text1"/>
              </w:rPr>
            </w:pPr>
            <w:r w:rsidRPr="00EF727C">
              <w:rPr>
                <w:rFonts w:ascii="Times New Roman" w:hAnsi="Times New Roman"/>
                <w:color w:val="000000" w:themeColor="text1"/>
                <w:sz w:val="19"/>
              </w:rPr>
              <w:t>Light intensity (lux)</w:t>
            </w:r>
          </w:p>
        </w:tc>
      </w:tr>
      <w:tr w:rsidR="00910F66" w:rsidRPr="00EF727C" w14:paraId="72C450F7" w14:textId="77777777" w:rsidTr="00DE1AC2">
        <w:trPr>
          <w:jc w:val="center"/>
        </w:trPr>
        <w:tc>
          <w:tcPr>
            <w:tcW w:w="1701" w:type="dxa"/>
            <w:vAlign w:val="center"/>
          </w:tcPr>
          <w:p w14:paraId="67C1B765"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12-13</w:t>
            </w:r>
          </w:p>
        </w:tc>
        <w:tc>
          <w:tcPr>
            <w:tcW w:w="2268" w:type="dxa"/>
            <w:vAlign w:val="center"/>
          </w:tcPr>
          <w:p w14:paraId="0DA57B6E" w14:textId="77777777" w:rsidR="00910F66" w:rsidRPr="00EF727C" w:rsidRDefault="00910F66" w:rsidP="00DE1AC2">
            <w:pPr>
              <w:rPr>
                <w:color w:val="000000" w:themeColor="text1"/>
              </w:rPr>
            </w:pPr>
            <w:r w:rsidRPr="00EF727C">
              <w:rPr>
                <w:rFonts w:ascii="Times New Roman" w:hAnsi="Times New Roman"/>
                <w:color w:val="000000" w:themeColor="text1"/>
                <w:sz w:val="19"/>
              </w:rPr>
              <w:t>uint16</w:t>
            </w:r>
          </w:p>
        </w:tc>
        <w:tc>
          <w:tcPr>
            <w:tcW w:w="6236" w:type="dxa"/>
            <w:vAlign w:val="center"/>
          </w:tcPr>
          <w:p w14:paraId="207CE75B" w14:textId="77777777" w:rsidR="00910F66" w:rsidRPr="00EF727C" w:rsidRDefault="00910F66" w:rsidP="00DE1AC2">
            <w:pPr>
              <w:rPr>
                <w:color w:val="000000" w:themeColor="text1"/>
              </w:rPr>
            </w:pPr>
            <w:r w:rsidRPr="00EF727C">
              <w:rPr>
                <w:rFonts w:ascii="Times New Roman" w:hAnsi="Times New Roman"/>
                <w:color w:val="000000" w:themeColor="text1"/>
                <w:sz w:val="19"/>
              </w:rPr>
              <w:t>Rain raw ADC</w:t>
            </w:r>
          </w:p>
        </w:tc>
      </w:tr>
      <w:tr w:rsidR="00910F66" w:rsidRPr="00EF727C" w14:paraId="6BFC1C6D" w14:textId="77777777" w:rsidTr="00DE1AC2">
        <w:trPr>
          <w:jc w:val="center"/>
        </w:trPr>
        <w:tc>
          <w:tcPr>
            <w:tcW w:w="1701" w:type="dxa"/>
            <w:vAlign w:val="center"/>
          </w:tcPr>
          <w:p w14:paraId="70631BCC"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14</w:t>
            </w:r>
          </w:p>
        </w:tc>
        <w:tc>
          <w:tcPr>
            <w:tcW w:w="2268" w:type="dxa"/>
            <w:vAlign w:val="center"/>
          </w:tcPr>
          <w:p w14:paraId="252E5BEB" w14:textId="77777777" w:rsidR="00910F66" w:rsidRPr="00EF727C" w:rsidRDefault="00910F66" w:rsidP="00DE1AC2">
            <w:pPr>
              <w:rPr>
                <w:color w:val="000000" w:themeColor="text1"/>
              </w:rPr>
            </w:pPr>
            <w:r w:rsidRPr="00EF727C">
              <w:rPr>
                <w:rFonts w:ascii="Times New Roman" w:hAnsi="Times New Roman"/>
                <w:color w:val="000000" w:themeColor="text1"/>
                <w:sz w:val="19"/>
              </w:rPr>
              <w:t>uint8</w:t>
            </w:r>
          </w:p>
        </w:tc>
        <w:tc>
          <w:tcPr>
            <w:tcW w:w="6236" w:type="dxa"/>
            <w:vAlign w:val="center"/>
          </w:tcPr>
          <w:p w14:paraId="7E89151E" w14:textId="77777777" w:rsidR="00910F66" w:rsidRPr="00EF727C" w:rsidRDefault="00910F66" w:rsidP="00DE1AC2">
            <w:pPr>
              <w:rPr>
                <w:color w:val="000000" w:themeColor="text1"/>
              </w:rPr>
            </w:pPr>
            <w:r w:rsidRPr="00EF727C">
              <w:rPr>
                <w:rFonts w:ascii="Times New Roman" w:hAnsi="Times New Roman"/>
                <w:color w:val="000000" w:themeColor="text1"/>
                <w:sz w:val="19"/>
              </w:rPr>
              <w:t>Rain state: 0=DRY, 1=LOW, 2=HEAVY</w:t>
            </w:r>
          </w:p>
        </w:tc>
      </w:tr>
      <w:tr w:rsidR="00910F66" w:rsidRPr="00EF727C" w14:paraId="6A6ACB23" w14:textId="77777777" w:rsidTr="00DE1AC2">
        <w:trPr>
          <w:jc w:val="center"/>
        </w:trPr>
        <w:tc>
          <w:tcPr>
            <w:tcW w:w="1701" w:type="dxa"/>
            <w:vAlign w:val="center"/>
          </w:tcPr>
          <w:p w14:paraId="41DB7D9B"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15</w:t>
            </w:r>
          </w:p>
        </w:tc>
        <w:tc>
          <w:tcPr>
            <w:tcW w:w="2268" w:type="dxa"/>
            <w:vAlign w:val="center"/>
          </w:tcPr>
          <w:p w14:paraId="1C6E6E77" w14:textId="77777777" w:rsidR="00910F66" w:rsidRPr="00EF727C" w:rsidRDefault="00910F66" w:rsidP="00DE1AC2">
            <w:pPr>
              <w:rPr>
                <w:color w:val="000000" w:themeColor="text1"/>
              </w:rPr>
            </w:pPr>
            <w:r w:rsidRPr="00EF727C">
              <w:rPr>
                <w:rFonts w:ascii="Times New Roman" w:hAnsi="Times New Roman"/>
                <w:color w:val="000000" w:themeColor="text1"/>
                <w:sz w:val="19"/>
              </w:rPr>
              <w:t>uint8</w:t>
            </w:r>
          </w:p>
        </w:tc>
        <w:tc>
          <w:tcPr>
            <w:tcW w:w="6236" w:type="dxa"/>
            <w:vAlign w:val="center"/>
          </w:tcPr>
          <w:p w14:paraId="539085D3" w14:textId="77777777" w:rsidR="00910F66" w:rsidRPr="00EF727C" w:rsidRDefault="00910F66" w:rsidP="00DE1AC2">
            <w:pPr>
              <w:rPr>
                <w:color w:val="000000" w:themeColor="text1"/>
              </w:rPr>
            </w:pPr>
            <w:r w:rsidRPr="00EF727C">
              <w:rPr>
                <w:rFonts w:ascii="Times New Roman" w:hAnsi="Times New Roman"/>
                <w:color w:val="000000" w:themeColor="text1"/>
                <w:sz w:val="19"/>
              </w:rPr>
              <w:t>XOR checksum of bytes 0-14</w:t>
            </w:r>
          </w:p>
        </w:tc>
      </w:tr>
    </w:tbl>
    <w:p w14:paraId="1DFFF59A" w14:textId="77777777" w:rsidR="00910F66" w:rsidRPr="00EF727C" w:rsidRDefault="00910F66" w:rsidP="00910F66">
      <w:pPr>
        <w:rPr>
          <w:color w:val="000000" w:themeColor="text1"/>
        </w:rPr>
      </w:pPr>
    </w:p>
    <w:p w14:paraId="5B8186EA" w14:textId="77777777" w:rsidR="000C64CB" w:rsidRPr="000C64CB" w:rsidRDefault="000C64CB" w:rsidP="000C64CB">
      <w:pPr>
        <w:spacing w:after="80"/>
        <w:ind w:firstLine="425"/>
        <w:jc w:val="both"/>
        <w:rPr>
          <w:color w:val="000000" w:themeColor="text1"/>
          <w:sz w:val="24"/>
        </w:rPr>
      </w:pPr>
      <w:r w:rsidRPr="000C64CB">
        <w:rPr>
          <w:color w:val="000000" w:themeColor="text1"/>
          <w:sz w:val="24"/>
        </w:rPr>
        <w:t>The packet begins with the header bytes 0xAA and 0x55. The receiver uses this sequence to identify the beginning of a frame. The measurement fields are transmitted in little-endian order, meaning that the least significant byte of each multi-byte value is transmitted first. Temperature, humidity, and pressure use scaled integer representations, while light intensity and the raw rain ADC reading are transmitted as unsigned integer values.</w:t>
      </w:r>
    </w:p>
    <w:p w14:paraId="1321AFC7" w14:textId="77777777" w:rsidR="000C64CB" w:rsidRPr="000C64CB" w:rsidRDefault="000C64CB" w:rsidP="000C64CB">
      <w:pPr>
        <w:spacing w:after="80"/>
        <w:ind w:firstLine="425"/>
        <w:jc w:val="both"/>
        <w:rPr>
          <w:color w:val="000000" w:themeColor="text1"/>
          <w:sz w:val="24"/>
        </w:rPr>
      </w:pPr>
      <w:r w:rsidRPr="000C64CB">
        <w:rPr>
          <w:color w:val="000000" w:themeColor="text1"/>
          <w:sz w:val="24"/>
        </w:rPr>
        <w:lastRenderedPageBreak/>
        <w:t>The final byte contains the XOR checksum calculated from bytes 0 through 14. After receiving a complete frame, the ESP32 calculates the checksum again and compares it with the received checksum. A frame is accepted only when the values match; otherwise, the frame is rejected and is not used for MQTT publication.</w:t>
      </w:r>
    </w:p>
    <w:p w14:paraId="7F7DE065" w14:textId="0EB1BE85" w:rsidR="00910F66" w:rsidRPr="000C64CB" w:rsidRDefault="000C64CB" w:rsidP="000C64CB">
      <w:pPr>
        <w:spacing w:after="80"/>
        <w:ind w:firstLine="425"/>
        <w:jc w:val="both"/>
        <w:rPr>
          <w:color w:val="000000" w:themeColor="text1"/>
          <w:sz w:val="24"/>
        </w:rPr>
      </w:pPr>
      <w:r w:rsidRPr="000C64CB">
        <w:rPr>
          <w:color w:val="000000" w:themeColor="text1"/>
          <w:sz w:val="24"/>
        </w:rPr>
        <w:t>The fixed packet length simplifies reception and decoding on the ESP32. The header supports frame alignment, while the checksum provides a basic method for detecting transmission errors. This mechanism is suitable for the short UART connection used in the prototype, although it is not intended to provide cryptographic protection or guarantee detection of every possible communication error</w:t>
      </w:r>
      <w:r w:rsidR="00910F66" w:rsidRPr="00EF727C">
        <w:rPr>
          <w:color w:val="000000" w:themeColor="text1"/>
          <w:sz w:val="24"/>
        </w:rPr>
        <w:t>.</w:t>
      </w:r>
    </w:p>
    <w:p w14:paraId="1B167F86" w14:textId="77777777" w:rsidR="00910F66" w:rsidRPr="00EF727C" w:rsidRDefault="00910F66" w:rsidP="00910F66">
      <w:pPr>
        <w:pStyle w:val="Heading2"/>
        <w:spacing w:before="160" w:after="120"/>
        <w:rPr>
          <w:color w:val="000000" w:themeColor="text1"/>
        </w:rPr>
      </w:pPr>
      <w:bookmarkStart w:id="42" w:name="_Toc242137804"/>
      <w:r w:rsidRPr="00EF727C">
        <w:rPr>
          <w:color w:val="000000" w:themeColor="text1"/>
          <w:sz w:val="26"/>
        </w:rPr>
        <w:t>3.7 ESP32 Wi-Fi AND MQTT GATEWAY</w:t>
      </w:r>
      <w:bookmarkEnd w:id="42"/>
    </w:p>
    <w:p w14:paraId="492702D5" w14:textId="07140223" w:rsidR="00910F66" w:rsidRPr="0051646E" w:rsidRDefault="0051646E" w:rsidP="0051646E">
      <w:pPr>
        <w:spacing w:after="80"/>
        <w:ind w:firstLine="425"/>
        <w:jc w:val="both"/>
        <w:rPr>
          <w:color w:val="000000" w:themeColor="text1"/>
          <w:sz w:val="24"/>
        </w:rPr>
      </w:pPr>
      <w:r w:rsidRPr="0051646E">
        <w:rPr>
          <w:color w:val="000000" w:themeColor="text1"/>
          <w:sz w:val="24"/>
        </w:rPr>
        <w:t>The ESP32 serves as the interface between the local embedded system and the remote monitoring platform. Its main responsibilities are receiving UART packets, maintaining Wi-Fi connectivity, managing the MQTT client, and publishing decoded weather measurements</w:t>
      </w:r>
      <w:r w:rsidR="00910F66" w:rsidRPr="00EF727C">
        <w:rPr>
          <w:color w:val="000000" w:themeColor="text1"/>
          <w:sz w:val="24"/>
        </w:rPr>
        <w:t>.</w:t>
      </w:r>
    </w:p>
    <w:p w14:paraId="78A48655" w14:textId="23103B57" w:rsidR="00910F66" w:rsidRDefault="0051646E" w:rsidP="0051646E">
      <w:pPr>
        <w:spacing w:after="80"/>
        <w:ind w:firstLine="425"/>
        <w:jc w:val="both"/>
        <w:rPr>
          <w:color w:val="000000" w:themeColor="text1"/>
          <w:sz w:val="24"/>
        </w:rPr>
      </w:pPr>
      <w:r w:rsidRPr="0051646E">
        <w:rPr>
          <w:color w:val="000000" w:themeColor="text1"/>
          <w:sz w:val="24"/>
        </w:rPr>
        <w:t>At startup, the ESP32 initializes UART2 and begins receiving binary data from the STM32. When a complete packet is received, the firmware validates the checksum and decodes the sensor values. Invalid packets are discarded so that corrupted data are not forwarded to the MQTT broker</w:t>
      </w:r>
      <w:r w:rsidR="00910F66" w:rsidRPr="00EF727C">
        <w:rPr>
          <w:color w:val="000000" w:themeColor="text1"/>
          <w:sz w:val="24"/>
        </w:rPr>
        <w:t>.</w:t>
      </w:r>
    </w:p>
    <w:p w14:paraId="577C82C7" w14:textId="77777777" w:rsidR="00802745" w:rsidRPr="00802745" w:rsidRDefault="00802745" w:rsidP="00802745">
      <w:pPr>
        <w:spacing w:after="80"/>
        <w:ind w:firstLine="425"/>
        <w:jc w:val="both"/>
        <w:rPr>
          <w:color w:val="000000" w:themeColor="text1"/>
          <w:sz w:val="24"/>
        </w:rPr>
      </w:pPr>
      <w:r w:rsidRPr="00802745">
        <w:rPr>
          <w:color w:val="000000" w:themeColor="text1"/>
          <w:sz w:val="24"/>
        </w:rPr>
        <w:t>The ESP32 then maintains the Wi-Fi connection and establishes an MQTT connection when network access is available. After a valid weather packet has been decoded, the gateway publishes the corresponding values to their assigned topics. If Wi-Fi or the MQTT connection is interrupted, the firmware attempts to restore the connection according to its reconnection logic.</w:t>
      </w:r>
    </w:p>
    <w:p w14:paraId="59CB21ED" w14:textId="26254E99" w:rsidR="00802745" w:rsidRPr="0051646E" w:rsidRDefault="00802745" w:rsidP="00802745">
      <w:pPr>
        <w:spacing w:after="80"/>
        <w:ind w:firstLine="425"/>
        <w:jc w:val="both"/>
        <w:rPr>
          <w:color w:val="000000" w:themeColor="text1"/>
          <w:sz w:val="24"/>
        </w:rPr>
      </w:pPr>
      <w:r w:rsidRPr="00802745">
        <w:rPr>
          <w:color w:val="000000" w:themeColor="text1"/>
          <w:sz w:val="24"/>
        </w:rPr>
        <w:t>This gateway-based design prevents the STM32 from having to manage network protocols directly. The STM32 can continue its local sensing and warning tasks, while the ESP32 handles the additional processing required for wireless communication and remote data delivery</w:t>
      </w:r>
      <w:r>
        <w:rPr>
          <w:color w:val="000000" w:themeColor="text1"/>
          <w:sz w:val="24"/>
        </w:rPr>
        <w:t>.</w:t>
      </w:r>
    </w:p>
    <w:p w14:paraId="5AC26CBA" w14:textId="77777777" w:rsidR="00910F66" w:rsidRPr="00EF727C" w:rsidRDefault="00910F66" w:rsidP="00910F66">
      <w:pPr>
        <w:pStyle w:val="Heading2"/>
        <w:spacing w:before="160" w:after="120"/>
        <w:rPr>
          <w:color w:val="000000" w:themeColor="text1"/>
        </w:rPr>
      </w:pPr>
      <w:bookmarkStart w:id="43" w:name="_Toc242137805"/>
      <w:r w:rsidRPr="00EF727C">
        <w:rPr>
          <w:color w:val="000000" w:themeColor="text1"/>
          <w:sz w:val="26"/>
        </w:rPr>
        <w:t>3.8 MQTT TOPIC ORGANIZATION</w:t>
      </w:r>
      <w:bookmarkEnd w:id="43"/>
    </w:p>
    <w:tbl>
      <w:tblPr>
        <w:tblStyle w:val="TableGrid"/>
        <w:tblW w:w="0" w:type="auto"/>
        <w:jc w:val="center"/>
        <w:tblLook w:val="04A0" w:firstRow="1" w:lastRow="0" w:firstColumn="1" w:lastColumn="0" w:noHBand="0" w:noVBand="1"/>
      </w:tblPr>
      <w:tblGrid>
        <w:gridCol w:w="5951"/>
        <w:gridCol w:w="3727"/>
      </w:tblGrid>
      <w:tr w:rsidR="00910F66" w:rsidRPr="00EF727C" w14:paraId="74C6095C" w14:textId="77777777" w:rsidTr="00DE1AC2">
        <w:trPr>
          <w:tblHeader/>
          <w:jc w:val="center"/>
        </w:trPr>
        <w:tc>
          <w:tcPr>
            <w:tcW w:w="6236" w:type="dxa"/>
            <w:shd w:val="clear" w:color="auto" w:fill="E7E6E6"/>
            <w:vAlign w:val="center"/>
          </w:tcPr>
          <w:p w14:paraId="6FD2138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Topic</w:t>
            </w:r>
          </w:p>
        </w:tc>
        <w:tc>
          <w:tcPr>
            <w:tcW w:w="3969" w:type="dxa"/>
            <w:shd w:val="clear" w:color="auto" w:fill="E7E6E6"/>
            <w:vAlign w:val="center"/>
          </w:tcPr>
          <w:p w14:paraId="69441AD3"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Payload Example</w:t>
            </w:r>
          </w:p>
        </w:tc>
      </w:tr>
      <w:tr w:rsidR="00910F66" w:rsidRPr="00EF727C" w14:paraId="39EE136B" w14:textId="77777777" w:rsidTr="00DE1AC2">
        <w:trPr>
          <w:jc w:val="center"/>
        </w:trPr>
        <w:tc>
          <w:tcPr>
            <w:tcW w:w="6236" w:type="dxa"/>
            <w:vAlign w:val="center"/>
          </w:tcPr>
          <w:p w14:paraId="6C620029"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hcmute/weatherstation/weather-C022C8D8CBB0/temperature</w:t>
            </w:r>
          </w:p>
        </w:tc>
        <w:tc>
          <w:tcPr>
            <w:tcW w:w="3969" w:type="dxa"/>
            <w:vAlign w:val="center"/>
          </w:tcPr>
          <w:p w14:paraId="06AD1AE9" w14:textId="77777777" w:rsidR="00910F66" w:rsidRPr="00EF727C" w:rsidRDefault="00910F66" w:rsidP="00DE1AC2">
            <w:pPr>
              <w:rPr>
                <w:color w:val="000000" w:themeColor="text1"/>
              </w:rPr>
            </w:pPr>
            <w:r w:rsidRPr="00EF727C">
              <w:rPr>
                <w:rFonts w:ascii="Times New Roman" w:hAnsi="Times New Roman"/>
                <w:color w:val="000000" w:themeColor="text1"/>
                <w:sz w:val="19"/>
              </w:rPr>
              <w:t>29.18</w:t>
            </w:r>
          </w:p>
        </w:tc>
      </w:tr>
      <w:tr w:rsidR="00910F66" w:rsidRPr="00EF727C" w14:paraId="43168D34" w14:textId="77777777" w:rsidTr="00DE1AC2">
        <w:trPr>
          <w:jc w:val="center"/>
        </w:trPr>
        <w:tc>
          <w:tcPr>
            <w:tcW w:w="6236" w:type="dxa"/>
            <w:vAlign w:val="center"/>
          </w:tcPr>
          <w:p w14:paraId="7D6BC13D"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hcmute/weatherstation/weather-C022C8D8CBB0/humidity</w:t>
            </w:r>
          </w:p>
        </w:tc>
        <w:tc>
          <w:tcPr>
            <w:tcW w:w="3969" w:type="dxa"/>
            <w:vAlign w:val="center"/>
          </w:tcPr>
          <w:p w14:paraId="29E14B68" w14:textId="77777777" w:rsidR="00910F66" w:rsidRPr="00EF727C" w:rsidRDefault="00910F66" w:rsidP="00DE1AC2">
            <w:pPr>
              <w:rPr>
                <w:color w:val="000000" w:themeColor="text1"/>
              </w:rPr>
            </w:pPr>
            <w:r w:rsidRPr="00EF727C">
              <w:rPr>
                <w:rFonts w:ascii="Times New Roman" w:hAnsi="Times New Roman"/>
                <w:color w:val="000000" w:themeColor="text1"/>
                <w:sz w:val="19"/>
              </w:rPr>
              <w:t>54.78</w:t>
            </w:r>
          </w:p>
        </w:tc>
      </w:tr>
      <w:tr w:rsidR="00910F66" w:rsidRPr="00EF727C" w14:paraId="00242247" w14:textId="77777777" w:rsidTr="00DE1AC2">
        <w:trPr>
          <w:jc w:val="center"/>
        </w:trPr>
        <w:tc>
          <w:tcPr>
            <w:tcW w:w="6236" w:type="dxa"/>
            <w:vAlign w:val="center"/>
          </w:tcPr>
          <w:p w14:paraId="5333D51D"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hcmute/weatherstation/weather-C022C8D8CBB0/pressure</w:t>
            </w:r>
          </w:p>
        </w:tc>
        <w:tc>
          <w:tcPr>
            <w:tcW w:w="3969" w:type="dxa"/>
            <w:vAlign w:val="center"/>
          </w:tcPr>
          <w:p w14:paraId="06838F7B" w14:textId="77777777" w:rsidR="00910F66" w:rsidRPr="00EF727C" w:rsidRDefault="00910F66" w:rsidP="00DE1AC2">
            <w:pPr>
              <w:rPr>
                <w:color w:val="000000" w:themeColor="text1"/>
              </w:rPr>
            </w:pPr>
            <w:r w:rsidRPr="00EF727C">
              <w:rPr>
                <w:rFonts w:ascii="Times New Roman" w:hAnsi="Times New Roman"/>
                <w:color w:val="000000" w:themeColor="text1"/>
                <w:sz w:val="19"/>
              </w:rPr>
              <w:t>1007.85</w:t>
            </w:r>
          </w:p>
        </w:tc>
      </w:tr>
      <w:tr w:rsidR="00910F66" w:rsidRPr="00EF727C" w14:paraId="255F8F42" w14:textId="77777777" w:rsidTr="00DE1AC2">
        <w:trPr>
          <w:jc w:val="center"/>
        </w:trPr>
        <w:tc>
          <w:tcPr>
            <w:tcW w:w="6236" w:type="dxa"/>
            <w:vAlign w:val="center"/>
          </w:tcPr>
          <w:p w14:paraId="0543A0F0"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hcmute/weatherstation/weather-C022C8D8CBB0/light</w:t>
            </w:r>
          </w:p>
        </w:tc>
        <w:tc>
          <w:tcPr>
            <w:tcW w:w="3969" w:type="dxa"/>
            <w:vAlign w:val="center"/>
          </w:tcPr>
          <w:p w14:paraId="0E81D1F0" w14:textId="77777777" w:rsidR="00910F66" w:rsidRPr="00EF727C" w:rsidRDefault="00910F66" w:rsidP="00DE1AC2">
            <w:pPr>
              <w:rPr>
                <w:color w:val="000000" w:themeColor="text1"/>
              </w:rPr>
            </w:pPr>
            <w:r w:rsidRPr="00EF727C">
              <w:rPr>
                <w:rFonts w:ascii="Times New Roman" w:hAnsi="Times New Roman"/>
                <w:color w:val="000000" w:themeColor="text1"/>
                <w:sz w:val="19"/>
              </w:rPr>
              <w:t>75</w:t>
            </w:r>
          </w:p>
        </w:tc>
      </w:tr>
      <w:tr w:rsidR="00910F66" w:rsidRPr="00EF727C" w14:paraId="07C03585" w14:textId="77777777" w:rsidTr="00DE1AC2">
        <w:trPr>
          <w:jc w:val="center"/>
        </w:trPr>
        <w:tc>
          <w:tcPr>
            <w:tcW w:w="6236" w:type="dxa"/>
            <w:vAlign w:val="center"/>
          </w:tcPr>
          <w:p w14:paraId="5E07AAEF"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hcmute/weatherstation/weather-C022C8D8CBB0/rain/raw</w:t>
            </w:r>
          </w:p>
        </w:tc>
        <w:tc>
          <w:tcPr>
            <w:tcW w:w="3969" w:type="dxa"/>
            <w:vAlign w:val="center"/>
          </w:tcPr>
          <w:p w14:paraId="67356DBF" w14:textId="77777777" w:rsidR="00910F66" w:rsidRPr="00EF727C" w:rsidRDefault="00910F66" w:rsidP="00DE1AC2">
            <w:pPr>
              <w:rPr>
                <w:color w:val="000000" w:themeColor="text1"/>
              </w:rPr>
            </w:pPr>
            <w:r w:rsidRPr="00EF727C">
              <w:rPr>
                <w:rFonts w:ascii="Times New Roman" w:hAnsi="Times New Roman"/>
                <w:color w:val="000000" w:themeColor="text1"/>
                <w:sz w:val="19"/>
              </w:rPr>
              <w:t>4079</w:t>
            </w:r>
          </w:p>
        </w:tc>
      </w:tr>
      <w:tr w:rsidR="00910F66" w:rsidRPr="00EF727C" w14:paraId="5A60763C" w14:textId="77777777" w:rsidTr="00DE1AC2">
        <w:trPr>
          <w:jc w:val="center"/>
        </w:trPr>
        <w:tc>
          <w:tcPr>
            <w:tcW w:w="6236" w:type="dxa"/>
            <w:vAlign w:val="center"/>
          </w:tcPr>
          <w:p w14:paraId="73D1EFD4"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hcmute/weatherstation/weather-C022C8D8CBB0/rain/state</w:t>
            </w:r>
          </w:p>
        </w:tc>
        <w:tc>
          <w:tcPr>
            <w:tcW w:w="3969" w:type="dxa"/>
            <w:vAlign w:val="center"/>
          </w:tcPr>
          <w:p w14:paraId="57EA80EA" w14:textId="77777777" w:rsidR="00910F66" w:rsidRPr="00EF727C" w:rsidRDefault="00910F66" w:rsidP="00DE1AC2">
            <w:pPr>
              <w:rPr>
                <w:color w:val="000000" w:themeColor="text1"/>
              </w:rPr>
            </w:pPr>
            <w:r w:rsidRPr="00EF727C">
              <w:rPr>
                <w:rFonts w:ascii="Times New Roman" w:hAnsi="Times New Roman"/>
                <w:color w:val="000000" w:themeColor="text1"/>
                <w:sz w:val="19"/>
              </w:rPr>
              <w:t>DRY</w:t>
            </w:r>
          </w:p>
        </w:tc>
      </w:tr>
      <w:tr w:rsidR="00910F66" w:rsidRPr="00EF727C" w14:paraId="1FB378A9" w14:textId="77777777" w:rsidTr="00DE1AC2">
        <w:trPr>
          <w:jc w:val="center"/>
        </w:trPr>
        <w:tc>
          <w:tcPr>
            <w:tcW w:w="6236" w:type="dxa"/>
            <w:vAlign w:val="center"/>
          </w:tcPr>
          <w:p w14:paraId="41A4C4D9"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hcmute/weatherstation/weather-C022C8D8CBB0/status</w:t>
            </w:r>
          </w:p>
        </w:tc>
        <w:tc>
          <w:tcPr>
            <w:tcW w:w="3969" w:type="dxa"/>
            <w:vAlign w:val="center"/>
          </w:tcPr>
          <w:p w14:paraId="692085A2" w14:textId="77777777" w:rsidR="00910F66" w:rsidRPr="00EF727C" w:rsidRDefault="00910F66" w:rsidP="00DE1AC2">
            <w:pPr>
              <w:rPr>
                <w:color w:val="000000" w:themeColor="text1"/>
              </w:rPr>
            </w:pPr>
            <w:r w:rsidRPr="00EF727C">
              <w:rPr>
                <w:rFonts w:ascii="Times New Roman" w:hAnsi="Times New Roman"/>
                <w:color w:val="000000" w:themeColor="text1"/>
                <w:sz w:val="19"/>
              </w:rPr>
              <w:t>ONLINE</w:t>
            </w:r>
          </w:p>
        </w:tc>
      </w:tr>
    </w:tbl>
    <w:p w14:paraId="4328B8F2" w14:textId="77777777" w:rsidR="00910F66" w:rsidRPr="00EF727C" w:rsidRDefault="00910F66" w:rsidP="00910F66">
      <w:pPr>
        <w:rPr>
          <w:color w:val="000000" w:themeColor="text1"/>
        </w:rPr>
      </w:pPr>
    </w:p>
    <w:p w14:paraId="4305E55F" w14:textId="77777777" w:rsidR="008B4204" w:rsidRPr="008B4204" w:rsidRDefault="008B4204" w:rsidP="008B4204">
      <w:pPr>
        <w:spacing w:after="80"/>
        <w:ind w:firstLine="425"/>
        <w:jc w:val="both"/>
        <w:rPr>
          <w:color w:val="000000" w:themeColor="text1"/>
          <w:sz w:val="24"/>
        </w:rPr>
      </w:pPr>
      <w:r w:rsidRPr="008B4204">
        <w:rPr>
          <w:color w:val="000000" w:themeColor="text1"/>
          <w:sz w:val="24"/>
        </w:rPr>
        <w:t>MQTT topics provide a structured method for distributing the weather measurements to remote applications. Instead of sending all measurements through a single dashboard message, the ESP32 publishes individual values to separate topics. This allows Node-RED to subscribe to the required data and route each message to the appropriate dashboard component.</w:t>
      </w:r>
    </w:p>
    <w:p w14:paraId="543D53F0" w14:textId="77777777" w:rsidR="008B4204" w:rsidRPr="008B4204" w:rsidRDefault="008B4204" w:rsidP="008B4204">
      <w:pPr>
        <w:spacing w:after="80"/>
        <w:ind w:firstLine="425"/>
        <w:jc w:val="both"/>
        <w:rPr>
          <w:color w:val="000000" w:themeColor="text1"/>
          <w:sz w:val="24"/>
        </w:rPr>
      </w:pPr>
      <w:r w:rsidRPr="008B4204">
        <w:rPr>
          <w:color w:val="000000" w:themeColor="text1"/>
          <w:sz w:val="24"/>
        </w:rPr>
        <w:t>The topic hierarchy uses a common weather-station root followed by the name of the measured parameter. The published values include temperature, humidity, pressure, light intensity, the raw rain ADC reading, the classified rain state, and device status. Each topic has a corresponding payload that represents the latest value or state.</w:t>
      </w:r>
    </w:p>
    <w:p w14:paraId="0C4BF5AE" w14:textId="400C4244" w:rsidR="00910F66" w:rsidRPr="008B4204" w:rsidRDefault="008B4204" w:rsidP="008B4204">
      <w:pPr>
        <w:spacing w:after="80"/>
        <w:ind w:firstLine="425"/>
        <w:jc w:val="both"/>
        <w:rPr>
          <w:color w:val="000000" w:themeColor="text1"/>
          <w:sz w:val="24"/>
        </w:rPr>
      </w:pPr>
      <w:r w:rsidRPr="008B4204">
        <w:rPr>
          <w:color w:val="000000" w:themeColor="text1"/>
          <w:sz w:val="24"/>
        </w:rPr>
        <w:lastRenderedPageBreak/>
        <w:t>The use of separate topics simplifies message routing and makes the dashboard easier to maintain. It also provides a consistent naming structure that can be extended if additional parameters or weather stations are introduced in the future. The topic names and payload formats must remain consistent between the ESP32 publishing code and the Node-RED subscriptions</w:t>
      </w:r>
      <w:r w:rsidR="00910F66" w:rsidRPr="00EF727C">
        <w:rPr>
          <w:color w:val="000000" w:themeColor="text1"/>
          <w:sz w:val="24"/>
        </w:rPr>
        <w:t>.</w:t>
      </w:r>
    </w:p>
    <w:p w14:paraId="591CDEEA" w14:textId="77777777" w:rsidR="00910F66" w:rsidRPr="00EF727C" w:rsidRDefault="00910F66" w:rsidP="00910F66">
      <w:pPr>
        <w:pStyle w:val="Heading2"/>
        <w:spacing w:before="160" w:after="120"/>
        <w:rPr>
          <w:color w:val="000000" w:themeColor="text1"/>
        </w:rPr>
      </w:pPr>
      <w:bookmarkStart w:id="44" w:name="_Toc242137806"/>
      <w:r w:rsidRPr="00EF727C">
        <w:rPr>
          <w:color w:val="000000" w:themeColor="text1"/>
          <w:sz w:val="26"/>
        </w:rPr>
        <w:t>3.9 NODE-RED DASHBOARD DESIGN</w:t>
      </w:r>
      <w:bookmarkEnd w:id="44"/>
    </w:p>
    <w:p w14:paraId="0CB4CBB9" w14:textId="77777777" w:rsidR="002B08FB" w:rsidRPr="002B08FB" w:rsidRDefault="002B08FB" w:rsidP="002B08FB">
      <w:pPr>
        <w:spacing w:after="80"/>
        <w:ind w:firstLine="425"/>
        <w:jc w:val="both"/>
        <w:rPr>
          <w:color w:val="000000" w:themeColor="text1"/>
          <w:sz w:val="24"/>
        </w:rPr>
      </w:pPr>
      <w:r w:rsidRPr="002B08FB">
        <w:rPr>
          <w:color w:val="000000" w:themeColor="text1"/>
          <w:sz w:val="24"/>
        </w:rPr>
        <w:t>Node-RED is used to receive MQTT messages and present the weather measurements through a browser-based dashboard. The MQTT input node subscribes to the weather-station topic hierarchy using the wildcard subscription configured for the project. Incoming messages are routed according to their topic names so that each measurement can be displayed independently.</w:t>
      </w:r>
    </w:p>
    <w:p w14:paraId="0EF83D72" w14:textId="77777777" w:rsidR="002B08FB" w:rsidRPr="002B08FB" w:rsidRDefault="002B08FB" w:rsidP="002B08FB">
      <w:pPr>
        <w:spacing w:after="80"/>
        <w:ind w:firstLine="425"/>
        <w:jc w:val="both"/>
        <w:rPr>
          <w:color w:val="000000" w:themeColor="text1"/>
          <w:sz w:val="24"/>
        </w:rPr>
      </w:pPr>
      <w:r w:rsidRPr="002B08FB">
        <w:rPr>
          <w:color w:val="000000" w:themeColor="text1"/>
          <w:sz w:val="24"/>
        </w:rPr>
        <w:t>The dashboard presents temperature, relative humidity, atmospheric pressure, and light intensity using gauge widgets. Additional text fields display the raw rain sensor reading, the classified rain state, and the device status. A time-series chart presents temperature changes over time, allowing users to observe recent variations rather than relying only on the latest measurement.</w:t>
      </w:r>
    </w:p>
    <w:p w14:paraId="026E802C" w14:textId="1982EB89" w:rsidR="00910F66" w:rsidRPr="005729B4" w:rsidRDefault="002B08FB" w:rsidP="005729B4">
      <w:pPr>
        <w:spacing w:after="80"/>
        <w:ind w:firstLine="425"/>
        <w:jc w:val="both"/>
        <w:rPr>
          <w:color w:val="000000" w:themeColor="text1"/>
          <w:sz w:val="24"/>
        </w:rPr>
      </w:pPr>
      <w:r w:rsidRPr="002B08FB">
        <w:rPr>
          <w:color w:val="000000" w:themeColor="text1"/>
          <w:sz w:val="24"/>
        </w:rPr>
        <w:t>The dashboard is divided into Environment, Weather Status, and History groups to keep the information organized. This layout separates continuously measured environmental values from discrete warning states and historical trends. Node-RED therefore provides the user-facing monitoring layer, while the ESP32 and MQTT broker handle data delivery</w:t>
      </w:r>
      <w:r w:rsidR="00910F66" w:rsidRPr="00EF727C">
        <w:rPr>
          <w:color w:val="000000" w:themeColor="text1"/>
          <w:sz w:val="24"/>
        </w:rPr>
        <w:t>.</w:t>
      </w:r>
    </w:p>
    <w:p w14:paraId="6437C0E5" w14:textId="77777777" w:rsidR="00910F66" w:rsidRPr="00EF727C" w:rsidRDefault="00910F66" w:rsidP="00910F66">
      <w:pPr>
        <w:pStyle w:val="Heading2"/>
        <w:spacing w:before="160" w:after="120"/>
        <w:rPr>
          <w:color w:val="000000" w:themeColor="text1"/>
        </w:rPr>
      </w:pPr>
      <w:bookmarkStart w:id="45" w:name="_Toc242137807"/>
      <w:r w:rsidRPr="00EF727C">
        <w:rPr>
          <w:color w:val="000000" w:themeColor="text1"/>
          <w:sz w:val="26"/>
        </w:rPr>
        <w:t>3.10 SYSTEM OPERATING FLOWCHART</w:t>
      </w:r>
      <w:bookmarkEnd w:id="45"/>
    </w:p>
    <w:p w14:paraId="6B067DB8" w14:textId="6E59A156" w:rsidR="00910F66" w:rsidRDefault="003847EC" w:rsidP="00910F66">
      <w:pPr>
        <w:spacing w:after="80"/>
        <w:jc w:val="both"/>
        <w:rPr>
          <w:color w:val="000000" w:themeColor="text1"/>
          <w:sz w:val="24"/>
        </w:rPr>
      </w:pPr>
      <w:r w:rsidRPr="003847EC">
        <w:rPr>
          <w:color w:val="000000" w:themeColor="text1"/>
          <w:sz w:val="24"/>
        </w:rPr>
        <w:t>The system begins by initializing the STM32 peripherals and sensor interfaces. After successful initialization, the STM32 repeatedly acquires sensor measurements, processes the values, classifies the rain condition, updates the OLED display, and controls the buzzer. The resulting weather data are then encoded into a binary UART packet and transmitted to the ESP32</w:t>
      </w:r>
      <w:r w:rsidR="00910F66" w:rsidRPr="00EF727C">
        <w:rPr>
          <w:color w:val="000000" w:themeColor="text1"/>
          <w:sz w:val="24"/>
        </w:rPr>
        <w:t>.</w:t>
      </w:r>
    </w:p>
    <w:p w14:paraId="50AC2B75" w14:textId="77777777" w:rsidR="001A4794" w:rsidRPr="001A4794" w:rsidRDefault="001A4794" w:rsidP="001A4794">
      <w:pPr>
        <w:spacing w:after="80"/>
        <w:jc w:val="both"/>
        <w:rPr>
          <w:color w:val="000000" w:themeColor="text1"/>
          <w:sz w:val="24"/>
        </w:rPr>
      </w:pPr>
      <w:r w:rsidRPr="001A4794">
        <w:rPr>
          <w:color w:val="000000" w:themeColor="text1"/>
          <w:sz w:val="24"/>
        </w:rPr>
        <w:t>On the communication side, the ESP32 receives the packet and checks its header and checksum before decoding the measurements. Valid data are prepared for MQTT publication, while invalid frames are rejected. The ESP32 also maintains Wi-Fi and MQTT connectivity so that the latest valid measurements can be published when the network and broker are available.</w:t>
      </w:r>
    </w:p>
    <w:p w14:paraId="5A6DCFEB" w14:textId="594AFEDC" w:rsidR="001A4794" w:rsidRPr="00910F66" w:rsidRDefault="001A4794" w:rsidP="00910F66">
      <w:pPr>
        <w:spacing w:after="80"/>
        <w:jc w:val="both"/>
        <w:rPr>
          <w:color w:val="000000" w:themeColor="text1"/>
          <w:sz w:val="24"/>
        </w:rPr>
      </w:pPr>
      <w:r w:rsidRPr="001A4794">
        <w:rPr>
          <w:color w:val="000000" w:themeColor="text1"/>
          <w:sz w:val="24"/>
        </w:rPr>
        <w:t>Node-RED receives the published messages and updates the corresponding dashboard widgets. The process then continues with the next measurement cycle. This operating sequence combines continuous local monitoring with remote data publication while keeping sensor processing independent of the network connection.</w:t>
      </w:r>
    </w:p>
    <w:p w14:paraId="7311F347" w14:textId="1C049A06" w:rsidR="00910F66" w:rsidRPr="00EF727C" w:rsidRDefault="00ED1339" w:rsidP="00910F66">
      <w:pPr>
        <w:jc w:val="center"/>
        <w:rPr>
          <w:color w:val="000000" w:themeColor="text1"/>
        </w:rPr>
      </w:pPr>
      <w:r>
        <w:rPr>
          <w:noProof/>
          <w:color w:val="000000" w:themeColor="text1"/>
        </w:rPr>
        <w:lastRenderedPageBreak/>
        <w:drawing>
          <wp:inline distT="0" distB="0" distL="0" distR="0" wp14:anchorId="77959F95" wp14:editId="03414B85">
            <wp:extent cx="3371441" cy="7794172"/>
            <wp:effectExtent l="0" t="0" r="635" b="0"/>
            <wp:docPr id="169018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87004" name="Picture 1690187004"/>
                    <pic:cNvPicPr/>
                  </pic:nvPicPr>
                  <pic:blipFill>
                    <a:blip r:embed="rId19">
                      <a:extLst>
                        <a:ext uri="{28A0092B-C50C-407E-A947-70E740481C1C}">
                          <a14:useLocalDpi xmlns:a14="http://schemas.microsoft.com/office/drawing/2010/main" val="0"/>
                        </a:ext>
                      </a:extLst>
                    </a:blip>
                    <a:stretch>
                      <a:fillRect/>
                    </a:stretch>
                  </pic:blipFill>
                  <pic:spPr>
                    <a:xfrm>
                      <a:off x="0" y="0"/>
                      <a:ext cx="3378438" cy="7810349"/>
                    </a:xfrm>
                    <a:prstGeom prst="rect">
                      <a:avLst/>
                    </a:prstGeom>
                  </pic:spPr>
                </pic:pic>
              </a:graphicData>
            </a:graphic>
          </wp:inline>
        </w:drawing>
      </w:r>
    </w:p>
    <w:p w14:paraId="12AED951" w14:textId="43F3411C" w:rsidR="00910F66" w:rsidRPr="00EF727C" w:rsidRDefault="00910F66" w:rsidP="00910F66">
      <w:pPr>
        <w:spacing w:before="40" w:after="160"/>
        <w:jc w:val="center"/>
        <w:rPr>
          <w:color w:val="000000" w:themeColor="text1"/>
        </w:rPr>
      </w:pPr>
      <w:r w:rsidRPr="00EF727C">
        <w:rPr>
          <w:i/>
          <w:color w:val="000000" w:themeColor="text1"/>
          <w:sz w:val="21"/>
        </w:rPr>
        <w:t>Figure 3.</w:t>
      </w:r>
      <w:r w:rsidR="00E31F0F">
        <w:rPr>
          <w:i/>
          <w:color w:val="000000" w:themeColor="text1"/>
          <w:sz w:val="21"/>
        </w:rPr>
        <w:t>3</w:t>
      </w:r>
      <w:r w:rsidRPr="00EF727C">
        <w:rPr>
          <w:i/>
          <w:color w:val="000000" w:themeColor="text1"/>
          <w:sz w:val="21"/>
        </w:rPr>
        <w:t>: System operating flowchart</w:t>
      </w:r>
    </w:p>
    <w:p w14:paraId="58D3A8E7" w14:textId="77777777" w:rsidR="00910F66" w:rsidRPr="00EF727C" w:rsidRDefault="00910F66" w:rsidP="00910F66">
      <w:pPr>
        <w:pStyle w:val="Heading2"/>
        <w:spacing w:before="160" w:after="120"/>
        <w:rPr>
          <w:color w:val="000000" w:themeColor="text1"/>
        </w:rPr>
      </w:pPr>
      <w:bookmarkStart w:id="46" w:name="_Toc242137808"/>
      <w:r w:rsidRPr="00EF727C">
        <w:rPr>
          <w:color w:val="000000" w:themeColor="text1"/>
          <w:sz w:val="26"/>
        </w:rPr>
        <w:lastRenderedPageBreak/>
        <w:t>3.11 SOFTWARE STRUCTURE AND RESPONSIBILITIES</w:t>
      </w:r>
      <w:bookmarkEnd w:id="46"/>
    </w:p>
    <w:p w14:paraId="4B0393C3" w14:textId="77777777" w:rsidR="00910F66" w:rsidRPr="00EF727C" w:rsidRDefault="00910F66" w:rsidP="00910F66">
      <w:pPr>
        <w:spacing w:after="80"/>
        <w:ind w:firstLine="425"/>
        <w:jc w:val="both"/>
        <w:rPr>
          <w:color w:val="000000" w:themeColor="text1"/>
        </w:rPr>
      </w:pPr>
      <w:r w:rsidRPr="00EF727C">
        <w:rPr>
          <w:color w:val="000000" w:themeColor="text1"/>
          <w:sz w:val="24"/>
        </w:rPr>
        <w:t>The final software is separated by responsibility instead of placing all device code in one main file. On the STM32 side, dedicated modules handle each sensor and the UART weather packet. The main program coordinates initialization, periodic acquisition, rain classification, local warning, display refresh, and transmission. On the ESP32 side, the program is responsible for frame reception, packet validation, network maintenance, MQTT publication, and serial diagnostics.</w:t>
      </w:r>
    </w:p>
    <w:tbl>
      <w:tblPr>
        <w:tblStyle w:val="TableGrid"/>
        <w:tblW w:w="0" w:type="auto"/>
        <w:jc w:val="center"/>
        <w:tblLook w:val="04A0" w:firstRow="1" w:lastRow="0" w:firstColumn="1" w:lastColumn="0" w:noHBand="0" w:noVBand="1"/>
      </w:tblPr>
      <w:tblGrid>
        <w:gridCol w:w="3274"/>
        <w:gridCol w:w="6404"/>
      </w:tblGrid>
      <w:tr w:rsidR="00910F66" w:rsidRPr="00EF727C" w14:paraId="5E8BF087" w14:textId="77777777" w:rsidTr="00DE1AC2">
        <w:trPr>
          <w:tblHeader/>
          <w:jc w:val="center"/>
        </w:trPr>
        <w:tc>
          <w:tcPr>
            <w:tcW w:w="3402" w:type="dxa"/>
            <w:shd w:val="clear" w:color="auto" w:fill="E7E6E6"/>
            <w:vAlign w:val="center"/>
          </w:tcPr>
          <w:p w14:paraId="6348849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Software Module</w:t>
            </w:r>
          </w:p>
        </w:tc>
        <w:tc>
          <w:tcPr>
            <w:tcW w:w="6803" w:type="dxa"/>
            <w:shd w:val="clear" w:color="auto" w:fill="E7E6E6"/>
            <w:vAlign w:val="center"/>
          </w:tcPr>
          <w:p w14:paraId="70148700"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Main Responsibility</w:t>
            </w:r>
          </w:p>
        </w:tc>
      </w:tr>
      <w:tr w:rsidR="00910F66" w:rsidRPr="00EF727C" w14:paraId="1BACF553" w14:textId="77777777" w:rsidTr="00DE1AC2">
        <w:trPr>
          <w:jc w:val="center"/>
        </w:trPr>
        <w:tc>
          <w:tcPr>
            <w:tcW w:w="3402" w:type="dxa"/>
            <w:vAlign w:val="center"/>
          </w:tcPr>
          <w:p w14:paraId="399749AE" w14:textId="77777777" w:rsidR="00910F66" w:rsidRPr="00EF727C" w:rsidRDefault="00910F66" w:rsidP="00DE1AC2">
            <w:pPr>
              <w:rPr>
                <w:color w:val="000000" w:themeColor="text1"/>
              </w:rPr>
            </w:pPr>
            <w:r w:rsidRPr="00EF727C">
              <w:rPr>
                <w:rFonts w:ascii="Times New Roman" w:hAnsi="Times New Roman"/>
                <w:color w:val="000000" w:themeColor="text1"/>
                <w:sz w:val="19"/>
              </w:rPr>
              <w:t>bmp388_stm32</w:t>
            </w:r>
          </w:p>
        </w:tc>
        <w:tc>
          <w:tcPr>
            <w:tcW w:w="6803" w:type="dxa"/>
            <w:vAlign w:val="center"/>
          </w:tcPr>
          <w:p w14:paraId="7BF25B7E" w14:textId="77777777" w:rsidR="00910F66" w:rsidRPr="00EF727C" w:rsidRDefault="00910F66" w:rsidP="00DE1AC2">
            <w:pPr>
              <w:rPr>
                <w:color w:val="000000" w:themeColor="text1"/>
              </w:rPr>
            </w:pPr>
            <w:r w:rsidRPr="00EF727C">
              <w:rPr>
                <w:rFonts w:ascii="Times New Roman" w:hAnsi="Times New Roman"/>
                <w:color w:val="000000" w:themeColor="text1"/>
                <w:sz w:val="19"/>
              </w:rPr>
              <w:t>Initialize and read pressure data</w:t>
            </w:r>
          </w:p>
        </w:tc>
      </w:tr>
      <w:tr w:rsidR="00910F66" w:rsidRPr="00EF727C" w14:paraId="006FD623" w14:textId="77777777" w:rsidTr="00DE1AC2">
        <w:trPr>
          <w:jc w:val="center"/>
        </w:trPr>
        <w:tc>
          <w:tcPr>
            <w:tcW w:w="3402" w:type="dxa"/>
            <w:vAlign w:val="center"/>
          </w:tcPr>
          <w:p w14:paraId="554C3111" w14:textId="77777777" w:rsidR="00910F66" w:rsidRPr="00EF727C" w:rsidRDefault="00910F66" w:rsidP="00DE1AC2">
            <w:pPr>
              <w:rPr>
                <w:color w:val="000000" w:themeColor="text1"/>
              </w:rPr>
            </w:pPr>
            <w:r w:rsidRPr="00EF727C">
              <w:rPr>
                <w:rFonts w:ascii="Times New Roman" w:hAnsi="Times New Roman"/>
                <w:color w:val="000000" w:themeColor="text1"/>
                <w:sz w:val="19"/>
              </w:rPr>
              <w:t>sht30_stm32</w:t>
            </w:r>
          </w:p>
        </w:tc>
        <w:tc>
          <w:tcPr>
            <w:tcW w:w="6803" w:type="dxa"/>
            <w:vAlign w:val="center"/>
          </w:tcPr>
          <w:p w14:paraId="670330B1" w14:textId="77777777" w:rsidR="00910F66" w:rsidRPr="00EF727C" w:rsidRDefault="00910F66" w:rsidP="00DE1AC2">
            <w:pPr>
              <w:rPr>
                <w:color w:val="000000" w:themeColor="text1"/>
              </w:rPr>
            </w:pPr>
            <w:r w:rsidRPr="00EF727C">
              <w:rPr>
                <w:rFonts w:ascii="Times New Roman" w:hAnsi="Times New Roman"/>
                <w:color w:val="000000" w:themeColor="text1"/>
                <w:sz w:val="19"/>
              </w:rPr>
              <w:t>Read temperature and humidity</w:t>
            </w:r>
          </w:p>
        </w:tc>
      </w:tr>
      <w:tr w:rsidR="00910F66" w:rsidRPr="00EF727C" w14:paraId="787D87FC" w14:textId="77777777" w:rsidTr="00DE1AC2">
        <w:trPr>
          <w:jc w:val="center"/>
        </w:trPr>
        <w:tc>
          <w:tcPr>
            <w:tcW w:w="3402" w:type="dxa"/>
            <w:vAlign w:val="center"/>
          </w:tcPr>
          <w:p w14:paraId="5D76BC67" w14:textId="77777777" w:rsidR="00910F66" w:rsidRPr="00EF727C" w:rsidRDefault="00910F66" w:rsidP="00DE1AC2">
            <w:pPr>
              <w:rPr>
                <w:color w:val="000000" w:themeColor="text1"/>
              </w:rPr>
            </w:pPr>
            <w:r w:rsidRPr="00EF727C">
              <w:rPr>
                <w:rFonts w:ascii="Times New Roman" w:hAnsi="Times New Roman"/>
                <w:color w:val="000000" w:themeColor="text1"/>
                <w:sz w:val="19"/>
              </w:rPr>
              <w:t>bh1750_stm32</w:t>
            </w:r>
          </w:p>
        </w:tc>
        <w:tc>
          <w:tcPr>
            <w:tcW w:w="6803" w:type="dxa"/>
            <w:vAlign w:val="center"/>
          </w:tcPr>
          <w:p w14:paraId="2F26A465" w14:textId="77777777" w:rsidR="00910F66" w:rsidRPr="00EF727C" w:rsidRDefault="00910F66" w:rsidP="00DE1AC2">
            <w:pPr>
              <w:rPr>
                <w:color w:val="000000" w:themeColor="text1"/>
              </w:rPr>
            </w:pPr>
            <w:r w:rsidRPr="00EF727C">
              <w:rPr>
                <w:rFonts w:ascii="Times New Roman" w:hAnsi="Times New Roman"/>
                <w:color w:val="000000" w:themeColor="text1"/>
                <w:sz w:val="19"/>
              </w:rPr>
              <w:t>Read light intensity in lux</w:t>
            </w:r>
          </w:p>
        </w:tc>
      </w:tr>
      <w:tr w:rsidR="00910F66" w:rsidRPr="00EF727C" w14:paraId="51A79725" w14:textId="77777777" w:rsidTr="00DE1AC2">
        <w:trPr>
          <w:jc w:val="center"/>
        </w:trPr>
        <w:tc>
          <w:tcPr>
            <w:tcW w:w="3402" w:type="dxa"/>
            <w:vAlign w:val="center"/>
          </w:tcPr>
          <w:p w14:paraId="02D6D1D3" w14:textId="77777777" w:rsidR="00910F66" w:rsidRPr="00EF727C" w:rsidRDefault="00910F66" w:rsidP="00DE1AC2">
            <w:pPr>
              <w:rPr>
                <w:color w:val="000000" w:themeColor="text1"/>
              </w:rPr>
            </w:pPr>
            <w:r w:rsidRPr="00EF727C">
              <w:rPr>
                <w:rFonts w:ascii="Times New Roman" w:hAnsi="Times New Roman"/>
                <w:color w:val="000000" w:themeColor="text1"/>
                <w:sz w:val="19"/>
              </w:rPr>
              <w:t>rain_sensor_stm32</w:t>
            </w:r>
          </w:p>
        </w:tc>
        <w:tc>
          <w:tcPr>
            <w:tcW w:w="6803" w:type="dxa"/>
            <w:vAlign w:val="center"/>
          </w:tcPr>
          <w:p w14:paraId="063C4820" w14:textId="77777777" w:rsidR="00910F66" w:rsidRPr="00EF727C" w:rsidRDefault="00910F66" w:rsidP="00DE1AC2">
            <w:pPr>
              <w:rPr>
                <w:color w:val="000000" w:themeColor="text1"/>
              </w:rPr>
            </w:pPr>
            <w:r w:rsidRPr="00EF727C">
              <w:rPr>
                <w:rFonts w:ascii="Times New Roman" w:hAnsi="Times New Roman"/>
                <w:color w:val="000000" w:themeColor="text1"/>
                <w:sz w:val="19"/>
              </w:rPr>
              <w:t>Read raw ADC value from the rain sensor</w:t>
            </w:r>
          </w:p>
        </w:tc>
      </w:tr>
      <w:tr w:rsidR="00910F66" w:rsidRPr="00EF727C" w14:paraId="4D962F2A" w14:textId="77777777" w:rsidTr="00DE1AC2">
        <w:trPr>
          <w:jc w:val="center"/>
        </w:trPr>
        <w:tc>
          <w:tcPr>
            <w:tcW w:w="3402" w:type="dxa"/>
            <w:vAlign w:val="center"/>
          </w:tcPr>
          <w:p w14:paraId="255E34A9" w14:textId="77777777" w:rsidR="00910F66" w:rsidRPr="00EF727C" w:rsidRDefault="00910F66" w:rsidP="00DE1AC2">
            <w:pPr>
              <w:rPr>
                <w:color w:val="000000" w:themeColor="text1"/>
              </w:rPr>
            </w:pPr>
            <w:r w:rsidRPr="00EF727C">
              <w:rPr>
                <w:rFonts w:ascii="Times New Roman" w:hAnsi="Times New Roman"/>
                <w:color w:val="000000" w:themeColor="text1"/>
                <w:sz w:val="19"/>
              </w:rPr>
              <w:t>weather_uart</w:t>
            </w:r>
          </w:p>
        </w:tc>
        <w:tc>
          <w:tcPr>
            <w:tcW w:w="6803" w:type="dxa"/>
            <w:vAlign w:val="center"/>
          </w:tcPr>
          <w:p w14:paraId="2A16F3DD" w14:textId="77777777" w:rsidR="00910F66" w:rsidRPr="00EF727C" w:rsidRDefault="00910F66" w:rsidP="00DE1AC2">
            <w:pPr>
              <w:rPr>
                <w:color w:val="000000" w:themeColor="text1"/>
              </w:rPr>
            </w:pPr>
            <w:r w:rsidRPr="00EF727C">
              <w:rPr>
                <w:rFonts w:ascii="Times New Roman" w:hAnsi="Times New Roman"/>
                <w:color w:val="000000" w:themeColor="text1"/>
                <w:sz w:val="19"/>
              </w:rPr>
              <w:t>Build and transmit the weather data packet</w:t>
            </w:r>
          </w:p>
        </w:tc>
      </w:tr>
      <w:tr w:rsidR="00910F66" w:rsidRPr="00EF727C" w14:paraId="044EBC0A" w14:textId="77777777" w:rsidTr="00DE1AC2">
        <w:trPr>
          <w:jc w:val="center"/>
        </w:trPr>
        <w:tc>
          <w:tcPr>
            <w:tcW w:w="3402" w:type="dxa"/>
            <w:vAlign w:val="center"/>
          </w:tcPr>
          <w:p w14:paraId="159C3BD9" w14:textId="77777777" w:rsidR="00910F66" w:rsidRPr="00EF727C" w:rsidRDefault="00910F66" w:rsidP="00DE1AC2">
            <w:pPr>
              <w:rPr>
                <w:color w:val="000000" w:themeColor="text1"/>
              </w:rPr>
            </w:pPr>
            <w:r w:rsidRPr="00EF727C">
              <w:rPr>
                <w:rFonts w:ascii="Times New Roman" w:hAnsi="Times New Roman"/>
                <w:color w:val="000000" w:themeColor="text1"/>
                <w:sz w:val="19"/>
              </w:rPr>
              <w:t>STM32 main loop</w:t>
            </w:r>
          </w:p>
        </w:tc>
        <w:tc>
          <w:tcPr>
            <w:tcW w:w="6803" w:type="dxa"/>
            <w:vAlign w:val="center"/>
          </w:tcPr>
          <w:p w14:paraId="25B0A24A" w14:textId="77777777" w:rsidR="00910F66" w:rsidRPr="00EF727C" w:rsidRDefault="00910F66" w:rsidP="00DE1AC2">
            <w:pPr>
              <w:rPr>
                <w:color w:val="000000" w:themeColor="text1"/>
              </w:rPr>
            </w:pPr>
            <w:r w:rsidRPr="00EF727C">
              <w:rPr>
                <w:rFonts w:ascii="Times New Roman" w:hAnsi="Times New Roman"/>
                <w:color w:val="000000" w:themeColor="text1"/>
                <w:sz w:val="19"/>
              </w:rPr>
              <w:t>Coordinate sensing, display, warning, and UART transmission</w:t>
            </w:r>
          </w:p>
        </w:tc>
      </w:tr>
      <w:tr w:rsidR="00910F66" w:rsidRPr="00EF727C" w14:paraId="36255179" w14:textId="77777777" w:rsidTr="00DE1AC2">
        <w:trPr>
          <w:jc w:val="center"/>
        </w:trPr>
        <w:tc>
          <w:tcPr>
            <w:tcW w:w="3402" w:type="dxa"/>
            <w:vAlign w:val="center"/>
          </w:tcPr>
          <w:p w14:paraId="5B90863A" w14:textId="77777777" w:rsidR="00910F66" w:rsidRPr="00EF727C" w:rsidRDefault="00910F66" w:rsidP="00DE1AC2">
            <w:pPr>
              <w:rPr>
                <w:color w:val="000000" w:themeColor="text1"/>
              </w:rPr>
            </w:pPr>
            <w:r w:rsidRPr="00EF727C">
              <w:rPr>
                <w:rFonts w:ascii="Times New Roman" w:hAnsi="Times New Roman"/>
                <w:color w:val="000000" w:themeColor="text1"/>
                <w:sz w:val="19"/>
              </w:rPr>
              <w:t>ESP32 main.cpp</w:t>
            </w:r>
          </w:p>
        </w:tc>
        <w:tc>
          <w:tcPr>
            <w:tcW w:w="6803" w:type="dxa"/>
            <w:vAlign w:val="center"/>
          </w:tcPr>
          <w:p w14:paraId="527A3A8F" w14:textId="77777777" w:rsidR="00910F66" w:rsidRPr="00EF727C" w:rsidRDefault="00910F66" w:rsidP="00DE1AC2">
            <w:pPr>
              <w:rPr>
                <w:color w:val="000000" w:themeColor="text1"/>
              </w:rPr>
            </w:pPr>
            <w:r w:rsidRPr="00EF727C">
              <w:rPr>
                <w:rFonts w:ascii="Times New Roman" w:hAnsi="Times New Roman"/>
                <w:color w:val="000000" w:themeColor="text1"/>
                <w:sz w:val="19"/>
              </w:rPr>
              <w:t>Decode UART frame, manage Wi-Fi/MQTT, publish data</w:t>
            </w:r>
          </w:p>
        </w:tc>
      </w:tr>
      <w:tr w:rsidR="00910F66" w:rsidRPr="00EF727C" w14:paraId="1E75060A" w14:textId="77777777" w:rsidTr="00DE1AC2">
        <w:trPr>
          <w:jc w:val="center"/>
        </w:trPr>
        <w:tc>
          <w:tcPr>
            <w:tcW w:w="3402" w:type="dxa"/>
            <w:vAlign w:val="center"/>
          </w:tcPr>
          <w:p w14:paraId="50B35A69" w14:textId="77777777" w:rsidR="00910F66" w:rsidRPr="00EF727C" w:rsidRDefault="00910F66" w:rsidP="00DE1AC2">
            <w:pPr>
              <w:rPr>
                <w:color w:val="000000" w:themeColor="text1"/>
              </w:rPr>
            </w:pPr>
            <w:r w:rsidRPr="00EF727C">
              <w:rPr>
                <w:rFonts w:ascii="Times New Roman" w:hAnsi="Times New Roman"/>
                <w:color w:val="000000" w:themeColor="text1"/>
                <w:sz w:val="19"/>
              </w:rPr>
              <w:t>Node-RED flow</w:t>
            </w:r>
          </w:p>
        </w:tc>
        <w:tc>
          <w:tcPr>
            <w:tcW w:w="6803" w:type="dxa"/>
            <w:vAlign w:val="center"/>
          </w:tcPr>
          <w:p w14:paraId="0BA0449E" w14:textId="77777777" w:rsidR="00910F66" w:rsidRPr="00EF727C" w:rsidRDefault="00910F66" w:rsidP="00DE1AC2">
            <w:pPr>
              <w:rPr>
                <w:color w:val="000000" w:themeColor="text1"/>
              </w:rPr>
            </w:pPr>
            <w:r w:rsidRPr="00EF727C">
              <w:rPr>
                <w:rFonts w:ascii="Times New Roman" w:hAnsi="Times New Roman"/>
                <w:color w:val="000000" w:themeColor="text1"/>
                <w:sz w:val="19"/>
              </w:rPr>
              <w:t>Subscribe, route by topic, and visualize data</w:t>
            </w:r>
          </w:p>
        </w:tc>
      </w:tr>
    </w:tbl>
    <w:p w14:paraId="0A7580A8" w14:textId="77777777" w:rsidR="00910F66" w:rsidRPr="00EF727C" w:rsidRDefault="00910F66" w:rsidP="00910F66">
      <w:pPr>
        <w:rPr>
          <w:color w:val="000000" w:themeColor="text1"/>
        </w:rPr>
      </w:pPr>
    </w:p>
    <w:p w14:paraId="30829F25" w14:textId="77777777" w:rsidR="002228BC" w:rsidRDefault="002228BC">
      <w:pPr>
        <w:spacing w:after="160" w:line="259" w:lineRule="auto"/>
        <w:rPr>
          <w:rFonts w:eastAsia="Times New Roman" w:cs="Times New Roman"/>
          <w:b/>
          <w:bCs/>
          <w:color w:val="000000" w:themeColor="text1"/>
          <w:sz w:val="30"/>
          <w:szCs w:val="30"/>
          <w:lang w:val="vi"/>
        </w:rPr>
      </w:pPr>
      <w:bookmarkStart w:id="47" w:name="_Toc242137809"/>
      <w:r>
        <w:rPr>
          <w:color w:val="000000" w:themeColor="text1"/>
          <w:sz w:val="30"/>
        </w:rPr>
        <w:br w:type="page"/>
      </w:r>
    </w:p>
    <w:p w14:paraId="58D56A65" w14:textId="65CACF61" w:rsidR="00910F66" w:rsidRPr="00EF727C" w:rsidRDefault="00910F66" w:rsidP="00910F66">
      <w:pPr>
        <w:pStyle w:val="Heading1"/>
        <w:spacing w:before="280" w:after="120"/>
        <w:rPr>
          <w:color w:val="000000" w:themeColor="text1"/>
        </w:rPr>
      </w:pPr>
      <w:r w:rsidRPr="00EF727C">
        <w:rPr>
          <w:color w:val="000000" w:themeColor="text1"/>
          <w:sz w:val="30"/>
        </w:rPr>
        <w:lastRenderedPageBreak/>
        <w:t>CHAPTER 4: SYSTEM IMPLEMENTATION</w:t>
      </w:r>
      <w:bookmarkEnd w:id="47"/>
    </w:p>
    <w:p w14:paraId="0E5F9BD5" w14:textId="77777777" w:rsidR="00910F66" w:rsidRPr="00EF727C" w:rsidRDefault="00910F66" w:rsidP="00910F66">
      <w:pPr>
        <w:pStyle w:val="Heading2"/>
        <w:spacing w:before="160" w:after="120"/>
        <w:rPr>
          <w:color w:val="000000" w:themeColor="text1"/>
        </w:rPr>
      </w:pPr>
      <w:bookmarkStart w:id="48" w:name="_Toc242137810"/>
      <w:r w:rsidRPr="00EF727C">
        <w:rPr>
          <w:color w:val="000000" w:themeColor="text1"/>
          <w:sz w:val="26"/>
        </w:rPr>
        <w:t>4.1 HARDWARE IMPLEMENTATION</w:t>
      </w:r>
      <w:bookmarkEnd w:id="48"/>
    </w:p>
    <w:p w14:paraId="511DCD6B" w14:textId="08FD95C8" w:rsidR="00910F66" w:rsidRPr="00910F66" w:rsidRDefault="00910F66" w:rsidP="00910F66">
      <w:pPr>
        <w:spacing w:after="80"/>
        <w:ind w:firstLine="426"/>
        <w:jc w:val="both"/>
        <w:rPr>
          <w:color w:val="000000" w:themeColor="text1"/>
          <w:sz w:val="24"/>
        </w:rPr>
      </w:pPr>
      <w:r w:rsidRPr="00EF727C">
        <w:rPr>
          <w:color w:val="000000" w:themeColor="text1"/>
          <w:sz w:val="24"/>
        </w:rPr>
        <w:t>The prototype was assembled on a breadboard so that each module could be tested and replaced easily during development. The STM32 board, sensors, OLED, buzzer, and ESP32 were connected according to the pin assignment presented in Chapter 3. The sensing plate of</w:t>
      </w:r>
      <w:r>
        <w:rPr>
          <w:color w:val="000000" w:themeColor="text1"/>
          <w:sz w:val="24"/>
        </w:rPr>
        <w:t xml:space="preserve"> </w:t>
      </w:r>
      <w:r w:rsidRPr="00EF727C">
        <w:rPr>
          <w:color w:val="000000" w:themeColor="text1"/>
          <w:sz w:val="24"/>
        </w:rPr>
        <w:t>the rain sensor was placed outside the main breadboard area so that water could be applied without wetting the other electronic modules.</w:t>
      </w:r>
    </w:p>
    <w:p w14:paraId="7F5E5171" w14:textId="77777777" w:rsidR="00910F66" w:rsidRPr="00EF727C" w:rsidRDefault="00910F66" w:rsidP="00910F66">
      <w:pPr>
        <w:jc w:val="center"/>
        <w:rPr>
          <w:color w:val="000000" w:themeColor="text1"/>
        </w:rPr>
      </w:pPr>
      <w:r w:rsidRPr="00EF727C">
        <w:rPr>
          <w:noProof/>
          <w:color w:val="000000" w:themeColor="text1"/>
        </w:rPr>
        <w:drawing>
          <wp:inline distT="0" distB="0" distL="0" distR="0" wp14:anchorId="65D92A3F" wp14:editId="711C15D7">
            <wp:extent cx="3479006" cy="46386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jpg"/>
                    <pic:cNvPicPr/>
                  </pic:nvPicPr>
                  <pic:blipFill>
                    <a:blip r:embed="rId20"/>
                    <a:stretch>
                      <a:fillRect/>
                    </a:stretch>
                  </pic:blipFill>
                  <pic:spPr>
                    <a:xfrm>
                      <a:off x="0" y="0"/>
                      <a:ext cx="3481414" cy="4641886"/>
                    </a:xfrm>
                    <a:prstGeom prst="rect">
                      <a:avLst/>
                    </a:prstGeom>
                  </pic:spPr>
                </pic:pic>
              </a:graphicData>
            </a:graphic>
          </wp:inline>
        </w:drawing>
      </w:r>
    </w:p>
    <w:p w14:paraId="60675881" w14:textId="77777777" w:rsidR="00910F66" w:rsidRPr="00EF727C" w:rsidRDefault="00910F66" w:rsidP="00910F66">
      <w:pPr>
        <w:spacing w:before="40" w:after="160"/>
        <w:jc w:val="center"/>
        <w:rPr>
          <w:color w:val="000000" w:themeColor="text1"/>
        </w:rPr>
      </w:pPr>
      <w:r w:rsidRPr="00EF727C">
        <w:rPr>
          <w:i/>
          <w:color w:val="000000" w:themeColor="text1"/>
          <w:sz w:val="21"/>
        </w:rPr>
        <w:t>Figure 4.1: Final hardware prototype</w:t>
      </w:r>
    </w:p>
    <w:p w14:paraId="77BB41D3" w14:textId="77777777" w:rsidR="00910F66" w:rsidRPr="00EF727C" w:rsidRDefault="00910F66" w:rsidP="00910F66">
      <w:pPr>
        <w:spacing w:after="80"/>
        <w:ind w:firstLine="425"/>
        <w:jc w:val="both"/>
        <w:rPr>
          <w:color w:val="000000" w:themeColor="text1"/>
        </w:rPr>
      </w:pPr>
      <w:r w:rsidRPr="00EF727C">
        <w:rPr>
          <w:color w:val="000000" w:themeColor="text1"/>
          <w:sz w:val="24"/>
        </w:rPr>
        <w:t>The prototype uses jumper wires and development boards rather than a custom PCB. This arrangement is appropriate for functional verification, although a final deployable weather station would require a compact PCB and weather-resistant enclosure.</w:t>
      </w:r>
    </w:p>
    <w:p w14:paraId="65C984EB" w14:textId="77777777" w:rsidR="00910F66" w:rsidRPr="00EF727C" w:rsidRDefault="00910F66" w:rsidP="00910F66">
      <w:pPr>
        <w:pStyle w:val="Heading2"/>
        <w:spacing w:before="160" w:after="120"/>
        <w:rPr>
          <w:color w:val="000000" w:themeColor="text1"/>
        </w:rPr>
      </w:pPr>
      <w:bookmarkStart w:id="49" w:name="_Toc242137811"/>
      <w:r w:rsidRPr="00EF727C">
        <w:rPr>
          <w:color w:val="000000" w:themeColor="text1"/>
          <w:sz w:val="26"/>
        </w:rPr>
        <w:t>4.2 STM32 FIRMWARE IMPLEMENTATION</w:t>
      </w:r>
      <w:bookmarkEnd w:id="49"/>
    </w:p>
    <w:p w14:paraId="7EFD135E" w14:textId="77777777" w:rsidR="00910F66" w:rsidRPr="00EF727C" w:rsidRDefault="00910F66" w:rsidP="00910F66">
      <w:pPr>
        <w:spacing w:after="80"/>
        <w:ind w:firstLine="425"/>
        <w:jc w:val="both"/>
        <w:rPr>
          <w:color w:val="000000" w:themeColor="text1"/>
        </w:rPr>
      </w:pPr>
      <w:r w:rsidRPr="00EF727C">
        <w:rPr>
          <w:color w:val="000000" w:themeColor="text1"/>
          <w:sz w:val="24"/>
        </w:rPr>
        <w:t xml:space="preserve">STM32CubeMX was used to configure the clock tree and peripherals. The generated project was compiled in Keil MDK-ARM. The final firmware is organized into separate sensor/interface modules </w:t>
      </w:r>
      <w:r w:rsidRPr="00EF727C">
        <w:rPr>
          <w:color w:val="000000" w:themeColor="text1"/>
          <w:sz w:val="24"/>
        </w:rPr>
        <w:lastRenderedPageBreak/>
        <w:t>including bmp388_stm32, sht30_stm32, bh1750_stm32, rain_sensor_stm32, and weather_uart. This modular structure makes the main program easier to read and allows individual devices to be tested separately.</w:t>
      </w:r>
    </w:p>
    <w:tbl>
      <w:tblPr>
        <w:tblStyle w:val="TableGrid"/>
        <w:tblW w:w="0" w:type="auto"/>
        <w:jc w:val="center"/>
        <w:tblLook w:val="04A0" w:firstRow="1" w:lastRow="0" w:firstColumn="1" w:lastColumn="0" w:noHBand="0" w:noVBand="1"/>
      </w:tblPr>
      <w:tblGrid>
        <w:gridCol w:w="3402"/>
        <w:gridCol w:w="5669"/>
      </w:tblGrid>
      <w:tr w:rsidR="00910F66" w:rsidRPr="00EF727C" w14:paraId="400C9BD9" w14:textId="77777777" w:rsidTr="00DE1AC2">
        <w:trPr>
          <w:tblHeader/>
          <w:jc w:val="center"/>
        </w:trPr>
        <w:tc>
          <w:tcPr>
            <w:tcW w:w="3402" w:type="dxa"/>
            <w:shd w:val="clear" w:color="auto" w:fill="E7E6E6"/>
            <w:vAlign w:val="center"/>
          </w:tcPr>
          <w:p w14:paraId="4DDD01D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Peripheral</w:t>
            </w:r>
          </w:p>
        </w:tc>
        <w:tc>
          <w:tcPr>
            <w:tcW w:w="5669" w:type="dxa"/>
            <w:shd w:val="clear" w:color="auto" w:fill="E7E6E6"/>
            <w:vAlign w:val="center"/>
          </w:tcPr>
          <w:p w14:paraId="329CAFAF"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1"/>
              </w:rPr>
              <w:t>Final Configuration</w:t>
            </w:r>
          </w:p>
        </w:tc>
      </w:tr>
      <w:tr w:rsidR="00910F66" w:rsidRPr="00EF727C" w14:paraId="48C51F15" w14:textId="77777777" w:rsidTr="00DE1AC2">
        <w:trPr>
          <w:jc w:val="center"/>
        </w:trPr>
        <w:tc>
          <w:tcPr>
            <w:tcW w:w="3402" w:type="dxa"/>
            <w:vAlign w:val="center"/>
          </w:tcPr>
          <w:p w14:paraId="3EC3B46A" w14:textId="77777777" w:rsidR="00910F66" w:rsidRPr="00EF727C" w:rsidRDefault="00910F66" w:rsidP="00DE1AC2">
            <w:pPr>
              <w:rPr>
                <w:color w:val="000000" w:themeColor="text1"/>
              </w:rPr>
            </w:pPr>
            <w:r w:rsidRPr="00EF727C">
              <w:rPr>
                <w:rFonts w:ascii="Times New Roman" w:hAnsi="Times New Roman"/>
                <w:color w:val="000000" w:themeColor="text1"/>
                <w:sz w:val="21"/>
              </w:rPr>
              <w:t>System clock</w:t>
            </w:r>
          </w:p>
        </w:tc>
        <w:tc>
          <w:tcPr>
            <w:tcW w:w="5669" w:type="dxa"/>
            <w:vAlign w:val="center"/>
          </w:tcPr>
          <w:p w14:paraId="74ED2584" w14:textId="77777777" w:rsidR="00910F66" w:rsidRPr="00EF727C" w:rsidRDefault="00910F66" w:rsidP="00DE1AC2">
            <w:pPr>
              <w:rPr>
                <w:color w:val="000000" w:themeColor="text1"/>
              </w:rPr>
            </w:pPr>
            <w:r w:rsidRPr="00EF727C">
              <w:rPr>
                <w:rFonts w:ascii="Times New Roman" w:hAnsi="Times New Roman"/>
                <w:color w:val="000000" w:themeColor="text1"/>
                <w:sz w:val="21"/>
              </w:rPr>
              <w:t>72 MHz</w:t>
            </w:r>
          </w:p>
        </w:tc>
      </w:tr>
      <w:tr w:rsidR="00910F66" w:rsidRPr="00EF727C" w14:paraId="452FFCB6" w14:textId="77777777" w:rsidTr="00DE1AC2">
        <w:trPr>
          <w:jc w:val="center"/>
        </w:trPr>
        <w:tc>
          <w:tcPr>
            <w:tcW w:w="3402" w:type="dxa"/>
            <w:vAlign w:val="center"/>
          </w:tcPr>
          <w:p w14:paraId="4D463248" w14:textId="77777777" w:rsidR="00910F66" w:rsidRPr="00EF727C" w:rsidRDefault="00910F66" w:rsidP="00DE1AC2">
            <w:pPr>
              <w:rPr>
                <w:color w:val="000000" w:themeColor="text1"/>
              </w:rPr>
            </w:pPr>
            <w:r w:rsidRPr="00EF727C">
              <w:rPr>
                <w:rFonts w:ascii="Times New Roman" w:hAnsi="Times New Roman"/>
                <w:color w:val="000000" w:themeColor="text1"/>
                <w:sz w:val="21"/>
              </w:rPr>
              <w:t>I2C1</w:t>
            </w:r>
          </w:p>
        </w:tc>
        <w:tc>
          <w:tcPr>
            <w:tcW w:w="5669" w:type="dxa"/>
            <w:vAlign w:val="center"/>
          </w:tcPr>
          <w:p w14:paraId="1903E334" w14:textId="77777777" w:rsidR="00910F66" w:rsidRPr="00EF727C" w:rsidRDefault="00910F66" w:rsidP="00DE1AC2">
            <w:pPr>
              <w:rPr>
                <w:color w:val="000000" w:themeColor="text1"/>
              </w:rPr>
            </w:pPr>
            <w:r w:rsidRPr="00EF727C">
              <w:rPr>
                <w:rFonts w:ascii="Times New Roman" w:hAnsi="Times New Roman"/>
                <w:color w:val="000000" w:themeColor="text1"/>
                <w:sz w:val="21"/>
              </w:rPr>
              <w:t>PB6 SCL, PB7 SDA, 100 kHz</w:t>
            </w:r>
          </w:p>
        </w:tc>
      </w:tr>
      <w:tr w:rsidR="00910F66" w:rsidRPr="00EF727C" w14:paraId="0F7F2A4F" w14:textId="77777777" w:rsidTr="00DE1AC2">
        <w:trPr>
          <w:jc w:val="center"/>
        </w:trPr>
        <w:tc>
          <w:tcPr>
            <w:tcW w:w="3402" w:type="dxa"/>
            <w:vAlign w:val="center"/>
          </w:tcPr>
          <w:p w14:paraId="5CFE9C25" w14:textId="77777777" w:rsidR="00910F66" w:rsidRPr="00EF727C" w:rsidRDefault="00910F66" w:rsidP="00DE1AC2">
            <w:pPr>
              <w:rPr>
                <w:color w:val="000000" w:themeColor="text1"/>
              </w:rPr>
            </w:pPr>
            <w:r w:rsidRPr="00EF727C">
              <w:rPr>
                <w:rFonts w:ascii="Times New Roman" w:hAnsi="Times New Roman"/>
                <w:color w:val="000000" w:themeColor="text1"/>
                <w:sz w:val="21"/>
              </w:rPr>
              <w:t>ADC1</w:t>
            </w:r>
          </w:p>
        </w:tc>
        <w:tc>
          <w:tcPr>
            <w:tcW w:w="5669" w:type="dxa"/>
            <w:vAlign w:val="center"/>
          </w:tcPr>
          <w:p w14:paraId="2EB922F7" w14:textId="77777777" w:rsidR="00910F66" w:rsidRPr="00EF727C" w:rsidRDefault="00910F66" w:rsidP="00DE1AC2">
            <w:pPr>
              <w:rPr>
                <w:color w:val="000000" w:themeColor="text1"/>
              </w:rPr>
            </w:pPr>
            <w:r w:rsidRPr="00EF727C">
              <w:rPr>
                <w:rFonts w:ascii="Times New Roman" w:hAnsi="Times New Roman"/>
                <w:color w:val="000000" w:themeColor="text1"/>
                <w:sz w:val="21"/>
              </w:rPr>
              <w:t>Channel 0 on PA0</w:t>
            </w:r>
          </w:p>
        </w:tc>
      </w:tr>
      <w:tr w:rsidR="00910F66" w:rsidRPr="00EF727C" w14:paraId="64A5ED8F" w14:textId="77777777" w:rsidTr="00DE1AC2">
        <w:trPr>
          <w:jc w:val="center"/>
        </w:trPr>
        <w:tc>
          <w:tcPr>
            <w:tcW w:w="3402" w:type="dxa"/>
            <w:vAlign w:val="center"/>
          </w:tcPr>
          <w:p w14:paraId="1C86E49B" w14:textId="77777777" w:rsidR="00910F66" w:rsidRPr="00EF727C" w:rsidRDefault="00910F66" w:rsidP="00DE1AC2">
            <w:pPr>
              <w:rPr>
                <w:color w:val="000000" w:themeColor="text1"/>
              </w:rPr>
            </w:pPr>
            <w:r w:rsidRPr="00EF727C">
              <w:rPr>
                <w:rFonts w:ascii="Times New Roman" w:hAnsi="Times New Roman"/>
                <w:color w:val="000000" w:themeColor="text1"/>
                <w:sz w:val="21"/>
              </w:rPr>
              <w:t>USART1</w:t>
            </w:r>
          </w:p>
        </w:tc>
        <w:tc>
          <w:tcPr>
            <w:tcW w:w="5669" w:type="dxa"/>
            <w:vAlign w:val="center"/>
          </w:tcPr>
          <w:p w14:paraId="7DFCC1DB" w14:textId="77777777" w:rsidR="00910F66" w:rsidRPr="00EF727C" w:rsidRDefault="00910F66" w:rsidP="00DE1AC2">
            <w:pPr>
              <w:rPr>
                <w:color w:val="000000" w:themeColor="text1"/>
              </w:rPr>
            </w:pPr>
            <w:r w:rsidRPr="00EF727C">
              <w:rPr>
                <w:rFonts w:ascii="Times New Roman" w:hAnsi="Times New Roman"/>
                <w:color w:val="000000" w:themeColor="text1"/>
                <w:sz w:val="21"/>
              </w:rPr>
              <w:t>PA9 TX, PA10 RX, 115200 8N1</w:t>
            </w:r>
          </w:p>
        </w:tc>
      </w:tr>
      <w:tr w:rsidR="00910F66" w:rsidRPr="00EF727C" w14:paraId="182DA40F" w14:textId="77777777" w:rsidTr="00DE1AC2">
        <w:trPr>
          <w:jc w:val="center"/>
        </w:trPr>
        <w:tc>
          <w:tcPr>
            <w:tcW w:w="3402" w:type="dxa"/>
            <w:vAlign w:val="center"/>
          </w:tcPr>
          <w:p w14:paraId="4C9782A8" w14:textId="77777777" w:rsidR="00910F66" w:rsidRPr="00EF727C" w:rsidRDefault="00910F66" w:rsidP="00DE1AC2">
            <w:pPr>
              <w:rPr>
                <w:color w:val="000000" w:themeColor="text1"/>
              </w:rPr>
            </w:pPr>
            <w:r w:rsidRPr="00EF727C">
              <w:rPr>
                <w:rFonts w:ascii="Times New Roman" w:hAnsi="Times New Roman"/>
                <w:color w:val="000000" w:themeColor="text1"/>
                <w:sz w:val="21"/>
              </w:rPr>
              <w:t>Buzzer GPIO</w:t>
            </w:r>
          </w:p>
        </w:tc>
        <w:tc>
          <w:tcPr>
            <w:tcW w:w="5669" w:type="dxa"/>
            <w:vAlign w:val="center"/>
          </w:tcPr>
          <w:p w14:paraId="6B7C3C99" w14:textId="77777777" w:rsidR="00910F66" w:rsidRPr="00EF727C" w:rsidRDefault="00910F66" w:rsidP="00DE1AC2">
            <w:pPr>
              <w:rPr>
                <w:color w:val="000000" w:themeColor="text1"/>
              </w:rPr>
            </w:pPr>
            <w:r w:rsidRPr="00EF727C">
              <w:rPr>
                <w:rFonts w:ascii="Times New Roman" w:hAnsi="Times New Roman"/>
                <w:color w:val="000000" w:themeColor="text1"/>
                <w:sz w:val="21"/>
              </w:rPr>
              <w:t>PB0 output</w:t>
            </w:r>
          </w:p>
        </w:tc>
      </w:tr>
      <w:tr w:rsidR="00910F66" w:rsidRPr="00EF727C" w14:paraId="46B5739D" w14:textId="77777777" w:rsidTr="00DE1AC2">
        <w:trPr>
          <w:jc w:val="center"/>
        </w:trPr>
        <w:tc>
          <w:tcPr>
            <w:tcW w:w="3402" w:type="dxa"/>
            <w:vAlign w:val="center"/>
          </w:tcPr>
          <w:p w14:paraId="29FB8B46" w14:textId="77777777" w:rsidR="00910F66" w:rsidRPr="00EF727C" w:rsidRDefault="00910F66" w:rsidP="00DE1AC2">
            <w:pPr>
              <w:rPr>
                <w:color w:val="000000" w:themeColor="text1"/>
              </w:rPr>
            </w:pPr>
            <w:r w:rsidRPr="00EF727C">
              <w:rPr>
                <w:rFonts w:ascii="Times New Roman" w:hAnsi="Times New Roman"/>
                <w:color w:val="000000" w:themeColor="text1"/>
                <w:sz w:val="21"/>
              </w:rPr>
              <w:t>Status LED</w:t>
            </w:r>
          </w:p>
        </w:tc>
        <w:tc>
          <w:tcPr>
            <w:tcW w:w="5669" w:type="dxa"/>
            <w:vAlign w:val="center"/>
          </w:tcPr>
          <w:p w14:paraId="321ABC45" w14:textId="77777777" w:rsidR="00910F66" w:rsidRPr="00EF727C" w:rsidRDefault="00910F66" w:rsidP="00DE1AC2">
            <w:pPr>
              <w:rPr>
                <w:color w:val="000000" w:themeColor="text1"/>
              </w:rPr>
            </w:pPr>
            <w:r w:rsidRPr="00EF727C">
              <w:rPr>
                <w:rFonts w:ascii="Times New Roman" w:hAnsi="Times New Roman"/>
                <w:color w:val="000000" w:themeColor="text1"/>
                <w:sz w:val="21"/>
              </w:rPr>
              <w:t>PC13 output</w:t>
            </w:r>
          </w:p>
        </w:tc>
      </w:tr>
    </w:tbl>
    <w:p w14:paraId="3A2131FD" w14:textId="77777777" w:rsidR="00910F66" w:rsidRPr="00EF727C" w:rsidRDefault="00910F66" w:rsidP="00910F66">
      <w:pPr>
        <w:rPr>
          <w:color w:val="000000" w:themeColor="text1"/>
        </w:rPr>
      </w:pPr>
    </w:p>
    <w:p w14:paraId="26879C97" w14:textId="77777777" w:rsidR="00910F66" w:rsidRPr="00EF727C" w:rsidRDefault="00910F66" w:rsidP="00910F66">
      <w:pPr>
        <w:spacing w:after="80"/>
        <w:ind w:firstLine="425"/>
        <w:jc w:val="both"/>
        <w:rPr>
          <w:color w:val="000000" w:themeColor="text1"/>
        </w:rPr>
      </w:pPr>
      <w:r w:rsidRPr="00EF727C">
        <w:rPr>
          <w:color w:val="000000" w:themeColor="text1"/>
          <w:sz w:val="24"/>
        </w:rPr>
        <w:t>The main loop reads all sensors, performs the rain classification, controls the buzzer, updates the WeatherData_t structure, transmits the UART packet, and refreshes the OLED. A one-second measurement interval is sufficient for the prototype because the environmental parameters change slowly compared with the microcontroller processing speed.</w:t>
      </w:r>
    </w:p>
    <w:p w14:paraId="3B8F12FD" w14:textId="77777777" w:rsidR="00910F66" w:rsidRPr="00EF727C" w:rsidRDefault="00910F66" w:rsidP="00910F66">
      <w:pPr>
        <w:pStyle w:val="Heading2"/>
        <w:spacing w:before="160" w:after="120"/>
        <w:rPr>
          <w:color w:val="000000" w:themeColor="text1"/>
        </w:rPr>
      </w:pPr>
      <w:bookmarkStart w:id="50" w:name="_Toc242137812"/>
      <w:r w:rsidRPr="00EF727C">
        <w:rPr>
          <w:color w:val="000000" w:themeColor="text1"/>
          <w:sz w:val="26"/>
        </w:rPr>
        <w:t>4.3 ESP32 FIRMWARE IMPLEMENTATION</w:t>
      </w:r>
      <w:bookmarkEnd w:id="50"/>
    </w:p>
    <w:p w14:paraId="7AD84E58" w14:textId="77777777" w:rsidR="00910F66" w:rsidRPr="00EF727C" w:rsidRDefault="00910F66" w:rsidP="00910F66">
      <w:pPr>
        <w:spacing w:after="80"/>
        <w:ind w:firstLine="425"/>
        <w:jc w:val="both"/>
        <w:rPr>
          <w:color w:val="000000" w:themeColor="text1"/>
        </w:rPr>
      </w:pPr>
      <w:r w:rsidRPr="00EF727C">
        <w:rPr>
          <w:color w:val="000000" w:themeColor="text1"/>
          <w:sz w:val="24"/>
        </w:rPr>
        <w:t>The ESP32 project was developed using Visual Studio Code and PlatformIO with the Arduino framework. HardwareSerial UART2 is configured with GPIO16 as RX and GPIO17 as TX at 115200 bit/s. The receiver is implemented as a small state machine that searches for the two-byte header, receives the complete 16-byte packet, and verifies the XOR checksum before using the data.</w:t>
      </w:r>
    </w:p>
    <w:p w14:paraId="57428F63" w14:textId="77777777" w:rsidR="00910F66" w:rsidRPr="00EF727C" w:rsidRDefault="00910F66" w:rsidP="00910F66">
      <w:pPr>
        <w:spacing w:after="80"/>
        <w:ind w:firstLine="425"/>
        <w:jc w:val="both"/>
        <w:rPr>
          <w:color w:val="000000" w:themeColor="text1"/>
        </w:rPr>
      </w:pPr>
      <w:r w:rsidRPr="00EF727C">
        <w:rPr>
          <w:color w:val="000000" w:themeColor="text1"/>
          <w:sz w:val="24"/>
        </w:rPr>
        <w:t>After a valid frame is decoded, the ESP32 prints the values to the USB serial monitor, ensures Wi-Fi is connected, ensures the MQTT client is connected, and publishes the latest values. The use of serial output was important during integration because it allowed the UART, Wi-Fi, MQTT, IP address, RSSI, and publish status to be checked at the same time.</w:t>
      </w:r>
    </w:p>
    <w:p w14:paraId="2F83A7E6" w14:textId="77777777" w:rsidR="00910F66" w:rsidRPr="00EF727C" w:rsidRDefault="00910F66" w:rsidP="00910F66">
      <w:pPr>
        <w:rPr>
          <w:color w:val="000000" w:themeColor="text1"/>
        </w:rPr>
      </w:pPr>
      <w:r w:rsidRPr="00EF727C">
        <w:rPr>
          <w:b/>
          <w:color w:val="000000" w:themeColor="text1"/>
          <w:sz w:val="21"/>
        </w:rPr>
        <w:t>Representative ESP32 gateway configuration</w:t>
      </w:r>
    </w:p>
    <w:p w14:paraId="68CD01B6" w14:textId="77777777" w:rsidR="00910F66" w:rsidRPr="00EF727C" w:rsidRDefault="00910F66" w:rsidP="00910F66">
      <w:pPr>
        <w:shd w:val="clear" w:color="auto" w:fill="F2F2F2"/>
        <w:spacing w:after="120"/>
        <w:ind w:left="283" w:right="283"/>
        <w:rPr>
          <w:color w:val="000000" w:themeColor="text1"/>
        </w:rPr>
      </w:pPr>
      <w:r w:rsidRPr="00EF727C">
        <w:rPr>
          <w:rFonts w:ascii="Consolas" w:hAnsi="Consolas"/>
          <w:color w:val="000000" w:themeColor="text1"/>
          <w:sz w:val="17"/>
        </w:rPr>
        <w:t>WeatherSerial.begin(115200, SERIAL_8N1, 16, 17);</w:t>
      </w:r>
      <w:r w:rsidRPr="00EF727C">
        <w:rPr>
          <w:rFonts w:ascii="Consolas" w:hAnsi="Consolas"/>
          <w:color w:val="000000" w:themeColor="text1"/>
          <w:sz w:val="17"/>
        </w:rPr>
        <w:br/>
        <w:t>WiFi.begin(ssid, password);</w:t>
      </w:r>
      <w:r w:rsidRPr="00EF727C">
        <w:rPr>
          <w:rFonts w:ascii="Consolas" w:hAnsi="Consolas"/>
          <w:color w:val="000000" w:themeColor="text1"/>
          <w:sz w:val="17"/>
        </w:rPr>
        <w:br/>
        <w:t>mqttClient.setServer("broker.hivemq.com", 1883);</w:t>
      </w:r>
    </w:p>
    <w:p w14:paraId="1BC7972F" w14:textId="77777777" w:rsidR="00910F66" w:rsidRPr="00EF727C" w:rsidRDefault="00910F66" w:rsidP="00910F66">
      <w:pPr>
        <w:pStyle w:val="Heading2"/>
        <w:spacing w:before="160" w:after="120"/>
        <w:rPr>
          <w:color w:val="000000" w:themeColor="text1"/>
        </w:rPr>
      </w:pPr>
      <w:bookmarkStart w:id="51" w:name="_Toc242137813"/>
      <w:r w:rsidRPr="00EF727C">
        <w:rPr>
          <w:color w:val="000000" w:themeColor="text1"/>
          <w:sz w:val="26"/>
        </w:rPr>
        <w:t>4.4 MQTT BROKER IMPLEMENTATION</w:t>
      </w:r>
      <w:bookmarkEnd w:id="51"/>
    </w:p>
    <w:p w14:paraId="52FFA769" w14:textId="77777777" w:rsidR="00910F66" w:rsidRPr="00EF727C" w:rsidRDefault="00910F66" w:rsidP="00910F66">
      <w:pPr>
        <w:spacing w:after="80"/>
        <w:ind w:firstLine="425"/>
        <w:jc w:val="both"/>
        <w:rPr>
          <w:color w:val="000000" w:themeColor="text1"/>
        </w:rPr>
      </w:pPr>
      <w:r w:rsidRPr="00EF727C">
        <w:rPr>
          <w:color w:val="000000" w:themeColor="text1"/>
          <w:sz w:val="24"/>
        </w:rPr>
        <w:t>HiveMQ public broker services were used during development. The ESP32 connects to the broker through MQTT over TCP. For manual verification, the HiveMQ WebSocket Client subscribes to the weather-station root topic with the # wildcard. This provides an independent method to confirm that messages reach the broker before Node-RED is considered.</w:t>
      </w:r>
    </w:p>
    <w:p w14:paraId="34C64FF8" w14:textId="77777777" w:rsidR="00910F66" w:rsidRPr="00EF727C" w:rsidRDefault="00910F66" w:rsidP="00910F66">
      <w:pPr>
        <w:pStyle w:val="Heading2"/>
        <w:spacing w:before="160" w:after="120"/>
        <w:rPr>
          <w:color w:val="000000" w:themeColor="text1"/>
        </w:rPr>
      </w:pPr>
      <w:bookmarkStart w:id="52" w:name="_Toc242137814"/>
      <w:r w:rsidRPr="00EF727C">
        <w:rPr>
          <w:color w:val="000000" w:themeColor="text1"/>
          <w:sz w:val="26"/>
        </w:rPr>
        <w:t>4.5 NODE-RED FLOW IMPLEMENTATION</w:t>
      </w:r>
      <w:bookmarkEnd w:id="52"/>
    </w:p>
    <w:p w14:paraId="36F6BB5B" w14:textId="77777777" w:rsidR="00910F66" w:rsidRPr="00EF727C" w:rsidRDefault="00910F66" w:rsidP="00910F66">
      <w:pPr>
        <w:spacing w:after="80"/>
        <w:ind w:firstLine="425"/>
        <w:jc w:val="both"/>
        <w:rPr>
          <w:color w:val="000000" w:themeColor="text1"/>
        </w:rPr>
      </w:pPr>
      <w:r w:rsidRPr="00EF727C">
        <w:rPr>
          <w:color w:val="000000" w:themeColor="text1"/>
          <w:sz w:val="24"/>
        </w:rPr>
        <w:t xml:space="preserve">The final Node-RED flow is intentionally simple. One MQTT input node subscribes to all weather topics. A switch node separates the messages into seven outputs based on </w:t>
      </w:r>
      <w:proofErr w:type="gramStart"/>
      <w:r w:rsidRPr="00EF727C">
        <w:rPr>
          <w:color w:val="000000" w:themeColor="text1"/>
          <w:sz w:val="24"/>
        </w:rPr>
        <w:t>msg.topic</w:t>
      </w:r>
      <w:proofErr w:type="gramEnd"/>
      <w:r w:rsidRPr="00EF727C">
        <w:rPr>
          <w:color w:val="000000" w:themeColor="text1"/>
          <w:sz w:val="24"/>
        </w:rPr>
        <w:t>. The outputs are directly connected to Dashboard 2.0 widgets. Development debug nodes were removed from the final flow after verification.</w:t>
      </w:r>
    </w:p>
    <w:p w14:paraId="53B49144" w14:textId="77777777" w:rsidR="00910F66" w:rsidRPr="00EF727C" w:rsidRDefault="00910F66" w:rsidP="00910F66">
      <w:pPr>
        <w:jc w:val="center"/>
        <w:rPr>
          <w:color w:val="000000" w:themeColor="text1"/>
        </w:rPr>
      </w:pPr>
      <w:r w:rsidRPr="00EF727C">
        <w:rPr>
          <w:noProof/>
          <w:color w:val="000000" w:themeColor="text1"/>
        </w:rPr>
        <w:lastRenderedPageBreak/>
        <w:drawing>
          <wp:inline distT="0" distB="0" distL="0" distR="0" wp14:anchorId="3F0338B7" wp14:editId="79A3AD4D">
            <wp:extent cx="5577840" cy="3624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_red.jpg"/>
                    <pic:cNvPicPr/>
                  </pic:nvPicPr>
                  <pic:blipFill>
                    <a:blip r:embed="rId21"/>
                    <a:stretch>
                      <a:fillRect/>
                    </a:stretch>
                  </pic:blipFill>
                  <pic:spPr>
                    <a:xfrm>
                      <a:off x="0" y="0"/>
                      <a:ext cx="5577840" cy="3624349"/>
                    </a:xfrm>
                    <a:prstGeom prst="rect">
                      <a:avLst/>
                    </a:prstGeom>
                  </pic:spPr>
                </pic:pic>
              </a:graphicData>
            </a:graphic>
          </wp:inline>
        </w:drawing>
      </w:r>
    </w:p>
    <w:p w14:paraId="5135B033" w14:textId="77777777" w:rsidR="00910F66" w:rsidRPr="00EF727C" w:rsidRDefault="00910F66" w:rsidP="00910F66">
      <w:pPr>
        <w:spacing w:before="40" w:after="160"/>
        <w:jc w:val="center"/>
        <w:rPr>
          <w:color w:val="000000" w:themeColor="text1"/>
        </w:rPr>
      </w:pPr>
      <w:r w:rsidRPr="00EF727C">
        <w:rPr>
          <w:i/>
          <w:color w:val="000000" w:themeColor="text1"/>
          <w:sz w:val="21"/>
        </w:rPr>
        <w:t>Figure 4.2: Final Node-RED MQTT flow</w:t>
      </w:r>
    </w:p>
    <w:p w14:paraId="13B56DD8" w14:textId="77777777" w:rsidR="00910F66" w:rsidRPr="00EF727C" w:rsidRDefault="00910F66" w:rsidP="00910F66">
      <w:pPr>
        <w:pStyle w:val="Heading2"/>
        <w:spacing w:before="160" w:after="120"/>
        <w:rPr>
          <w:color w:val="000000" w:themeColor="text1"/>
        </w:rPr>
      </w:pPr>
      <w:bookmarkStart w:id="53" w:name="_Toc242137815"/>
      <w:r w:rsidRPr="00EF727C">
        <w:rPr>
          <w:color w:val="000000" w:themeColor="text1"/>
          <w:sz w:val="26"/>
        </w:rPr>
        <w:t>4.6 DASHBOARD IMPLEMENTATION</w:t>
      </w:r>
      <w:bookmarkEnd w:id="53"/>
    </w:p>
    <w:p w14:paraId="3243BEBA" w14:textId="77777777" w:rsidR="00910F66" w:rsidRPr="00EF727C" w:rsidRDefault="00910F66" w:rsidP="00910F66">
      <w:pPr>
        <w:spacing w:after="80"/>
        <w:ind w:firstLine="425"/>
        <w:jc w:val="both"/>
        <w:rPr>
          <w:color w:val="000000" w:themeColor="text1"/>
        </w:rPr>
      </w:pPr>
      <w:r w:rsidRPr="00EF727C">
        <w:rPr>
          <w:color w:val="000000" w:themeColor="text1"/>
          <w:sz w:val="24"/>
        </w:rPr>
        <w:t>The dashboard contains four half-gauge widgets for temperature, humidity, pressure, and light. Text widgets display the raw rain ADC value, classified rain state, and online device status. A time-series chart displays temperature history. The page is divided into Environment, Weather Status, and History groups to keep the interface readable.</w:t>
      </w:r>
    </w:p>
    <w:p w14:paraId="6BF8B571" w14:textId="77777777" w:rsidR="00910F66" w:rsidRDefault="00910F66" w:rsidP="00910F66">
      <w:pPr>
        <w:spacing w:after="80"/>
        <w:ind w:firstLine="425"/>
        <w:jc w:val="both"/>
        <w:rPr>
          <w:color w:val="000000" w:themeColor="text1"/>
          <w:sz w:val="24"/>
        </w:rPr>
      </w:pPr>
      <w:r w:rsidRPr="00EF727C">
        <w:rPr>
          <w:color w:val="000000" w:themeColor="text1"/>
          <w:sz w:val="24"/>
        </w:rPr>
        <w:t>The dashboard uses the same MQTT data that are visible through the HiveMQ client, so it serves as the main user-facing visualization while the broker client remains a diagnostic tool.</w:t>
      </w:r>
    </w:p>
    <w:p w14:paraId="03D8A9BB" w14:textId="7C95F6E0" w:rsidR="00D9490D" w:rsidRPr="00D9490D" w:rsidRDefault="00D9490D" w:rsidP="00D9490D">
      <w:pPr>
        <w:spacing w:after="80"/>
        <w:ind w:firstLine="425"/>
        <w:jc w:val="center"/>
        <w:rPr>
          <w:color w:val="000000" w:themeColor="text1"/>
        </w:rPr>
      </w:pPr>
      <w:r w:rsidRPr="00D9490D">
        <w:rPr>
          <w:noProof/>
          <w:color w:val="000000" w:themeColor="text1"/>
        </w:rPr>
        <w:lastRenderedPageBreak/>
        <w:drawing>
          <wp:inline distT="0" distB="0" distL="0" distR="0" wp14:anchorId="69DDFA4F" wp14:editId="1BF45063">
            <wp:extent cx="6151880" cy="2973070"/>
            <wp:effectExtent l="0" t="0" r="1270" b="0"/>
            <wp:docPr id="665722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1880" cy="2973070"/>
                    </a:xfrm>
                    <a:prstGeom prst="rect">
                      <a:avLst/>
                    </a:prstGeom>
                    <a:noFill/>
                    <a:ln>
                      <a:noFill/>
                    </a:ln>
                  </pic:spPr>
                </pic:pic>
              </a:graphicData>
            </a:graphic>
          </wp:inline>
        </w:drawing>
      </w:r>
    </w:p>
    <w:p w14:paraId="16A54314" w14:textId="7863CA85" w:rsidR="00D9490D" w:rsidRPr="00EF727C" w:rsidRDefault="00D9490D" w:rsidP="00D9490D">
      <w:pPr>
        <w:spacing w:before="40" w:after="160"/>
        <w:jc w:val="center"/>
        <w:rPr>
          <w:color w:val="000000" w:themeColor="text1"/>
        </w:rPr>
      </w:pPr>
      <w:r w:rsidRPr="00EF727C">
        <w:rPr>
          <w:i/>
          <w:color w:val="000000" w:themeColor="text1"/>
          <w:sz w:val="21"/>
        </w:rPr>
        <w:t>Figure 4.</w:t>
      </w:r>
      <w:r>
        <w:rPr>
          <w:i/>
          <w:color w:val="000000" w:themeColor="text1"/>
          <w:sz w:val="21"/>
        </w:rPr>
        <w:t>3</w:t>
      </w:r>
      <w:r w:rsidRPr="00EF727C">
        <w:rPr>
          <w:i/>
          <w:color w:val="000000" w:themeColor="text1"/>
          <w:sz w:val="21"/>
        </w:rPr>
        <w:t xml:space="preserve">: </w:t>
      </w:r>
      <w:r>
        <w:rPr>
          <w:i/>
          <w:color w:val="000000" w:themeColor="text1"/>
          <w:sz w:val="21"/>
        </w:rPr>
        <w:t>Dashboard Implemention</w:t>
      </w:r>
    </w:p>
    <w:p w14:paraId="2DA4549A" w14:textId="77777777" w:rsidR="00D9490D" w:rsidRPr="00EF727C" w:rsidRDefault="00D9490D" w:rsidP="00910F66">
      <w:pPr>
        <w:spacing w:after="80"/>
        <w:ind w:firstLine="425"/>
        <w:jc w:val="both"/>
        <w:rPr>
          <w:color w:val="000000" w:themeColor="text1"/>
        </w:rPr>
      </w:pPr>
    </w:p>
    <w:p w14:paraId="3F55A204" w14:textId="77777777" w:rsidR="00910F66" w:rsidRPr="00EF727C" w:rsidRDefault="00910F66" w:rsidP="00910F66">
      <w:pPr>
        <w:pStyle w:val="Heading2"/>
        <w:spacing w:before="160" w:after="120"/>
        <w:rPr>
          <w:color w:val="000000" w:themeColor="text1"/>
        </w:rPr>
      </w:pPr>
      <w:bookmarkStart w:id="54" w:name="_Toc242137816"/>
      <w:r w:rsidRPr="00EF727C">
        <w:rPr>
          <w:color w:val="000000" w:themeColor="text1"/>
          <w:sz w:val="26"/>
        </w:rPr>
        <w:t>4.7 STARTUP, RECONNECTION, AND FAILURE RECOVERY</w:t>
      </w:r>
      <w:bookmarkEnd w:id="54"/>
    </w:p>
    <w:p w14:paraId="533557EE" w14:textId="77777777" w:rsidR="00910F66" w:rsidRPr="00EF727C" w:rsidRDefault="00910F66" w:rsidP="00910F66">
      <w:pPr>
        <w:spacing w:after="80"/>
        <w:ind w:firstLine="425"/>
        <w:jc w:val="both"/>
        <w:rPr>
          <w:color w:val="000000" w:themeColor="text1"/>
        </w:rPr>
      </w:pPr>
      <w:r w:rsidRPr="00EF727C">
        <w:rPr>
          <w:color w:val="000000" w:themeColor="text1"/>
          <w:sz w:val="24"/>
        </w:rPr>
        <w:t>The integrated system was designed so that it does not require manual interaction after normal power-up. The STM32 initializes its peripherals and immediately begins local sensing after the sensor checks pass. The ESP32 starts its UART receiver, connects to the configured Wi-Fi network, and then connects to the MQTT broker. If Wi-Fi is unavailable, the network state is reported through the serial monitor and the connection is retried. MQTT reconnection is attempted after Wi-Fi becomes available again.</w:t>
      </w:r>
    </w:p>
    <w:tbl>
      <w:tblPr>
        <w:tblStyle w:val="TableGrid"/>
        <w:tblW w:w="0" w:type="auto"/>
        <w:jc w:val="center"/>
        <w:tblLook w:val="04A0" w:firstRow="1" w:lastRow="0" w:firstColumn="1" w:lastColumn="0" w:noHBand="0" w:noVBand="1"/>
      </w:tblPr>
      <w:tblGrid>
        <w:gridCol w:w="2708"/>
        <w:gridCol w:w="6970"/>
      </w:tblGrid>
      <w:tr w:rsidR="00910F66" w:rsidRPr="00EF727C" w14:paraId="27BFD2DC" w14:textId="77777777" w:rsidTr="00DE1AC2">
        <w:trPr>
          <w:tblHeader/>
          <w:jc w:val="center"/>
        </w:trPr>
        <w:tc>
          <w:tcPr>
            <w:tcW w:w="2835" w:type="dxa"/>
            <w:shd w:val="clear" w:color="auto" w:fill="E7E6E6"/>
            <w:vAlign w:val="center"/>
          </w:tcPr>
          <w:p w14:paraId="407B358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Condition</w:t>
            </w:r>
          </w:p>
        </w:tc>
        <w:tc>
          <w:tcPr>
            <w:tcW w:w="7370" w:type="dxa"/>
            <w:shd w:val="clear" w:color="auto" w:fill="E7E6E6"/>
            <w:vAlign w:val="center"/>
          </w:tcPr>
          <w:p w14:paraId="51C2583C"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System Response</w:t>
            </w:r>
          </w:p>
        </w:tc>
      </w:tr>
      <w:tr w:rsidR="00910F66" w:rsidRPr="00EF727C" w14:paraId="4C4E1A81" w14:textId="77777777" w:rsidTr="00DE1AC2">
        <w:trPr>
          <w:jc w:val="center"/>
        </w:trPr>
        <w:tc>
          <w:tcPr>
            <w:tcW w:w="2835" w:type="dxa"/>
            <w:vAlign w:val="center"/>
          </w:tcPr>
          <w:p w14:paraId="05090C54" w14:textId="77777777" w:rsidR="00910F66" w:rsidRPr="00EF727C" w:rsidRDefault="00910F66" w:rsidP="00DE1AC2">
            <w:pPr>
              <w:rPr>
                <w:color w:val="000000" w:themeColor="text1"/>
              </w:rPr>
            </w:pPr>
            <w:r w:rsidRPr="00EF727C">
              <w:rPr>
                <w:rFonts w:ascii="Times New Roman" w:hAnsi="Times New Roman"/>
                <w:color w:val="000000" w:themeColor="text1"/>
                <w:sz w:val="19"/>
              </w:rPr>
              <w:t>Normal startup</w:t>
            </w:r>
          </w:p>
        </w:tc>
        <w:tc>
          <w:tcPr>
            <w:tcW w:w="7370" w:type="dxa"/>
            <w:vAlign w:val="center"/>
          </w:tcPr>
          <w:p w14:paraId="472AB427" w14:textId="77777777" w:rsidR="00910F66" w:rsidRPr="00EF727C" w:rsidRDefault="00910F66" w:rsidP="00DE1AC2">
            <w:pPr>
              <w:rPr>
                <w:color w:val="000000" w:themeColor="text1"/>
              </w:rPr>
            </w:pPr>
            <w:r w:rsidRPr="00EF727C">
              <w:rPr>
                <w:rFonts w:ascii="Times New Roman" w:hAnsi="Times New Roman"/>
                <w:color w:val="000000" w:themeColor="text1"/>
                <w:sz w:val="19"/>
              </w:rPr>
              <w:t>Sensors initialize, OLED updates, UART starts, Wi-Fi and MQTT connect</w:t>
            </w:r>
          </w:p>
        </w:tc>
      </w:tr>
      <w:tr w:rsidR="00910F66" w:rsidRPr="00EF727C" w14:paraId="566E05E1" w14:textId="77777777" w:rsidTr="00DE1AC2">
        <w:trPr>
          <w:jc w:val="center"/>
        </w:trPr>
        <w:tc>
          <w:tcPr>
            <w:tcW w:w="2835" w:type="dxa"/>
            <w:vAlign w:val="center"/>
          </w:tcPr>
          <w:p w14:paraId="6B5B94A3" w14:textId="77777777" w:rsidR="00910F66" w:rsidRPr="00EF727C" w:rsidRDefault="00910F66" w:rsidP="00DE1AC2">
            <w:pPr>
              <w:rPr>
                <w:color w:val="000000" w:themeColor="text1"/>
              </w:rPr>
            </w:pPr>
            <w:r w:rsidRPr="00EF727C">
              <w:rPr>
                <w:rFonts w:ascii="Times New Roman" w:hAnsi="Times New Roman"/>
                <w:color w:val="000000" w:themeColor="text1"/>
                <w:sz w:val="19"/>
              </w:rPr>
              <w:t>Wi-Fi lost</w:t>
            </w:r>
          </w:p>
        </w:tc>
        <w:tc>
          <w:tcPr>
            <w:tcW w:w="7370" w:type="dxa"/>
            <w:vAlign w:val="center"/>
          </w:tcPr>
          <w:p w14:paraId="33621FE3" w14:textId="77777777" w:rsidR="00910F66" w:rsidRPr="00EF727C" w:rsidRDefault="00910F66" w:rsidP="00DE1AC2">
            <w:pPr>
              <w:rPr>
                <w:color w:val="000000" w:themeColor="text1"/>
              </w:rPr>
            </w:pPr>
            <w:r w:rsidRPr="00EF727C">
              <w:rPr>
                <w:rFonts w:ascii="Times New Roman" w:hAnsi="Times New Roman"/>
                <w:color w:val="000000" w:themeColor="text1"/>
                <w:sz w:val="19"/>
              </w:rPr>
              <w:t>ESP32 reports DISCONNECTED and retries Wi-Fi</w:t>
            </w:r>
          </w:p>
        </w:tc>
      </w:tr>
      <w:tr w:rsidR="00910F66" w:rsidRPr="00EF727C" w14:paraId="748827E8" w14:textId="77777777" w:rsidTr="00DE1AC2">
        <w:trPr>
          <w:jc w:val="center"/>
        </w:trPr>
        <w:tc>
          <w:tcPr>
            <w:tcW w:w="2835" w:type="dxa"/>
            <w:vAlign w:val="center"/>
          </w:tcPr>
          <w:p w14:paraId="55E46E57" w14:textId="77777777" w:rsidR="00910F66" w:rsidRPr="00EF727C" w:rsidRDefault="00910F66" w:rsidP="00DE1AC2">
            <w:pPr>
              <w:rPr>
                <w:color w:val="000000" w:themeColor="text1"/>
              </w:rPr>
            </w:pPr>
            <w:r w:rsidRPr="00EF727C">
              <w:rPr>
                <w:rFonts w:ascii="Times New Roman" w:hAnsi="Times New Roman"/>
                <w:color w:val="000000" w:themeColor="text1"/>
                <w:sz w:val="19"/>
              </w:rPr>
              <w:t>Wi-Fi restored</w:t>
            </w:r>
          </w:p>
        </w:tc>
        <w:tc>
          <w:tcPr>
            <w:tcW w:w="7370" w:type="dxa"/>
            <w:vAlign w:val="center"/>
          </w:tcPr>
          <w:p w14:paraId="3769E522" w14:textId="77777777" w:rsidR="00910F66" w:rsidRPr="00EF727C" w:rsidRDefault="00910F66" w:rsidP="00DE1AC2">
            <w:pPr>
              <w:rPr>
                <w:color w:val="000000" w:themeColor="text1"/>
              </w:rPr>
            </w:pPr>
            <w:r w:rsidRPr="00EF727C">
              <w:rPr>
                <w:rFonts w:ascii="Times New Roman" w:hAnsi="Times New Roman"/>
                <w:color w:val="000000" w:themeColor="text1"/>
                <w:sz w:val="19"/>
              </w:rPr>
              <w:t>ESP32 reacquires an IP address automatically</w:t>
            </w:r>
          </w:p>
        </w:tc>
      </w:tr>
      <w:tr w:rsidR="00910F66" w:rsidRPr="00EF727C" w14:paraId="1581D034" w14:textId="77777777" w:rsidTr="00DE1AC2">
        <w:trPr>
          <w:jc w:val="center"/>
        </w:trPr>
        <w:tc>
          <w:tcPr>
            <w:tcW w:w="2835" w:type="dxa"/>
            <w:vAlign w:val="center"/>
          </w:tcPr>
          <w:p w14:paraId="266FF854" w14:textId="77777777" w:rsidR="00910F66" w:rsidRPr="00EF727C" w:rsidRDefault="00910F66" w:rsidP="00DE1AC2">
            <w:pPr>
              <w:rPr>
                <w:color w:val="000000" w:themeColor="text1"/>
              </w:rPr>
            </w:pPr>
            <w:r w:rsidRPr="00EF727C">
              <w:rPr>
                <w:rFonts w:ascii="Times New Roman" w:hAnsi="Times New Roman"/>
                <w:color w:val="000000" w:themeColor="text1"/>
                <w:sz w:val="19"/>
              </w:rPr>
              <w:t>MQTT lost</w:t>
            </w:r>
          </w:p>
        </w:tc>
        <w:tc>
          <w:tcPr>
            <w:tcW w:w="7370" w:type="dxa"/>
            <w:vAlign w:val="center"/>
          </w:tcPr>
          <w:p w14:paraId="30966A89" w14:textId="77777777" w:rsidR="00910F66" w:rsidRPr="00EF727C" w:rsidRDefault="00910F66" w:rsidP="00DE1AC2">
            <w:pPr>
              <w:rPr>
                <w:color w:val="000000" w:themeColor="text1"/>
              </w:rPr>
            </w:pPr>
            <w:r w:rsidRPr="00EF727C">
              <w:rPr>
                <w:rFonts w:ascii="Times New Roman" w:hAnsi="Times New Roman"/>
                <w:color w:val="000000" w:themeColor="text1"/>
                <w:sz w:val="19"/>
              </w:rPr>
              <w:t>ESP32 retries broker connection</w:t>
            </w:r>
          </w:p>
        </w:tc>
      </w:tr>
      <w:tr w:rsidR="00910F66" w:rsidRPr="00EF727C" w14:paraId="4EE76921" w14:textId="77777777" w:rsidTr="00DE1AC2">
        <w:trPr>
          <w:jc w:val="center"/>
        </w:trPr>
        <w:tc>
          <w:tcPr>
            <w:tcW w:w="2835" w:type="dxa"/>
            <w:vAlign w:val="center"/>
          </w:tcPr>
          <w:p w14:paraId="301D2AD7" w14:textId="77777777" w:rsidR="00910F66" w:rsidRPr="00EF727C" w:rsidRDefault="00910F66" w:rsidP="00DE1AC2">
            <w:pPr>
              <w:rPr>
                <w:color w:val="000000" w:themeColor="text1"/>
              </w:rPr>
            </w:pPr>
            <w:r w:rsidRPr="00EF727C">
              <w:rPr>
                <w:rFonts w:ascii="Times New Roman" w:hAnsi="Times New Roman"/>
                <w:color w:val="000000" w:themeColor="text1"/>
                <w:sz w:val="19"/>
              </w:rPr>
              <w:t>MQTT restored</w:t>
            </w:r>
          </w:p>
        </w:tc>
        <w:tc>
          <w:tcPr>
            <w:tcW w:w="7370" w:type="dxa"/>
            <w:vAlign w:val="center"/>
          </w:tcPr>
          <w:p w14:paraId="6A014CAD" w14:textId="77777777" w:rsidR="00910F66" w:rsidRPr="00EF727C" w:rsidRDefault="00910F66" w:rsidP="00DE1AC2">
            <w:pPr>
              <w:rPr>
                <w:color w:val="000000" w:themeColor="text1"/>
              </w:rPr>
            </w:pPr>
            <w:r w:rsidRPr="00EF727C">
              <w:rPr>
                <w:rFonts w:ascii="Times New Roman" w:hAnsi="Times New Roman"/>
                <w:color w:val="000000" w:themeColor="text1"/>
                <w:sz w:val="19"/>
              </w:rPr>
              <w:t>Publication resumes automatically</w:t>
            </w:r>
          </w:p>
        </w:tc>
      </w:tr>
      <w:tr w:rsidR="00910F66" w:rsidRPr="00EF727C" w14:paraId="587E9A79" w14:textId="77777777" w:rsidTr="00DE1AC2">
        <w:trPr>
          <w:jc w:val="center"/>
        </w:trPr>
        <w:tc>
          <w:tcPr>
            <w:tcW w:w="2835" w:type="dxa"/>
            <w:vAlign w:val="center"/>
          </w:tcPr>
          <w:p w14:paraId="1EB9007D" w14:textId="77777777" w:rsidR="00910F66" w:rsidRPr="00EF727C" w:rsidRDefault="00910F66" w:rsidP="00DE1AC2">
            <w:pPr>
              <w:rPr>
                <w:color w:val="000000" w:themeColor="text1"/>
              </w:rPr>
            </w:pPr>
            <w:r w:rsidRPr="00EF727C">
              <w:rPr>
                <w:rFonts w:ascii="Times New Roman" w:hAnsi="Times New Roman"/>
                <w:color w:val="000000" w:themeColor="text1"/>
                <w:sz w:val="19"/>
              </w:rPr>
              <w:t>Power restored</w:t>
            </w:r>
          </w:p>
        </w:tc>
        <w:tc>
          <w:tcPr>
            <w:tcW w:w="7370" w:type="dxa"/>
            <w:vAlign w:val="center"/>
          </w:tcPr>
          <w:p w14:paraId="3A548BA9" w14:textId="77777777" w:rsidR="00910F66" w:rsidRPr="00EF727C" w:rsidRDefault="00910F66" w:rsidP="00DE1AC2">
            <w:pPr>
              <w:rPr>
                <w:color w:val="000000" w:themeColor="text1"/>
              </w:rPr>
            </w:pPr>
            <w:r w:rsidRPr="00EF727C">
              <w:rPr>
                <w:rFonts w:ascii="Times New Roman" w:hAnsi="Times New Roman"/>
                <w:color w:val="000000" w:themeColor="text1"/>
                <w:sz w:val="19"/>
              </w:rPr>
              <w:t>Both controllers restart and the complete data path recovers automatically</w:t>
            </w:r>
          </w:p>
        </w:tc>
      </w:tr>
    </w:tbl>
    <w:p w14:paraId="0BF90A1F" w14:textId="77777777" w:rsidR="00910F66" w:rsidRPr="00EF727C" w:rsidRDefault="00910F66" w:rsidP="00910F66">
      <w:pPr>
        <w:rPr>
          <w:color w:val="000000" w:themeColor="text1"/>
        </w:rPr>
      </w:pPr>
    </w:p>
    <w:p w14:paraId="6E8BC444" w14:textId="3344E9B6" w:rsidR="00910F66" w:rsidRPr="00EF727C" w:rsidRDefault="00910F66" w:rsidP="00910F66">
      <w:pPr>
        <w:spacing w:after="80"/>
        <w:ind w:firstLine="425"/>
        <w:jc w:val="both"/>
        <w:rPr>
          <w:color w:val="000000" w:themeColor="text1"/>
        </w:rPr>
      </w:pPr>
      <w:r w:rsidRPr="00EF727C">
        <w:rPr>
          <w:color w:val="000000" w:themeColor="text1"/>
          <w:sz w:val="24"/>
        </w:rPr>
        <w:t>This recovery behavior is important because the STM32 local functions continue to operate even when the network is temporarily unavailable. Therefore, loss of Internet</w:t>
      </w:r>
      <w:r w:rsidRPr="00910F66">
        <w:rPr>
          <w:color w:val="000000" w:themeColor="text1"/>
          <w:sz w:val="24"/>
        </w:rPr>
        <w:t xml:space="preserve"> </w:t>
      </w:r>
      <w:r w:rsidRPr="00EF727C">
        <w:rPr>
          <w:color w:val="000000" w:themeColor="text1"/>
          <w:sz w:val="24"/>
        </w:rPr>
        <w:t>connectivity affects remote monitoring but does not stop sensor acquisition, OLED display, or local rain warning.</w:t>
      </w:r>
    </w:p>
    <w:p w14:paraId="327FDA27" w14:textId="77777777" w:rsidR="004247CE" w:rsidRDefault="004247CE">
      <w:pPr>
        <w:spacing w:after="160" w:line="259" w:lineRule="auto"/>
        <w:rPr>
          <w:rFonts w:eastAsia="Times New Roman" w:cs="Times New Roman"/>
          <w:b/>
          <w:bCs/>
          <w:color w:val="000000" w:themeColor="text1"/>
          <w:sz w:val="30"/>
          <w:szCs w:val="30"/>
          <w:lang w:val="vi"/>
        </w:rPr>
      </w:pPr>
      <w:bookmarkStart w:id="55" w:name="_Toc242137817"/>
      <w:r>
        <w:rPr>
          <w:color w:val="000000" w:themeColor="text1"/>
          <w:sz w:val="30"/>
        </w:rPr>
        <w:br w:type="page"/>
      </w:r>
    </w:p>
    <w:p w14:paraId="02F55F37" w14:textId="63864E89" w:rsidR="00910F66" w:rsidRPr="00EF727C" w:rsidRDefault="00910F66" w:rsidP="00910F66">
      <w:pPr>
        <w:pStyle w:val="Heading1"/>
        <w:spacing w:before="280" w:after="120"/>
        <w:rPr>
          <w:color w:val="000000" w:themeColor="text1"/>
        </w:rPr>
      </w:pPr>
      <w:r w:rsidRPr="00EF727C">
        <w:rPr>
          <w:color w:val="000000" w:themeColor="text1"/>
          <w:sz w:val="30"/>
        </w:rPr>
        <w:lastRenderedPageBreak/>
        <w:t>CHAPTER 5: RESULTS AND SYSTEM EVALUATION</w:t>
      </w:r>
      <w:bookmarkEnd w:id="55"/>
    </w:p>
    <w:p w14:paraId="1A5273DC" w14:textId="77777777" w:rsidR="00910F66" w:rsidRPr="00EF727C" w:rsidRDefault="00910F66" w:rsidP="00910F66">
      <w:pPr>
        <w:pStyle w:val="Heading2"/>
        <w:spacing w:before="160" w:after="120"/>
        <w:rPr>
          <w:color w:val="000000" w:themeColor="text1"/>
        </w:rPr>
      </w:pPr>
      <w:bookmarkStart w:id="56" w:name="_Toc242137818"/>
      <w:r w:rsidRPr="00EF727C">
        <w:rPr>
          <w:color w:val="000000" w:themeColor="text1"/>
          <w:sz w:val="26"/>
        </w:rPr>
        <w:t>5.1 SYSTEM STARTUP AND SENSOR OPERATION</w:t>
      </w:r>
      <w:bookmarkEnd w:id="56"/>
    </w:p>
    <w:p w14:paraId="68337F36" w14:textId="77777777" w:rsidR="00910F66" w:rsidRPr="00EF727C" w:rsidRDefault="00910F66" w:rsidP="00910F66">
      <w:pPr>
        <w:spacing w:after="80"/>
        <w:ind w:firstLine="425"/>
        <w:jc w:val="both"/>
        <w:rPr>
          <w:color w:val="000000" w:themeColor="text1"/>
        </w:rPr>
      </w:pPr>
      <w:r w:rsidRPr="00EF727C">
        <w:rPr>
          <w:color w:val="000000" w:themeColor="text1"/>
          <w:sz w:val="24"/>
        </w:rPr>
        <w:t>After power is applied, the STM32 initializes the sensors and local peripherals, while the ESP32 initializes UART communication, connects to Wi-Fi, and connects to the MQTT broker. The complete system starts automatically without requiring manual configuration after each restart.</w:t>
      </w:r>
    </w:p>
    <w:p w14:paraId="1AA4259E" w14:textId="77777777" w:rsidR="00910F66" w:rsidRPr="00EF727C" w:rsidRDefault="00910F66" w:rsidP="00910F66">
      <w:pPr>
        <w:spacing w:after="80"/>
        <w:ind w:firstLine="425"/>
        <w:jc w:val="both"/>
        <w:rPr>
          <w:color w:val="000000" w:themeColor="text1"/>
        </w:rPr>
      </w:pPr>
      <w:r w:rsidRPr="00EF727C">
        <w:rPr>
          <w:color w:val="000000" w:themeColor="text1"/>
          <w:sz w:val="24"/>
        </w:rPr>
        <w:t>During testing, the system continuously produced valid temperature, humidity, pressure, light, and rain values. The measurements shown in the following figures are representative readings from the completed prototype rather than fixed demonstration values.</w:t>
      </w:r>
    </w:p>
    <w:p w14:paraId="2643E090" w14:textId="77777777" w:rsidR="00910F66" w:rsidRPr="00EF727C" w:rsidRDefault="00910F66" w:rsidP="00910F66">
      <w:pPr>
        <w:pStyle w:val="Heading2"/>
        <w:spacing w:before="160" w:after="120"/>
        <w:rPr>
          <w:color w:val="000000" w:themeColor="text1"/>
        </w:rPr>
      </w:pPr>
      <w:bookmarkStart w:id="57" w:name="_Toc242137819"/>
      <w:r w:rsidRPr="00EF727C">
        <w:rPr>
          <w:color w:val="000000" w:themeColor="text1"/>
          <w:sz w:val="26"/>
        </w:rPr>
        <w:t>5.2 LOCAL OLED DISPLAY RESULT</w:t>
      </w:r>
      <w:bookmarkEnd w:id="57"/>
    </w:p>
    <w:p w14:paraId="150AB6B4" w14:textId="77777777" w:rsidR="00910F66" w:rsidRPr="00EF727C" w:rsidRDefault="00910F66" w:rsidP="00910F66">
      <w:pPr>
        <w:spacing w:after="80"/>
        <w:ind w:firstLine="425"/>
        <w:jc w:val="both"/>
        <w:rPr>
          <w:color w:val="000000" w:themeColor="text1"/>
        </w:rPr>
      </w:pPr>
      <w:r w:rsidRPr="00EF727C">
        <w:rPr>
          <w:color w:val="000000" w:themeColor="text1"/>
          <w:sz w:val="24"/>
        </w:rPr>
        <w:t>The OLED successfully displays all important measurements locally. This local output is independent of the MQTT dashboard and remains useful when the network is unavailable.</w:t>
      </w:r>
    </w:p>
    <w:p w14:paraId="570FC851" w14:textId="77777777" w:rsidR="00910F66" w:rsidRPr="00EF727C" w:rsidRDefault="00910F66" w:rsidP="00910F66">
      <w:pPr>
        <w:jc w:val="center"/>
        <w:rPr>
          <w:color w:val="000000" w:themeColor="text1"/>
        </w:rPr>
      </w:pPr>
      <w:r w:rsidRPr="00EF727C">
        <w:rPr>
          <w:noProof/>
          <w:color w:val="000000" w:themeColor="text1"/>
        </w:rPr>
        <w:drawing>
          <wp:inline distT="0" distB="0" distL="0" distR="0" wp14:anchorId="0CD0FB0C" wp14:editId="483BA565">
            <wp:extent cx="3703320" cy="4937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ed.jpg"/>
                    <pic:cNvPicPr/>
                  </pic:nvPicPr>
                  <pic:blipFill>
                    <a:blip r:embed="rId23"/>
                    <a:stretch>
                      <a:fillRect/>
                    </a:stretch>
                  </pic:blipFill>
                  <pic:spPr>
                    <a:xfrm>
                      <a:off x="0" y="0"/>
                      <a:ext cx="3703320" cy="4937760"/>
                    </a:xfrm>
                    <a:prstGeom prst="rect">
                      <a:avLst/>
                    </a:prstGeom>
                  </pic:spPr>
                </pic:pic>
              </a:graphicData>
            </a:graphic>
          </wp:inline>
        </w:drawing>
      </w:r>
    </w:p>
    <w:p w14:paraId="1384BCB8" w14:textId="77777777" w:rsidR="00910F66" w:rsidRPr="00EF727C" w:rsidRDefault="00910F66" w:rsidP="00910F66">
      <w:pPr>
        <w:spacing w:before="40" w:after="160"/>
        <w:jc w:val="center"/>
        <w:rPr>
          <w:color w:val="000000" w:themeColor="text1"/>
        </w:rPr>
      </w:pPr>
      <w:r w:rsidRPr="00EF727C">
        <w:rPr>
          <w:i/>
          <w:color w:val="000000" w:themeColor="text1"/>
          <w:sz w:val="21"/>
        </w:rPr>
        <w:t>Figure 5.1: OLED display showing weather measurements</w:t>
      </w:r>
    </w:p>
    <w:p w14:paraId="4A158275" w14:textId="77777777" w:rsidR="00910F66" w:rsidRPr="00EF727C" w:rsidRDefault="00910F66" w:rsidP="00910F66">
      <w:pPr>
        <w:pStyle w:val="Heading2"/>
        <w:spacing w:before="160" w:after="120"/>
        <w:rPr>
          <w:color w:val="000000" w:themeColor="text1"/>
        </w:rPr>
      </w:pPr>
      <w:bookmarkStart w:id="58" w:name="_Toc242137820"/>
      <w:r w:rsidRPr="00EF727C">
        <w:rPr>
          <w:color w:val="000000" w:themeColor="text1"/>
          <w:sz w:val="26"/>
        </w:rPr>
        <w:lastRenderedPageBreak/>
        <w:t>5.3 STM32-TO-ESP32, Wi-Fi AND MQTT RESULT</w:t>
      </w:r>
      <w:bookmarkEnd w:id="58"/>
    </w:p>
    <w:p w14:paraId="363AA2F0" w14:textId="77777777" w:rsidR="00910F66" w:rsidRPr="00EF727C" w:rsidRDefault="00910F66" w:rsidP="00910F66">
      <w:pPr>
        <w:spacing w:after="80"/>
        <w:ind w:firstLine="425"/>
        <w:jc w:val="both"/>
        <w:rPr>
          <w:color w:val="000000" w:themeColor="text1"/>
        </w:rPr>
      </w:pPr>
      <w:r w:rsidRPr="00EF727C">
        <w:rPr>
          <w:color w:val="000000" w:themeColor="text1"/>
          <w:sz w:val="24"/>
        </w:rPr>
        <w:t>The ESP32 serial monitor confirms that weather packets are received from the STM32 and decoded correctly. The serial output also shows the assigned IP address, RSSI, MQTT connection state, and successful publication status. This verifies the complete STM32-to-ESP32 communication stage before the data reach the broker.</w:t>
      </w:r>
    </w:p>
    <w:p w14:paraId="0289A244" w14:textId="77777777" w:rsidR="00910F66" w:rsidRPr="00EF727C" w:rsidRDefault="00910F66" w:rsidP="00910F66">
      <w:pPr>
        <w:jc w:val="center"/>
        <w:rPr>
          <w:color w:val="000000" w:themeColor="text1"/>
        </w:rPr>
      </w:pPr>
      <w:r w:rsidRPr="00EF727C">
        <w:rPr>
          <w:noProof/>
          <w:color w:val="000000" w:themeColor="text1"/>
        </w:rPr>
        <w:drawing>
          <wp:inline distT="0" distB="0" distL="0" distR="0" wp14:anchorId="6C32184F" wp14:editId="58DB73A0">
            <wp:extent cx="4754880" cy="4673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serial.jpg"/>
                    <pic:cNvPicPr/>
                  </pic:nvPicPr>
                  <pic:blipFill>
                    <a:blip r:embed="rId24"/>
                    <a:stretch>
                      <a:fillRect/>
                    </a:stretch>
                  </pic:blipFill>
                  <pic:spPr>
                    <a:xfrm>
                      <a:off x="0" y="0"/>
                      <a:ext cx="4754880" cy="4673663"/>
                    </a:xfrm>
                    <a:prstGeom prst="rect">
                      <a:avLst/>
                    </a:prstGeom>
                  </pic:spPr>
                </pic:pic>
              </a:graphicData>
            </a:graphic>
          </wp:inline>
        </w:drawing>
      </w:r>
    </w:p>
    <w:p w14:paraId="7522AC58" w14:textId="02259206" w:rsidR="00910F66" w:rsidRDefault="00910F66" w:rsidP="00910F66">
      <w:pPr>
        <w:spacing w:before="40" w:after="160"/>
        <w:jc w:val="center"/>
        <w:rPr>
          <w:i/>
          <w:color w:val="000000" w:themeColor="text1"/>
          <w:sz w:val="21"/>
        </w:rPr>
      </w:pPr>
      <w:r w:rsidRPr="00EF727C">
        <w:rPr>
          <w:i/>
          <w:color w:val="000000" w:themeColor="text1"/>
          <w:sz w:val="21"/>
        </w:rPr>
        <w:t>Figure 5.2: ESP32 serial monitor with weather data and network status</w:t>
      </w:r>
    </w:p>
    <w:p w14:paraId="5CE617A2" w14:textId="4D9A9B44" w:rsidR="00910F66" w:rsidRPr="00910F66" w:rsidRDefault="00910F66" w:rsidP="00910F66">
      <w:pPr>
        <w:spacing w:after="160" w:line="259" w:lineRule="auto"/>
        <w:rPr>
          <w:i/>
          <w:color w:val="000000" w:themeColor="text1"/>
          <w:sz w:val="21"/>
        </w:rPr>
      </w:pPr>
      <w:r>
        <w:rPr>
          <w:i/>
          <w:color w:val="000000" w:themeColor="text1"/>
          <w:sz w:val="21"/>
        </w:rPr>
        <w:br w:type="page"/>
      </w:r>
    </w:p>
    <w:p w14:paraId="4E3A9B2A" w14:textId="77777777" w:rsidR="00910F66" w:rsidRPr="00EF727C" w:rsidRDefault="00910F66" w:rsidP="00910F66">
      <w:pPr>
        <w:pStyle w:val="Heading2"/>
        <w:spacing w:before="160" w:after="120"/>
        <w:rPr>
          <w:color w:val="000000" w:themeColor="text1"/>
        </w:rPr>
      </w:pPr>
      <w:bookmarkStart w:id="59" w:name="_Toc242137821"/>
      <w:r w:rsidRPr="00EF727C">
        <w:rPr>
          <w:color w:val="000000" w:themeColor="text1"/>
          <w:sz w:val="26"/>
        </w:rPr>
        <w:lastRenderedPageBreak/>
        <w:t>5.4 MQTT BROKER RESULT</w:t>
      </w:r>
      <w:bookmarkEnd w:id="59"/>
    </w:p>
    <w:p w14:paraId="395F7A18" w14:textId="77777777" w:rsidR="00910F66" w:rsidRPr="00EF727C" w:rsidRDefault="00910F66" w:rsidP="00910F66">
      <w:pPr>
        <w:spacing w:after="80"/>
        <w:ind w:firstLine="425"/>
        <w:jc w:val="both"/>
        <w:rPr>
          <w:color w:val="000000" w:themeColor="text1"/>
        </w:rPr>
      </w:pPr>
      <w:r w:rsidRPr="00EF727C">
        <w:rPr>
          <w:color w:val="000000" w:themeColor="text1"/>
          <w:sz w:val="24"/>
        </w:rPr>
        <w:t>The HiveMQ WebSocket Client was used to independently subscribe to the weather-station topic. The received values correspond to the values shown in the ESP32 serial monitor, confirming that the ESP32 publishes data successfully over the network.</w:t>
      </w:r>
    </w:p>
    <w:p w14:paraId="1EDBAA69" w14:textId="77777777" w:rsidR="00910F66" w:rsidRPr="00EF727C" w:rsidRDefault="00910F66" w:rsidP="00910F66">
      <w:pPr>
        <w:jc w:val="center"/>
        <w:rPr>
          <w:color w:val="000000" w:themeColor="text1"/>
        </w:rPr>
      </w:pPr>
      <w:r w:rsidRPr="00EF727C">
        <w:rPr>
          <w:noProof/>
          <w:color w:val="000000" w:themeColor="text1"/>
        </w:rPr>
        <w:drawing>
          <wp:inline distT="0" distB="0" distL="0" distR="0" wp14:anchorId="75EFB4BD" wp14:editId="07F59AEB">
            <wp:extent cx="4389120" cy="527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vemqtt.jpg"/>
                    <pic:cNvPicPr/>
                  </pic:nvPicPr>
                  <pic:blipFill>
                    <a:blip r:embed="rId25"/>
                    <a:stretch>
                      <a:fillRect/>
                    </a:stretch>
                  </pic:blipFill>
                  <pic:spPr>
                    <a:xfrm>
                      <a:off x="0" y="0"/>
                      <a:ext cx="4389120" cy="5270400"/>
                    </a:xfrm>
                    <a:prstGeom prst="rect">
                      <a:avLst/>
                    </a:prstGeom>
                  </pic:spPr>
                </pic:pic>
              </a:graphicData>
            </a:graphic>
          </wp:inline>
        </w:drawing>
      </w:r>
    </w:p>
    <w:p w14:paraId="6C2540C1" w14:textId="3F43617C" w:rsidR="00910F66" w:rsidRDefault="00910F66" w:rsidP="00910F66">
      <w:pPr>
        <w:spacing w:before="40" w:after="160"/>
        <w:jc w:val="center"/>
        <w:rPr>
          <w:i/>
          <w:color w:val="000000" w:themeColor="text1"/>
          <w:sz w:val="21"/>
        </w:rPr>
      </w:pPr>
      <w:r w:rsidRPr="00EF727C">
        <w:rPr>
          <w:i/>
          <w:color w:val="000000" w:themeColor="text1"/>
          <w:sz w:val="21"/>
        </w:rPr>
        <w:t>Figure 5.3: Weather messages received through HiveMQ</w:t>
      </w:r>
    </w:p>
    <w:p w14:paraId="1CD0834B" w14:textId="77777777" w:rsidR="00910F66" w:rsidRPr="00EF727C" w:rsidRDefault="00910F66" w:rsidP="00910F66">
      <w:pPr>
        <w:pStyle w:val="Heading2"/>
        <w:spacing w:before="160" w:after="120"/>
        <w:rPr>
          <w:color w:val="000000" w:themeColor="text1"/>
        </w:rPr>
      </w:pPr>
      <w:bookmarkStart w:id="60" w:name="_Toc242137822"/>
      <w:r w:rsidRPr="00EF727C">
        <w:rPr>
          <w:color w:val="000000" w:themeColor="text1"/>
          <w:sz w:val="26"/>
        </w:rPr>
        <w:t>5.5 NODE-RED DASHBOARD RESULT</w:t>
      </w:r>
      <w:bookmarkEnd w:id="60"/>
    </w:p>
    <w:p w14:paraId="0649A2C6" w14:textId="17BD836A" w:rsidR="00910F66" w:rsidRDefault="00910F66" w:rsidP="00910F66">
      <w:pPr>
        <w:spacing w:after="80"/>
        <w:ind w:firstLine="425"/>
        <w:jc w:val="both"/>
        <w:rPr>
          <w:color w:val="000000" w:themeColor="text1"/>
          <w:sz w:val="24"/>
        </w:rPr>
      </w:pPr>
      <w:r w:rsidRPr="00EF727C">
        <w:rPr>
          <w:color w:val="000000" w:themeColor="text1"/>
          <w:sz w:val="24"/>
        </w:rPr>
        <w:t>The Node-RED dashboard successfully presents the four environmental variables as gauges and the weather status as text. The temperature chart records historical variation, which demonstrates that repeated MQTT messages are received and added to the time-series display.</w:t>
      </w:r>
    </w:p>
    <w:p w14:paraId="5C674004" w14:textId="000FB060" w:rsidR="00910F66" w:rsidRDefault="00910F66" w:rsidP="00910F66">
      <w:pPr>
        <w:spacing w:after="80"/>
        <w:ind w:firstLine="425"/>
        <w:jc w:val="both"/>
        <w:rPr>
          <w:color w:val="000000" w:themeColor="text1"/>
          <w:sz w:val="24"/>
        </w:rPr>
      </w:pPr>
    </w:p>
    <w:p w14:paraId="74EDFAF5" w14:textId="68C19006" w:rsidR="00910F66" w:rsidRDefault="00910F66" w:rsidP="00910F66">
      <w:pPr>
        <w:spacing w:after="80"/>
        <w:ind w:firstLine="425"/>
        <w:jc w:val="both"/>
        <w:rPr>
          <w:color w:val="000000" w:themeColor="text1"/>
          <w:sz w:val="24"/>
        </w:rPr>
      </w:pPr>
    </w:p>
    <w:p w14:paraId="03CD9067" w14:textId="77777777" w:rsidR="00910F66" w:rsidRPr="00EF727C" w:rsidRDefault="00910F66" w:rsidP="00910F66">
      <w:pPr>
        <w:jc w:val="center"/>
        <w:rPr>
          <w:color w:val="000000" w:themeColor="text1"/>
        </w:rPr>
      </w:pPr>
      <w:r w:rsidRPr="00EF727C">
        <w:rPr>
          <w:noProof/>
          <w:color w:val="000000" w:themeColor="text1"/>
        </w:rPr>
        <w:lastRenderedPageBreak/>
        <w:drawing>
          <wp:inline distT="0" distB="0" distL="0" distR="0" wp14:anchorId="77568E5D" wp14:editId="4EA08E74">
            <wp:extent cx="5852160" cy="2828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g"/>
                    <pic:cNvPicPr/>
                  </pic:nvPicPr>
                  <pic:blipFill>
                    <a:blip r:embed="rId26"/>
                    <a:stretch>
                      <a:fillRect/>
                    </a:stretch>
                  </pic:blipFill>
                  <pic:spPr>
                    <a:xfrm>
                      <a:off x="0" y="0"/>
                      <a:ext cx="5852160" cy="2828136"/>
                    </a:xfrm>
                    <a:prstGeom prst="rect">
                      <a:avLst/>
                    </a:prstGeom>
                  </pic:spPr>
                </pic:pic>
              </a:graphicData>
            </a:graphic>
          </wp:inline>
        </w:drawing>
      </w:r>
    </w:p>
    <w:p w14:paraId="00298123" w14:textId="77777777" w:rsidR="00910F66" w:rsidRPr="00EF727C" w:rsidRDefault="00910F66" w:rsidP="00910F66">
      <w:pPr>
        <w:spacing w:before="40" w:after="160"/>
        <w:jc w:val="center"/>
        <w:rPr>
          <w:color w:val="000000" w:themeColor="text1"/>
        </w:rPr>
      </w:pPr>
      <w:r w:rsidRPr="00EF727C">
        <w:rPr>
          <w:i/>
          <w:color w:val="000000" w:themeColor="text1"/>
          <w:sz w:val="21"/>
        </w:rPr>
        <w:t>Figure 5.4: Final Node-RED weather dashboard</w:t>
      </w:r>
    </w:p>
    <w:p w14:paraId="534BBFCA" w14:textId="77777777" w:rsidR="00910F66" w:rsidRPr="00EF727C" w:rsidRDefault="00910F66" w:rsidP="00910F66">
      <w:pPr>
        <w:pStyle w:val="Heading2"/>
        <w:spacing w:before="160" w:after="120"/>
        <w:rPr>
          <w:color w:val="000000" w:themeColor="text1"/>
        </w:rPr>
      </w:pPr>
      <w:bookmarkStart w:id="61" w:name="_Toc242137823"/>
      <w:r w:rsidRPr="00EF727C">
        <w:rPr>
          <w:color w:val="000000" w:themeColor="text1"/>
          <w:sz w:val="26"/>
        </w:rPr>
        <w:t>5.6 RAIN SENSOR AND BUZZER TEST</w:t>
      </w:r>
      <w:bookmarkEnd w:id="61"/>
    </w:p>
    <w:p w14:paraId="1C097910" w14:textId="77777777" w:rsidR="00910F66" w:rsidRPr="00EF727C" w:rsidRDefault="00910F66" w:rsidP="00910F66">
      <w:pPr>
        <w:spacing w:after="80"/>
        <w:ind w:firstLine="425"/>
        <w:jc w:val="both"/>
        <w:rPr>
          <w:color w:val="000000" w:themeColor="text1"/>
        </w:rPr>
      </w:pPr>
      <w:r w:rsidRPr="00EF727C">
        <w:rPr>
          <w:color w:val="000000" w:themeColor="text1"/>
          <w:sz w:val="24"/>
        </w:rPr>
        <w:t>The rain sensor was tested under dry, partially wet, and strongly wet conditions. The classification thresholds and buzzer behavior were verified experimentally. The state changed from DRY to LOW and HEAVY as the ADC reading decreased.</w:t>
      </w:r>
    </w:p>
    <w:tbl>
      <w:tblPr>
        <w:tblStyle w:val="TableGrid"/>
        <w:tblW w:w="0" w:type="auto"/>
        <w:jc w:val="center"/>
        <w:tblLook w:val="04A0" w:firstRow="1" w:lastRow="0" w:firstColumn="1" w:lastColumn="0" w:noHBand="0" w:noVBand="1"/>
      </w:tblPr>
      <w:tblGrid>
        <w:gridCol w:w="2049"/>
        <w:gridCol w:w="1998"/>
        <w:gridCol w:w="2039"/>
        <w:gridCol w:w="2061"/>
        <w:gridCol w:w="1531"/>
      </w:tblGrid>
      <w:tr w:rsidR="00910F66" w:rsidRPr="00EF727C" w14:paraId="5753DCE6" w14:textId="77777777" w:rsidTr="00DE1AC2">
        <w:trPr>
          <w:tblHeader/>
          <w:jc w:val="center"/>
        </w:trPr>
        <w:tc>
          <w:tcPr>
            <w:tcW w:w="2268" w:type="dxa"/>
            <w:shd w:val="clear" w:color="auto" w:fill="E7E6E6"/>
            <w:vAlign w:val="center"/>
          </w:tcPr>
          <w:p w14:paraId="32760E9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Test Condition</w:t>
            </w:r>
          </w:p>
        </w:tc>
        <w:tc>
          <w:tcPr>
            <w:tcW w:w="2268" w:type="dxa"/>
            <w:shd w:val="clear" w:color="auto" w:fill="E7E6E6"/>
            <w:vAlign w:val="center"/>
          </w:tcPr>
          <w:p w14:paraId="761A7E0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ADC Range</w:t>
            </w:r>
          </w:p>
        </w:tc>
        <w:tc>
          <w:tcPr>
            <w:tcW w:w="2268" w:type="dxa"/>
            <w:shd w:val="clear" w:color="auto" w:fill="E7E6E6"/>
            <w:vAlign w:val="center"/>
          </w:tcPr>
          <w:p w14:paraId="71620E89"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Expected State</w:t>
            </w:r>
          </w:p>
        </w:tc>
        <w:tc>
          <w:tcPr>
            <w:tcW w:w="2268" w:type="dxa"/>
            <w:shd w:val="clear" w:color="auto" w:fill="E7E6E6"/>
            <w:vAlign w:val="center"/>
          </w:tcPr>
          <w:p w14:paraId="59D493EE"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Observed Buzzer</w:t>
            </w:r>
          </w:p>
        </w:tc>
        <w:tc>
          <w:tcPr>
            <w:tcW w:w="1701" w:type="dxa"/>
            <w:shd w:val="clear" w:color="auto" w:fill="E7E6E6"/>
            <w:vAlign w:val="center"/>
          </w:tcPr>
          <w:p w14:paraId="4B3BFC88"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Result</w:t>
            </w:r>
          </w:p>
        </w:tc>
      </w:tr>
      <w:tr w:rsidR="00910F66" w:rsidRPr="00EF727C" w14:paraId="6F0C9A09" w14:textId="77777777" w:rsidTr="00DE1AC2">
        <w:trPr>
          <w:jc w:val="center"/>
        </w:trPr>
        <w:tc>
          <w:tcPr>
            <w:tcW w:w="2268" w:type="dxa"/>
            <w:vAlign w:val="center"/>
          </w:tcPr>
          <w:p w14:paraId="474E482F"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Dry plate</w:t>
            </w:r>
          </w:p>
        </w:tc>
        <w:tc>
          <w:tcPr>
            <w:tcW w:w="2268" w:type="dxa"/>
            <w:vAlign w:val="center"/>
          </w:tcPr>
          <w:p w14:paraId="21340ABE" w14:textId="77777777" w:rsidR="00910F66" w:rsidRPr="00EF727C" w:rsidRDefault="00910F66" w:rsidP="00DE1AC2">
            <w:pPr>
              <w:rPr>
                <w:color w:val="000000" w:themeColor="text1"/>
              </w:rPr>
            </w:pPr>
            <w:r w:rsidRPr="00EF727C">
              <w:rPr>
                <w:rFonts w:ascii="Times New Roman" w:hAnsi="Times New Roman"/>
                <w:color w:val="000000" w:themeColor="text1"/>
                <w:sz w:val="19"/>
              </w:rPr>
              <w:t>≥ 3000</w:t>
            </w:r>
          </w:p>
        </w:tc>
        <w:tc>
          <w:tcPr>
            <w:tcW w:w="2268" w:type="dxa"/>
            <w:vAlign w:val="center"/>
          </w:tcPr>
          <w:p w14:paraId="648CE26E" w14:textId="77777777" w:rsidR="00910F66" w:rsidRPr="00EF727C" w:rsidRDefault="00910F66" w:rsidP="00DE1AC2">
            <w:pPr>
              <w:rPr>
                <w:color w:val="000000" w:themeColor="text1"/>
              </w:rPr>
            </w:pPr>
            <w:r w:rsidRPr="00EF727C">
              <w:rPr>
                <w:rFonts w:ascii="Times New Roman" w:hAnsi="Times New Roman"/>
                <w:color w:val="000000" w:themeColor="text1"/>
                <w:sz w:val="19"/>
              </w:rPr>
              <w:t>DRY</w:t>
            </w:r>
          </w:p>
        </w:tc>
        <w:tc>
          <w:tcPr>
            <w:tcW w:w="2268" w:type="dxa"/>
            <w:vAlign w:val="center"/>
          </w:tcPr>
          <w:p w14:paraId="0BD773C6" w14:textId="77777777" w:rsidR="00910F66" w:rsidRPr="00EF727C" w:rsidRDefault="00910F66" w:rsidP="00DE1AC2">
            <w:pPr>
              <w:rPr>
                <w:color w:val="000000" w:themeColor="text1"/>
              </w:rPr>
            </w:pPr>
            <w:r w:rsidRPr="00EF727C">
              <w:rPr>
                <w:rFonts w:ascii="Times New Roman" w:hAnsi="Times New Roman"/>
                <w:color w:val="000000" w:themeColor="text1"/>
                <w:sz w:val="19"/>
              </w:rPr>
              <w:t>OFF</w:t>
            </w:r>
          </w:p>
        </w:tc>
        <w:tc>
          <w:tcPr>
            <w:tcW w:w="1701" w:type="dxa"/>
            <w:vAlign w:val="center"/>
          </w:tcPr>
          <w:p w14:paraId="6381364A"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r w:rsidR="00910F66" w:rsidRPr="00EF727C" w14:paraId="69FE7700" w14:textId="77777777" w:rsidTr="00DE1AC2">
        <w:trPr>
          <w:jc w:val="center"/>
        </w:trPr>
        <w:tc>
          <w:tcPr>
            <w:tcW w:w="2268" w:type="dxa"/>
            <w:vAlign w:val="center"/>
          </w:tcPr>
          <w:p w14:paraId="517E2D5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Partially wet</w:t>
            </w:r>
          </w:p>
        </w:tc>
        <w:tc>
          <w:tcPr>
            <w:tcW w:w="2268" w:type="dxa"/>
            <w:vAlign w:val="center"/>
          </w:tcPr>
          <w:p w14:paraId="709EA6B1" w14:textId="77777777" w:rsidR="00910F66" w:rsidRPr="00EF727C" w:rsidRDefault="00910F66" w:rsidP="00DE1AC2">
            <w:pPr>
              <w:rPr>
                <w:color w:val="000000" w:themeColor="text1"/>
              </w:rPr>
            </w:pPr>
            <w:r w:rsidRPr="00EF727C">
              <w:rPr>
                <w:rFonts w:ascii="Times New Roman" w:hAnsi="Times New Roman"/>
                <w:color w:val="000000" w:themeColor="text1"/>
                <w:sz w:val="19"/>
              </w:rPr>
              <w:t>1500-2999</w:t>
            </w:r>
          </w:p>
        </w:tc>
        <w:tc>
          <w:tcPr>
            <w:tcW w:w="2268" w:type="dxa"/>
            <w:vAlign w:val="center"/>
          </w:tcPr>
          <w:p w14:paraId="116DBBB4" w14:textId="77777777" w:rsidR="00910F66" w:rsidRPr="00EF727C" w:rsidRDefault="00910F66" w:rsidP="00DE1AC2">
            <w:pPr>
              <w:rPr>
                <w:color w:val="000000" w:themeColor="text1"/>
              </w:rPr>
            </w:pPr>
            <w:r w:rsidRPr="00EF727C">
              <w:rPr>
                <w:rFonts w:ascii="Times New Roman" w:hAnsi="Times New Roman"/>
                <w:color w:val="000000" w:themeColor="text1"/>
                <w:sz w:val="19"/>
              </w:rPr>
              <w:t>LOW</w:t>
            </w:r>
          </w:p>
        </w:tc>
        <w:tc>
          <w:tcPr>
            <w:tcW w:w="2268" w:type="dxa"/>
            <w:vAlign w:val="center"/>
          </w:tcPr>
          <w:p w14:paraId="39C6B558" w14:textId="77777777" w:rsidR="00910F66" w:rsidRPr="00EF727C" w:rsidRDefault="00910F66" w:rsidP="00DE1AC2">
            <w:pPr>
              <w:rPr>
                <w:color w:val="000000" w:themeColor="text1"/>
              </w:rPr>
            </w:pPr>
            <w:r w:rsidRPr="00EF727C">
              <w:rPr>
                <w:rFonts w:ascii="Times New Roman" w:hAnsi="Times New Roman"/>
                <w:color w:val="000000" w:themeColor="text1"/>
                <w:sz w:val="19"/>
              </w:rPr>
              <w:t>Short beep</w:t>
            </w:r>
          </w:p>
        </w:tc>
        <w:tc>
          <w:tcPr>
            <w:tcW w:w="1701" w:type="dxa"/>
            <w:vAlign w:val="center"/>
          </w:tcPr>
          <w:p w14:paraId="1727B95A"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r w:rsidR="00910F66" w:rsidRPr="00EF727C" w14:paraId="45054E4E" w14:textId="77777777" w:rsidTr="00DE1AC2">
        <w:trPr>
          <w:jc w:val="center"/>
        </w:trPr>
        <w:tc>
          <w:tcPr>
            <w:tcW w:w="2268" w:type="dxa"/>
            <w:vAlign w:val="center"/>
          </w:tcPr>
          <w:p w14:paraId="62283BE0"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Strongly wet</w:t>
            </w:r>
          </w:p>
        </w:tc>
        <w:tc>
          <w:tcPr>
            <w:tcW w:w="2268" w:type="dxa"/>
            <w:vAlign w:val="center"/>
          </w:tcPr>
          <w:p w14:paraId="3C8DEA66" w14:textId="77777777" w:rsidR="00910F66" w:rsidRPr="00EF727C" w:rsidRDefault="00910F66" w:rsidP="00DE1AC2">
            <w:pPr>
              <w:rPr>
                <w:color w:val="000000" w:themeColor="text1"/>
              </w:rPr>
            </w:pPr>
            <w:r w:rsidRPr="00EF727C">
              <w:rPr>
                <w:rFonts w:ascii="Times New Roman" w:hAnsi="Times New Roman"/>
                <w:color w:val="000000" w:themeColor="text1"/>
                <w:sz w:val="19"/>
              </w:rPr>
              <w:t>&lt; 1500</w:t>
            </w:r>
          </w:p>
        </w:tc>
        <w:tc>
          <w:tcPr>
            <w:tcW w:w="2268" w:type="dxa"/>
            <w:vAlign w:val="center"/>
          </w:tcPr>
          <w:p w14:paraId="2B6625B8" w14:textId="77777777" w:rsidR="00910F66" w:rsidRPr="00EF727C" w:rsidRDefault="00910F66" w:rsidP="00DE1AC2">
            <w:pPr>
              <w:rPr>
                <w:color w:val="000000" w:themeColor="text1"/>
              </w:rPr>
            </w:pPr>
            <w:r w:rsidRPr="00EF727C">
              <w:rPr>
                <w:rFonts w:ascii="Times New Roman" w:hAnsi="Times New Roman"/>
                <w:color w:val="000000" w:themeColor="text1"/>
                <w:sz w:val="19"/>
              </w:rPr>
              <w:t>HEAVY</w:t>
            </w:r>
          </w:p>
        </w:tc>
        <w:tc>
          <w:tcPr>
            <w:tcW w:w="2268" w:type="dxa"/>
            <w:vAlign w:val="center"/>
          </w:tcPr>
          <w:p w14:paraId="08C1D572" w14:textId="77777777" w:rsidR="00910F66" w:rsidRPr="00EF727C" w:rsidRDefault="00910F66" w:rsidP="00DE1AC2">
            <w:pPr>
              <w:rPr>
                <w:color w:val="000000" w:themeColor="text1"/>
              </w:rPr>
            </w:pPr>
            <w:r w:rsidRPr="00EF727C">
              <w:rPr>
                <w:rFonts w:ascii="Times New Roman" w:hAnsi="Times New Roman"/>
                <w:color w:val="000000" w:themeColor="text1"/>
                <w:sz w:val="19"/>
              </w:rPr>
              <w:t>Continuous ON</w:t>
            </w:r>
          </w:p>
        </w:tc>
        <w:tc>
          <w:tcPr>
            <w:tcW w:w="1701" w:type="dxa"/>
            <w:vAlign w:val="center"/>
          </w:tcPr>
          <w:p w14:paraId="0F26227A"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bl>
    <w:p w14:paraId="7799D1B6" w14:textId="77777777" w:rsidR="00910F66" w:rsidRPr="00EF727C" w:rsidRDefault="00910F66" w:rsidP="00910F66">
      <w:pPr>
        <w:rPr>
          <w:color w:val="000000" w:themeColor="text1"/>
        </w:rPr>
      </w:pPr>
    </w:p>
    <w:p w14:paraId="630F28FA" w14:textId="77777777" w:rsidR="00910F66" w:rsidRPr="00EF727C" w:rsidRDefault="00910F66" w:rsidP="00910F66">
      <w:pPr>
        <w:pStyle w:val="Heading2"/>
        <w:spacing w:before="160" w:after="120"/>
        <w:rPr>
          <w:color w:val="000000" w:themeColor="text1"/>
        </w:rPr>
      </w:pPr>
      <w:bookmarkStart w:id="62" w:name="_Toc242137824"/>
      <w:r w:rsidRPr="00EF727C">
        <w:rPr>
          <w:color w:val="000000" w:themeColor="text1"/>
          <w:sz w:val="26"/>
        </w:rPr>
        <w:t>5.7 Wi-Fi AND MQTT RECONNECTION TEST</w:t>
      </w:r>
      <w:bookmarkEnd w:id="62"/>
    </w:p>
    <w:p w14:paraId="57A3F462" w14:textId="77777777" w:rsidR="00910F66" w:rsidRPr="00EF727C" w:rsidRDefault="00910F66" w:rsidP="00910F66">
      <w:pPr>
        <w:spacing w:after="80"/>
        <w:ind w:firstLine="425"/>
        <w:jc w:val="both"/>
        <w:rPr>
          <w:color w:val="000000" w:themeColor="text1"/>
        </w:rPr>
      </w:pPr>
      <w:r w:rsidRPr="00EF727C">
        <w:rPr>
          <w:color w:val="000000" w:themeColor="text1"/>
          <w:sz w:val="24"/>
        </w:rPr>
        <w:t>To evaluate communication recovery, the Wi-Fi access point was intentionally turned off while the system was operating. The ESP32 reported Wi-Fi and MQTT disconnection. During the outage, MQTT DNS lookup failed as expected because Internet access was unavailable. After Wi-Fi was restored, the ESP32 obtained an IP address again, reconnected to the MQTT broker, and resumed publication without a manual reset.</w:t>
      </w:r>
    </w:p>
    <w:tbl>
      <w:tblPr>
        <w:tblStyle w:val="TableGrid"/>
        <w:tblW w:w="0" w:type="auto"/>
        <w:jc w:val="center"/>
        <w:tblLook w:val="04A0" w:firstRow="1" w:lastRow="0" w:firstColumn="1" w:lastColumn="0" w:noHBand="0" w:noVBand="1"/>
      </w:tblPr>
      <w:tblGrid>
        <w:gridCol w:w="2165"/>
        <w:gridCol w:w="5887"/>
        <w:gridCol w:w="1626"/>
      </w:tblGrid>
      <w:tr w:rsidR="00910F66" w:rsidRPr="00EF727C" w14:paraId="6F5B7659" w14:textId="77777777" w:rsidTr="00DE1AC2">
        <w:trPr>
          <w:tblHeader/>
          <w:jc w:val="center"/>
        </w:trPr>
        <w:tc>
          <w:tcPr>
            <w:tcW w:w="2268" w:type="dxa"/>
            <w:shd w:val="clear" w:color="auto" w:fill="E7E6E6"/>
            <w:vAlign w:val="center"/>
          </w:tcPr>
          <w:p w14:paraId="47E32D3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Step</w:t>
            </w:r>
          </w:p>
        </w:tc>
        <w:tc>
          <w:tcPr>
            <w:tcW w:w="6236" w:type="dxa"/>
            <w:shd w:val="clear" w:color="auto" w:fill="E7E6E6"/>
            <w:vAlign w:val="center"/>
          </w:tcPr>
          <w:p w14:paraId="714A7A1C"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Observed Behavior</w:t>
            </w:r>
          </w:p>
        </w:tc>
        <w:tc>
          <w:tcPr>
            <w:tcW w:w="1701" w:type="dxa"/>
            <w:shd w:val="clear" w:color="auto" w:fill="E7E6E6"/>
            <w:vAlign w:val="center"/>
          </w:tcPr>
          <w:p w14:paraId="513B69EC"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Result</w:t>
            </w:r>
          </w:p>
        </w:tc>
      </w:tr>
      <w:tr w:rsidR="00910F66" w:rsidRPr="00EF727C" w14:paraId="34B8426D" w14:textId="77777777" w:rsidTr="00DE1AC2">
        <w:trPr>
          <w:jc w:val="center"/>
        </w:trPr>
        <w:tc>
          <w:tcPr>
            <w:tcW w:w="2268" w:type="dxa"/>
            <w:vAlign w:val="center"/>
          </w:tcPr>
          <w:p w14:paraId="22D81897"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Normal operation</w:t>
            </w:r>
          </w:p>
        </w:tc>
        <w:tc>
          <w:tcPr>
            <w:tcW w:w="6236" w:type="dxa"/>
            <w:vAlign w:val="center"/>
          </w:tcPr>
          <w:p w14:paraId="57340DD4" w14:textId="77777777" w:rsidR="00910F66" w:rsidRPr="00EF727C" w:rsidRDefault="00910F66" w:rsidP="00DE1AC2">
            <w:pPr>
              <w:rPr>
                <w:color w:val="000000" w:themeColor="text1"/>
              </w:rPr>
            </w:pPr>
            <w:r w:rsidRPr="00EF727C">
              <w:rPr>
                <w:rFonts w:ascii="Times New Roman" w:hAnsi="Times New Roman"/>
                <w:color w:val="000000" w:themeColor="text1"/>
                <w:sz w:val="19"/>
              </w:rPr>
              <w:t>Wi-Fi CONNECTED, MQTT CONNECTED, PUBLISHED</w:t>
            </w:r>
          </w:p>
        </w:tc>
        <w:tc>
          <w:tcPr>
            <w:tcW w:w="1701" w:type="dxa"/>
            <w:vAlign w:val="center"/>
          </w:tcPr>
          <w:p w14:paraId="030367F8"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r w:rsidR="00910F66" w:rsidRPr="00EF727C" w14:paraId="7A264C24" w14:textId="77777777" w:rsidTr="00DE1AC2">
        <w:trPr>
          <w:jc w:val="center"/>
        </w:trPr>
        <w:tc>
          <w:tcPr>
            <w:tcW w:w="2268" w:type="dxa"/>
            <w:vAlign w:val="center"/>
          </w:tcPr>
          <w:p w14:paraId="1BD92552"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Wi-Fi disabled</w:t>
            </w:r>
          </w:p>
        </w:tc>
        <w:tc>
          <w:tcPr>
            <w:tcW w:w="6236" w:type="dxa"/>
            <w:vAlign w:val="center"/>
          </w:tcPr>
          <w:p w14:paraId="74797D79" w14:textId="77777777" w:rsidR="00910F66" w:rsidRPr="00EF727C" w:rsidRDefault="00910F66" w:rsidP="00DE1AC2">
            <w:pPr>
              <w:rPr>
                <w:color w:val="000000" w:themeColor="text1"/>
              </w:rPr>
            </w:pPr>
            <w:r w:rsidRPr="00EF727C">
              <w:rPr>
                <w:rFonts w:ascii="Times New Roman" w:hAnsi="Times New Roman"/>
                <w:color w:val="000000" w:themeColor="text1"/>
                <w:sz w:val="19"/>
              </w:rPr>
              <w:t>Wi-Fi DISCONNECTED, MQTT DISCONNECTED</w:t>
            </w:r>
          </w:p>
        </w:tc>
        <w:tc>
          <w:tcPr>
            <w:tcW w:w="1701" w:type="dxa"/>
            <w:vAlign w:val="center"/>
          </w:tcPr>
          <w:p w14:paraId="73CF7E1E"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r w:rsidR="00910F66" w:rsidRPr="00EF727C" w14:paraId="4041FDB4" w14:textId="77777777" w:rsidTr="00DE1AC2">
        <w:trPr>
          <w:jc w:val="center"/>
        </w:trPr>
        <w:tc>
          <w:tcPr>
            <w:tcW w:w="2268" w:type="dxa"/>
            <w:vAlign w:val="center"/>
          </w:tcPr>
          <w:p w14:paraId="2A43FC09"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Wi-Fi restored</w:t>
            </w:r>
          </w:p>
        </w:tc>
        <w:tc>
          <w:tcPr>
            <w:tcW w:w="6236" w:type="dxa"/>
            <w:vAlign w:val="center"/>
          </w:tcPr>
          <w:p w14:paraId="0D28C1F6" w14:textId="77777777" w:rsidR="00910F66" w:rsidRPr="00EF727C" w:rsidRDefault="00910F66" w:rsidP="00DE1AC2">
            <w:pPr>
              <w:rPr>
                <w:color w:val="000000" w:themeColor="text1"/>
              </w:rPr>
            </w:pPr>
            <w:r w:rsidRPr="00EF727C">
              <w:rPr>
                <w:rFonts w:ascii="Times New Roman" w:hAnsi="Times New Roman"/>
                <w:color w:val="000000" w:themeColor="text1"/>
                <w:sz w:val="19"/>
              </w:rPr>
              <w:t>New IP acquired automatically</w:t>
            </w:r>
          </w:p>
        </w:tc>
        <w:tc>
          <w:tcPr>
            <w:tcW w:w="1701" w:type="dxa"/>
            <w:vAlign w:val="center"/>
          </w:tcPr>
          <w:p w14:paraId="6FA5A1ED"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r w:rsidR="00910F66" w:rsidRPr="00EF727C" w14:paraId="7201480D" w14:textId="77777777" w:rsidTr="00DE1AC2">
        <w:trPr>
          <w:jc w:val="center"/>
        </w:trPr>
        <w:tc>
          <w:tcPr>
            <w:tcW w:w="2268" w:type="dxa"/>
            <w:vAlign w:val="center"/>
          </w:tcPr>
          <w:p w14:paraId="3EAEBEED"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MQTT recovery</w:t>
            </w:r>
          </w:p>
        </w:tc>
        <w:tc>
          <w:tcPr>
            <w:tcW w:w="6236" w:type="dxa"/>
            <w:vAlign w:val="center"/>
          </w:tcPr>
          <w:p w14:paraId="50DF7073" w14:textId="77777777" w:rsidR="00910F66" w:rsidRPr="00EF727C" w:rsidRDefault="00910F66" w:rsidP="00DE1AC2">
            <w:pPr>
              <w:rPr>
                <w:color w:val="000000" w:themeColor="text1"/>
              </w:rPr>
            </w:pPr>
            <w:r w:rsidRPr="00EF727C">
              <w:rPr>
                <w:rFonts w:ascii="Times New Roman" w:hAnsi="Times New Roman"/>
                <w:color w:val="000000" w:themeColor="text1"/>
                <w:sz w:val="19"/>
              </w:rPr>
              <w:t>MQTT reconnects and publication resumes</w:t>
            </w:r>
          </w:p>
        </w:tc>
        <w:tc>
          <w:tcPr>
            <w:tcW w:w="1701" w:type="dxa"/>
            <w:vAlign w:val="center"/>
          </w:tcPr>
          <w:p w14:paraId="26E9CA44" w14:textId="77777777" w:rsidR="00910F66" w:rsidRPr="00EF727C" w:rsidRDefault="00910F66" w:rsidP="00DE1AC2">
            <w:pPr>
              <w:rPr>
                <w:color w:val="000000" w:themeColor="text1"/>
              </w:rPr>
            </w:pPr>
            <w:r w:rsidRPr="00EF727C">
              <w:rPr>
                <w:rFonts w:ascii="Times New Roman" w:hAnsi="Times New Roman"/>
                <w:color w:val="000000" w:themeColor="text1"/>
                <w:sz w:val="19"/>
              </w:rPr>
              <w:t>PASS</w:t>
            </w:r>
          </w:p>
        </w:tc>
      </w:tr>
    </w:tbl>
    <w:p w14:paraId="36360127" w14:textId="77777777" w:rsidR="00910F66" w:rsidRPr="00EF727C" w:rsidRDefault="00910F66" w:rsidP="00910F66">
      <w:pPr>
        <w:rPr>
          <w:color w:val="000000" w:themeColor="text1"/>
        </w:rPr>
      </w:pPr>
    </w:p>
    <w:p w14:paraId="50D6F455" w14:textId="77777777" w:rsidR="00910F66" w:rsidRPr="00EF727C" w:rsidRDefault="00910F66" w:rsidP="00910F66">
      <w:pPr>
        <w:pStyle w:val="Heading2"/>
        <w:spacing w:before="160" w:after="120"/>
        <w:rPr>
          <w:color w:val="000000" w:themeColor="text1"/>
        </w:rPr>
      </w:pPr>
      <w:bookmarkStart w:id="63" w:name="_Toc242137825"/>
      <w:r w:rsidRPr="00EF727C">
        <w:rPr>
          <w:color w:val="000000" w:themeColor="text1"/>
          <w:sz w:val="26"/>
        </w:rPr>
        <w:t>5.8 POWER-CYCLE TEST</w:t>
      </w:r>
      <w:bookmarkEnd w:id="63"/>
    </w:p>
    <w:p w14:paraId="61683F70" w14:textId="77777777" w:rsidR="00910F66" w:rsidRPr="00EF727C" w:rsidRDefault="00910F66" w:rsidP="00910F66">
      <w:pPr>
        <w:spacing w:after="80"/>
        <w:ind w:firstLine="425"/>
        <w:jc w:val="both"/>
        <w:rPr>
          <w:color w:val="000000" w:themeColor="text1"/>
        </w:rPr>
      </w:pPr>
      <w:r w:rsidRPr="00EF727C">
        <w:rPr>
          <w:color w:val="000000" w:themeColor="text1"/>
          <w:sz w:val="24"/>
        </w:rPr>
        <w:lastRenderedPageBreak/>
        <w:t>The complete STM32 and ESP32 system was powered off and restarted. After power was restored, the sensors initialized, the OLED displayed data, the STM32 resumed UART transmission, the ESP32 reconnected to Wi-Fi and MQTT, and the dashboard began receiving new values. No manual reset or reconfiguration was required. This test confirms that the prototype can recover from normal power interruption.</w:t>
      </w:r>
    </w:p>
    <w:p w14:paraId="591D256B" w14:textId="77777777" w:rsidR="00910F66" w:rsidRPr="00EF727C" w:rsidRDefault="00910F66" w:rsidP="00910F66">
      <w:pPr>
        <w:pStyle w:val="Heading2"/>
        <w:spacing w:before="160" w:after="120"/>
        <w:rPr>
          <w:color w:val="000000" w:themeColor="text1"/>
        </w:rPr>
      </w:pPr>
      <w:bookmarkStart w:id="64" w:name="_Toc242137826"/>
      <w:r w:rsidRPr="00EF727C">
        <w:rPr>
          <w:color w:val="000000" w:themeColor="text1"/>
          <w:sz w:val="26"/>
        </w:rPr>
        <w:t>5.9 SYSTEM EVALUATION</w:t>
      </w:r>
      <w:bookmarkEnd w:id="64"/>
    </w:p>
    <w:tbl>
      <w:tblPr>
        <w:tblStyle w:val="TableGrid"/>
        <w:tblW w:w="0" w:type="auto"/>
        <w:jc w:val="center"/>
        <w:tblLook w:val="04A0" w:firstRow="1" w:lastRow="0" w:firstColumn="1" w:lastColumn="0" w:noHBand="0" w:noVBand="1"/>
      </w:tblPr>
      <w:tblGrid>
        <w:gridCol w:w="3261"/>
        <w:gridCol w:w="6417"/>
      </w:tblGrid>
      <w:tr w:rsidR="00910F66" w:rsidRPr="00EF727C" w14:paraId="74FFE39D" w14:textId="77777777" w:rsidTr="00DE1AC2">
        <w:trPr>
          <w:tblHeader/>
          <w:jc w:val="center"/>
        </w:trPr>
        <w:tc>
          <w:tcPr>
            <w:tcW w:w="3402" w:type="dxa"/>
            <w:shd w:val="clear" w:color="auto" w:fill="E7E6E6"/>
            <w:vAlign w:val="center"/>
          </w:tcPr>
          <w:p w14:paraId="4E3151C3"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Function</w:t>
            </w:r>
          </w:p>
        </w:tc>
        <w:tc>
          <w:tcPr>
            <w:tcW w:w="6803" w:type="dxa"/>
            <w:shd w:val="clear" w:color="auto" w:fill="E7E6E6"/>
            <w:vAlign w:val="center"/>
          </w:tcPr>
          <w:p w14:paraId="551A822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Evaluation</w:t>
            </w:r>
          </w:p>
        </w:tc>
      </w:tr>
      <w:tr w:rsidR="00910F66" w:rsidRPr="00EF727C" w14:paraId="3BD710AC" w14:textId="77777777" w:rsidTr="00DE1AC2">
        <w:trPr>
          <w:jc w:val="center"/>
        </w:trPr>
        <w:tc>
          <w:tcPr>
            <w:tcW w:w="3402" w:type="dxa"/>
            <w:vAlign w:val="center"/>
          </w:tcPr>
          <w:p w14:paraId="17CBE8E3" w14:textId="77777777" w:rsidR="00910F66" w:rsidRPr="00EF727C" w:rsidRDefault="00910F66" w:rsidP="00DE1AC2">
            <w:pPr>
              <w:rPr>
                <w:color w:val="000000" w:themeColor="text1"/>
              </w:rPr>
            </w:pPr>
            <w:r w:rsidRPr="00EF727C">
              <w:rPr>
                <w:rFonts w:ascii="Times New Roman" w:hAnsi="Times New Roman"/>
                <w:color w:val="000000" w:themeColor="text1"/>
                <w:sz w:val="19"/>
              </w:rPr>
              <w:t>Sensor acquisition</w:t>
            </w:r>
          </w:p>
        </w:tc>
        <w:tc>
          <w:tcPr>
            <w:tcW w:w="6803" w:type="dxa"/>
            <w:vAlign w:val="center"/>
          </w:tcPr>
          <w:p w14:paraId="04B200D8" w14:textId="77777777" w:rsidR="00910F66" w:rsidRPr="00EF727C" w:rsidRDefault="00910F66" w:rsidP="00DE1AC2">
            <w:pPr>
              <w:rPr>
                <w:color w:val="000000" w:themeColor="text1"/>
              </w:rPr>
            </w:pPr>
            <w:r w:rsidRPr="00EF727C">
              <w:rPr>
                <w:rFonts w:ascii="Times New Roman" w:hAnsi="Times New Roman"/>
                <w:color w:val="000000" w:themeColor="text1"/>
                <w:sz w:val="19"/>
              </w:rPr>
              <w:t>Stable operation for BMP388, SHT30, BH1750 and rain sensor</w:t>
            </w:r>
          </w:p>
        </w:tc>
      </w:tr>
      <w:tr w:rsidR="00910F66" w:rsidRPr="00EF727C" w14:paraId="71CA51E1" w14:textId="77777777" w:rsidTr="00DE1AC2">
        <w:trPr>
          <w:jc w:val="center"/>
        </w:trPr>
        <w:tc>
          <w:tcPr>
            <w:tcW w:w="3402" w:type="dxa"/>
            <w:vAlign w:val="center"/>
          </w:tcPr>
          <w:p w14:paraId="44A764C9" w14:textId="77777777" w:rsidR="00910F66" w:rsidRPr="00EF727C" w:rsidRDefault="00910F66" w:rsidP="00DE1AC2">
            <w:pPr>
              <w:rPr>
                <w:color w:val="000000" w:themeColor="text1"/>
              </w:rPr>
            </w:pPr>
            <w:r w:rsidRPr="00EF727C">
              <w:rPr>
                <w:rFonts w:ascii="Times New Roman" w:hAnsi="Times New Roman"/>
                <w:color w:val="000000" w:themeColor="text1"/>
                <w:sz w:val="19"/>
              </w:rPr>
              <w:t>Local display</w:t>
            </w:r>
          </w:p>
        </w:tc>
        <w:tc>
          <w:tcPr>
            <w:tcW w:w="6803" w:type="dxa"/>
            <w:vAlign w:val="center"/>
          </w:tcPr>
          <w:p w14:paraId="64D245BD" w14:textId="77777777" w:rsidR="00910F66" w:rsidRPr="00EF727C" w:rsidRDefault="00910F66" w:rsidP="00DE1AC2">
            <w:pPr>
              <w:rPr>
                <w:color w:val="000000" w:themeColor="text1"/>
              </w:rPr>
            </w:pPr>
            <w:r w:rsidRPr="00EF727C">
              <w:rPr>
                <w:rFonts w:ascii="Times New Roman" w:hAnsi="Times New Roman"/>
                <w:color w:val="000000" w:themeColor="text1"/>
                <w:sz w:val="19"/>
              </w:rPr>
              <w:t>All main measurements displayed on OLED</w:t>
            </w:r>
          </w:p>
        </w:tc>
      </w:tr>
      <w:tr w:rsidR="00910F66" w:rsidRPr="00EF727C" w14:paraId="40C76612" w14:textId="77777777" w:rsidTr="00DE1AC2">
        <w:trPr>
          <w:jc w:val="center"/>
        </w:trPr>
        <w:tc>
          <w:tcPr>
            <w:tcW w:w="3402" w:type="dxa"/>
            <w:vAlign w:val="center"/>
          </w:tcPr>
          <w:p w14:paraId="79B405FE" w14:textId="77777777" w:rsidR="00910F66" w:rsidRPr="00EF727C" w:rsidRDefault="00910F66" w:rsidP="00DE1AC2">
            <w:pPr>
              <w:rPr>
                <w:color w:val="000000" w:themeColor="text1"/>
              </w:rPr>
            </w:pPr>
            <w:r w:rsidRPr="00EF727C">
              <w:rPr>
                <w:rFonts w:ascii="Times New Roman" w:hAnsi="Times New Roman"/>
                <w:color w:val="000000" w:themeColor="text1"/>
                <w:sz w:val="19"/>
              </w:rPr>
              <w:t>Rain warning</w:t>
            </w:r>
          </w:p>
        </w:tc>
        <w:tc>
          <w:tcPr>
            <w:tcW w:w="6803" w:type="dxa"/>
            <w:vAlign w:val="center"/>
          </w:tcPr>
          <w:p w14:paraId="0A56D8CA" w14:textId="77777777" w:rsidR="00910F66" w:rsidRPr="00EF727C" w:rsidRDefault="00910F66" w:rsidP="00DE1AC2">
            <w:pPr>
              <w:rPr>
                <w:color w:val="000000" w:themeColor="text1"/>
              </w:rPr>
            </w:pPr>
            <w:r w:rsidRPr="00EF727C">
              <w:rPr>
                <w:rFonts w:ascii="Times New Roman" w:hAnsi="Times New Roman"/>
                <w:color w:val="000000" w:themeColor="text1"/>
                <w:sz w:val="19"/>
              </w:rPr>
              <w:t>Three states correctly control buzzer behavior</w:t>
            </w:r>
          </w:p>
        </w:tc>
      </w:tr>
      <w:tr w:rsidR="00910F66" w:rsidRPr="00EF727C" w14:paraId="64A532B2" w14:textId="77777777" w:rsidTr="00DE1AC2">
        <w:trPr>
          <w:jc w:val="center"/>
        </w:trPr>
        <w:tc>
          <w:tcPr>
            <w:tcW w:w="3402" w:type="dxa"/>
            <w:vAlign w:val="center"/>
          </w:tcPr>
          <w:p w14:paraId="3CA38C38" w14:textId="77777777" w:rsidR="00910F66" w:rsidRPr="00EF727C" w:rsidRDefault="00910F66" w:rsidP="00DE1AC2">
            <w:pPr>
              <w:rPr>
                <w:color w:val="000000" w:themeColor="text1"/>
              </w:rPr>
            </w:pPr>
            <w:r w:rsidRPr="00EF727C">
              <w:rPr>
                <w:rFonts w:ascii="Times New Roman" w:hAnsi="Times New Roman"/>
                <w:color w:val="000000" w:themeColor="text1"/>
                <w:sz w:val="19"/>
              </w:rPr>
              <w:t>UART communication</w:t>
            </w:r>
          </w:p>
        </w:tc>
        <w:tc>
          <w:tcPr>
            <w:tcW w:w="6803" w:type="dxa"/>
            <w:vAlign w:val="center"/>
          </w:tcPr>
          <w:p w14:paraId="6947055A" w14:textId="77777777" w:rsidR="00910F66" w:rsidRPr="00EF727C" w:rsidRDefault="00910F66" w:rsidP="00DE1AC2">
            <w:pPr>
              <w:rPr>
                <w:color w:val="000000" w:themeColor="text1"/>
              </w:rPr>
            </w:pPr>
            <w:r w:rsidRPr="00EF727C">
              <w:rPr>
                <w:rFonts w:ascii="Times New Roman" w:hAnsi="Times New Roman"/>
                <w:color w:val="000000" w:themeColor="text1"/>
                <w:sz w:val="19"/>
              </w:rPr>
              <w:t>Binary packet with header and checksum decoded correctly</w:t>
            </w:r>
          </w:p>
        </w:tc>
      </w:tr>
      <w:tr w:rsidR="00910F66" w:rsidRPr="00EF727C" w14:paraId="419FB77D" w14:textId="77777777" w:rsidTr="00DE1AC2">
        <w:trPr>
          <w:jc w:val="center"/>
        </w:trPr>
        <w:tc>
          <w:tcPr>
            <w:tcW w:w="3402" w:type="dxa"/>
            <w:vAlign w:val="center"/>
          </w:tcPr>
          <w:p w14:paraId="3096D12C" w14:textId="77777777" w:rsidR="00910F66" w:rsidRPr="00EF727C" w:rsidRDefault="00910F66" w:rsidP="00DE1AC2">
            <w:pPr>
              <w:rPr>
                <w:color w:val="000000" w:themeColor="text1"/>
              </w:rPr>
            </w:pPr>
            <w:r w:rsidRPr="00EF727C">
              <w:rPr>
                <w:rFonts w:ascii="Times New Roman" w:hAnsi="Times New Roman"/>
                <w:color w:val="000000" w:themeColor="text1"/>
                <w:sz w:val="19"/>
              </w:rPr>
              <w:t>Wi-Fi connectivity</w:t>
            </w:r>
          </w:p>
        </w:tc>
        <w:tc>
          <w:tcPr>
            <w:tcW w:w="6803" w:type="dxa"/>
            <w:vAlign w:val="center"/>
          </w:tcPr>
          <w:p w14:paraId="24E35E27" w14:textId="77777777" w:rsidR="00910F66" w:rsidRPr="00EF727C" w:rsidRDefault="00910F66" w:rsidP="00DE1AC2">
            <w:pPr>
              <w:rPr>
                <w:color w:val="000000" w:themeColor="text1"/>
              </w:rPr>
            </w:pPr>
            <w:r w:rsidRPr="00EF727C">
              <w:rPr>
                <w:rFonts w:ascii="Times New Roman" w:hAnsi="Times New Roman"/>
                <w:color w:val="000000" w:themeColor="text1"/>
                <w:sz w:val="19"/>
              </w:rPr>
              <w:t>Automatic connection and reconnection verified</w:t>
            </w:r>
          </w:p>
        </w:tc>
      </w:tr>
      <w:tr w:rsidR="00910F66" w:rsidRPr="00EF727C" w14:paraId="09540BA4" w14:textId="77777777" w:rsidTr="00DE1AC2">
        <w:trPr>
          <w:jc w:val="center"/>
        </w:trPr>
        <w:tc>
          <w:tcPr>
            <w:tcW w:w="3402" w:type="dxa"/>
            <w:vAlign w:val="center"/>
          </w:tcPr>
          <w:p w14:paraId="274F0E87" w14:textId="77777777" w:rsidR="00910F66" w:rsidRPr="00EF727C" w:rsidRDefault="00910F66" w:rsidP="00DE1AC2">
            <w:pPr>
              <w:rPr>
                <w:color w:val="000000" w:themeColor="text1"/>
              </w:rPr>
            </w:pPr>
            <w:r w:rsidRPr="00EF727C">
              <w:rPr>
                <w:rFonts w:ascii="Times New Roman" w:hAnsi="Times New Roman"/>
                <w:color w:val="000000" w:themeColor="text1"/>
                <w:sz w:val="19"/>
              </w:rPr>
              <w:t>MQTT</w:t>
            </w:r>
          </w:p>
        </w:tc>
        <w:tc>
          <w:tcPr>
            <w:tcW w:w="6803" w:type="dxa"/>
            <w:vAlign w:val="center"/>
          </w:tcPr>
          <w:p w14:paraId="1EED1BE6" w14:textId="77777777" w:rsidR="00910F66" w:rsidRPr="00EF727C" w:rsidRDefault="00910F66" w:rsidP="00DE1AC2">
            <w:pPr>
              <w:rPr>
                <w:color w:val="000000" w:themeColor="text1"/>
              </w:rPr>
            </w:pPr>
            <w:r w:rsidRPr="00EF727C">
              <w:rPr>
                <w:rFonts w:ascii="Times New Roman" w:hAnsi="Times New Roman"/>
                <w:color w:val="000000" w:themeColor="text1"/>
                <w:sz w:val="19"/>
              </w:rPr>
              <w:t>Publish and broker reception verified</w:t>
            </w:r>
          </w:p>
        </w:tc>
      </w:tr>
      <w:tr w:rsidR="00910F66" w:rsidRPr="00EF727C" w14:paraId="1BCCFD69" w14:textId="77777777" w:rsidTr="00DE1AC2">
        <w:trPr>
          <w:jc w:val="center"/>
        </w:trPr>
        <w:tc>
          <w:tcPr>
            <w:tcW w:w="3402" w:type="dxa"/>
            <w:vAlign w:val="center"/>
          </w:tcPr>
          <w:p w14:paraId="784F582F" w14:textId="77777777" w:rsidR="00910F66" w:rsidRPr="00EF727C" w:rsidRDefault="00910F66" w:rsidP="00DE1AC2">
            <w:pPr>
              <w:rPr>
                <w:color w:val="000000" w:themeColor="text1"/>
              </w:rPr>
            </w:pPr>
            <w:r w:rsidRPr="00EF727C">
              <w:rPr>
                <w:rFonts w:ascii="Times New Roman" w:hAnsi="Times New Roman"/>
                <w:color w:val="000000" w:themeColor="text1"/>
                <w:sz w:val="19"/>
              </w:rPr>
              <w:t>Node-RED</w:t>
            </w:r>
          </w:p>
        </w:tc>
        <w:tc>
          <w:tcPr>
            <w:tcW w:w="6803" w:type="dxa"/>
            <w:vAlign w:val="center"/>
          </w:tcPr>
          <w:p w14:paraId="16F6F977" w14:textId="77777777" w:rsidR="00910F66" w:rsidRPr="00EF727C" w:rsidRDefault="00910F66" w:rsidP="00DE1AC2">
            <w:pPr>
              <w:rPr>
                <w:color w:val="000000" w:themeColor="text1"/>
              </w:rPr>
            </w:pPr>
            <w:r w:rsidRPr="00EF727C">
              <w:rPr>
                <w:rFonts w:ascii="Times New Roman" w:hAnsi="Times New Roman"/>
                <w:color w:val="000000" w:themeColor="text1"/>
                <w:sz w:val="19"/>
              </w:rPr>
              <w:t>Real-time gauges, status fields and chart operate correctly</w:t>
            </w:r>
          </w:p>
        </w:tc>
      </w:tr>
      <w:tr w:rsidR="00910F66" w:rsidRPr="00EF727C" w14:paraId="12615754" w14:textId="77777777" w:rsidTr="00DE1AC2">
        <w:trPr>
          <w:jc w:val="center"/>
        </w:trPr>
        <w:tc>
          <w:tcPr>
            <w:tcW w:w="3402" w:type="dxa"/>
            <w:vAlign w:val="center"/>
          </w:tcPr>
          <w:p w14:paraId="22225AF2" w14:textId="77777777" w:rsidR="00910F66" w:rsidRPr="00EF727C" w:rsidRDefault="00910F66" w:rsidP="00DE1AC2">
            <w:pPr>
              <w:rPr>
                <w:color w:val="000000" w:themeColor="text1"/>
              </w:rPr>
            </w:pPr>
            <w:r w:rsidRPr="00EF727C">
              <w:rPr>
                <w:rFonts w:ascii="Times New Roman" w:hAnsi="Times New Roman"/>
                <w:color w:val="000000" w:themeColor="text1"/>
                <w:sz w:val="19"/>
              </w:rPr>
              <w:t>Restart behavior</w:t>
            </w:r>
          </w:p>
        </w:tc>
        <w:tc>
          <w:tcPr>
            <w:tcW w:w="6803" w:type="dxa"/>
            <w:vAlign w:val="center"/>
          </w:tcPr>
          <w:p w14:paraId="1B07B96D" w14:textId="77777777" w:rsidR="00910F66" w:rsidRPr="00EF727C" w:rsidRDefault="00910F66" w:rsidP="00DE1AC2">
            <w:pPr>
              <w:rPr>
                <w:color w:val="000000" w:themeColor="text1"/>
              </w:rPr>
            </w:pPr>
            <w:r w:rsidRPr="00EF727C">
              <w:rPr>
                <w:rFonts w:ascii="Times New Roman" w:hAnsi="Times New Roman"/>
                <w:color w:val="000000" w:themeColor="text1"/>
                <w:sz w:val="19"/>
              </w:rPr>
              <w:t>Power-cycle recovery verified</w:t>
            </w:r>
          </w:p>
        </w:tc>
      </w:tr>
    </w:tbl>
    <w:p w14:paraId="3B5FE4FE" w14:textId="77777777" w:rsidR="00910F66" w:rsidRPr="00EF727C" w:rsidRDefault="00910F66" w:rsidP="00910F66">
      <w:pPr>
        <w:rPr>
          <w:color w:val="000000" w:themeColor="text1"/>
        </w:rPr>
      </w:pPr>
    </w:p>
    <w:p w14:paraId="68E0B5F1" w14:textId="77777777" w:rsidR="00910F66" w:rsidRPr="00EF727C" w:rsidRDefault="00910F66" w:rsidP="00910F66">
      <w:pPr>
        <w:pStyle w:val="Heading2"/>
        <w:spacing w:before="160" w:after="120"/>
        <w:rPr>
          <w:color w:val="000000" w:themeColor="text1"/>
        </w:rPr>
      </w:pPr>
      <w:bookmarkStart w:id="65" w:name="_Toc242137827"/>
      <w:r w:rsidRPr="00EF727C">
        <w:rPr>
          <w:color w:val="000000" w:themeColor="text1"/>
          <w:sz w:val="26"/>
        </w:rPr>
        <w:t>5.10 EXISTING LIMITATIONS</w:t>
      </w:r>
      <w:bookmarkEnd w:id="65"/>
    </w:p>
    <w:p w14:paraId="0FB0DE4F"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breadboard prototype is not weather-proof and is intended for laboratory demonstration.</w:t>
      </w:r>
    </w:p>
    <w:p w14:paraId="0F4D2490"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rain thresholds are based on practical calibration of the specific sensor and may require adjustment for another sensor or installation.</w:t>
      </w:r>
    </w:p>
    <w:p w14:paraId="1D807411"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public MQTT broker is appropriate for testing but does not provide the authentication and privacy expected in a production deployment.</w:t>
      </w:r>
    </w:p>
    <w:p w14:paraId="63F17C27"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dashboard stores only the data available in the active Node-RED session; no dedicated long-term database was implemented.</w:t>
      </w:r>
    </w:p>
    <w:p w14:paraId="4234C50D"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system does not include wind speed, wind direction, or rainfall quantity measurement.</w:t>
      </w:r>
    </w:p>
    <w:p w14:paraId="7D78583D"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The prototype uses wired USB/power supplies and was not optimized for battery operation.</w:t>
      </w:r>
    </w:p>
    <w:p w14:paraId="0B0613C5" w14:textId="77777777" w:rsidR="00157E23" w:rsidRDefault="00157E23">
      <w:pPr>
        <w:spacing w:after="160" w:line="259" w:lineRule="auto"/>
        <w:rPr>
          <w:rFonts w:eastAsia="Times New Roman" w:cs="Times New Roman"/>
          <w:b/>
          <w:bCs/>
          <w:color w:val="000000" w:themeColor="text1"/>
          <w:sz w:val="30"/>
          <w:szCs w:val="30"/>
          <w:lang w:val="vi"/>
        </w:rPr>
      </w:pPr>
      <w:bookmarkStart w:id="66" w:name="_Toc242137828"/>
      <w:r>
        <w:rPr>
          <w:color w:val="000000" w:themeColor="text1"/>
          <w:sz w:val="30"/>
        </w:rPr>
        <w:br w:type="page"/>
      </w:r>
    </w:p>
    <w:p w14:paraId="0CDE182C" w14:textId="54137F43" w:rsidR="00910F66" w:rsidRPr="00EF727C" w:rsidRDefault="00910F66" w:rsidP="00910F66">
      <w:pPr>
        <w:pStyle w:val="Heading1"/>
        <w:spacing w:before="280" w:after="120"/>
        <w:rPr>
          <w:color w:val="000000" w:themeColor="text1"/>
        </w:rPr>
      </w:pPr>
      <w:r w:rsidRPr="00EF727C">
        <w:rPr>
          <w:color w:val="000000" w:themeColor="text1"/>
          <w:sz w:val="30"/>
        </w:rPr>
        <w:lastRenderedPageBreak/>
        <w:t>CHAPTER 6: CONCLUSION AND FUTURE WORK</w:t>
      </w:r>
      <w:bookmarkEnd w:id="66"/>
    </w:p>
    <w:p w14:paraId="3F51F4C6" w14:textId="77777777" w:rsidR="00910F66" w:rsidRPr="00EF727C" w:rsidRDefault="00910F66" w:rsidP="00910F66">
      <w:pPr>
        <w:pStyle w:val="Heading2"/>
        <w:spacing w:before="160" w:after="120"/>
        <w:rPr>
          <w:color w:val="000000" w:themeColor="text1"/>
        </w:rPr>
      </w:pPr>
      <w:bookmarkStart w:id="67" w:name="_Toc242137829"/>
      <w:r w:rsidRPr="00EF727C">
        <w:rPr>
          <w:color w:val="000000" w:themeColor="text1"/>
          <w:sz w:val="26"/>
        </w:rPr>
        <w:t>6.1 CONCLUSION</w:t>
      </w:r>
      <w:bookmarkEnd w:id="67"/>
    </w:p>
    <w:p w14:paraId="462830E3" w14:textId="77777777" w:rsidR="00910F66" w:rsidRPr="00EF727C" w:rsidRDefault="00910F66" w:rsidP="00910F66">
      <w:pPr>
        <w:spacing w:after="80"/>
        <w:ind w:firstLine="425"/>
        <w:jc w:val="both"/>
        <w:rPr>
          <w:color w:val="000000" w:themeColor="text1"/>
        </w:rPr>
      </w:pPr>
      <w:r w:rsidRPr="00EF727C">
        <w:rPr>
          <w:color w:val="000000" w:themeColor="text1"/>
          <w:sz w:val="24"/>
        </w:rPr>
        <w:t>The STM32 IoT Weather Station was successfully designed, implemented, and tested. The project achieved its main objective of integrating multiple environmental sensors with an STM32F103C8T6 while providing both local and remote monitoring. The STM32 reads the SHT30, BMP388, BH1750, and rain sensor, displays the information on an OLED, classifies rain level, and controls a buzzer warning. The ESP32 receives the processed data through UART and provides Wi-Fi and MQTT connectivity.</w:t>
      </w:r>
    </w:p>
    <w:p w14:paraId="0EE84FF5" w14:textId="77777777" w:rsidR="00910F66" w:rsidRPr="00EF727C" w:rsidRDefault="00910F66" w:rsidP="00910F66">
      <w:pPr>
        <w:spacing w:after="80"/>
        <w:ind w:firstLine="425"/>
        <w:jc w:val="both"/>
        <w:rPr>
          <w:color w:val="000000" w:themeColor="text1"/>
        </w:rPr>
      </w:pPr>
      <w:r w:rsidRPr="00EF727C">
        <w:rPr>
          <w:color w:val="000000" w:themeColor="text1"/>
          <w:sz w:val="24"/>
        </w:rPr>
        <w:t>Remote monitoring was implemented with HiveMQ and Node-RED. The MQTT topic structure separates each weather parameter, and the Node-RED dashboard presents real-time gauges, rain/device status, and temperature history. Functional testing confirmed sensor operation, OLED display, buzzer warning, STM32-to-ESP32 communication, MQTT publication, dashboard update, automatic Wi-Fi/MQTT reconnection, and power-cycle recovery.</w:t>
      </w:r>
    </w:p>
    <w:p w14:paraId="0150152B" w14:textId="77777777" w:rsidR="00910F66" w:rsidRPr="00EF727C" w:rsidRDefault="00910F66" w:rsidP="00910F66">
      <w:pPr>
        <w:spacing w:after="80"/>
        <w:ind w:firstLine="425"/>
        <w:jc w:val="both"/>
        <w:rPr>
          <w:color w:val="000000" w:themeColor="text1"/>
        </w:rPr>
      </w:pPr>
      <w:r w:rsidRPr="00EF727C">
        <w:rPr>
          <w:color w:val="000000" w:themeColor="text1"/>
          <w:sz w:val="24"/>
        </w:rPr>
        <w:t>The project therefore demonstrates a complete embedded IoT data path from physical sensors to a web dashboard. The two-controller architecture also makes the system easier to understand and extend because local control and network communication are handled by separate devices.</w:t>
      </w:r>
    </w:p>
    <w:p w14:paraId="7848B7B5" w14:textId="77777777" w:rsidR="00910F66" w:rsidRPr="00EF727C" w:rsidRDefault="00910F66" w:rsidP="00910F66">
      <w:pPr>
        <w:pStyle w:val="Heading2"/>
        <w:spacing w:before="160" w:after="120"/>
        <w:rPr>
          <w:color w:val="000000" w:themeColor="text1"/>
        </w:rPr>
      </w:pPr>
      <w:bookmarkStart w:id="68" w:name="_Toc242137830"/>
      <w:r w:rsidRPr="00EF727C">
        <w:rPr>
          <w:color w:val="000000" w:themeColor="text1"/>
          <w:sz w:val="26"/>
        </w:rPr>
        <w:t>6.2 FUTURE WORK</w:t>
      </w:r>
      <w:bookmarkEnd w:id="68"/>
    </w:p>
    <w:p w14:paraId="18BC9797"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Design a compact PCB and weather-resistant enclosure for outdoor use.</w:t>
      </w:r>
    </w:p>
    <w:p w14:paraId="16102C0A"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Add long-term data storage using a local database or cloud platform.</w:t>
      </w:r>
    </w:p>
    <w:p w14:paraId="0576273F"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Use an authenticated/TLS MQTT broker instead of a public test broker.</w:t>
      </w:r>
    </w:p>
    <w:p w14:paraId="3805870C"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Add additional weather parameters such as wind speed, wind direction, or measured rainfall quantity.</w:t>
      </w:r>
    </w:p>
    <w:p w14:paraId="471A9EFE"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Implement sensor calibration and validation against a reference weather instrument.</w:t>
      </w:r>
    </w:p>
    <w:p w14:paraId="635242A0"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Add mobile-friendly remote access, notifications, and configurable alarm thresholds.</w:t>
      </w:r>
    </w:p>
    <w:p w14:paraId="65D2D17C" w14:textId="77777777" w:rsidR="00910F66" w:rsidRPr="00EF727C" w:rsidRDefault="00910F66" w:rsidP="00910F66">
      <w:pPr>
        <w:pStyle w:val="ListBullet"/>
        <w:spacing w:after="40" w:line="264" w:lineRule="auto"/>
        <w:rPr>
          <w:color w:val="000000" w:themeColor="text1"/>
        </w:rPr>
      </w:pPr>
      <w:r w:rsidRPr="00EF727C">
        <w:rPr>
          <w:color w:val="000000" w:themeColor="text1"/>
          <w:sz w:val="23"/>
        </w:rPr>
        <w:t>Optimize power consumption and add battery/solar operation for standalone deployment.</w:t>
      </w:r>
    </w:p>
    <w:p w14:paraId="63BB6852" w14:textId="77777777" w:rsidR="00910F66" w:rsidRPr="00EF727C" w:rsidRDefault="00910F66" w:rsidP="00910F66">
      <w:pPr>
        <w:rPr>
          <w:color w:val="000000" w:themeColor="text1"/>
        </w:rPr>
      </w:pPr>
      <w:r w:rsidRPr="00EF727C">
        <w:rPr>
          <w:color w:val="000000" w:themeColor="text1"/>
        </w:rPr>
        <w:br w:type="page"/>
      </w:r>
    </w:p>
    <w:p w14:paraId="55EBFEC2" w14:textId="77777777" w:rsidR="00910F66" w:rsidRPr="00EF727C" w:rsidRDefault="00910F66" w:rsidP="00910F66">
      <w:pPr>
        <w:pStyle w:val="Heading1"/>
        <w:spacing w:before="280" w:after="120"/>
        <w:rPr>
          <w:color w:val="000000" w:themeColor="text1"/>
        </w:rPr>
      </w:pPr>
      <w:bookmarkStart w:id="69" w:name="_Toc242137831"/>
      <w:r w:rsidRPr="00EF727C">
        <w:rPr>
          <w:color w:val="000000" w:themeColor="text1"/>
          <w:sz w:val="30"/>
        </w:rPr>
        <w:lastRenderedPageBreak/>
        <w:t>REFERENCES</w:t>
      </w:r>
      <w:bookmarkEnd w:id="69"/>
    </w:p>
    <w:p w14:paraId="59994413" w14:textId="77777777" w:rsidR="00910F66" w:rsidRPr="00EF727C" w:rsidRDefault="00910F66" w:rsidP="00910F66">
      <w:pPr>
        <w:spacing w:after="80" w:line="252" w:lineRule="auto"/>
        <w:rPr>
          <w:color w:val="000000" w:themeColor="text1"/>
        </w:rPr>
      </w:pPr>
      <w:r w:rsidRPr="00EF727C">
        <w:rPr>
          <w:color w:val="000000" w:themeColor="text1"/>
          <w:sz w:val="24"/>
        </w:rPr>
        <w:t>[1] STMicroelectronics, STM32F103x8/xB Datasheet and Reference Manual, STMicroelectronics.</w:t>
      </w:r>
    </w:p>
    <w:p w14:paraId="67D56072" w14:textId="77777777" w:rsidR="00910F66" w:rsidRPr="00EF727C" w:rsidRDefault="00910F66" w:rsidP="00910F66">
      <w:pPr>
        <w:spacing w:after="80" w:line="252" w:lineRule="auto"/>
        <w:rPr>
          <w:color w:val="000000" w:themeColor="text1"/>
        </w:rPr>
      </w:pPr>
      <w:r w:rsidRPr="00EF727C">
        <w:rPr>
          <w:color w:val="000000" w:themeColor="text1"/>
          <w:sz w:val="24"/>
        </w:rPr>
        <w:t>[2] Bosch Sensortec, BMP388 Digital Pressure Sensor Datasheet and BMP3 Sensor API documentation.</w:t>
      </w:r>
    </w:p>
    <w:p w14:paraId="7FE1E38E" w14:textId="77777777" w:rsidR="00910F66" w:rsidRPr="00EF727C" w:rsidRDefault="00910F66" w:rsidP="00910F66">
      <w:pPr>
        <w:spacing w:after="80" w:line="252" w:lineRule="auto"/>
        <w:rPr>
          <w:color w:val="000000" w:themeColor="text1"/>
        </w:rPr>
      </w:pPr>
      <w:r w:rsidRPr="00EF727C">
        <w:rPr>
          <w:color w:val="000000" w:themeColor="text1"/>
          <w:sz w:val="24"/>
        </w:rPr>
        <w:t>[3] Sensirion, SHT3x-DIS Digital Humidity and Temperature Sensor Datasheet.</w:t>
      </w:r>
    </w:p>
    <w:p w14:paraId="17E3BF3E" w14:textId="77777777" w:rsidR="00910F66" w:rsidRPr="00EF727C" w:rsidRDefault="00910F66" w:rsidP="00910F66">
      <w:pPr>
        <w:spacing w:after="80" w:line="252" w:lineRule="auto"/>
        <w:rPr>
          <w:color w:val="000000" w:themeColor="text1"/>
        </w:rPr>
      </w:pPr>
      <w:r w:rsidRPr="00EF727C">
        <w:rPr>
          <w:color w:val="000000" w:themeColor="text1"/>
          <w:sz w:val="24"/>
        </w:rPr>
        <w:t>[4] ROHM Semiconductor, BH1750FVI Digital Ambient Light Sensor Datasheet.</w:t>
      </w:r>
    </w:p>
    <w:p w14:paraId="172C5C5B" w14:textId="77777777" w:rsidR="00910F66" w:rsidRPr="00EF727C" w:rsidRDefault="00910F66" w:rsidP="00910F66">
      <w:pPr>
        <w:spacing w:after="80" w:line="252" w:lineRule="auto"/>
        <w:rPr>
          <w:color w:val="000000" w:themeColor="text1"/>
        </w:rPr>
      </w:pPr>
      <w:r w:rsidRPr="00EF727C">
        <w:rPr>
          <w:color w:val="000000" w:themeColor="text1"/>
          <w:sz w:val="24"/>
        </w:rPr>
        <w:t>[5] Espressif Systems, ESP32 Series Datasheet and Arduino-ESP32 documentation.</w:t>
      </w:r>
    </w:p>
    <w:p w14:paraId="1BDFD6B1" w14:textId="77777777" w:rsidR="00910F66" w:rsidRPr="00EF727C" w:rsidRDefault="00910F66" w:rsidP="00910F66">
      <w:pPr>
        <w:spacing w:after="80" w:line="252" w:lineRule="auto"/>
        <w:rPr>
          <w:color w:val="000000" w:themeColor="text1"/>
        </w:rPr>
      </w:pPr>
      <w:r w:rsidRPr="00EF727C">
        <w:rPr>
          <w:color w:val="000000" w:themeColor="text1"/>
          <w:sz w:val="24"/>
        </w:rPr>
        <w:t>[6] OASIS, MQTT Version 3.1.1, OASIS Standard, 2014.</w:t>
      </w:r>
    </w:p>
    <w:p w14:paraId="753C10A6" w14:textId="77777777" w:rsidR="00910F66" w:rsidRPr="00EF727C" w:rsidRDefault="00910F66" w:rsidP="00910F66">
      <w:pPr>
        <w:spacing w:after="80" w:line="252" w:lineRule="auto"/>
        <w:rPr>
          <w:color w:val="000000" w:themeColor="text1"/>
        </w:rPr>
      </w:pPr>
      <w:r w:rsidRPr="00EF727C">
        <w:rPr>
          <w:color w:val="000000" w:themeColor="text1"/>
          <w:sz w:val="24"/>
        </w:rPr>
        <w:t>[7] Node-RED, Node-RED Documentation and User Guide.</w:t>
      </w:r>
    </w:p>
    <w:p w14:paraId="1C57B408" w14:textId="77777777" w:rsidR="00910F66" w:rsidRPr="00EF727C" w:rsidRDefault="00910F66" w:rsidP="00910F66">
      <w:pPr>
        <w:spacing w:after="80" w:line="252" w:lineRule="auto"/>
        <w:rPr>
          <w:color w:val="000000" w:themeColor="text1"/>
        </w:rPr>
      </w:pPr>
      <w:r w:rsidRPr="00EF727C">
        <w:rPr>
          <w:color w:val="000000" w:themeColor="text1"/>
          <w:sz w:val="24"/>
        </w:rPr>
        <w:t>[8] HiveMQ, MQTT Essentials and HiveMQ WebSocket Client documentation.</w:t>
      </w:r>
    </w:p>
    <w:p w14:paraId="6BA256F8" w14:textId="77777777" w:rsidR="00910F66" w:rsidRPr="00EF727C" w:rsidRDefault="00910F66" w:rsidP="00910F66">
      <w:pPr>
        <w:spacing w:after="80" w:line="252" w:lineRule="auto"/>
        <w:rPr>
          <w:color w:val="000000" w:themeColor="text1"/>
        </w:rPr>
      </w:pPr>
      <w:r w:rsidRPr="00EF727C">
        <w:rPr>
          <w:color w:val="000000" w:themeColor="text1"/>
          <w:sz w:val="24"/>
        </w:rPr>
        <w:t>[9] STMicroelectronics, STM32CubeMX and STM32 HAL documentation.</w:t>
      </w:r>
    </w:p>
    <w:p w14:paraId="64BF29F1" w14:textId="77728848" w:rsidR="00910F66" w:rsidRDefault="00910F66" w:rsidP="006339B5">
      <w:pPr>
        <w:spacing w:after="80"/>
        <w:jc w:val="both"/>
        <w:rPr>
          <w:color w:val="000000" w:themeColor="text1"/>
          <w:sz w:val="24"/>
        </w:rPr>
      </w:pPr>
      <w:r w:rsidRPr="00EF727C">
        <w:rPr>
          <w:color w:val="000000" w:themeColor="text1"/>
          <w:sz w:val="24"/>
        </w:rPr>
        <w:t>[10] PlatformIO, PlatformIO Core and Espressif32 Platform documentation.</w:t>
      </w:r>
    </w:p>
    <w:p w14:paraId="7FE326BE" w14:textId="77777777" w:rsidR="00910F66" w:rsidRDefault="00910F66">
      <w:pPr>
        <w:spacing w:after="160" w:line="259" w:lineRule="auto"/>
        <w:rPr>
          <w:color w:val="000000" w:themeColor="text1"/>
          <w:sz w:val="24"/>
        </w:rPr>
      </w:pPr>
      <w:r>
        <w:rPr>
          <w:color w:val="000000" w:themeColor="text1"/>
          <w:sz w:val="24"/>
        </w:rPr>
        <w:br w:type="page"/>
      </w:r>
    </w:p>
    <w:p w14:paraId="2CA11B4E" w14:textId="77777777" w:rsidR="00910F66" w:rsidRPr="00EF727C" w:rsidRDefault="00910F66" w:rsidP="00910F66">
      <w:pPr>
        <w:pStyle w:val="Heading1"/>
        <w:spacing w:before="280" w:after="120"/>
        <w:rPr>
          <w:color w:val="000000" w:themeColor="text1"/>
        </w:rPr>
      </w:pPr>
      <w:bookmarkStart w:id="70" w:name="_Toc242137832"/>
      <w:r w:rsidRPr="00EF727C">
        <w:rPr>
          <w:color w:val="000000" w:themeColor="text1"/>
          <w:sz w:val="30"/>
        </w:rPr>
        <w:lastRenderedPageBreak/>
        <w:t>APPENDIX A: FINAL PIN CONNECTION SUMMARY</w:t>
      </w:r>
      <w:bookmarkEnd w:id="70"/>
    </w:p>
    <w:tbl>
      <w:tblPr>
        <w:tblStyle w:val="TableGrid"/>
        <w:tblW w:w="0" w:type="auto"/>
        <w:jc w:val="center"/>
        <w:tblLook w:val="04A0" w:firstRow="1" w:lastRow="0" w:firstColumn="1" w:lastColumn="0" w:noHBand="0" w:noVBand="1"/>
      </w:tblPr>
      <w:tblGrid>
        <w:gridCol w:w="3402"/>
        <w:gridCol w:w="2835"/>
        <w:gridCol w:w="3402"/>
      </w:tblGrid>
      <w:tr w:rsidR="00910F66" w:rsidRPr="00EF727C" w14:paraId="16A2B198" w14:textId="77777777" w:rsidTr="00DE1AC2">
        <w:trPr>
          <w:tblHeader/>
          <w:jc w:val="center"/>
        </w:trPr>
        <w:tc>
          <w:tcPr>
            <w:tcW w:w="3402" w:type="dxa"/>
            <w:shd w:val="clear" w:color="auto" w:fill="E7E6E6"/>
            <w:vAlign w:val="center"/>
          </w:tcPr>
          <w:p w14:paraId="3BA13BA7"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Device</w:t>
            </w:r>
          </w:p>
        </w:tc>
        <w:tc>
          <w:tcPr>
            <w:tcW w:w="2835" w:type="dxa"/>
            <w:shd w:val="clear" w:color="auto" w:fill="E7E6E6"/>
            <w:vAlign w:val="center"/>
          </w:tcPr>
          <w:p w14:paraId="337A57FA"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Signal</w:t>
            </w:r>
          </w:p>
        </w:tc>
        <w:tc>
          <w:tcPr>
            <w:tcW w:w="3402" w:type="dxa"/>
            <w:shd w:val="clear" w:color="auto" w:fill="E7E6E6"/>
            <w:vAlign w:val="center"/>
          </w:tcPr>
          <w:p w14:paraId="778DD148"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Connection</w:t>
            </w:r>
          </w:p>
        </w:tc>
      </w:tr>
      <w:tr w:rsidR="00910F66" w:rsidRPr="00EF727C" w14:paraId="54AF9D8A" w14:textId="77777777" w:rsidTr="00DE1AC2">
        <w:trPr>
          <w:jc w:val="center"/>
        </w:trPr>
        <w:tc>
          <w:tcPr>
            <w:tcW w:w="3402" w:type="dxa"/>
            <w:vAlign w:val="center"/>
          </w:tcPr>
          <w:p w14:paraId="7A83C033"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BMP388</w:t>
            </w:r>
          </w:p>
        </w:tc>
        <w:tc>
          <w:tcPr>
            <w:tcW w:w="2835" w:type="dxa"/>
            <w:vAlign w:val="center"/>
          </w:tcPr>
          <w:p w14:paraId="2B715645" w14:textId="77777777" w:rsidR="00910F66" w:rsidRPr="00EF727C" w:rsidRDefault="00910F66" w:rsidP="00DE1AC2">
            <w:pPr>
              <w:rPr>
                <w:color w:val="000000" w:themeColor="text1"/>
              </w:rPr>
            </w:pPr>
            <w:r w:rsidRPr="00EF727C">
              <w:rPr>
                <w:rFonts w:ascii="Times New Roman" w:hAnsi="Times New Roman"/>
                <w:color w:val="000000" w:themeColor="text1"/>
                <w:sz w:val="19"/>
              </w:rPr>
              <w:t>SCK/SCL</w:t>
            </w:r>
          </w:p>
        </w:tc>
        <w:tc>
          <w:tcPr>
            <w:tcW w:w="3402" w:type="dxa"/>
            <w:vAlign w:val="center"/>
          </w:tcPr>
          <w:p w14:paraId="360764B7"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r>
      <w:tr w:rsidR="00910F66" w:rsidRPr="00EF727C" w14:paraId="2B0C7683" w14:textId="77777777" w:rsidTr="00DE1AC2">
        <w:trPr>
          <w:jc w:val="center"/>
        </w:trPr>
        <w:tc>
          <w:tcPr>
            <w:tcW w:w="3402" w:type="dxa"/>
            <w:vAlign w:val="center"/>
          </w:tcPr>
          <w:p w14:paraId="703BA7E6"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BMP388</w:t>
            </w:r>
          </w:p>
        </w:tc>
        <w:tc>
          <w:tcPr>
            <w:tcW w:w="2835" w:type="dxa"/>
            <w:vAlign w:val="center"/>
          </w:tcPr>
          <w:p w14:paraId="3BA50A8E" w14:textId="77777777" w:rsidR="00910F66" w:rsidRPr="00EF727C" w:rsidRDefault="00910F66" w:rsidP="00DE1AC2">
            <w:pPr>
              <w:rPr>
                <w:color w:val="000000" w:themeColor="text1"/>
              </w:rPr>
            </w:pPr>
            <w:r w:rsidRPr="00EF727C">
              <w:rPr>
                <w:rFonts w:ascii="Times New Roman" w:hAnsi="Times New Roman"/>
                <w:color w:val="000000" w:themeColor="text1"/>
                <w:sz w:val="19"/>
              </w:rPr>
              <w:t>SDI/SDA</w:t>
            </w:r>
          </w:p>
        </w:tc>
        <w:tc>
          <w:tcPr>
            <w:tcW w:w="3402" w:type="dxa"/>
            <w:vAlign w:val="center"/>
          </w:tcPr>
          <w:p w14:paraId="4592C7EC"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r>
      <w:tr w:rsidR="00910F66" w:rsidRPr="00EF727C" w14:paraId="06CC9B4E" w14:textId="77777777" w:rsidTr="00DE1AC2">
        <w:trPr>
          <w:jc w:val="center"/>
        </w:trPr>
        <w:tc>
          <w:tcPr>
            <w:tcW w:w="3402" w:type="dxa"/>
            <w:vAlign w:val="center"/>
          </w:tcPr>
          <w:p w14:paraId="182B47E6"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SHT30</w:t>
            </w:r>
          </w:p>
        </w:tc>
        <w:tc>
          <w:tcPr>
            <w:tcW w:w="2835" w:type="dxa"/>
            <w:vAlign w:val="center"/>
          </w:tcPr>
          <w:p w14:paraId="4F7200E5"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3402" w:type="dxa"/>
            <w:vAlign w:val="center"/>
          </w:tcPr>
          <w:p w14:paraId="63992FD3"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r>
      <w:tr w:rsidR="00910F66" w:rsidRPr="00EF727C" w14:paraId="6EC3656C" w14:textId="77777777" w:rsidTr="00DE1AC2">
        <w:trPr>
          <w:jc w:val="center"/>
        </w:trPr>
        <w:tc>
          <w:tcPr>
            <w:tcW w:w="3402" w:type="dxa"/>
            <w:vAlign w:val="center"/>
          </w:tcPr>
          <w:p w14:paraId="726EB728"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SHT30</w:t>
            </w:r>
          </w:p>
        </w:tc>
        <w:tc>
          <w:tcPr>
            <w:tcW w:w="2835" w:type="dxa"/>
            <w:vAlign w:val="center"/>
          </w:tcPr>
          <w:p w14:paraId="1C755FBC"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3402" w:type="dxa"/>
            <w:vAlign w:val="center"/>
          </w:tcPr>
          <w:p w14:paraId="5DE67FD8"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r>
      <w:tr w:rsidR="00910F66" w:rsidRPr="00EF727C" w14:paraId="0E069FE7" w14:textId="77777777" w:rsidTr="00DE1AC2">
        <w:trPr>
          <w:jc w:val="center"/>
        </w:trPr>
        <w:tc>
          <w:tcPr>
            <w:tcW w:w="3402" w:type="dxa"/>
            <w:vAlign w:val="center"/>
          </w:tcPr>
          <w:p w14:paraId="5916C5E9"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BH1750</w:t>
            </w:r>
          </w:p>
        </w:tc>
        <w:tc>
          <w:tcPr>
            <w:tcW w:w="2835" w:type="dxa"/>
            <w:vAlign w:val="center"/>
          </w:tcPr>
          <w:p w14:paraId="59B36837"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3402" w:type="dxa"/>
            <w:vAlign w:val="center"/>
          </w:tcPr>
          <w:p w14:paraId="52B1E763"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r>
      <w:tr w:rsidR="00910F66" w:rsidRPr="00EF727C" w14:paraId="0F7AC7F9" w14:textId="77777777" w:rsidTr="00DE1AC2">
        <w:trPr>
          <w:jc w:val="center"/>
        </w:trPr>
        <w:tc>
          <w:tcPr>
            <w:tcW w:w="3402" w:type="dxa"/>
            <w:vAlign w:val="center"/>
          </w:tcPr>
          <w:p w14:paraId="2F3119B7"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BH1750</w:t>
            </w:r>
          </w:p>
        </w:tc>
        <w:tc>
          <w:tcPr>
            <w:tcW w:w="2835" w:type="dxa"/>
            <w:vAlign w:val="center"/>
          </w:tcPr>
          <w:p w14:paraId="09B44F2F"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3402" w:type="dxa"/>
            <w:vAlign w:val="center"/>
          </w:tcPr>
          <w:p w14:paraId="654E7F69"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r>
      <w:tr w:rsidR="00910F66" w:rsidRPr="00EF727C" w14:paraId="0F1DDA1B" w14:textId="77777777" w:rsidTr="00DE1AC2">
        <w:trPr>
          <w:jc w:val="center"/>
        </w:trPr>
        <w:tc>
          <w:tcPr>
            <w:tcW w:w="3402" w:type="dxa"/>
            <w:vAlign w:val="center"/>
          </w:tcPr>
          <w:p w14:paraId="7456535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OLED</w:t>
            </w:r>
          </w:p>
        </w:tc>
        <w:tc>
          <w:tcPr>
            <w:tcW w:w="2835" w:type="dxa"/>
            <w:vAlign w:val="center"/>
          </w:tcPr>
          <w:p w14:paraId="2EC890DE" w14:textId="77777777" w:rsidR="00910F66" w:rsidRPr="00EF727C" w:rsidRDefault="00910F66" w:rsidP="00DE1AC2">
            <w:pPr>
              <w:rPr>
                <w:color w:val="000000" w:themeColor="text1"/>
              </w:rPr>
            </w:pPr>
            <w:r w:rsidRPr="00EF727C">
              <w:rPr>
                <w:rFonts w:ascii="Times New Roman" w:hAnsi="Times New Roman"/>
                <w:color w:val="000000" w:themeColor="text1"/>
                <w:sz w:val="19"/>
              </w:rPr>
              <w:t>SCL</w:t>
            </w:r>
          </w:p>
        </w:tc>
        <w:tc>
          <w:tcPr>
            <w:tcW w:w="3402" w:type="dxa"/>
            <w:vAlign w:val="center"/>
          </w:tcPr>
          <w:p w14:paraId="5F6A6126" w14:textId="77777777" w:rsidR="00910F66" w:rsidRPr="00EF727C" w:rsidRDefault="00910F66" w:rsidP="00DE1AC2">
            <w:pPr>
              <w:rPr>
                <w:color w:val="000000" w:themeColor="text1"/>
              </w:rPr>
            </w:pPr>
            <w:r w:rsidRPr="00EF727C">
              <w:rPr>
                <w:rFonts w:ascii="Times New Roman" w:hAnsi="Times New Roman"/>
                <w:color w:val="000000" w:themeColor="text1"/>
                <w:sz w:val="19"/>
              </w:rPr>
              <w:t>PB6</w:t>
            </w:r>
          </w:p>
        </w:tc>
      </w:tr>
      <w:tr w:rsidR="00910F66" w:rsidRPr="00EF727C" w14:paraId="5AE38574" w14:textId="77777777" w:rsidTr="00DE1AC2">
        <w:trPr>
          <w:jc w:val="center"/>
        </w:trPr>
        <w:tc>
          <w:tcPr>
            <w:tcW w:w="3402" w:type="dxa"/>
            <w:vAlign w:val="center"/>
          </w:tcPr>
          <w:p w14:paraId="0744F57C"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OLED</w:t>
            </w:r>
          </w:p>
        </w:tc>
        <w:tc>
          <w:tcPr>
            <w:tcW w:w="2835" w:type="dxa"/>
            <w:vAlign w:val="center"/>
          </w:tcPr>
          <w:p w14:paraId="7B8A47F2" w14:textId="77777777" w:rsidR="00910F66" w:rsidRPr="00EF727C" w:rsidRDefault="00910F66" w:rsidP="00DE1AC2">
            <w:pPr>
              <w:rPr>
                <w:color w:val="000000" w:themeColor="text1"/>
              </w:rPr>
            </w:pPr>
            <w:r w:rsidRPr="00EF727C">
              <w:rPr>
                <w:rFonts w:ascii="Times New Roman" w:hAnsi="Times New Roman"/>
                <w:color w:val="000000" w:themeColor="text1"/>
                <w:sz w:val="19"/>
              </w:rPr>
              <w:t>SDA</w:t>
            </w:r>
          </w:p>
        </w:tc>
        <w:tc>
          <w:tcPr>
            <w:tcW w:w="3402" w:type="dxa"/>
            <w:vAlign w:val="center"/>
          </w:tcPr>
          <w:p w14:paraId="02F70E12" w14:textId="77777777" w:rsidR="00910F66" w:rsidRPr="00EF727C" w:rsidRDefault="00910F66" w:rsidP="00DE1AC2">
            <w:pPr>
              <w:rPr>
                <w:color w:val="000000" w:themeColor="text1"/>
              </w:rPr>
            </w:pPr>
            <w:r w:rsidRPr="00EF727C">
              <w:rPr>
                <w:rFonts w:ascii="Times New Roman" w:hAnsi="Times New Roman"/>
                <w:color w:val="000000" w:themeColor="text1"/>
                <w:sz w:val="19"/>
              </w:rPr>
              <w:t>PB7</w:t>
            </w:r>
          </w:p>
        </w:tc>
      </w:tr>
      <w:tr w:rsidR="00910F66" w:rsidRPr="00EF727C" w14:paraId="3F0D26E4" w14:textId="77777777" w:rsidTr="00DE1AC2">
        <w:trPr>
          <w:jc w:val="center"/>
        </w:trPr>
        <w:tc>
          <w:tcPr>
            <w:tcW w:w="3402" w:type="dxa"/>
            <w:vAlign w:val="center"/>
          </w:tcPr>
          <w:p w14:paraId="6583A6D5"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Rain sensor</w:t>
            </w:r>
          </w:p>
        </w:tc>
        <w:tc>
          <w:tcPr>
            <w:tcW w:w="2835" w:type="dxa"/>
            <w:vAlign w:val="center"/>
          </w:tcPr>
          <w:p w14:paraId="06A4153F" w14:textId="77777777" w:rsidR="00910F66" w:rsidRPr="00EF727C" w:rsidRDefault="00910F66" w:rsidP="00DE1AC2">
            <w:pPr>
              <w:rPr>
                <w:color w:val="000000" w:themeColor="text1"/>
              </w:rPr>
            </w:pPr>
            <w:r w:rsidRPr="00EF727C">
              <w:rPr>
                <w:rFonts w:ascii="Times New Roman" w:hAnsi="Times New Roman"/>
                <w:color w:val="000000" w:themeColor="text1"/>
                <w:sz w:val="19"/>
              </w:rPr>
              <w:t>AO</w:t>
            </w:r>
          </w:p>
        </w:tc>
        <w:tc>
          <w:tcPr>
            <w:tcW w:w="3402" w:type="dxa"/>
            <w:vAlign w:val="center"/>
          </w:tcPr>
          <w:p w14:paraId="5FCFB986" w14:textId="77777777" w:rsidR="00910F66" w:rsidRPr="00EF727C" w:rsidRDefault="00910F66" w:rsidP="00DE1AC2">
            <w:pPr>
              <w:rPr>
                <w:color w:val="000000" w:themeColor="text1"/>
              </w:rPr>
            </w:pPr>
            <w:r w:rsidRPr="00EF727C">
              <w:rPr>
                <w:rFonts w:ascii="Times New Roman" w:hAnsi="Times New Roman"/>
                <w:color w:val="000000" w:themeColor="text1"/>
                <w:sz w:val="19"/>
              </w:rPr>
              <w:t>PA0</w:t>
            </w:r>
          </w:p>
        </w:tc>
      </w:tr>
      <w:tr w:rsidR="00910F66" w:rsidRPr="00EF727C" w14:paraId="38C46CA0" w14:textId="77777777" w:rsidTr="00DE1AC2">
        <w:trPr>
          <w:jc w:val="center"/>
        </w:trPr>
        <w:tc>
          <w:tcPr>
            <w:tcW w:w="3402" w:type="dxa"/>
            <w:vAlign w:val="center"/>
          </w:tcPr>
          <w:p w14:paraId="7699D12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Buzzer</w:t>
            </w:r>
          </w:p>
        </w:tc>
        <w:tc>
          <w:tcPr>
            <w:tcW w:w="2835" w:type="dxa"/>
            <w:vAlign w:val="center"/>
          </w:tcPr>
          <w:p w14:paraId="05FA3E62" w14:textId="77777777" w:rsidR="00910F66" w:rsidRPr="00EF727C" w:rsidRDefault="00910F66" w:rsidP="00DE1AC2">
            <w:pPr>
              <w:rPr>
                <w:color w:val="000000" w:themeColor="text1"/>
              </w:rPr>
            </w:pPr>
            <w:r w:rsidRPr="00EF727C">
              <w:rPr>
                <w:rFonts w:ascii="Times New Roman" w:hAnsi="Times New Roman"/>
                <w:color w:val="000000" w:themeColor="text1"/>
                <w:sz w:val="19"/>
              </w:rPr>
              <w:t>Signal</w:t>
            </w:r>
          </w:p>
        </w:tc>
        <w:tc>
          <w:tcPr>
            <w:tcW w:w="3402" w:type="dxa"/>
            <w:vAlign w:val="center"/>
          </w:tcPr>
          <w:p w14:paraId="6C37EE78" w14:textId="77777777" w:rsidR="00910F66" w:rsidRPr="00EF727C" w:rsidRDefault="00910F66" w:rsidP="00DE1AC2">
            <w:pPr>
              <w:rPr>
                <w:color w:val="000000" w:themeColor="text1"/>
              </w:rPr>
            </w:pPr>
            <w:r w:rsidRPr="00EF727C">
              <w:rPr>
                <w:rFonts w:ascii="Times New Roman" w:hAnsi="Times New Roman"/>
                <w:color w:val="000000" w:themeColor="text1"/>
                <w:sz w:val="19"/>
              </w:rPr>
              <w:t>PB0</w:t>
            </w:r>
          </w:p>
        </w:tc>
      </w:tr>
      <w:tr w:rsidR="00910F66" w:rsidRPr="00EF727C" w14:paraId="7F3CDE30" w14:textId="77777777" w:rsidTr="00DE1AC2">
        <w:trPr>
          <w:jc w:val="center"/>
        </w:trPr>
        <w:tc>
          <w:tcPr>
            <w:tcW w:w="3402" w:type="dxa"/>
            <w:vAlign w:val="center"/>
          </w:tcPr>
          <w:p w14:paraId="628819DA"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ESP32</w:t>
            </w:r>
          </w:p>
        </w:tc>
        <w:tc>
          <w:tcPr>
            <w:tcW w:w="2835" w:type="dxa"/>
            <w:vAlign w:val="center"/>
          </w:tcPr>
          <w:p w14:paraId="1A54B755" w14:textId="77777777" w:rsidR="00910F66" w:rsidRPr="00EF727C" w:rsidRDefault="00910F66" w:rsidP="00DE1AC2">
            <w:pPr>
              <w:rPr>
                <w:color w:val="000000" w:themeColor="text1"/>
              </w:rPr>
            </w:pPr>
            <w:r w:rsidRPr="00EF727C">
              <w:rPr>
                <w:rFonts w:ascii="Times New Roman" w:hAnsi="Times New Roman"/>
                <w:color w:val="000000" w:themeColor="text1"/>
                <w:sz w:val="19"/>
              </w:rPr>
              <w:t>GPIO16 RX</w:t>
            </w:r>
          </w:p>
        </w:tc>
        <w:tc>
          <w:tcPr>
            <w:tcW w:w="3402" w:type="dxa"/>
            <w:vAlign w:val="center"/>
          </w:tcPr>
          <w:p w14:paraId="3F0A0A60" w14:textId="77777777" w:rsidR="00910F66" w:rsidRPr="00EF727C" w:rsidRDefault="00910F66" w:rsidP="00DE1AC2">
            <w:pPr>
              <w:rPr>
                <w:color w:val="000000" w:themeColor="text1"/>
              </w:rPr>
            </w:pPr>
            <w:r w:rsidRPr="00EF727C">
              <w:rPr>
                <w:rFonts w:ascii="Times New Roman" w:hAnsi="Times New Roman"/>
                <w:color w:val="000000" w:themeColor="text1"/>
                <w:sz w:val="19"/>
              </w:rPr>
              <w:t>PA9 TX</w:t>
            </w:r>
          </w:p>
        </w:tc>
      </w:tr>
      <w:tr w:rsidR="00910F66" w:rsidRPr="00EF727C" w14:paraId="18E24969" w14:textId="77777777" w:rsidTr="00DE1AC2">
        <w:trPr>
          <w:jc w:val="center"/>
        </w:trPr>
        <w:tc>
          <w:tcPr>
            <w:tcW w:w="3402" w:type="dxa"/>
            <w:vAlign w:val="center"/>
          </w:tcPr>
          <w:p w14:paraId="5D24C50E"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ESP32</w:t>
            </w:r>
          </w:p>
        </w:tc>
        <w:tc>
          <w:tcPr>
            <w:tcW w:w="2835" w:type="dxa"/>
            <w:vAlign w:val="center"/>
          </w:tcPr>
          <w:p w14:paraId="66A8A065" w14:textId="77777777" w:rsidR="00910F66" w:rsidRPr="00EF727C" w:rsidRDefault="00910F66" w:rsidP="00DE1AC2">
            <w:pPr>
              <w:rPr>
                <w:color w:val="000000" w:themeColor="text1"/>
              </w:rPr>
            </w:pPr>
            <w:r w:rsidRPr="00EF727C">
              <w:rPr>
                <w:rFonts w:ascii="Times New Roman" w:hAnsi="Times New Roman"/>
                <w:color w:val="000000" w:themeColor="text1"/>
                <w:sz w:val="19"/>
              </w:rPr>
              <w:t>GPIO17 TX</w:t>
            </w:r>
          </w:p>
        </w:tc>
        <w:tc>
          <w:tcPr>
            <w:tcW w:w="3402" w:type="dxa"/>
            <w:vAlign w:val="center"/>
          </w:tcPr>
          <w:p w14:paraId="6E1E3BA0" w14:textId="77777777" w:rsidR="00910F66" w:rsidRPr="00EF727C" w:rsidRDefault="00910F66" w:rsidP="00DE1AC2">
            <w:pPr>
              <w:rPr>
                <w:color w:val="000000" w:themeColor="text1"/>
              </w:rPr>
            </w:pPr>
            <w:r w:rsidRPr="00EF727C">
              <w:rPr>
                <w:rFonts w:ascii="Times New Roman" w:hAnsi="Times New Roman"/>
                <w:color w:val="000000" w:themeColor="text1"/>
                <w:sz w:val="19"/>
              </w:rPr>
              <w:t>PA10 RX</w:t>
            </w:r>
          </w:p>
        </w:tc>
      </w:tr>
      <w:tr w:rsidR="00910F66" w:rsidRPr="00EF727C" w14:paraId="39B3054A" w14:textId="77777777" w:rsidTr="00DE1AC2">
        <w:trPr>
          <w:jc w:val="center"/>
        </w:trPr>
        <w:tc>
          <w:tcPr>
            <w:tcW w:w="3402" w:type="dxa"/>
            <w:vAlign w:val="center"/>
          </w:tcPr>
          <w:p w14:paraId="3C27045B" w14:textId="77777777" w:rsidR="00910F66" w:rsidRPr="00EF727C" w:rsidRDefault="00910F66" w:rsidP="00DE1AC2">
            <w:pPr>
              <w:jc w:val="center"/>
              <w:rPr>
                <w:color w:val="000000" w:themeColor="text1"/>
              </w:rPr>
            </w:pPr>
            <w:r w:rsidRPr="00EF727C">
              <w:rPr>
                <w:rFonts w:ascii="Times New Roman" w:hAnsi="Times New Roman"/>
                <w:color w:val="000000" w:themeColor="text1"/>
                <w:sz w:val="19"/>
              </w:rPr>
              <w:t>All modules</w:t>
            </w:r>
          </w:p>
        </w:tc>
        <w:tc>
          <w:tcPr>
            <w:tcW w:w="2835" w:type="dxa"/>
            <w:vAlign w:val="center"/>
          </w:tcPr>
          <w:p w14:paraId="3FDEEE47" w14:textId="77777777" w:rsidR="00910F66" w:rsidRPr="00EF727C" w:rsidRDefault="00910F66" w:rsidP="00DE1AC2">
            <w:pPr>
              <w:rPr>
                <w:color w:val="000000" w:themeColor="text1"/>
              </w:rPr>
            </w:pPr>
            <w:r w:rsidRPr="00EF727C">
              <w:rPr>
                <w:rFonts w:ascii="Times New Roman" w:hAnsi="Times New Roman"/>
                <w:color w:val="000000" w:themeColor="text1"/>
                <w:sz w:val="19"/>
              </w:rPr>
              <w:t>GND</w:t>
            </w:r>
          </w:p>
        </w:tc>
        <w:tc>
          <w:tcPr>
            <w:tcW w:w="3402" w:type="dxa"/>
            <w:vAlign w:val="center"/>
          </w:tcPr>
          <w:p w14:paraId="6667DDC0" w14:textId="77777777" w:rsidR="00910F66" w:rsidRPr="00EF727C" w:rsidRDefault="00910F66" w:rsidP="00DE1AC2">
            <w:pPr>
              <w:rPr>
                <w:color w:val="000000" w:themeColor="text1"/>
              </w:rPr>
            </w:pPr>
            <w:r w:rsidRPr="00EF727C">
              <w:rPr>
                <w:rFonts w:ascii="Times New Roman" w:hAnsi="Times New Roman"/>
                <w:color w:val="000000" w:themeColor="text1"/>
                <w:sz w:val="19"/>
              </w:rPr>
              <w:t>GND</w:t>
            </w:r>
          </w:p>
        </w:tc>
      </w:tr>
    </w:tbl>
    <w:p w14:paraId="23DEA8FF" w14:textId="77777777" w:rsidR="00910F66" w:rsidRPr="00EF727C" w:rsidRDefault="00910F66" w:rsidP="00910F66">
      <w:pPr>
        <w:rPr>
          <w:color w:val="000000" w:themeColor="text1"/>
        </w:rPr>
      </w:pPr>
    </w:p>
    <w:p w14:paraId="3006128F" w14:textId="77777777" w:rsidR="00910F66" w:rsidRPr="00EF727C" w:rsidRDefault="00910F66" w:rsidP="00910F66">
      <w:pPr>
        <w:spacing w:after="80"/>
        <w:ind w:firstLine="425"/>
        <w:jc w:val="both"/>
        <w:rPr>
          <w:color w:val="000000" w:themeColor="text1"/>
        </w:rPr>
      </w:pPr>
      <w:r w:rsidRPr="00EF727C">
        <w:rPr>
          <w:color w:val="000000" w:themeColor="text1"/>
          <w:sz w:val="24"/>
        </w:rPr>
        <w:t>The table above records the final prototype wiring used during the successful system tests. Power and ground connections must be shared appropriately, and a common ground between the STM32 and ESP32 is required for UART communication.</w:t>
      </w:r>
    </w:p>
    <w:p w14:paraId="7402BC35" w14:textId="77777777" w:rsidR="00910F66" w:rsidRPr="00EF727C" w:rsidRDefault="00910F66" w:rsidP="00910F66">
      <w:pPr>
        <w:pStyle w:val="Heading1"/>
        <w:spacing w:before="280" w:after="120"/>
        <w:rPr>
          <w:color w:val="000000" w:themeColor="text1"/>
        </w:rPr>
      </w:pPr>
      <w:bookmarkStart w:id="71" w:name="_Toc242137833"/>
      <w:r w:rsidRPr="00EF727C">
        <w:rPr>
          <w:color w:val="000000" w:themeColor="text1"/>
          <w:sz w:val="30"/>
        </w:rPr>
        <w:t>APPENDIX B: MQTT TOPIC LIST</w:t>
      </w:r>
      <w:bookmarkEnd w:id="71"/>
    </w:p>
    <w:tbl>
      <w:tblPr>
        <w:tblStyle w:val="TableGrid"/>
        <w:tblW w:w="0" w:type="auto"/>
        <w:jc w:val="center"/>
        <w:tblLook w:val="04A0" w:firstRow="1" w:lastRow="0" w:firstColumn="1" w:lastColumn="0" w:noHBand="0" w:noVBand="1"/>
      </w:tblPr>
      <w:tblGrid>
        <w:gridCol w:w="6460"/>
        <w:gridCol w:w="3218"/>
      </w:tblGrid>
      <w:tr w:rsidR="00910F66" w:rsidRPr="00EF727C" w14:paraId="79CAA9E3" w14:textId="77777777" w:rsidTr="00DE1AC2">
        <w:trPr>
          <w:tblHeader/>
          <w:jc w:val="center"/>
        </w:trPr>
        <w:tc>
          <w:tcPr>
            <w:tcW w:w="6803" w:type="dxa"/>
            <w:shd w:val="clear" w:color="auto" w:fill="E7E6E6"/>
            <w:vAlign w:val="center"/>
          </w:tcPr>
          <w:p w14:paraId="27FB294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Topic</w:t>
            </w:r>
          </w:p>
        </w:tc>
        <w:tc>
          <w:tcPr>
            <w:tcW w:w="3402" w:type="dxa"/>
            <w:shd w:val="clear" w:color="auto" w:fill="E7E6E6"/>
            <w:vAlign w:val="center"/>
          </w:tcPr>
          <w:p w14:paraId="696C461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19"/>
              </w:rPr>
              <w:t>Meaning</w:t>
            </w:r>
          </w:p>
        </w:tc>
      </w:tr>
      <w:tr w:rsidR="00910F66" w:rsidRPr="00EF727C" w14:paraId="566C072C" w14:textId="77777777" w:rsidTr="00DE1AC2">
        <w:trPr>
          <w:jc w:val="center"/>
        </w:trPr>
        <w:tc>
          <w:tcPr>
            <w:tcW w:w="6803" w:type="dxa"/>
            <w:vAlign w:val="center"/>
          </w:tcPr>
          <w:p w14:paraId="6EE4641F"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hcmute/weatherstation/weather-C022C8D8CBB0/temperature</w:t>
            </w:r>
          </w:p>
        </w:tc>
        <w:tc>
          <w:tcPr>
            <w:tcW w:w="3402" w:type="dxa"/>
            <w:vAlign w:val="center"/>
          </w:tcPr>
          <w:p w14:paraId="4AE1E070" w14:textId="77777777" w:rsidR="00910F66" w:rsidRPr="00EF727C" w:rsidRDefault="00910F66" w:rsidP="00DE1AC2">
            <w:pPr>
              <w:rPr>
                <w:color w:val="000000" w:themeColor="text1"/>
              </w:rPr>
            </w:pPr>
            <w:r w:rsidRPr="00EF727C">
              <w:rPr>
                <w:rFonts w:ascii="Times New Roman" w:hAnsi="Times New Roman"/>
                <w:color w:val="000000" w:themeColor="text1"/>
                <w:sz w:val="19"/>
              </w:rPr>
              <w:t>Temperature in °C</w:t>
            </w:r>
          </w:p>
        </w:tc>
      </w:tr>
      <w:tr w:rsidR="00910F66" w:rsidRPr="00EF727C" w14:paraId="1E032CD0" w14:textId="77777777" w:rsidTr="00DE1AC2">
        <w:trPr>
          <w:jc w:val="center"/>
        </w:trPr>
        <w:tc>
          <w:tcPr>
            <w:tcW w:w="6803" w:type="dxa"/>
            <w:vAlign w:val="center"/>
          </w:tcPr>
          <w:p w14:paraId="095BFEB3"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hcmute/weatherstation/weather-C022C8D8CBB0/humidity</w:t>
            </w:r>
          </w:p>
        </w:tc>
        <w:tc>
          <w:tcPr>
            <w:tcW w:w="3402" w:type="dxa"/>
            <w:vAlign w:val="center"/>
          </w:tcPr>
          <w:p w14:paraId="2946D918" w14:textId="77777777" w:rsidR="00910F66" w:rsidRPr="00EF727C" w:rsidRDefault="00910F66" w:rsidP="00DE1AC2">
            <w:pPr>
              <w:rPr>
                <w:color w:val="000000" w:themeColor="text1"/>
              </w:rPr>
            </w:pPr>
            <w:r w:rsidRPr="00EF727C">
              <w:rPr>
                <w:rFonts w:ascii="Times New Roman" w:hAnsi="Times New Roman"/>
                <w:color w:val="000000" w:themeColor="text1"/>
                <w:sz w:val="19"/>
              </w:rPr>
              <w:t>Relative humidity in %</w:t>
            </w:r>
          </w:p>
        </w:tc>
      </w:tr>
      <w:tr w:rsidR="00910F66" w:rsidRPr="00EF727C" w14:paraId="11968102" w14:textId="77777777" w:rsidTr="00DE1AC2">
        <w:trPr>
          <w:jc w:val="center"/>
        </w:trPr>
        <w:tc>
          <w:tcPr>
            <w:tcW w:w="6803" w:type="dxa"/>
            <w:vAlign w:val="center"/>
          </w:tcPr>
          <w:p w14:paraId="7ADAD8CA"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hcmute/weatherstation/weather-C022C8D8CBB0/pressure</w:t>
            </w:r>
          </w:p>
        </w:tc>
        <w:tc>
          <w:tcPr>
            <w:tcW w:w="3402" w:type="dxa"/>
            <w:vAlign w:val="center"/>
          </w:tcPr>
          <w:p w14:paraId="38BBA42F" w14:textId="77777777" w:rsidR="00910F66" w:rsidRPr="00EF727C" w:rsidRDefault="00910F66" w:rsidP="00DE1AC2">
            <w:pPr>
              <w:rPr>
                <w:color w:val="000000" w:themeColor="text1"/>
              </w:rPr>
            </w:pPr>
            <w:r w:rsidRPr="00EF727C">
              <w:rPr>
                <w:rFonts w:ascii="Times New Roman" w:hAnsi="Times New Roman"/>
                <w:color w:val="000000" w:themeColor="text1"/>
                <w:sz w:val="19"/>
              </w:rPr>
              <w:t>Pressure in hPa</w:t>
            </w:r>
          </w:p>
        </w:tc>
      </w:tr>
      <w:tr w:rsidR="00910F66" w:rsidRPr="00EF727C" w14:paraId="41A43E12" w14:textId="77777777" w:rsidTr="00DE1AC2">
        <w:trPr>
          <w:jc w:val="center"/>
        </w:trPr>
        <w:tc>
          <w:tcPr>
            <w:tcW w:w="6803" w:type="dxa"/>
            <w:vAlign w:val="center"/>
          </w:tcPr>
          <w:p w14:paraId="55DFECB6"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hcmute/weatherstation/weather-C022C8D8CBB0/light</w:t>
            </w:r>
          </w:p>
        </w:tc>
        <w:tc>
          <w:tcPr>
            <w:tcW w:w="3402" w:type="dxa"/>
            <w:vAlign w:val="center"/>
          </w:tcPr>
          <w:p w14:paraId="0A88EACC" w14:textId="77777777" w:rsidR="00910F66" w:rsidRPr="00EF727C" w:rsidRDefault="00910F66" w:rsidP="00DE1AC2">
            <w:pPr>
              <w:rPr>
                <w:color w:val="000000" w:themeColor="text1"/>
              </w:rPr>
            </w:pPr>
            <w:r w:rsidRPr="00EF727C">
              <w:rPr>
                <w:rFonts w:ascii="Times New Roman" w:hAnsi="Times New Roman"/>
                <w:color w:val="000000" w:themeColor="text1"/>
                <w:sz w:val="19"/>
              </w:rPr>
              <w:t>Light intensity in lux</w:t>
            </w:r>
          </w:p>
        </w:tc>
      </w:tr>
      <w:tr w:rsidR="00910F66" w:rsidRPr="00EF727C" w14:paraId="5C1607C7" w14:textId="77777777" w:rsidTr="00DE1AC2">
        <w:trPr>
          <w:jc w:val="center"/>
        </w:trPr>
        <w:tc>
          <w:tcPr>
            <w:tcW w:w="6803" w:type="dxa"/>
            <w:vAlign w:val="center"/>
          </w:tcPr>
          <w:p w14:paraId="54EE0796"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hcmute/weatherstation/weather-C022C8D8CBB0/rain/raw</w:t>
            </w:r>
          </w:p>
        </w:tc>
        <w:tc>
          <w:tcPr>
            <w:tcW w:w="3402" w:type="dxa"/>
            <w:vAlign w:val="center"/>
          </w:tcPr>
          <w:p w14:paraId="4AA5F788" w14:textId="77777777" w:rsidR="00910F66" w:rsidRPr="00EF727C" w:rsidRDefault="00910F66" w:rsidP="00DE1AC2">
            <w:pPr>
              <w:rPr>
                <w:color w:val="000000" w:themeColor="text1"/>
              </w:rPr>
            </w:pPr>
            <w:r w:rsidRPr="00EF727C">
              <w:rPr>
                <w:rFonts w:ascii="Times New Roman" w:hAnsi="Times New Roman"/>
                <w:color w:val="000000" w:themeColor="text1"/>
                <w:sz w:val="19"/>
              </w:rPr>
              <w:t>Raw rain ADC value</w:t>
            </w:r>
          </w:p>
        </w:tc>
      </w:tr>
      <w:tr w:rsidR="00910F66" w:rsidRPr="00EF727C" w14:paraId="38AA9247" w14:textId="77777777" w:rsidTr="00DE1AC2">
        <w:trPr>
          <w:jc w:val="center"/>
        </w:trPr>
        <w:tc>
          <w:tcPr>
            <w:tcW w:w="6803" w:type="dxa"/>
            <w:vAlign w:val="center"/>
          </w:tcPr>
          <w:p w14:paraId="5435424C"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hcmute/weatherstation/weather-C022C8D8CBB0/rain/state</w:t>
            </w:r>
          </w:p>
        </w:tc>
        <w:tc>
          <w:tcPr>
            <w:tcW w:w="3402" w:type="dxa"/>
            <w:vAlign w:val="center"/>
          </w:tcPr>
          <w:p w14:paraId="1A3D31C2" w14:textId="77777777" w:rsidR="00910F66" w:rsidRPr="00EF727C" w:rsidRDefault="00910F66" w:rsidP="00DE1AC2">
            <w:pPr>
              <w:rPr>
                <w:color w:val="000000" w:themeColor="text1"/>
              </w:rPr>
            </w:pPr>
            <w:r w:rsidRPr="00EF727C">
              <w:rPr>
                <w:rFonts w:ascii="Times New Roman" w:hAnsi="Times New Roman"/>
                <w:color w:val="000000" w:themeColor="text1"/>
                <w:sz w:val="19"/>
              </w:rPr>
              <w:t>DRY / LOW / HEAVY</w:t>
            </w:r>
          </w:p>
        </w:tc>
      </w:tr>
      <w:tr w:rsidR="00910F66" w:rsidRPr="00EF727C" w14:paraId="25BDE88C" w14:textId="77777777" w:rsidTr="00DE1AC2">
        <w:trPr>
          <w:jc w:val="center"/>
        </w:trPr>
        <w:tc>
          <w:tcPr>
            <w:tcW w:w="6803" w:type="dxa"/>
            <w:vAlign w:val="center"/>
          </w:tcPr>
          <w:p w14:paraId="02BA8D7B" w14:textId="77777777" w:rsidR="00910F66" w:rsidRPr="00EF727C" w:rsidRDefault="00910F66" w:rsidP="00DE1AC2">
            <w:pPr>
              <w:rPr>
                <w:color w:val="000000" w:themeColor="text1"/>
              </w:rPr>
            </w:pPr>
            <w:r w:rsidRPr="00EF727C">
              <w:rPr>
                <w:rFonts w:ascii="Times New Roman" w:hAnsi="Times New Roman"/>
                <w:color w:val="000000" w:themeColor="text1"/>
                <w:sz w:val="19"/>
              </w:rPr>
              <w:t>hcmute/weatherstation/weather-C022C8D8CBB0/status</w:t>
            </w:r>
          </w:p>
        </w:tc>
        <w:tc>
          <w:tcPr>
            <w:tcW w:w="3402" w:type="dxa"/>
            <w:vAlign w:val="center"/>
          </w:tcPr>
          <w:p w14:paraId="49D25970" w14:textId="77777777" w:rsidR="00910F66" w:rsidRPr="00EF727C" w:rsidRDefault="00910F66" w:rsidP="00DE1AC2">
            <w:pPr>
              <w:rPr>
                <w:color w:val="000000" w:themeColor="text1"/>
              </w:rPr>
            </w:pPr>
            <w:r w:rsidRPr="00EF727C">
              <w:rPr>
                <w:rFonts w:ascii="Times New Roman" w:hAnsi="Times New Roman"/>
                <w:color w:val="000000" w:themeColor="text1"/>
                <w:sz w:val="19"/>
              </w:rPr>
              <w:t>ONLINE device status</w:t>
            </w:r>
          </w:p>
        </w:tc>
      </w:tr>
    </w:tbl>
    <w:p w14:paraId="018EF896" w14:textId="77777777" w:rsidR="00910F66" w:rsidRPr="00EF727C" w:rsidRDefault="00910F66" w:rsidP="00910F66">
      <w:pPr>
        <w:rPr>
          <w:color w:val="000000" w:themeColor="text1"/>
        </w:rPr>
      </w:pPr>
    </w:p>
    <w:p w14:paraId="64E34F08" w14:textId="77777777" w:rsidR="00910F66" w:rsidRPr="00EF727C" w:rsidRDefault="00910F66" w:rsidP="00910F66">
      <w:pPr>
        <w:pStyle w:val="Heading1"/>
        <w:spacing w:before="280" w:after="120"/>
        <w:rPr>
          <w:color w:val="000000" w:themeColor="text1"/>
        </w:rPr>
      </w:pPr>
      <w:bookmarkStart w:id="72" w:name="_Toc242137834"/>
      <w:r w:rsidRPr="00EF727C">
        <w:rPr>
          <w:color w:val="000000" w:themeColor="text1"/>
          <w:sz w:val="30"/>
        </w:rPr>
        <w:t>APPENDIX C: FINAL FUNCTIONAL CHECKLIST</w:t>
      </w:r>
      <w:bookmarkEnd w:id="72"/>
    </w:p>
    <w:tbl>
      <w:tblPr>
        <w:tblStyle w:val="TableGrid"/>
        <w:tblW w:w="0" w:type="auto"/>
        <w:jc w:val="center"/>
        <w:tblLook w:val="04A0" w:firstRow="1" w:lastRow="0" w:firstColumn="1" w:lastColumn="0" w:noHBand="0" w:noVBand="1"/>
      </w:tblPr>
      <w:tblGrid>
        <w:gridCol w:w="6803"/>
        <w:gridCol w:w="2835"/>
      </w:tblGrid>
      <w:tr w:rsidR="00910F66" w:rsidRPr="00EF727C" w14:paraId="39790E44" w14:textId="77777777" w:rsidTr="00DE1AC2">
        <w:trPr>
          <w:tblHeader/>
          <w:jc w:val="center"/>
        </w:trPr>
        <w:tc>
          <w:tcPr>
            <w:tcW w:w="6803" w:type="dxa"/>
            <w:shd w:val="clear" w:color="auto" w:fill="E7E6E6"/>
            <w:vAlign w:val="center"/>
          </w:tcPr>
          <w:p w14:paraId="7F5BDD1D"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0"/>
              </w:rPr>
              <w:t>Item</w:t>
            </w:r>
          </w:p>
        </w:tc>
        <w:tc>
          <w:tcPr>
            <w:tcW w:w="2835" w:type="dxa"/>
            <w:shd w:val="clear" w:color="auto" w:fill="E7E6E6"/>
            <w:vAlign w:val="center"/>
          </w:tcPr>
          <w:p w14:paraId="023EACD5" w14:textId="77777777" w:rsidR="00910F66" w:rsidRPr="00EF727C" w:rsidRDefault="00910F66" w:rsidP="00DE1AC2">
            <w:pPr>
              <w:jc w:val="center"/>
              <w:rPr>
                <w:color w:val="000000" w:themeColor="text1"/>
              </w:rPr>
            </w:pPr>
            <w:r w:rsidRPr="00EF727C">
              <w:rPr>
                <w:rFonts w:ascii="Times New Roman" w:hAnsi="Times New Roman"/>
                <w:b/>
                <w:color w:val="000000" w:themeColor="text1"/>
                <w:sz w:val="20"/>
              </w:rPr>
              <w:t>Status</w:t>
            </w:r>
          </w:p>
        </w:tc>
      </w:tr>
      <w:tr w:rsidR="00910F66" w:rsidRPr="00EF727C" w14:paraId="5264B01C" w14:textId="77777777" w:rsidTr="00DE1AC2">
        <w:trPr>
          <w:jc w:val="center"/>
        </w:trPr>
        <w:tc>
          <w:tcPr>
            <w:tcW w:w="6803" w:type="dxa"/>
            <w:vAlign w:val="center"/>
          </w:tcPr>
          <w:p w14:paraId="74252AF5" w14:textId="77777777" w:rsidR="00910F66" w:rsidRPr="00EF727C" w:rsidRDefault="00910F66" w:rsidP="00DE1AC2">
            <w:pPr>
              <w:rPr>
                <w:color w:val="000000" w:themeColor="text1"/>
              </w:rPr>
            </w:pPr>
            <w:r w:rsidRPr="00EF727C">
              <w:rPr>
                <w:rFonts w:ascii="Times New Roman" w:hAnsi="Times New Roman"/>
                <w:color w:val="000000" w:themeColor="text1"/>
                <w:sz w:val="20"/>
              </w:rPr>
              <w:t>All sensors read correctly</w:t>
            </w:r>
          </w:p>
        </w:tc>
        <w:tc>
          <w:tcPr>
            <w:tcW w:w="2835" w:type="dxa"/>
            <w:vAlign w:val="center"/>
          </w:tcPr>
          <w:p w14:paraId="50EDEB32"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5383C40A" w14:textId="77777777" w:rsidTr="00DE1AC2">
        <w:trPr>
          <w:jc w:val="center"/>
        </w:trPr>
        <w:tc>
          <w:tcPr>
            <w:tcW w:w="6803" w:type="dxa"/>
            <w:vAlign w:val="center"/>
          </w:tcPr>
          <w:p w14:paraId="7BC4FEEE" w14:textId="77777777" w:rsidR="00910F66" w:rsidRPr="00EF727C" w:rsidRDefault="00910F66" w:rsidP="00DE1AC2">
            <w:pPr>
              <w:rPr>
                <w:color w:val="000000" w:themeColor="text1"/>
              </w:rPr>
            </w:pPr>
            <w:r w:rsidRPr="00EF727C">
              <w:rPr>
                <w:rFonts w:ascii="Times New Roman" w:hAnsi="Times New Roman"/>
                <w:color w:val="000000" w:themeColor="text1"/>
                <w:sz w:val="20"/>
              </w:rPr>
              <w:t>OLED display updates</w:t>
            </w:r>
          </w:p>
        </w:tc>
        <w:tc>
          <w:tcPr>
            <w:tcW w:w="2835" w:type="dxa"/>
            <w:vAlign w:val="center"/>
          </w:tcPr>
          <w:p w14:paraId="4F74EBB8"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33B5F957" w14:textId="77777777" w:rsidTr="00DE1AC2">
        <w:trPr>
          <w:jc w:val="center"/>
        </w:trPr>
        <w:tc>
          <w:tcPr>
            <w:tcW w:w="6803" w:type="dxa"/>
            <w:vAlign w:val="center"/>
          </w:tcPr>
          <w:p w14:paraId="01049771" w14:textId="77777777" w:rsidR="00910F66" w:rsidRPr="00EF727C" w:rsidRDefault="00910F66" w:rsidP="00DE1AC2">
            <w:pPr>
              <w:rPr>
                <w:color w:val="000000" w:themeColor="text1"/>
              </w:rPr>
            </w:pPr>
            <w:r w:rsidRPr="00EF727C">
              <w:rPr>
                <w:rFonts w:ascii="Times New Roman" w:hAnsi="Times New Roman"/>
                <w:color w:val="000000" w:themeColor="text1"/>
                <w:sz w:val="20"/>
              </w:rPr>
              <w:t>Rain DRY/LOW/HEAVY classification</w:t>
            </w:r>
          </w:p>
        </w:tc>
        <w:tc>
          <w:tcPr>
            <w:tcW w:w="2835" w:type="dxa"/>
            <w:vAlign w:val="center"/>
          </w:tcPr>
          <w:p w14:paraId="28327B6E"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440F0AC3" w14:textId="77777777" w:rsidTr="00DE1AC2">
        <w:trPr>
          <w:jc w:val="center"/>
        </w:trPr>
        <w:tc>
          <w:tcPr>
            <w:tcW w:w="6803" w:type="dxa"/>
            <w:vAlign w:val="center"/>
          </w:tcPr>
          <w:p w14:paraId="672B3D6E" w14:textId="77777777" w:rsidR="00910F66" w:rsidRPr="00EF727C" w:rsidRDefault="00910F66" w:rsidP="00DE1AC2">
            <w:pPr>
              <w:rPr>
                <w:color w:val="000000" w:themeColor="text1"/>
              </w:rPr>
            </w:pPr>
            <w:r w:rsidRPr="00EF727C">
              <w:rPr>
                <w:rFonts w:ascii="Times New Roman" w:hAnsi="Times New Roman"/>
                <w:color w:val="000000" w:themeColor="text1"/>
                <w:sz w:val="20"/>
              </w:rPr>
              <w:t>Buzzer warning</w:t>
            </w:r>
          </w:p>
        </w:tc>
        <w:tc>
          <w:tcPr>
            <w:tcW w:w="2835" w:type="dxa"/>
            <w:vAlign w:val="center"/>
          </w:tcPr>
          <w:p w14:paraId="00E09DB6"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10FCFAE3" w14:textId="77777777" w:rsidTr="00DE1AC2">
        <w:trPr>
          <w:jc w:val="center"/>
        </w:trPr>
        <w:tc>
          <w:tcPr>
            <w:tcW w:w="6803" w:type="dxa"/>
            <w:vAlign w:val="center"/>
          </w:tcPr>
          <w:p w14:paraId="101CA4CC" w14:textId="77777777" w:rsidR="00910F66" w:rsidRPr="00EF727C" w:rsidRDefault="00910F66" w:rsidP="00DE1AC2">
            <w:pPr>
              <w:rPr>
                <w:color w:val="000000" w:themeColor="text1"/>
              </w:rPr>
            </w:pPr>
            <w:r w:rsidRPr="00EF727C">
              <w:rPr>
                <w:rFonts w:ascii="Times New Roman" w:hAnsi="Times New Roman"/>
                <w:color w:val="000000" w:themeColor="text1"/>
                <w:sz w:val="20"/>
              </w:rPr>
              <w:t>STM32 → ESP32 UART</w:t>
            </w:r>
          </w:p>
        </w:tc>
        <w:tc>
          <w:tcPr>
            <w:tcW w:w="2835" w:type="dxa"/>
            <w:vAlign w:val="center"/>
          </w:tcPr>
          <w:p w14:paraId="35EAEFC4"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5A545161" w14:textId="77777777" w:rsidTr="00DE1AC2">
        <w:trPr>
          <w:jc w:val="center"/>
        </w:trPr>
        <w:tc>
          <w:tcPr>
            <w:tcW w:w="6803" w:type="dxa"/>
            <w:vAlign w:val="center"/>
          </w:tcPr>
          <w:p w14:paraId="54319148" w14:textId="77777777" w:rsidR="00910F66" w:rsidRPr="00EF727C" w:rsidRDefault="00910F66" w:rsidP="00DE1AC2">
            <w:pPr>
              <w:rPr>
                <w:color w:val="000000" w:themeColor="text1"/>
              </w:rPr>
            </w:pPr>
            <w:r w:rsidRPr="00EF727C">
              <w:rPr>
                <w:rFonts w:ascii="Times New Roman" w:hAnsi="Times New Roman"/>
                <w:color w:val="000000" w:themeColor="text1"/>
                <w:sz w:val="20"/>
              </w:rPr>
              <w:t>ESP32 Wi-Fi</w:t>
            </w:r>
          </w:p>
        </w:tc>
        <w:tc>
          <w:tcPr>
            <w:tcW w:w="2835" w:type="dxa"/>
            <w:vAlign w:val="center"/>
          </w:tcPr>
          <w:p w14:paraId="0C9F678D"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5A794206" w14:textId="77777777" w:rsidTr="00DE1AC2">
        <w:trPr>
          <w:jc w:val="center"/>
        </w:trPr>
        <w:tc>
          <w:tcPr>
            <w:tcW w:w="6803" w:type="dxa"/>
            <w:vAlign w:val="center"/>
          </w:tcPr>
          <w:p w14:paraId="6FC2E92D" w14:textId="77777777" w:rsidR="00910F66" w:rsidRPr="00EF727C" w:rsidRDefault="00910F66" w:rsidP="00DE1AC2">
            <w:pPr>
              <w:rPr>
                <w:color w:val="000000" w:themeColor="text1"/>
              </w:rPr>
            </w:pPr>
            <w:r w:rsidRPr="00EF727C">
              <w:rPr>
                <w:rFonts w:ascii="Times New Roman" w:hAnsi="Times New Roman"/>
                <w:color w:val="000000" w:themeColor="text1"/>
                <w:sz w:val="20"/>
              </w:rPr>
              <w:t>MQTT publish</w:t>
            </w:r>
          </w:p>
        </w:tc>
        <w:tc>
          <w:tcPr>
            <w:tcW w:w="2835" w:type="dxa"/>
            <w:vAlign w:val="center"/>
          </w:tcPr>
          <w:p w14:paraId="2378559E"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283B2575" w14:textId="77777777" w:rsidTr="00DE1AC2">
        <w:trPr>
          <w:jc w:val="center"/>
        </w:trPr>
        <w:tc>
          <w:tcPr>
            <w:tcW w:w="6803" w:type="dxa"/>
            <w:vAlign w:val="center"/>
          </w:tcPr>
          <w:p w14:paraId="78E6BFC9" w14:textId="77777777" w:rsidR="00910F66" w:rsidRPr="00EF727C" w:rsidRDefault="00910F66" w:rsidP="00DE1AC2">
            <w:pPr>
              <w:rPr>
                <w:color w:val="000000" w:themeColor="text1"/>
              </w:rPr>
            </w:pPr>
            <w:r w:rsidRPr="00EF727C">
              <w:rPr>
                <w:rFonts w:ascii="Times New Roman" w:hAnsi="Times New Roman"/>
                <w:color w:val="000000" w:themeColor="text1"/>
                <w:sz w:val="20"/>
              </w:rPr>
              <w:t>HiveMQ subscription</w:t>
            </w:r>
          </w:p>
        </w:tc>
        <w:tc>
          <w:tcPr>
            <w:tcW w:w="2835" w:type="dxa"/>
            <w:vAlign w:val="center"/>
          </w:tcPr>
          <w:p w14:paraId="47587988"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3A0647A2" w14:textId="77777777" w:rsidTr="00DE1AC2">
        <w:trPr>
          <w:jc w:val="center"/>
        </w:trPr>
        <w:tc>
          <w:tcPr>
            <w:tcW w:w="6803" w:type="dxa"/>
            <w:vAlign w:val="center"/>
          </w:tcPr>
          <w:p w14:paraId="0018C530" w14:textId="77777777" w:rsidR="00910F66" w:rsidRPr="00EF727C" w:rsidRDefault="00910F66" w:rsidP="00DE1AC2">
            <w:pPr>
              <w:rPr>
                <w:color w:val="000000" w:themeColor="text1"/>
              </w:rPr>
            </w:pPr>
            <w:r w:rsidRPr="00EF727C">
              <w:rPr>
                <w:rFonts w:ascii="Times New Roman" w:hAnsi="Times New Roman"/>
                <w:color w:val="000000" w:themeColor="text1"/>
                <w:sz w:val="20"/>
              </w:rPr>
              <w:t>Node-RED dashboard</w:t>
            </w:r>
          </w:p>
        </w:tc>
        <w:tc>
          <w:tcPr>
            <w:tcW w:w="2835" w:type="dxa"/>
            <w:vAlign w:val="center"/>
          </w:tcPr>
          <w:p w14:paraId="51516115"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1FEC2042" w14:textId="77777777" w:rsidTr="00DE1AC2">
        <w:trPr>
          <w:jc w:val="center"/>
        </w:trPr>
        <w:tc>
          <w:tcPr>
            <w:tcW w:w="6803" w:type="dxa"/>
            <w:vAlign w:val="center"/>
          </w:tcPr>
          <w:p w14:paraId="1DF6F3A3" w14:textId="77777777" w:rsidR="00910F66" w:rsidRPr="00EF727C" w:rsidRDefault="00910F66" w:rsidP="00DE1AC2">
            <w:pPr>
              <w:rPr>
                <w:color w:val="000000" w:themeColor="text1"/>
              </w:rPr>
            </w:pPr>
            <w:r w:rsidRPr="00EF727C">
              <w:rPr>
                <w:rFonts w:ascii="Times New Roman" w:hAnsi="Times New Roman"/>
                <w:color w:val="000000" w:themeColor="text1"/>
                <w:sz w:val="20"/>
              </w:rPr>
              <w:t>Wi-Fi/MQTT reconnection</w:t>
            </w:r>
          </w:p>
        </w:tc>
        <w:tc>
          <w:tcPr>
            <w:tcW w:w="2835" w:type="dxa"/>
            <w:vAlign w:val="center"/>
          </w:tcPr>
          <w:p w14:paraId="25ED6944"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r w:rsidR="00910F66" w:rsidRPr="00EF727C" w14:paraId="0DAFD7F4" w14:textId="77777777" w:rsidTr="00DE1AC2">
        <w:trPr>
          <w:jc w:val="center"/>
        </w:trPr>
        <w:tc>
          <w:tcPr>
            <w:tcW w:w="6803" w:type="dxa"/>
            <w:vAlign w:val="center"/>
          </w:tcPr>
          <w:p w14:paraId="409E538D" w14:textId="77777777" w:rsidR="00910F66" w:rsidRPr="00EF727C" w:rsidRDefault="00910F66" w:rsidP="00DE1AC2">
            <w:pPr>
              <w:rPr>
                <w:color w:val="000000" w:themeColor="text1"/>
              </w:rPr>
            </w:pPr>
            <w:r w:rsidRPr="00EF727C">
              <w:rPr>
                <w:rFonts w:ascii="Times New Roman" w:hAnsi="Times New Roman"/>
                <w:color w:val="000000" w:themeColor="text1"/>
                <w:sz w:val="20"/>
              </w:rPr>
              <w:t>Power-cycle recovery</w:t>
            </w:r>
          </w:p>
        </w:tc>
        <w:tc>
          <w:tcPr>
            <w:tcW w:w="2835" w:type="dxa"/>
            <w:vAlign w:val="center"/>
          </w:tcPr>
          <w:p w14:paraId="14F81E51" w14:textId="77777777" w:rsidR="00910F66" w:rsidRPr="00EF727C" w:rsidRDefault="00910F66" w:rsidP="00DE1AC2">
            <w:pPr>
              <w:rPr>
                <w:color w:val="000000" w:themeColor="text1"/>
              </w:rPr>
            </w:pPr>
            <w:r w:rsidRPr="00EF727C">
              <w:rPr>
                <w:rFonts w:ascii="Times New Roman" w:hAnsi="Times New Roman"/>
                <w:color w:val="000000" w:themeColor="text1"/>
                <w:sz w:val="20"/>
              </w:rPr>
              <w:t>PASS</w:t>
            </w:r>
          </w:p>
        </w:tc>
      </w:tr>
    </w:tbl>
    <w:p w14:paraId="2B911229" w14:textId="77777777" w:rsidR="00910F66" w:rsidRPr="00EF727C" w:rsidRDefault="00910F66" w:rsidP="00910F66">
      <w:pPr>
        <w:spacing w:after="80"/>
        <w:ind w:firstLine="425"/>
        <w:jc w:val="both"/>
        <w:rPr>
          <w:color w:val="000000" w:themeColor="text1"/>
        </w:rPr>
      </w:pPr>
    </w:p>
    <w:p w14:paraId="16FFAD76" w14:textId="77777777" w:rsidR="00910F66" w:rsidRPr="00EF727C" w:rsidRDefault="00910F66" w:rsidP="00910F66">
      <w:pPr>
        <w:spacing w:before="40" w:after="160"/>
        <w:jc w:val="center"/>
        <w:rPr>
          <w:color w:val="000000" w:themeColor="text1"/>
        </w:rPr>
      </w:pPr>
    </w:p>
    <w:p w14:paraId="4E8B4BC5" w14:textId="77777777" w:rsidR="00405141" w:rsidRPr="00EF727C" w:rsidRDefault="00405141" w:rsidP="00405141">
      <w:pPr>
        <w:pStyle w:val="Heading1"/>
        <w:spacing w:before="280" w:after="120"/>
        <w:rPr>
          <w:color w:val="000000" w:themeColor="text1"/>
        </w:rPr>
      </w:pPr>
      <w:bookmarkStart w:id="73" w:name="_Toc242137835"/>
      <w:r w:rsidRPr="00EF727C">
        <w:rPr>
          <w:color w:val="000000" w:themeColor="text1"/>
          <w:sz w:val="30"/>
        </w:rPr>
        <w:lastRenderedPageBreak/>
        <w:t>APPENDIX D: DEMONSTRATION AND TEST PROCEDURE</w:t>
      </w:r>
      <w:bookmarkEnd w:id="73"/>
    </w:p>
    <w:p w14:paraId="50E6A4EC" w14:textId="77777777" w:rsidR="00405141" w:rsidRPr="00EF727C" w:rsidRDefault="00405141" w:rsidP="00405141">
      <w:pPr>
        <w:spacing w:after="80"/>
        <w:ind w:firstLine="425"/>
        <w:jc w:val="both"/>
        <w:rPr>
          <w:color w:val="000000" w:themeColor="text1"/>
        </w:rPr>
      </w:pPr>
      <w:r w:rsidRPr="00EF727C">
        <w:rPr>
          <w:color w:val="000000" w:themeColor="text1"/>
          <w:sz w:val="24"/>
        </w:rPr>
        <w:t>The following sequence can be used during final demonstration to verify the complete data path without changing the firmware or dashboard configuration.</w:t>
      </w:r>
    </w:p>
    <w:tbl>
      <w:tblPr>
        <w:tblStyle w:val="TableGrid"/>
        <w:tblW w:w="0" w:type="auto"/>
        <w:jc w:val="center"/>
        <w:tblLook w:val="04A0" w:firstRow="1" w:lastRow="0" w:firstColumn="1" w:lastColumn="0" w:noHBand="0" w:noVBand="1"/>
      </w:tblPr>
      <w:tblGrid>
        <w:gridCol w:w="1051"/>
        <w:gridCol w:w="4075"/>
        <w:gridCol w:w="4552"/>
      </w:tblGrid>
      <w:tr w:rsidR="00405141" w:rsidRPr="00EF727C" w14:paraId="7800AAB4" w14:textId="77777777" w:rsidTr="00DE1AC2">
        <w:trPr>
          <w:tblHeader/>
          <w:jc w:val="center"/>
        </w:trPr>
        <w:tc>
          <w:tcPr>
            <w:tcW w:w="1134" w:type="dxa"/>
            <w:shd w:val="clear" w:color="auto" w:fill="E7E6E6"/>
            <w:vAlign w:val="center"/>
          </w:tcPr>
          <w:p w14:paraId="3B51E234" w14:textId="77777777" w:rsidR="00405141" w:rsidRPr="00EF727C" w:rsidRDefault="00405141" w:rsidP="00DE1AC2">
            <w:pPr>
              <w:jc w:val="center"/>
              <w:rPr>
                <w:color w:val="000000" w:themeColor="text1"/>
              </w:rPr>
            </w:pPr>
            <w:r w:rsidRPr="00EF727C">
              <w:rPr>
                <w:rFonts w:ascii="Times New Roman" w:hAnsi="Times New Roman"/>
                <w:b/>
                <w:color w:val="000000" w:themeColor="text1"/>
                <w:sz w:val="19"/>
              </w:rPr>
              <w:t>Step</w:t>
            </w:r>
          </w:p>
        </w:tc>
        <w:tc>
          <w:tcPr>
            <w:tcW w:w="4535" w:type="dxa"/>
            <w:shd w:val="clear" w:color="auto" w:fill="E7E6E6"/>
            <w:vAlign w:val="center"/>
          </w:tcPr>
          <w:p w14:paraId="4F5FB104" w14:textId="77777777" w:rsidR="00405141" w:rsidRPr="00EF727C" w:rsidRDefault="00405141" w:rsidP="00DE1AC2">
            <w:pPr>
              <w:jc w:val="center"/>
              <w:rPr>
                <w:color w:val="000000" w:themeColor="text1"/>
              </w:rPr>
            </w:pPr>
            <w:r w:rsidRPr="00EF727C">
              <w:rPr>
                <w:rFonts w:ascii="Times New Roman" w:hAnsi="Times New Roman"/>
                <w:b/>
                <w:color w:val="000000" w:themeColor="text1"/>
                <w:sz w:val="19"/>
              </w:rPr>
              <w:t>Demonstration Action</w:t>
            </w:r>
          </w:p>
        </w:tc>
        <w:tc>
          <w:tcPr>
            <w:tcW w:w="5102" w:type="dxa"/>
            <w:shd w:val="clear" w:color="auto" w:fill="E7E6E6"/>
            <w:vAlign w:val="center"/>
          </w:tcPr>
          <w:p w14:paraId="2516D546" w14:textId="77777777" w:rsidR="00405141" w:rsidRPr="00EF727C" w:rsidRDefault="00405141" w:rsidP="00DE1AC2">
            <w:pPr>
              <w:jc w:val="center"/>
              <w:rPr>
                <w:color w:val="000000" w:themeColor="text1"/>
              </w:rPr>
            </w:pPr>
            <w:r w:rsidRPr="00EF727C">
              <w:rPr>
                <w:rFonts w:ascii="Times New Roman" w:hAnsi="Times New Roman"/>
                <w:b/>
                <w:color w:val="000000" w:themeColor="text1"/>
                <w:sz w:val="19"/>
              </w:rPr>
              <w:t>Expected Result</w:t>
            </w:r>
          </w:p>
        </w:tc>
      </w:tr>
      <w:tr w:rsidR="00405141" w:rsidRPr="00EF727C" w14:paraId="44BCA622" w14:textId="77777777" w:rsidTr="00DE1AC2">
        <w:trPr>
          <w:jc w:val="center"/>
        </w:trPr>
        <w:tc>
          <w:tcPr>
            <w:tcW w:w="1134" w:type="dxa"/>
            <w:vAlign w:val="center"/>
          </w:tcPr>
          <w:p w14:paraId="4CA1B825"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1</w:t>
            </w:r>
          </w:p>
        </w:tc>
        <w:tc>
          <w:tcPr>
            <w:tcW w:w="4535" w:type="dxa"/>
            <w:vAlign w:val="center"/>
          </w:tcPr>
          <w:p w14:paraId="73224DE9" w14:textId="77777777" w:rsidR="00405141" w:rsidRPr="00EF727C" w:rsidRDefault="00405141" w:rsidP="00DE1AC2">
            <w:pPr>
              <w:rPr>
                <w:color w:val="000000" w:themeColor="text1"/>
              </w:rPr>
            </w:pPr>
            <w:r w:rsidRPr="00EF727C">
              <w:rPr>
                <w:rFonts w:ascii="Times New Roman" w:hAnsi="Times New Roman"/>
                <w:color w:val="000000" w:themeColor="text1"/>
                <w:sz w:val="19"/>
              </w:rPr>
              <w:t>Power on the STM32 and ESP32</w:t>
            </w:r>
          </w:p>
        </w:tc>
        <w:tc>
          <w:tcPr>
            <w:tcW w:w="5102" w:type="dxa"/>
            <w:vAlign w:val="center"/>
          </w:tcPr>
          <w:p w14:paraId="0613E81F" w14:textId="77777777" w:rsidR="00405141" w:rsidRPr="00EF727C" w:rsidRDefault="00405141" w:rsidP="00DE1AC2">
            <w:pPr>
              <w:rPr>
                <w:color w:val="000000" w:themeColor="text1"/>
              </w:rPr>
            </w:pPr>
            <w:r w:rsidRPr="00EF727C">
              <w:rPr>
                <w:rFonts w:ascii="Times New Roman" w:hAnsi="Times New Roman"/>
                <w:color w:val="000000" w:themeColor="text1"/>
                <w:sz w:val="19"/>
              </w:rPr>
              <w:t>OLED starts, sensors are read, ESP32 receives UART data</w:t>
            </w:r>
          </w:p>
        </w:tc>
      </w:tr>
      <w:tr w:rsidR="00405141" w:rsidRPr="00EF727C" w14:paraId="2E5C2691" w14:textId="77777777" w:rsidTr="00DE1AC2">
        <w:trPr>
          <w:jc w:val="center"/>
        </w:trPr>
        <w:tc>
          <w:tcPr>
            <w:tcW w:w="1134" w:type="dxa"/>
            <w:vAlign w:val="center"/>
          </w:tcPr>
          <w:p w14:paraId="143E3B06"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2</w:t>
            </w:r>
          </w:p>
        </w:tc>
        <w:tc>
          <w:tcPr>
            <w:tcW w:w="4535" w:type="dxa"/>
            <w:vAlign w:val="center"/>
          </w:tcPr>
          <w:p w14:paraId="326B1266" w14:textId="77777777" w:rsidR="00405141" w:rsidRPr="00EF727C" w:rsidRDefault="00405141" w:rsidP="00DE1AC2">
            <w:pPr>
              <w:rPr>
                <w:color w:val="000000" w:themeColor="text1"/>
              </w:rPr>
            </w:pPr>
            <w:r w:rsidRPr="00EF727C">
              <w:rPr>
                <w:rFonts w:ascii="Times New Roman" w:hAnsi="Times New Roman"/>
                <w:color w:val="000000" w:themeColor="text1"/>
                <w:sz w:val="19"/>
              </w:rPr>
              <w:t>Observe the OLED and compare with ESP32 serial output</w:t>
            </w:r>
          </w:p>
        </w:tc>
        <w:tc>
          <w:tcPr>
            <w:tcW w:w="5102" w:type="dxa"/>
            <w:vAlign w:val="center"/>
          </w:tcPr>
          <w:p w14:paraId="50AD95E4" w14:textId="77777777" w:rsidR="00405141" w:rsidRPr="00EF727C" w:rsidRDefault="00405141" w:rsidP="00DE1AC2">
            <w:pPr>
              <w:rPr>
                <w:color w:val="000000" w:themeColor="text1"/>
              </w:rPr>
            </w:pPr>
            <w:r w:rsidRPr="00EF727C">
              <w:rPr>
                <w:rFonts w:ascii="Times New Roman" w:hAnsi="Times New Roman"/>
                <w:color w:val="000000" w:themeColor="text1"/>
                <w:sz w:val="19"/>
              </w:rPr>
              <w:t>Temperature, humidity, pressure, light, and rain values are consistent</w:t>
            </w:r>
          </w:p>
        </w:tc>
      </w:tr>
      <w:tr w:rsidR="00405141" w:rsidRPr="00EF727C" w14:paraId="6F20F4BB" w14:textId="77777777" w:rsidTr="00DE1AC2">
        <w:trPr>
          <w:jc w:val="center"/>
        </w:trPr>
        <w:tc>
          <w:tcPr>
            <w:tcW w:w="1134" w:type="dxa"/>
            <w:vAlign w:val="center"/>
          </w:tcPr>
          <w:p w14:paraId="2040613E"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3</w:t>
            </w:r>
          </w:p>
        </w:tc>
        <w:tc>
          <w:tcPr>
            <w:tcW w:w="4535" w:type="dxa"/>
            <w:vAlign w:val="center"/>
          </w:tcPr>
          <w:p w14:paraId="60DF55D2" w14:textId="77777777" w:rsidR="00405141" w:rsidRPr="00EF727C" w:rsidRDefault="00405141" w:rsidP="00DE1AC2">
            <w:pPr>
              <w:rPr>
                <w:color w:val="000000" w:themeColor="text1"/>
              </w:rPr>
            </w:pPr>
            <w:r w:rsidRPr="00EF727C">
              <w:rPr>
                <w:rFonts w:ascii="Times New Roman" w:hAnsi="Times New Roman"/>
                <w:color w:val="000000" w:themeColor="text1"/>
                <w:sz w:val="19"/>
              </w:rPr>
              <w:t>Open the Node-RED dashboard</w:t>
            </w:r>
          </w:p>
        </w:tc>
        <w:tc>
          <w:tcPr>
            <w:tcW w:w="5102" w:type="dxa"/>
            <w:vAlign w:val="center"/>
          </w:tcPr>
          <w:p w14:paraId="72EC525F" w14:textId="77777777" w:rsidR="00405141" w:rsidRPr="00EF727C" w:rsidRDefault="00405141" w:rsidP="00DE1AC2">
            <w:pPr>
              <w:rPr>
                <w:color w:val="000000" w:themeColor="text1"/>
              </w:rPr>
            </w:pPr>
            <w:r w:rsidRPr="00EF727C">
              <w:rPr>
                <w:rFonts w:ascii="Times New Roman" w:hAnsi="Times New Roman"/>
                <w:color w:val="000000" w:themeColor="text1"/>
                <w:sz w:val="19"/>
              </w:rPr>
              <w:t>Gauges and status fields update in real time</w:t>
            </w:r>
          </w:p>
        </w:tc>
      </w:tr>
      <w:tr w:rsidR="00405141" w:rsidRPr="00EF727C" w14:paraId="39273CA3" w14:textId="77777777" w:rsidTr="00DE1AC2">
        <w:trPr>
          <w:jc w:val="center"/>
        </w:trPr>
        <w:tc>
          <w:tcPr>
            <w:tcW w:w="1134" w:type="dxa"/>
            <w:vAlign w:val="center"/>
          </w:tcPr>
          <w:p w14:paraId="5E598B44"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4</w:t>
            </w:r>
          </w:p>
        </w:tc>
        <w:tc>
          <w:tcPr>
            <w:tcW w:w="4535" w:type="dxa"/>
            <w:vAlign w:val="center"/>
          </w:tcPr>
          <w:p w14:paraId="2C4087BF" w14:textId="77777777" w:rsidR="00405141" w:rsidRPr="00EF727C" w:rsidRDefault="00405141" w:rsidP="00DE1AC2">
            <w:pPr>
              <w:rPr>
                <w:color w:val="000000" w:themeColor="text1"/>
              </w:rPr>
            </w:pPr>
            <w:r w:rsidRPr="00EF727C">
              <w:rPr>
                <w:rFonts w:ascii="Times New Roman" w:hAnsi="Times New Roman"/>
                <w:color w:val="000000" w:themeColor="text1"/>
                <w:sz w:val="19"/>
              </w:rPr>
              <w:t>Apply water to the rain sensor</w:t>
            </w:r>
          </w:p>
        </w:tc>
        <w:tc>
          <w:tcPr>
            <w:tcW w:w="5102" w:type="dxa"/>
            <w:vAlign w:val="center"/>
          </w:tcPr>
          <w:p w14:paraId="42A46E46" w14:textId="77777777" w:rsidR="00405141" w:rsidRPr="00EF727C" w:rsidRDefault="00405141" w:rsidP="00DE1AC2">
            <w:pPr>
              <w:rPr>
                <w:color w:val="000000" w:themeColor="text1"/>
              </w:rPr>
            </w:pPr>
            <w:r w:rsidRPr="00EF727C">
              <w:rPr>
                <w:rFonts w:ascii="Times New Roman" w:hAnsi="Times New Roman"/>
                <w:color w:val="000000" w:themeColor="text1"/>
                <w:sz w:val="19"/>
              </w:rPr>
              <w:t>Rain state changes from DRY to LOW/HEAVY and buzzer responds</w:t>
            </w:r>
          </w:p>
        </w:tc>
      </w:tr>
      <w:tr w:rsidR="00405141" w:rsidRPr="00EF727C" w14:paraId="1D26631E" w14:textId="77777777" w:rsidTr="00DE1AC2">
        <w:trPr>
          <w:jc w:val="center"/>
        </w:trPr>
        <w:tc>
          <w:tcPr>
            <w:tcW w:w="1134" w:type="dxa"/>
            <w:vAlign w:val="center"/>
          </w:tcPr>
          <w:p w14:paraId="314DFE73"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5</w:t>
            </w:r>
          </w:p>
        </w:tc>
        <w:tc>
          <w:tcPr>
            <w:tcW w:w="4535" w:type="dxa"/>
            <w:vAlign w:val="center"/>
          </w:tcPr>
          <w:p w14:paraId="18275553" w14:textId="77777777" w:rsidR="00405141" w:rsidRPr="00EF727C" w:rsidRDefault="00405141" w:rsidP="00DE1AC2">
            <w:pPr>
              <w:rPr>
                <w:color w:val="000000" w:themeColor="text1"/>
              </w:rPr>
            </w:pPr>
            <w:r w:rsidRPr="00EF727C">
              <w:rPr>
                <w:rFonts w:ascii="Times New Roman" w:hAnsi="Times New Roman"/>
                <w:color w:val="000000" w:themeColor="text1"/>
                <w:sz w:val="19"/>
              </w:rPr>
              <w:t>Temporarily disable Wi-Fi</w:t>
            </w:r>
          </w:p>
        </w:tc>
        <w:tc>
          <w:tcPr>
            <w:tcW w:w="5102" w:type="dxa"/>
            <w:vAlign w:val="center"/>
          </w:tcPr>
          <w:p w14:paraId="380118EF" w14:textId="77777777" w:rsidR="00405141" w:rsidRPr="00EF727C" w:rsidRDefault="00405141" w:rsidP="00DE1AC2">
            <w:pPr>
              <w:rPr>
                <w:color w:val="000000" w:themeColor="text1"/>
              </w:rPr>
            </w:pPr>
            <w:r w:rsidRPr="00EF727C">
              <w:rPr>
                <w:rFonts w:ascii="Times New Roman" w:hAnsi="Times New Roman"/>
                <w:color w:val="000000" w:themeColor="text1"/>
                <w:sz w:val="19"/>
              </w:rPr>
              <w:t>ESP32 reports Wi-Fi/MQTT disconnection while STM32 local functions continue</w:t>
            </w:r>
          </w:p>
        </w:tc>
      </w:tr>
      <w:tr w:rsidR="00405141" w:rsidRPr="00EF727C" w14:paraId="20624DB4" w14:textId="77777777" w:rsidTr="00DE1AC2">
        <w:trPr>
          <w:jc w:val="center"/>
        </w:trPr>
        <w:tc>
          <w:tcPr>
            <w:tcW w:w="1134" w:type="dxa"/>
            <w:vAlign w:val="center"/>
          </w:tcPr>
          <w:p w14:paraId="64B524A7"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6</w:t>
            </w:r>
          </w:p>
        </w:tc>
        <w:tc>
          <w:tcPr>
            <w:tcW w:w="4535" w:type="dxa"/>
            <w:vAlign w:val="center"/>
          </w:tcPr>
          <w:p w14:paraId="144C01B3" w14:textId="77777777" w:rsidR="00405141" w:rsidRPr="00EF727C" w:rsidRDefault="00405141" w:rsidP="00DE1AC2">
            <w:pPr>
              <w:rPr>
                <w:color w:val="000000" w:themeColor="text1"/>
              </w:rPr>
            </w:pPr>
            <w:r w:rsidRPr="00EF727C">
              <w:rPr>
                <w:rFonts w:ascii="Times New Roman" w:hAnsi="Times New Roman"/>
                <w:color w:val="000000" w:themeColor="text1"/>
                <w:sz w:val="19"/>
              </w:rPr>
              <w:t>Restore Wi-Fi</w:t>
            </w:r>
          </w:p>
        </w:tc>
        <w:tc>
          <w:tcPr>
            <w:tcW w:w="5102" w:type="dxa"/>
            <w:vAlign w:val="center"/>
          </w:tcPr>
          <w:p w14:paraId="42E9DA23" w14:textId="77777777" w:rsidR="00405141" w:rsidRPr="00EF727C" w:rsidRDefault="00405141" w:rsidP="00DE1AC2">
            <w:pPr>
              <w:rPr>
                <w:color w:val="000000" w:themeColor="text1"/>
              </w:rPr>
            </w:pPr>
            <w:r w:rsidRPr="00EF727C">
              <w:rPr>
                <w:rFonts w:ascii="Times New Roman" w:hAnsi="Times New Roman"/>
                <w:color w:val="000000" w:themeColor="text1"/>
                <w:sz w:val="19"/>
              </w:rPr>
              <w:t>ESP32 reconnects to Wi-Fi and MQTT and publication resumes automatically</w:t>
            </w:r>
          </w:p>
        </w:tc>
      </w:tr>
      <w:tr w:rsidR="00405141" w:rsidRPr="00EF727C" w14:paraId="1BB88400" w14:textId="77777777" w:rsidTr="00DE1AC2">
        <w:trPr>
          <w:jc w:val="center"/>
        </w:trPr>
        <w:tc>
          <w:tcPr>
            <w:tcW w:w="1134" w:type="dxa"/>
            <w:vAlign w:val="center"/>
          </w:tcPr>
          <w:p w14:paraId="764BB5D3" w14:textId="77777777" w:rsidR="00405141" w:rsidRPr="00EF727C" w:rsidRDefault="00405141" w:rsidP="00DE1AC2">
            <w:pPr>
              <w:jc w:val="center"/>
              <w:rPr>
                <w:color w:val="000000" w:themeColor="text1"/>
              </w:rPr>
            </w:pPr>
            <w:r w:rsidRPr="00EF727C">
              <w:rPr>
                <w:rFonts w:ascii="Times New Roman" w:hAnsi="Times New Roman"/>
                <w:color w:val="000000" w:themeColor="text1"/>
                <w:sz w:val="19"/>
              </w:rPr>
              <w:t>7</w:t>
            </w:r>
          </w:p>
        </w:tc>
        <w:tc>
          <w:tcPr>
            <w:tcW w:w="4535" w:type="dxa"/>
            <w:vAlign w:val="center"/>
          </w:tcPr>
          <w:p w14:paraId="518B4BC6" w14:textId="77777777" w:rsidR="00405141" w:rsidRPr="00EF727C" w:rsidRDefault="00405141" w:rsidP="00DE1AC2">
            <w:pPr>
              <w:rPr>
                <w:color w:val="000000" w:themeColor="text1"/>
              </w:rPr>
            </w:pPr>
            <w:r w:rsidRPr="00EF727C">
              <w:rPr>
                <w:rFonts w:ascii="Times New Roman" w:hAnsi="Times New Roman"/>
                <w:color w:val="000000" w:themeColor="text1"/>
                <w:sz w:val="19"/>
              </w:rPr>
              <w:t>Power-cycle the complete system</w:t>
            </w:r>
          </w:p>
        </w:tc>
        <w:tc>
          <w:tcPr>
            <w:tcW w:w="5102" w:type="dxa"/>
            <w:vAlign w:val="center"/>
          </w:tcPr>
          <w:p w14:paraId="67E6C8F6" w14:textId="77777777" w:rsidR="00405141" w:rsidRPr="00EF727C" w:rsidRDefault="00405141" w:rsidP="00DE1AC2">
            <w:pPr>
              <w:rPr>
                <w:color w:val="000000" w:themeColor="text1"/>
              </w:rPr>
            </w:pPr>
            <w:r w:rsidRPr="00EF727C">
              <w:rPr>
                <w:rFonts w:ascii="Times New Roman" w:hAnsi="Times New Roman"/>
                <w:color w:val="000000" w:themeColor="text1"/>
                <w:sz w:val="19"/>
              </w:rPr>
              <w:t>The full sensing-to-dashboard path recovers without manual reconfiguration</w:t>
            </w:r>
          </w:p>
        </w:tc>
      </w:tr>
    </w:tbl>
    <w:p w14:paraId="10ACA66E" w14:textId="77777777" w:rsidR="00405141" w:rsidRPr="00EF727C" w:rsidRDefault="00405141" w:rsidP="00405141">
      <w:pPr>
        <w:rPr>
          <w:color w:val="000000" w:themeColor="text1"/>
        </w:rPr>
      </w:pPr>
    </w:p>
    <w:p w14:paraId="4A7986CD" w14:textId="77777777" w:rsidR="00405141" w:rsidRPr="00EF727C" w:rsidRDefault="00405141" w:rsidP="00405141">
      <w:pPr>
        <w:spacing w:after="80"/>
        <w:ind w:firstLine="425"/>
        <w:jc w:val="both"/>
        <w:rPr>
          <w:color w:val="000000" w:themeColor="text1"/>
        </w:rPr>
      </w:pPr>
      <w:r w:rsidRPr="00EF727C">
        <w:rPr>
          <w:color w:val="000000" w:themeColor="text1"/>
          <w:sz w:val="24"/>
        </w:rPr>
        <w:t>This test sequence verifies both normal operation and recovery behavior. For the final report or presentation, screenshots of the OLED, ESP32 serial monitor, HiveMQ messages, Node-RED flow, and dashboard can be used as supporting evidence.</w:t>
      </w:r>
    </w:p>
    <w:p w14:paraId="18FD8681" w14:textId="6648AAE5" w:rsidR="00910F66" w:rsidRPr="00910F66" w:rsidRDefault="00910F66" w:rsidP="00910F66">
      <w:pPr>
        <w:spacing w:after="80"/>
        <w:ind w:firstLine="426"/>
        <w:jc w:val="both"/>
        <w:rPr>
          <w:color w:val="000000" w:themeColor="text1"/>
        </w:rPr>
      </w:pPr>
    </w:p>
    <w:sectPr w:rsidR="00910F66" w:rsidRPr="00910F66" w:rsidSect="006331EF">
      <w:footerReference w:type="default" r:id="rId27"/>
      <w:pgSz w:w="12240" w:h="15840" w:code="1"/>
      <w:pgMar w:top="1418" w:right="1134" w:bottom="1418"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3EED" w14:textId="77777777" w:rsidR="00631B77" w:rsidRDefault="00631B77">
      <w:r>
        <w:separator/>
      </w:r>
    </w:p>
    <w:p w14:paraId="0D61E8BD" w14:textId="77777777" w:rsidR="00631B77" w:rsidRDefault="00631B77"/>
  </w:endnote>
  <w:endnote w:type="continuationSeparator" w:id="0">
    <w:p w14:paraId="7215A59C" w14:textId="77777777" w:rsidR="00631B77" w:rsidRDefault="00631B77">
      <w:r>
        <w:continuationSeparator/>
      </w:r>
    </w:p>
    <w:p w14:paraId="437F38B3" w14:textId="77777777" w:rsidR="00631B77" w:rsidRDefault="00631B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619"/>
      <w:docPartObj>
        <w:docPartGallery w:val="Page Numbers (Bottom of Page)"/>
        <w:docPartUnique/>
      </w:docPartObj>
    </w:sdtPr>
    <w:sdtEndPr>
      <w:rPr>
        <w:noProof/>
      </w:rPr>
    </w:sdtEndPr>
    <w:sdtContent>
      <w:p w14:paraId="7EB185EE" w14:textId="77777777" w:rsidR="002D59AE" w:rsidRDefault="00861B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C05A0" w14:textId="77777777" w:rsidR="002D59AE" w:rsidRDefault="002D59AE">
    <w:pPr>
      <w:pStyle w:val="Footer"/>
    </w:pPr>
  </w:p>
  <w:p w14:paraId="5E13CC75" w14:textId="77777777" w:rsidR="00BF71B0" w:rsidRDefault="00BF71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ECD2" w14:textId="77777777" w:rsidR="00631B77" w:rsidRDefault="00631B77">
      <w:r>
        <w:separator/>
      </w:r>
    </w:p>
    <w:p w14:paraId="3920250F" w14:textId="77777777" w:rsidR="00631B77" w:rsidRDefault="00631B77"/>
  </w:footnote>
  <w:footnote w:type="continuationSeparator" w:id="0">
    <w:p w14:paraId="5A379453" w14:textId="77777777" w:rsidR="00631B77" w:rsidRDefault="00631B77">
      <w:r>
        <w:continuationSeparator/>
      </w:r>
    </w:p>
    <w:p w14:paraId="2142284B" w14:textId="77777777" w:rsidR="00631B77" w:rsidRDefault="00631B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E094D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F1E73D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14101"/>
    <w:multiLevelType w:val="multilevel"/>
    <w:tmpl w:val="119A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B7A83"/>
    <w:multiLevelType w:val="multilevel"/>
    <w:tmpl w:val="71E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85A58"/>
    <w:multiLevelType w:val="multilevel"/>
    <w:tmpl w:val="449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86C0A"/>
    <w:multiLevelType w:val="multilevel"/>
    <w:tmpl w:val="162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00C50"/>
    <w:multiLevelType w:val="multilevel"/>
    <w:tmpl w:val="FCA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07FE7"/>
    <w:multiLevelType w:val="multilevel"/>
    <w:tmpl w:val="42F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937F6"/>
    <w:multiLevelType w:val="multilevel"/>
    <w:tmpl w:val="3A9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619DC"/>
    <w:multiLevelType w:val="hybridMultilevel"/>
    <w:tmpl w:val="82268CF2"/>
    <w:lvl w:ilvl="0" w:tplc="445E5A68">
      <w:start w:val="1"/>
      <w:numFmt w:val="bullet"/>
      <w:lvlText w:val=""/>
      <w:lvlJc w:val="left"/>
      <w:pPr>
        <w:ind w:left="720" w:hanging="360"/>
      </w:pPr>
      <w:rPr>
        <w:rFonts w:ascii="Symbol" w:hAnsi="Symbol" w:hint="default"/>
      </w:rPr>
    </w:lvl>
    <w:lvl w:ilvl="1" w:tplc="C43E34AA" w:tentative="1">
      <w:start w:val="1"/>
      <w:numFmt w:val="bullet"/>
      <w:lvlText w:val="o"/>
      <w:lvlJc w:val="left"/>
      <w:pPr>
        <w:ind w:left="1440" w:hanging="360"/>
      </w:pPr>
      <w:rPr>
        <w:rFonts w:ascii="Courier New" w:hAnsi="Courier New" w:cs="Courier New" w:hint="default"/>
      </w:rPr>
    </w:lvl>
    <w:lvl w:ilvl="2" w:tplc="ED8247AC" w:tentative="1">
      <w:start w:val="1"/>
      <w:numFmt w:val="bullet"/>
      <w:lvlText w:val=""/>
      <w:lvlJc w:val="left"/>
      <w:pPr>
        <w:ind w:left="2160" w:hanging="360"/>
      </w:pPr>
      <w:rPr>
        <w:rFonts w:ascii="Wingdings" w:hAnsi="Wingdings" w:hint="default"/>
      </w:rPr>
    </w:lvl>
    <w:lvl w:ilvl="3" w:tplc="EDB49622" w:tentative="1">
      <w:start w:val="1"/>
      <w:numFmt w:val="bullet"/>
      <w:lvlText w:val=""/>
      <w:lvlJc w:val="left"/>
      <w:pPr>
        <w:ind w:left="2880" w:hanging="360"/>
      </w:pPr>
      <w:rPr>
        <w:rFonts w:ascii="Symbol" w:hAnsi="Symbol" w:hint="default"/>
      </w:rPr>
    </w:lvl>
    <w:lvl w:ilvl="4" w:tplc="04DA5776" w:tentative="1">
      <w:start w:val="1"/>
      <w:numFmt w:val="bullet"/>
      <w:lvlText w:val="o"/>
      <w:lvlJc w:val="left"/>
      <w:pPr>
        <w:ind w:left="3600" w:hanging="360"/>
      </w:pPr>
      <w:rPr>
        <w:rFonts w:ascii="Courier New" w:hAnsi="Courier New" w:cs="Courier New" w:hint="default"/>
      </w:rPr>
    </w:lvl>
    <w:lvl w:ilvl="5" w:tplc="D4A69F4A" w:tentative="1">
      <w:start w:val="1"/>
      <w:numFmt w:val="bullet"/>
      <w:lvlText w:val=""/>
      <w:lvlJc w:val="left"/>
      <w:pPr>
        <w:ind w:left="4320" w:hanging="360"/>
      </w:pPr>
      <w:rPr>
        <w:rFonts w:ascii="Wingdings" w:hAnsi="Wingdings" w:hint="default"/>
      </w:rPr>
    </w:lvl>
    <w:lvl w:ilvl="6" w:tplc="550AEB80" w:tentative="1">
      <w:start w:val="1"/>
      <w:numFmt w:val="bullet"/>
      <w:lvlText w:val=""/>
      <w:lvlJc w:val="left"/>
      <w:pPr>
        <w:ind w:left="5040" w:hanging="360"/>
      </w:pPr>
      <w:rPr>
        <w:rFonts w:ascii="Symbol" w:hAnsi="Symbol" w:hint="default"/>
      </w:rPr>
    </w:lvl>
    <w:lvl w:ilvl="7" w:tplc="4A7E35A6" w:tentative="1">
      <w:start w:val="1"/>
      <w:numFmt w:val="bullet"/>
      <w:lvlText w:val="o"/>
      <w:lvlJc w:val="left"/>
      <w:pPr>
        <w:ind w:left="5760" w:hanging="360"/>
      </w:pPr>
      <w:rPr>
        <w:rFonts w:ascii="Courier New" w:hAnsi="Courier New" w:cs="Courier New" w:hint="default"/>
      </w:rPr>
    </w:lvl>
    <w:lvl w:ilvl="8" w:tplc="AC689D12" w:tentative="1">
      <w:start w:val="1"/>
      <w:numFmt w:val="bullet"/>
      <w:lvlText w:val=""/>
      <w:lvlJc w:val="left"/>
      <w:pPr>
        <w:ind w:left="6480" w:hanging="360"/>
      </w:pPr>
      <w:rPr>
        <w:rFonts w:ascii="Wingdings" w:hAnsi="Wingdings" w:hint="default"/>
      </w:rPr>
    </w:lvl>
  </w:abstractNum>
  <w:abstractNum w:abstractNumId="10" w15:restartNumberingAfterBreak="0">
    <w:nsid w:val="179854A7"/>
    <w:multiLevelType w:val="multilevel"/>
    <w:tmpl w:val="997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B19A6"/>
    <w:multiLevelType w:val="hybridMultilevel"/>
    <w:tmpl w:val="6C046F24"/>
    <w:lvl w:ilvl="0" w:tplc="D89A33F6">
      <w:start w:val="1"/>
      <w:numFmt w:val="decimal"/>
      <w:lvlText w:val="%1."/>
      <w:lvlJc w:val="left"/>
      <w:pPr>
        <w:ind w:left="720" w:hanging="360"/>
      </w:pPr>
    </w:lvl>
    <w:lvl w:ilvl="1" w:tplc="B0DA1430" w:tentative="1">
      <w:start w:val="1"/>
      <w:numFmt w:val="lowerLetter"/>
      <w:lvlText w:val="%2."/>
      <w:lvlJc w:val="left"/>
      <w:pPr>
        <w:ind w:left="1440" w:hanging="360"/>
      </w:pPr>
    </w:lvl>
    <w:lvl w:ilvl="2" w:tplc="B5A040F0" w:tentative="1">
      <w:start w:val="1"/>
      <w:numFmt w:val="lowerRoman"/>
      <w:lvlText w:val="%3."/>
      <w:lvlJc w:val="right"/>
      <w:pPr>
        <w:ind w:left="2160" w:hanging="180"/>
      </w:pPr>
    </w:lvl>
    <w:lvl w:ilvl="3" w:tplc="850CA99E" w:tentative="1">
      <w:start w:val="1"/>
      <w:numFmt w:val="decimal"/>
      <w:lvlText w:val="%4."/>
      <w:lvlJc w:val="left"/>
      <w:pPr>
        <w:ind w:left="2880" w:hanging="360"/>
      </w:pPr>
    </w:lvl>
    <w:lvl w:ilvl="4" w:tplc="B5A8714E" w:tentative="1">
      <w:start w:val="1"/>
      <w:numFmt w:val="lowerLetter"/>
      <w:lvlText w:val="%5."/>
      <w:lvlJc w:val="left"/>
      <w:pPr>
        <w:ind w:left="3600" w:hanging="360"/>
      </w:pPr>
    </w:lvl>
    <w:lvl w:ilvl="5" w:tplc="1B5A91C4" w:tentative="1">
      <w:start w:val="1"/>
      <w:numFmt w:val="lowerRoman"/>
      <w:lvlText w:val="%6."/>
      <w:lvlJc w:val="right"/>
      <w:pPr>
        <w:ind w:left="4320" w:hanging="180"/>
      </w:pPr>
    </w:lvl>
    <w:lvl w:ilvl="6" w:tplc="9A067452" w:tentative="1">
      <w:start w:val="1"/>
      <w:numFmt w:val="decimal"/>
      <w:lvlText w:val="%7."/>
      <w:lvlJc w:val="left"/>
      <w:pPr>
        <w:ind w:left="5040" w:hanging="360"/>
      </w:pPr>
    </w:lvl>
    <w:lvl w:ilvl="7" w:tplc="D14C0C50" w:tentative="1">
      <w:start w:val="1"/>
      <w:numFmt w:val="lowerLetter"/>
      <w:lvlText w:val="%8."/>
      <w:lvlJc w:val="left"/>
      <w:pPr>
        <w:ind w:left="5760" w:hanging="360"/>
      </w:pPr>
    </w:lvl>
    <w:lvl w:ilvl="8" w:tplc="BEEC0696" w:tentative="1">
      <w:start w:val="1"/>
      <w:numFmt w:val="lowerRoman"/>
      <w:lvlText w:val="%9."/>
      <w:lvlJc w:val="right"/>
      <w:pPr>
        <w:ind w:left="6480" w:hanging="180"/>
      </w:pPr>
    </w:lvl>
  </w:abstractNum>
  <w:abstractNum w:abstractNumId="12" w15:restartNumberingAfterBreak="0">
    <w:nsid w:val="1CFA652B"/>
    <w:multiLevelType w:val="hybridMultilevel"/>
    <w:tmpl w:val="D826E716"/>
    <w:lvl w:ilvl="0" w:tplc="1DDA838A">
      <w:start w:val="1"/>
      <w:numFmt w:val="bullet"/>
      <w:lvlText w:val=""/>
      <w:lvlJc w:val="left"/>
      <w:pPr>
        <w:ind w:left="720" w:hanging="360"/>
      </w:pPr>
      <w:rPr>
        <w:rFonts w:ascii="Symbol" w:hAnsi="Symbol" w:hint="default"/>
      </w:rPr>
    </w:lvl>
    <w:lvl w:ilvl="1" w:tplc="E286D5CE" w:tentative="1">
      <w:start w:val="1"/>
      <w:numFmt w:val="bullet"/>
      <w:lvlText w:val="o"/>
      <w:lvlJc w:val="left"/>
      <w:pPr>
        <w:ind w:left="1440" w:hanging="360"/>
      </w:pPr>
      <w:rPr>
        <w:rFonts w:ascii="Courier New" w:hAnsi="Courier New" w:cs="Courier New" w:hint="default"/>
      </w:rPr>
    </w:lvl>
    <w:lvl w:ilvl="2" w:tplc="F74A6FE2" w:tentative="1">
      <w:start w:val="1"/>
      <w:numFmt w:val="bullet"/>
      <w:lvlText w:val=""/>
      <w:lvlJc w:val="left"/>
      <w:pPr>
        <w:ind w:left="2160" w:hanging="360"/>
      </w:pPr>
      <w:rPr>
        <w:rFonts w:ascii="Wingdings" w:hAnsi="Wingdings" w:hint="default"/>
      </w:rPr>
    </w:lvl>
    <w:lvl w:ilvl="3" w:tplc="8B5E07B2" w:tentative="1">
      <w:start w:val="1"/>
      <w:numFmt w:val="bullet"/>
      <w:lvlText w:val=""/>
      <w:lvlJc w:val="left"/>
      <w:pPr>
        <w:ind w:left="2880" w:hanging="360"/>
      </w:pPr>
      <w:rPr>
        <w:rFonts w:ascii="Symbol" w:hAnsi="Symbol" w:hint="default"/>
      </w:rPr>
    </w:lvl>
    <w:lvl w:ilvl="4" w:tplc="7708CAA4" w:tentative="1">
      <w:start w:val="1"/>
      <w:numFmt w:val="bullet"/>
      <w:lvlText w:val="o"/>
      <w:lvlJc w:val="left"/>
      <w:pPr>
        <w:ind w:left="3600" w:hanging="360"/>
      </w:pPr>
      <w:rPr>
        <w:rFonts w:ascii="Courier New" w:hAnsi="Courier New" w:cs="Courier New" w:hint="default"/>
      </w:rPr>
    </w:lvl>
    <w:lvl w:ilvl="5" w:tplc="75942098" w:tentative="1">
      <w:start w:val="1"/>
      <w:numFmt w:val="bullet"/>
      <w:lvlText w:val=""/>
      <w:lvlJc w:val="left"/>
      <w:pPr>
        <w:ind w:left="4320" w:hanging="360"/>
      </w:pPr>
      <w:rPr>
        <w:rFonts w:ascii="Wingdings" w:hAnsi="Wingdings" w:hint="default"/>
      </w:rPr>
    </w:lvl>
    <w:lvl w:ilvl="6" w:tplc="F022D5F6" w:tentative="1">
      <w:start w:val="1"/>
      <w:numFmt w:val="bullet"/>
      <w:lvlText w:val=""/>
      <w:lvlJc w:val="left"/>
      <w:pPr>
        <w:ind w:left="5040" w:hanging="360"/>
      </w:pPr>
      <w:rPr>
        <w:rFonts w:ascii="Symbol" w:hAnsi="Symbol" w:hint="default"/>
      </w:rPr>
    </w:lvl>
    <w:lvl w:ilvl="7" w:tplc="B5344130" w:tentative="1">
      <w:start w:val="1"/>
      <w:numFmt w:val="bullet"/>
      <w:lvlText w:val="o"/>
      <w:lvlJc w:val="left"/>
      <w:pPr>
        <w:ind w:left="5760" w:hanging="360"/>
      </w:pPr>
      <w:rPr>
        <w:rFonts w:ascii="Courier New" w:hAnsi="Courier New" w:cs="Courier New" w:hint="default"/>
      </w:rPr>
    </w:lvl>
    <w:lvl w:ilvl="8" w:tplc="36C21108" w:tentative="1">
      <w:start w:val="1"/>
      <w:numFmt w:val="bullet"/>
      <w:lvlText w:val=""/>
      <w:lvlJc w:val="left"/>
      <w:pPr>
        <w:ind w:left="6480" w:hanging="360"/>
      </w:pPr>
      <w:rPr>
        <w:rFonts w:ascii="Wingdings" w:hAnsi="Wingdings" w:hint="default"/>
      </w:rPr>
    </w:lvl>
  </w:abstractNum>
  <w:abstractNum w:abstractNumId="13" w15:restartNumberingAfterBreak="0">
    <w:nsid w:val="1EE0254B"/>
    <w:multiLevelType w:val="hybridMultilevel"/>
    <w:tmpl w:val="B8042B04"/>
    <w:lvl w:ilvl="0" w:tplc="0218A4C2">
      <w:start w:val="1"/>
      <w:numFmt w:val="bullet"/>
      <w:lvlText w:val=""/>
      <w:lvlJc w:val="left"/>
      <w:pPr>
        <w:ind w:left="720" w:hanging="360"/>
      </w:pPr>
      <w:rPr>
        <w:rFonts w:ascii="Symbol" w:hAnsi="Symbol" w:hint="default"/>
      </w:rPr>
    </w:lvl>
    <w:lvl w:ilvl="1" w:tplc="0E5648FC" w:tentative="1">
      <w:start w:val="1"/>
      <w:numFmt w:val="bullet"/>
      <w:lvlText w:val="o"/>
      <w:lvlJc w:val="left"/>
      <w:pPr>
        <w:ind w:left="1440" w:hanging="360"/>
      </w:pPr>
      <w:rPr>
        <w:rFonts w:ascii="Courier New" w:hAnsi="Courier New" w:cs="Courier New" w:hint="default"/>
      </w:rPr>
    </w:lvl>
    <w:lvl w:ilvl="2" w:tplc="623639B6" w:tentative="1">
      <w:start w:val="1"/>
      <w:numFmt w:val="bullet"/>
      <w:lvlText w:val=""/>
      <w:lvlJc w:val="left"/>
      <w:pPr>
        <w:ind w:left="2160" w:hanging="360"/>
      </w:pPr>
      <w:rPr>
        <w:rFonts w:ascii="Wingdings" w:hAnsi="Wingdings" w:hint="default"/>
      </w:rPr>
    </w:lvl>
    <w:lvl w:ilvl="3" w:tplc="75BAED08" w:tentative="1">
      <w:start w:val="1"/>
      <w:numFmt w:val="bullet"/>
      <w:lvlText w:val=""/>
      <w:lvlJc w:val="left"/>
      <w:pPr>
        <w:ind w:left="2880" w:hanging="360"/>
      </w:pPr>
      <w:rPr>
        <w:rFonts w:ascii="Symbol" w:hAnsi="Symbol" w:hint="default"/>
      </w:rPr>
    </w:lvl>
    <w:lvl w:ilvl="4" w:tplc="15163858" w:tentative="1">
      <w:start w:val="1"/>
      <w:numFmt w:val="bullet"/>
      <w:lvlText w:val="o"/>
      <w:lvlJc w:val="left"/>
      <w:pPr>
        <w:ind w:left="3600" w:hanging="360"/>
      </w:pPr>
      <w:rPr>
        <w:rFonts w:ascii="Courier New" w:hAnsi="Courier New" w:cs="Courier New" w:hint="default"/>
      </w:rPr>
    </w:lvl>
    <w:lvl w:ilvl="5" w:tplc="FB3A785A" w:tentative="1">
      <w:start w:val="1"/>
      <w:numFmt w:val="bullet"/>
      <w:lvlText w:val=""/>
      <w:lvlJc w:val="left"/>
      <w:pPr>
        <w:ind w:left="4320" w:hanging="360"/>
      </w:pPr>
      <w:rPr>
        <w:rFonts w:ascii="Wingdings" w:hAnsi="Wingdings" w:hint="default"/>
      </w:rPr>
    </w:lvl>
    <w:lvl w:ilvl="6" w:tplc="7F905470" w:tentative="1">
      <w:start w:val="1"/>
      <w:numFmt w:val="bullet"/>
      <w:lvlText w:val=""/>
      <w:lvlJc w:val="left"/>
      <w:pPr>
        <w:ind w:left="5040" w:hanging="360"/>
      </w:pPr>
      <w:rPr>
        <w:rFonts w:ascii="Symbol" w:hAnsi="Symbol" w:hint="default"/>
      </w:rPr>
    </w:lvl>
    <w:lvl w:ilvl="7" w:tplc="C996FE14" w:tentative="1">
      <w:start w:val="1"/>
      <w:numFmt w:val="bullet"/>
      <w:lvlText w:val="o"/>
      <w:lvlJc w:val="left"/>
      <w:pPr>
        <w:ind w:left="5760" w:hanging="360"/>
      </w:pPr>
      <w:rPr>
        <w:rFonts w:ascii="Courier New" w:hAnsi="Courier New" w:cs="Courier New" w:hint="default"/>
      </w:rPr>
    </w:lvl>
    <w:lvl w:ilvl="8" w:tplc="0298C3B0" w:tentative="1">
      <w:start w:val="1"/>
      <w:numFmt w:val="bullet"/>
      <w:lvlText w:val=""/>
      <w:lvlJc w:val="left"/>
      <w:pPr>
        <w:ind w:left="6480" w:hanging="360"/>
      </w:pPr>
      <w:rPr>
        <w:rFonts w:ascii="Wingdings" w:hAnsi="Wingdings" w:hint="default"/>
      </w:rPr>
    </w:lvl>
  </w:abstractNum>
  <w:abstractNum w:abstractNumId="14" w15:restartNumberingAfterBreak="0">
    <w:nsid w:val="24742967"/>
    <w:multiLevelType w:val="hybridMultilevel"/>
    <w:tmpl w:val="152E02AC"/>
    <w:lvl w:ilvl="0" w:tplc="FABCA0AE">
      <w:start w:val="1"/>
      <w:numFmt w:val="bullet"/>
      <w:lvlText w:val=""/>
      <w:lvlJc w:val="left"/>
      <w:pPr>
        <w:ind w:left="720" w:hanging="360"/>
      </w:pPr>
      <w:rPr>
        <w:rFonts w:ascii="Symbol" w:hAnsi="Symbol" w:hint="default"/>
      </w:rPr>
    </w:lvl>
    <w:lvl w:ilvl="1" w:tplc="BDA03CA8" w:tentative="1">
      <w:start w:val="1"/>
      <w:numFmt w:val="bullet"/>
      <w:lvlText w:val="o"/>
      <w:lvlJc w:val="left"/>
      <w:pPr>
        <w:ind w:left="1440" w:hanging="360"/>
      </w:pPr>
      <w:rPr>
        <w:rFonts w:ascii="Courier New" w:hAnsi="Courier New" w:cs="Courier New" w:hint="default"/>
      </w:rPr>
    </w:lvl>
    <w:lvl w:ilvl="2" w:tplc="507AC798" w:tentative="1">
      <w:start w:val="1"/>
      <w:numFmt w:val="bullet"/>
      <w:lvlText w:val=""/>
      <w:lvlJc w:val="left"/>
      <w:pPr>
        <w:ind w:left="2160" w:hanging="360"/>
      </w:pPr>
      <w:rPr>
        <w:rFonts w:ascii="Wingdings" w:hAnsi="Wingdings" w:hint="default"/>
      </w:rPr>
    </w:lvl>
    <w:lvl w:ilvl="3" w:tplc="BD96CDE6" w:tentative="1">
      <w:start w:val="1"/>
      <w:numFmt w:val="bullet"/>
      <w:lvlText w:val=""/>
      <w:lvlJc w:val="left"/>
      <w:pPr>
        <w:ind w:left="2880" w:hanging="360"/>
      </w:pPr>
      <w:rPr>
        <w:rFonts w:ascii="Symbol" w:hAnsi="Symbol" w:hint="default"/>
      </w:rPr>
    </w:lvl>
    <w:lvl w:ilvl="4" w:tplc="8AE849AC" w:tentative="1">
      <w:start w:val="1"/>
      <w:numFmt w:val="bullet"/>
      <w:lvlText w:val="o"/>
      <w:lvlJc w:val="left"/>
      <w:pPr>
        <w:ind w:left="3600" w:hanging="360"/>
      </w:pPr>
      <w:rPr>
        <w:rFonts w:ascii="Courier New" w:hAnsi="Courier New" w:cs="Courier New" w:hint="default"/>
      </w:rPr>
    </w:lvl>
    <w:lvl w:ilvl="5" w:tplc="C47C69A2" w:tentative="1">
      <w:start w:val="1"/>
      <w:numFmt w:val="bullet"/>
      <w:lvlText w:val=""/>
      <w:lvlJc w:val="left"/>
      <w:pPr>
        <w:ind w:left="4320" w:hanging="360"/>
      </w:pPr>
      <w:rPr>
        <w:rFonts w:ascii="Wingdings" w:hAnsi="Wingdings" w:hint="default"/>
      </w:rPr>
    </w:lvl>
    <w:lvl w:ilvl="6" w:tplc="C9CE6894" w:tentative="1">
      <w:start w:val="1"/>
      <w:numFmt w:val="bullet"/>
      <w:lvlText w:val=""/>
      <w:lvlJc w:val="left"/>
      <w:pPr>
        <w:ind w:left="5040" w:hanging="360"/>
      </w:pPr>
      <w:rPr>
        <w:rFonts w:ascii="Symbol" w:hAnsi="Symbol" w:hint="default"/>
      </w:rPr>
    </w:lvl>
    <w:lvl w:ilvl="7" w:tplc="8EF4A104" w:tentative="1">
      <w:start w:val="1"/>
      <w:numFmt w:val="bullet"/>
      <w:lvlText w:val="o"/>
      <w:lvlJc w:val="left"/>
      <w:pPr>
        <w:ind w:left="5760" w:hanging="360"/>
      </w:pPr>
      <w:rPr>
        <w:rFonts w:ascii="Courier New" w:hAnsi="Courier New" w:cs="Courier New" w:hint="default"/>
      </w:rPr>
    </w:lvl>
    <w:lvl w:ilvl="8" w:tplc="88441580" w:tentative="1">
      <w:start w:val="1"/>
      <w:numFmt w:val="bullet"/>
      <w:lvlText w:val=""/>
      <w:lvlJc w:val="left"/>
      <w:pPr>
        <w:ind w:left="6480" w:hanging="360"/>
      </w:pPr>
      <w:rPr>
        <w:rFonts w:ascii="Wingdings" w:hAnsi="Wingdings" w:hint="default"/>
      </w:rPr>
    </w:lvl>
  </w:abstractNum>
  <w:abstractNum w:abstractNumId="15" w15:restartNumberingAfterBreak="0">
    <w:nsid w:val="248B1451"/>
    <w:multiLevelType w:val="multilevel"/>
    <w:tmpl w:val="2D0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04A59"/>
    <w:multiLevelType w:val="hybridMultilevel"/>
    <w:tmpl w:val="D9E4AFE8"/>
    <w:lvl w:ilvl="0" w:tplc="AB66E8C8">
      <w:start w:val="1"/>
      <w:numFmt w:val="bullet"/>
      <w:lvlText w:val=""/>
      <w:lvlJc w:val="left"/>
      <w:pPr>
        <w:ind w:left="720" w:hanging="360"/>
      </w:pPr>
      <w:rPr>
        <w:rFonts w:ascii="Symbol" w:hAnsi="Symbol" w:hint="default"/>
      </w:rPr>
    </w:lvl>
    <w:lvl w:ilvl="1" w:tplc="F6326B8A" w:tentative="1">
      <w:start w:val="1"/>
      <w:numFmt w:val="bullet"/>
      <w:lvlText w:val="o"/>
      <w:lvlJc w:val="left"/>
      <w:pPr>
        <w:ind w:left="1440" w:hanging="360"/>
      </w:pPr>
      <w:rPr>
        <w:rFonts w:ascii="Courier New" w:hAnsi="Courier New" w:cs="Courier New" w:hint="default"/>
      </w:rPr>
    </w:lvl>
    <w:lvl w:ilvl="2" w:tplc="301C2256" w:tentative="1">
      <w:start w:val="1"/>
      <w:numFmt w:val="bullet"/>
      <w:lvlText w:val=""/>
      <w:lvlJc w:val="left"/>
      <w:pPr>
        <w:ind w:left="2160" w:hanging="360"/>
      </w:pPr>
      <w:rPr>
        <w:rFonts w:ascii="Wingdings" w:hAnsi="Wingdings" w:hint="default"/>
      </w:rPr>
    </w:lvl>
    <w:lvl w:ilvl="3" w:tplc="AB0A120E" w:tentative="1">
      <w:start w:val="1"/>
      <w:numFmt w:val="bullet"/>
      <w:lvlText w:val=""/>
      <w:lvlJc w:val="left"/>
      <w:pPr>
        <w:ind w:left="2880" w:hanging="360"/>
      </w:pPr>
      <w:rPr>
        <w:rFonts w:ascii="Symbol" w:hAnsi="Symbol" w:hint="default"/>
      </w:rPr>
    </w:lvl>
    <w:lvl w:ilvl="4" w:tplc="0832DCF0" w:tentative="1">
      <w:start w:val="1"/>
      <w:numFmt w:val="bullet"/>
      <w:lvlText w:val="o"/>
      <w:lvlJc w:val="left"/>
      <w:pPr>
        <w:ind w:left="3600" w:hanging="360"/>
      </w:pPr>
      <w:rPr>
        <w:rFonts w:ascii="Courier New" w:hAnsi="Courier New" w:cs="Courier New" w:hint="default"/>
      </w:rPr>
    </w:lvl>
    <w:lvl w:ilvl="5" w:tplc="939439EC" w:tentative="1">
      <w:start w:val="1"/>
      <w:numFmt w:val="bullet"/>
      <w:lvlText w:val=""/>
      <w:lvlJc w:val="left"/>
      <w:pPr>
        <w:ind w:left="4320" w:hanging="360"/>
      </w:pPr>
      <w:rPr>
        <w:rFonts w:ascii="Wingdings" w:hAnsi="Wingdings" w:hint="default"/>
      </w:rPr>
    </w:lvl>
    <w:lvl w:ilvl="6" w:tplc="77A67A8C" w:tentative="1">
      <w:start w:val="1"/>
      <w:numFmt w:val="bullet"/>
      <w:lvlText w:val=""/>
      <w:lvlJc w:val="left"/>
      <w:pPr>
        <w:ind w:left="5040" w:hanging="360"/>
      </w:pPr>
      <w:rPr>
        <w:rFonts w:ascii="Symbol" w:hAnsi="Symbol" w:hint="default"/>
      </w:rPr>
    </w:lvl>
    <w:lvl w:ilvl="7" w:tplc="DB0E4122" w:tentative="1">
      <w:start w:val="1"/>
      <w:numFmt w:val="bullet"/>
      <w:lvlText w:val="o"/>
      <w:lvlJc w:val="left"/>
      <w:pPr>
        <w:ind w:left="5760" w:hanging="360"/>
      </w:pPr>
      <w:rPr>
        <w:rFonts w:ascii="Courier New" w:hAnsi="Courier New" w:cs="Courier New" w:hint="default"/>
      </w:rPr>
    </w:lvl>
    <w:lvl w:ilvl="8" w:tplc="0D1E9DF4" w:tentative="1">
      <w:start w:val="1"/>
      <w:numFmt w:val="bullet"/>
      <w:lvlText w:val=""/>
      <w:lvlJc w:val="left"/>
      <w:pPr>
        <w:ind w:left="6480" w:hanging="360"/>
      </w:pPr>
      <w:rPr>
        <w:rFonts w:ascii="Wingdings" w:hAnsi="Wingdings" w:hint="default"/>
      </w:rPr>
    </w:lvl>
  </w:abstractNum>
  <w:abstractNum w:abstractNumId="17" w15:restartNumberingAfterBreak="0">
    <w:nsid w:val="2CAE42D4"/>
    <w:multiLevelType w:val="hybridMultilevel"/>
    <w:tmpl w:val="27788B64"/>
    <w:lvl w:ilvl="0" w:tplc="5EF8DF0A">
      <w:numFmt w:val="bullet"/>
      <w:lvlText w:val="-"/>
      <w:lvlJc w:val="left"/>
      <w:pPr>
        <w:ind w:left="720" w:hanging="360"/>
      </w:pPr>
      <w:rPr>
        <w:rFonts w:ascii="Times New Roman" w:eastAsia="Times New Roman" w:hAnsi="Times New Roman" w:cs="Times New Roman" w:hint="default"/>
      </w:rPr>
    </w:lvl>
    <w:lvl w:ilvl="1" w:tplc="39C8FC00" w:tentative="1">
      <w:start w:val="1"/>
      <w:numFmt w:val="bullet"/>
      <w:lvlText w:val="o"/>
      <w:lvlJc w:val="left"/>
      <w:pPr>
        <w:ind w:left="1440" w:hanging="360"/>
      </w:pPr>
      <w:rPr>
        <w:rFonts w:ascii="Courier New" w:hAnsi="Courier New" w:cs="Courier New" w:hint="default"/>
      </w:rPr>
    </w:lvl>
    <w:lvl w:ilvl="2" w:tplc="4E440566" w:tentative="1">
      <w:start w:val="1"/>
      <w:numFmt w:val="bullet"/>
      <w:lvlText w:val=""/>
      <w:lvlJc w:val="left"/>
      <w:pPr>
        <w:ind w:left="2160" w:hanging="360"/>
      </w:pPr>
      <w:rPr>
        <w:rFonts w:ascii="Wingdings" w:hAnsi="Wingdings" w:hint="default"/>
      </w:rPr>
    </w:lvl>
    <w:lvl w:ilvl="3" w:tplc="8B70E3E0" w:tentative="1">
      <w:start w:val="1"/>
      <w:numFmt w:val="bullet"/>
      <w:lvlText w:val=""/>
      <w:lvlJc w:val="left"/>
      <w:pPr>
        <w:ind w:left="2880" w:hanging="360"/>
      </w:pPr>
      <w:rPr>
        <w:rFonts w:ascii="Symbol" w:hAnsi="Symbol" w:hint="default"/>
      </w:rPr>
    </w:lvl>
    <w:lvl w:ilvl="4" w:tplc="9202D8FC" w:tentative="1">
      <w:start w:val="1"/>
      <w:numFmt w:val="bullet"/>
      <w:lvlText w:val="o"/>
      <w:lvlJc w:val="left"/>
      <w:pPr>
        <w:ind w:left="3600" w:hanging="360"/>
      </w:pPr>
      <w:rPr>
        <w:rFonts w:ascii="Courier New" w:hAnsi="Courier New" w:cs="Courier New" w:hint="default"/>
      </w:rPr>
    </w:lvl>
    <w:lvl w:ilvl="5" w:tplc="E92A9370" w:tentative="1">
      <w:start w:val="1"/>
      <w:numFmt w:val="bullet"/>
      <w:lvlText w:val=""/>
      <w:lvlJc w:val="left"/>
      <w:pPr>
        <w:ind w:left="4320" w:hanging="360"/>
      </w:pPr>
      <w:rPr>
        <w:rFonts w:ascii="Wingdings" w:hAnsi="Wingdings" w:hint="default"/>
      </w:rPr>
    </w:lvl>
    <w:lvl w:ilvl="6" w:tplc="B322CA90" w:tentative="1">
      <w:start w:val="1"/>
      <w:numFmt w:val="bullet"/>
      <w:lvlText w:val=""/>
      <w:lvlJc w:val="left"/>
      <w:pPr>
        <w:ind w:left="5040" w:hanging="360"/>
      </w:pPr>
      <w:rPr>
        <w:rFonts w:ascii="Symbol" w:hAnsi="Symbol" w:hint="default"/>
      </w:rPr>
    </w:lvl>
    <w:lvl w:ilvl="7" w:tplc="82B2733A" w:tentative="1">
      <w:start w:val="1"/>
      <w:numFmt w:val="bullet"/>
      <w:lvlText w:val="o"/>
      <w:lvlJc w:val="left"/>
      <w:pPr>
        <w:ind w:left="5760" w:hanging="360"/>
      </w:pPr>
      <w:rPr>
        <w:rFonts w:ascii="Courier New" w:hAnsi="Courier New" w:cs="Courier New" w:hint="default"/>
      </w:rPr>
    </w:lvl>
    <w:lvl w:ilvl="8" w:tplc="FCD87718" w:tentative="1">
      <w:start w:val="1"/>
      <w:numFmt w:val="bullet"/>
      <w:lvlText w:val=""/>
      <w:lvlJc w:val="left"/>
      <w:pPr>
        <w:ind w:left="6480" w:hanging="360"/>
      </w:pPr>
      <w:rPr>
        <w:rFonts w:ascii="Wingdings" w:hAnsi="Wingdings" w:hint="default"/>
      </w:rPr>
    </w:lvl>
  </w:abstractNum>
  <w:abstractNum w:abstractNumId="18" w15:restartNumberingAfterBreak="0">
    <w:nsid w:val="2E023EA6"/>
    <w:multiLevelType w:val="hybridMultilevel"/>
    <w:tmpl w:val="3B9A15AC"/>
    <w:lvl w:ilvl="0" w:tplc="E514E7B8">
      <w:start w:val="1"/>
      <w:numFmt w:val="bullet"/>
      <w:lvlText w:val=""/>
      <w:lvlJc w:val="left"/>
      <w:pPr>
        <w:ind w:left="720" w:hanging="360"/>
      </w:pPr>
      <w:rPr>
        <w:rFonts w:ascii="Symbol" w:hAnsi="Symbol" w:hint="default"/>
      </w:rPr>
    </w:lvl>
    <w:lvl w:ilvl="1" w:tplc="1DC69F0A" w:tentative="1">
      <w:start w:val="1"/>
      <w:numFmt w:val="bullet"/>
      <w:lvlText w:val="o"/>
      <w:lvlJc w:val="left"/>
      <w:pPr>
        <w:ind w:left="1440" w:hanging="360"/>
      </w:pPr>
      <w:rPr>
        <w:rFonts w:ascii="Courier New" w:hAnsi="Courier New" w:cs="Courier New" w:hint="default"/>
      </w:rPr>
    </w:lvl>
    <w:lvl w:ilvl="2" w:tplc="E11C76E6" w:tentative="1">
      <w:start w:val="1"/>
      <w:numFmt w:val="bullet"/>
      <w:lvlText w:val=""/>
      <w:lvlJc w:val="left"/>
      <w:pPr>
        <w:ind w:left="2160" w:hanging="360"/>
      </w:pPr>
      <w:rPr>
        <w:rFonts w:ascii="Wingdings" w:hAnsi="Wingdings" w:hint="default"/>
      </w:rPr>
    </w:lvl>
    <w:lvl w:ilvl="3" w:tplc="CD2E024A" w:tentative="1">
      <w:start w:val="1"/>
      <w:numFmt w:val="bullet"/>
      <w:lvlText w:val=""/>
      <w:lvlJc w:val="left"/>
      <w:pPr>
        <w:ind w:left="2880" w:hanging="360"/>
      </w:pPr>
      <w:rPr>
        <w:rFonts w:ascii="Symbol" w:hAnsi="Symbol" w:hint="default"/>
      </w:rPr>
    </w:lvl>
    <w:lvl w:ilvl="4" w:tplc="16B45A54" w:tentative="1">
      <w:start w:val="1"/>
      <w:numFmt w:val="bullet"/>
      <w:lvlText w:val="o"/>
      <w:lvlJc w:val="left"/>
      <w:pPr>
        <w:ind w:left="3600" w:hanging="360"/>
      </w:pPr>
      <w:rPr>
        <w:rFonts w:ascii="Courier New" w:hAnsi="Courier New" w:cs="Courier New" w:hint="default"/>
      </w:rPr>
    </w:lvl>
    <w:lvl w:ilvl="5" w:tplc="B09AA712" w:tentative="1">
      <w:start w:val="1"/>
      <w:numFmt w:val="bullet"/>
      <w:lvlText w:val=""/>
      <w:lvlJc w:val="left"/>
      <w:pPr>
        <w:ind w:left="4320" w:hanging="360"/>
      </w:pPr>
      <w:rPr>
        <w:rFonts w:ascii="Wingdings" w:hAnsi="Wingdings" w:hint="default"/>
      </w:rPr>
    </w:lvl>
    <w:lvl w:ilvl="6" w:tplc="E48C8890" w:tentative="1">
      <w:start w:val="1"/>
      <w:numFmt w:val="bullet"/>
      <w:lvlText w:val=""/>
      <w:lvlJc w:val="left"/>
      <w:pPr>
        <w:ind w:left="5040" w:hanging="360"/>
      </w:pPr>
      <w:rPr>
        <w:rFonts w:ascii="Symbol" w:hAnsi="Symbol" w:hint="default"/>
      </w:rPr>
    </w:lvl>
    <w:lvl w:ilvl="7" w:tplc="75268D06" w:tentative="1">
      <w:start w:val="1"/>
      <w:numFmt w:val="bullet"/>
      <w:lvlText w:val="o"/>
      <w:lvlJc w:val="left"/>
      <w:pPr>
        <w:ind w:left="5760" w:hanging="360"/>
      </w:pPr>
      <w:rPr>
        <w:rFonts w:ascii="Courier New" w:hAnsi="Courier New" w:cs="Courier New" w:hint="default"/>
      </w:rPr>
    </w:lvl>
    <w:lvl w:ilvl="8" w:tplc="832E0C42" w:tentative="1">
      <w:start w:val="1"/>
      <w:numFmt w:val="bullet"/>
      <w:lvlText w:val=""/>
      <w:lvlJc w:val="left"/>
      <w:pPr>
        <w:ind w:left="6480" w:hanging="360"/>
      </w:pPr>
      <w:rPr>
        <w:rFonts w:ascii="Wingdings" w:hAnsi="Wingdings" w:hint="default"/>
      </w:rPr>
    </w:lvl>
  </w:abstractNum>
  <w:abstractNum w:abstractNumId="19" w15:restartNumberingAfterBreak="0">
    <w:nsid w:val="30BC51A2"/>
    <w:multiLevelType w:val="hybridMultilevel"/>
    <w:tmpl w:val="04963DC6"/>
    <w:lvl w:ilvl="0" w:tplc="95F6A3B4">
      <w:start w:val="1"/>
      <w:numFmt w:val="bullet"/>
      <w:lvlText w:val=""/>
      <w:lvlJc w:val="left"/>
      <w:pPr>
        <w:ind w:left="720" w:hanging="360"/>
      </w:pPr>
      <w:rPr>
        <w:rFonts w:ascii="Symbol" w:hAnsi="Symbol" w:hint="default"/>
      </w:rPr>
    </w:lvl>
    <w:lvl w:ilvl="1" w:tplc="BAEC6F42" w:tentative="1">
      <w:start w:val="1"/>
      <w:numFmt w:val="bullet"/>
      <w:lvlText w:val="o"/>
      <w:lvlJc w:val="left"/>
      <w:pPr>
        <w:ind w:left="1440" w:hanging="360"/>
      </w:pPr>
      <w:rPr>
        <w:rFonts w:ascii="Courier New" w:hAnsi="Courier New" w:cs="Courier New" w:hint="default"/>
      </w:rPr>
    </w:lvl>
    <w:lvl w:ilvl="2" w:tplc="A6FA53A2" w:tentative="1">
      <w:start w:val="1"/>
      <w:numFmt w:val="bullet"/>
      <w:lvlText w:val=""/>
      <w:lvlJc w:val="left"/>
      <w:pPr>
        <w:ind w:left="2160" w:hanging="360"/>
      </w:pPr>
      <w:rPr>
        <w:rFonts w:ascii="Wingdings" w:hAnsi="Wingdings" w:hint="default"/>
      </w:rPr>
    </w:lvl>
    <w:lvl w:ilvl="3" w:tplc="D51E7C08" w:tentative="1">
      <w:start w:val="1"/>
      <w:numFmt w:val="bullet"/>
      <w:lvlText w:val=""/>
      <w:lvlJc w:val="left"/>
      <w:pPr>
        <w:ind w:left="2880" w:hanging="360"/>
      </w:pPr>
      <w:rPr>
        <w:rFonts w:ascii="Symbol" w:hAnsi="Symbol" w:hint="default"/>
      </w:rPr>
    </w:lvl>
    <w:lvl w:ilvl="4" w:tplc="AEDA68D2" w:tentative="1">
      <w:start w:val="1"/>
      <w:numFmt w:val="bullet"/>
      <w:lvlText w:val="o"/>
      <w:lvlJc w:val="left"/>
      <w:pPr>
        <w:ind w:left="3600" w:hanging="360"/>
      </w:pPr>
      <w:rPr>
        <w:rFonts w:ascii="Courier New" w:hAnsi="Courier New" w:cs="Courier New" w:hint="default"/>
      </w:rPr>
    </w:lvl>
    <w:lvl w:ilvl="5" w:tplc="E09A1A3C" w:tentative="1">
      <w:start w:val="1"/>
      <w:numFmt w:val="bullet"/>
      <w:lvlText w:val=""/>
      <w:lvlJc w:val="left"/>
      <w:pPr>
        <w:ind w:left="4320" w:hanging="360"/>
      </w:pPr>
      <w:rPr>
        <w:rFonts w:ascii="Wingdings" w:hAnsi="Wingdings" w:hint="default"/>
      </w:rPr>
    </w:lvl>
    <w:lvl w:ilvl="6" w:tplc="E3DC25A2" w:tentative="1">
      <w:start w:val="1"/>
      <w:numFmt w:val="bullet"/>
      <w:lvlText w:val=""/>
      <w:lvlJc w:val="left"/>
      <w:pPr>
        <w:ind w:left="5040" w:hanging="360"/>
      </w:pPr>
      <w:rPr>
        <w:rFonts w:ascii="Symbol" w:hAnsi="Symbol" w:hint="default"/>
      </w:rPr>
    </w:lvl>
    <w:lvl w:ilvl="7" w:tplc="4266D94C" w:tentative="1">
      <w:start w:val="1"/>
      <w:numFmt w:val="bullet"/>
      <w:lvlText w:val="o"/>
      <w:lvlJc w:val="left"/>
      <w:pPr>
        <w:ind w:left="5760" w:hanging="360"/>
      </w:pPr>
      <w:rPr>
        <w:rFonts w:ascii="Courier New" w:hAnsi="Courier New" w:cs="Courier New" w:hint="default"/>
      </w:rPr>
    </w:lvl>
    <w:lvl w:ilvl="8" w:tplc="C8364C1C" w:tentative="1">
      <w:start w:val="1"/>
      <w:numFmt w:val="bullet"/>
      <w:lvlText w:val=""/>
      <w:lvlJc w:val="left"/>
      <w:pPr>
        <w:ind w:left="6480" w:hanging="360"/>
      </w:pPr>
      <w:rPr>
        <w:rFonts w:ascii="Wingdings" w:hAnsi="Wingdings" w:hint="default"/>
      </w:rPr>
    </w:lvl>
  </w:abstractNum>
  <w:abstractNum w:abstractNumId="20" w15:restartNumberingAfterBreak="0">
    <w:nsid w:val="32DB45EA"/>
    <w:multiLevelType w:val="hybridMultilevel"/>
    <w:tmpl w:val="CE949C68"/>
    <w:lvl w:ilvl="0" w:tplc="603A0246">
      <w:start w:val="1"/>
      <w:numFmt w:val="bullet"/>
      <w:lvlText w:val=""/>
      <w:lvlJc w:val="left"/>
      <w:pPr>
        <w:ind w:left="720" w:hanging="360"/>
      </w:pPr>
      <w:rPr>
        <w:rFonts w:ascii="Symbol" w:hAnsi="Symbol" w:hint="default"/>
      </w:rPr>
    </w:lvl>
    <w:lvl w:ilvl="1" w:tplc="9C70F010" w:tentative="1">
      <w:start w:val="1"/>
      <w:numFmt w:val="bullet"/>
      <w:lvlText w:val="o"/>
      <w:lvlJc w:val="left"/>
      <w:pPr>
        <w:ind w:left="1440" w:hanging="360"/>
      </w:pPr>
      <w:rPr>
        <w:rFonts w:ascii="Courier New" w:hAnsi="Courier New" w:cs="Courier New" w:hint="default"/>
      </w:rPr>
    </w:lvl>
    <w:lvl w:ilvl="2" w:tplc="2FECBA94" w:tentative="1">
      <w:start w:val="1"/>
      <w:numFmt w:val="bullet"/>
      <w:lvlText w:val=""/>
      <w:lvlJc w:val="left"/>
      <w:pPr>
        <w:ind w:left="2160" w:hanging="360"/>
      </w:pPr>
      <w:rPr>
        <w:rFonts w:ascii="Wingdings" w:hAnsi="Wingdings" w:hint="default"/>
      </w:rPr>
    </w:lvl>
    <w:lvl w:ilvl="3" w:tplc="6554B852" w:tentative="1">
      <w:start w:val="1"/>
      <w:numFmt w:val="bullet"/>
      <w:lvlText w:val=""/>
      <w:lvlJc w:val="left"/>
      <w:pPr>
        <w:ind w:left="2880" w:hanging="360"/>
      </w:pPr>
      <w:rPr>
        <w:rFonts w:ascii="Symbol" w:hAnsi="Symbol" w:hint="default"/>
      </w:rPr>
    </w:lvl>
    <w:lvl w:ilvl="4" w:tplc="C2AE164C" w:tentative="1">
      <w:start w:val="1"/>
      <w:numFmt w:val="bullet"/>
      <w:lvlText w:val="o"/>
      <w:lvlJc w:val="left"/>
      <w:pPr>
        <w:ind w:left="3600" w:hanging="360"/>
      </w:pPr>
      <w:rPr>
        <w:rFonts w:ascii="Courier New" w:hAnsi="Courier New" w:cs="Courier New" w:hint="default"/>
      </w:rPr>
    </w:lvl>
    <w:lvl w:ilvl="5" w:tplc="D08E8580" w:tentative="1">
      <w:start w:val="1"/>
      <w:numFmt w:val="bullet"/>
      <w:lvlText w:val=""/>
      <w:lvlJc w:val="left"/>
      <w:pPr>
        <w:ind w:left="4320" w:hanging="360"/>
      </w:pPr>
      <w:rPr>
        <w:rFonts w:ascii="Wingdings" w:hAnsi="Wingdings" w:hint="default"/>
      </w:rPr>
    </w:lvl>
    <w:lvl w:ilvl="6" w:tplc="FE860C28" w:tentative="1">
      <w:start w:val="1"/>
      <w:numFmt w:val="bullet"/>
      <w:lvlText w:val=""/>
      <w:lvlJc w:val="left"/>
      <w:pPr>
        <w:ind w:left="5040" w:hanging="360"/>
      </w:pPr>
      <w:rPr>
        <w:rFonts w:ascii="Symbol" w:hAnsi="Symbol" w:hint="default"/>
      </w:rPr>
    </w:lvl>
    <w:lvl w:ilvl="7" w:tplc="B8B0BE20" w:tentative="1">
      <w:start w:val="1"/>
      <w:numFmt w:val="bullet"/>
      <w:lvlText w:val="o"/>
      <w:lvlJc w:val="left"/>
      <w:pPr>
        <w:ind w:left="5760" w:hanging="360"/>
      </w:pPr>
      <w:rPr>
        <w:rFonts w:ascii="Courier New" w:hAnsi="Courier New" w:cs="Courier New" w:hint="default"/>
      </w:rPr>
    </w:lvl>
    <w:lvl w:ilvl="8" w:tplc="71D6C1FE" w:tentative="1">
      <w:start w:val="1"/>
      <w:numFmt w:val="bullet"/>
      <w:lvlText w:val=""/>
      <w:lvlJc w:val="left"/>
      <w:pPr>
        <w:ind w:left="6480" w:hanging="360"/>
      </w:pPr>
      <w:rPr>
        <w:rFonts w:ascii="Wingdings" w:hAnsi="Wingdings" w:hint="default"/>
      </w:rPr>
    </w:lvl>
  </w:abstractNum>
  <w:abstractNum w:abstractNumId="21" w15:restartNumberingAfterBreak="0">
    <w:nsid w:val="350C5A61"/>
    <w:multiLevelType w:val="hybridMultilevel"/>
    <w:tmpl w:val="27EE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A2226"/>
    <w:multiLevelType w:val="multilevel"/>
    <w:tmpl w:val="A8E2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63D09"/>
    <w:multiLevelType w:val="hybridMultilevel"/>
    <w:tmpl w:val="6B9EEC86"/>
    <w:lvl w:ilvl="0" w:tplc="6AE8D44A">
      <w:start w:val="1"/>
      <w:numFmt w:val="lowerLetter"/>
      <w:lvlText w:val="(%1)"/>
      <w:lvlJc w:val="left"/>
      <w:pPr>
        <w:ind w:left="432" w:hanging="360"/>
      </w:pPr>
      <w:rPr>
        <w:rFonts w:hint="default"/>
      </w:rPr>
    </w:lvl>
    <w:lvl w:ilvl="1" w:tplc="C848EDAC" w:tentative="1">
      <w:start w:val="1"/>
      <w:numFmt w:val="lowerLetter"/>
      <w:lvlText w:val="%2."/>
      <w:lvlJc w:val="left"/>
      <w:pPr>
        <w:ind w:left="1152" w:hanging="360"/>
      </w:pPr>
    </w:lvl>
    <w:lvl w:ilvl="2" w:tplc="6A302BFE" w:tentative="1">
      <w:start w:val="1"/>
      <w:numFmt w:val="lowerRoman"/>
      <w:lvlText w:val="%3."/>
      <w:lvlJc w:val="right"/>
      <w:pPr>
        <w:ind w:left="1872" w:hanging="180"/>
      </w:pPr>
    </w:lvl>
    <w:lvl w:ilvl="3" w:tplc="37121A06" w:tentative="1">
      <w:start w:val="1"/>
      <w:numFmt w:val="decimal"/>
      <w:lvlText w:val="%4."/>
      <w:lvlJc w:val="left"/>
      <w:pPr>
        <w:ind w:left="2592" w:hanging="360"/>
      </w:pPr>
    </w:lvl>
    <w:lvl w:ilvl="4" w:tplc="B70CCD6C" w:tentative="1">
      <w:start w:val="1"/>
      <w:numFmt w:val="lowerLetter"/>
      <w:lvlText w:val="%5."/>
      <w:lvlJc w:val="left"/>
      <w:pPr>
        <w:ind w:left="3312" w:hanging="360"/>
      </w:pPr>
    </w:lvl>
    <w:lvl w:ilvl="5" w:tplc="3A0C4D0C" w:tentative="1">
      <w:start w:val="1"/>
      <w:numFmt w:val="lowerRoman"/>
      <w:lvlText w:val="%6."/>
      <w:lvlJc w:val="right"/>
      <w:pPr>
        <w:ind w:left="4032" w:hanging="180"/>
      </w:pPr>
    </w:lvl>
    <w:lvl w:ilvl="6" w:tplc="5BCE4F02" w:tentative="1">
      <w:start w:val="1"/>
      <w:numFmt w:val="decimal"/>
      <w:lvlText w:val="%7."/>
      <w:lvlJc w:val="left"/>
      <w:pPr>
        <w:ind w:left="4752" w:hanging="360"/>
      </w:pPr>
    </w:lvl>
    <w:lvl w:ilvl="7" w:tplc="72CA3848" w:tentative="1">
      <w:start w:val="1"/>
      <w:numFmt w:val="lowerLetter"/>
      <w:lvlText w:val="%8."/>
      <w:lvlJc w:val="left"/>
      <w:pPr>
        <w:ind w:left="5472" w:hanging="360"/>
      </w:pPr>
    </w:lvl>
    <w:lvl w:ilvl="8" w:tplc="8CB6BE96" w:tentative="1">
      <w:start w:val="1"/>
      <w:numFmt w:val="lowerRoman"/>
      <w:lvlText w:val="%9."/>
      <w:lvlJc w:val="right"/>
      <w:pPr>
        <w:ind w:left="6192" w:hanging="180"/>
      </w:pPr>
    </w:lvl>
  </w:abstractNum>
  <w:abstractNum w:abstractNumId="24" w15:restartNumberingAfterBreak="0">
    <w:nsid w:val="40E543E5"/>
    <w:multiLevelType w:val="hybridMultilevel"/>
    <w:tmpl w:val="BB5AF9C6"/>
    <w:lvl w:ilvl="0" w:tplc="6E285F06">
      <w:start w:val="1"/>
      <w:numFmt w:val="bullet"/>
      <w:lvlText w:val=""/>
      <w:lvlJc w:val="left"/>
      <w:pPr>
        <w:ind w:left="720" w:hanging="360"/>
      </w:pPr>
      <w:rPr>
        <w:rFonts w:ascii="Symbol" w:hAnsi="Symbol" w:hint="default"/>
      </w:rPr>
    </w:lvl>
    <w:lvl w:ilvl="1" w:tplc="D18C7A96" w:tentative="1">
      <w:start w:val="1"/>
      <w:numFmt w:val="bullet"/>
      <w:lvlText w:val="o"/>
      <w:lvlJc w:val="left"/>
      <w:pPr>
        <w:ind w:left="1440" w:hanging="360"/>
      </w:pPr>
      <w:rPr>
        <w:rFonts w:ascii="Courier New" w:hAnsi="Courier New" w:cs="Courier New" w:hint="default"/>
      </w:rPr>
    </w:lvl>
    <w:lvl w:ilvl="2" w:tplc="6A2EE07A" w:tentative="1">
      <w:start w:val="1"/>
      <w:numFmt w:val="bullet"/>
      <w:lvlText w:val=""/>
      <w:lvlJc w:val="left"/>
      <w:pPr>
        <w:ind w:left="2160" w:hanging="360"/>
      </w:pPr>
      <w:rPr>
        <w:rFonts w:ascii="Wingdings" w:hAnsi="Wingdings" w:hint="default"/>
      </w:rPr>
    </w:lvl>
    <w:lvl w:ilvl="3" w:tplc="64322F3E" w:tentative="1">
      <w:start w:val="1"/>
      <w:numFmt w:val="bullet"/>
      <w:lvlText w:val=""/>
      <w:lvlJc w:val="left"/>
      <w:pPr>
        <w:ind w:left="2880" w:hanging="360"/>
      </w:pPr>
      <w:rPr>
        <w:rFonts w:ascii="Symbol" w:hAnsi="Symbol" w:hint="default"/>
      </w:rPr>
    </w:lvl>
    <w:lvl w:ilvl="4" w:tplc="D8248C74" w:tentative="1">
      <w:start w:val="1"/>
      <w:numFmt w:val="bullet"/>
      <w:lvlText w:val="o"/>
      <w:lvlJc w:val="left"/>
      <w:pPr>
        <w:ind w:left="3600" w:hanging="360"/>
      </w:pPr>
      <w:rPr>
        <w:rFonts w:ascii="Courier New" w:hAnsi="Courier New" w:cs="Courier New" w:hint="default"/>
      </w:rPr>
    </w:lvl>
    <w:lvl w:ilvl="5" w:tplc="C3507A18" w:tentative="1">
      <w:start w:val="1"/>
      <w:numFmt w:val="bullet"/>
      <w:lvlText w:val=""/>
      <w:lvlJc w:val="left"/>
      <w:pPr>
        <w:ind w:left="4320" w:hanging="360"/>
      </w:pPr>
      <w:rPr>
        <w:rFonts w:ascii="Wingdings" w:hAnsi="Wingdings" w:hint="default"/>
      </w:rPr>
    </w:lvl>
    <w:lvl w:ilvl="6" w:tplc="7116D016" w:tentative="1">
      <w:start w:val="1"/>
      <w:numFmt w:val="bullet"/>
      <w:lvlText w:val=""/>
      <w:lvlJc w:val="left"/>
      <w:pPr>
        <w:ind w:left="5040" w:hanging="360"/>
      </w:pPr>
      <w:rPr>
        <w:rFonts w:ascii="Symbol" w:hAnsi="Symbol" w:hint="default"/>
      </w:rPr>
    </w:lvl>
    <w:lvl w:ilvl="7" w:tplc="9A401544" w:tentative="1">
      <w:start w:val="1"/>
      <w:numFmt w:val="bullet"/>
      <w:lvlText w:val="o"/>
      <w:lvlJc w:val="left"/>
      <w:pPr>
        <w:ind w:left="5760" w:hanging="360"/>
      </w:pPr>
      <w:rPr>
        <w:rFonts w:ascii="Courier New" w:hAnsi="Courier New" w:cs="Courier New" w:hint="default"/>
      </w:rPr>
    </w:lvl>
    <w:lvl w:ilvl="8" w:tplc="1D94FE50" w:tentative="1">
      <w:start w:val="1"/>
      <w:numFmt w:val="bullet"/>
      <w:lvlText w:val=""/>
      <w:lvlJc w:val="left"/>
      <w:pPr>
        <w:ind w:left="6480" w:hanging="360"/>
      </w:pPr>
      <w:rPr>
        <w:rFonts w:ascii="Wingdings" w:hAnsi="Wingdings" w:hint="default"/>
      </w:rPr>
    </w:lvl>
  </w:abstractNum>
  <w:abstractNum w:abstractNumId="25" w15:restartNumberingAfterBreak="0">
    <w:nsid w:val="45325E4C"/>
    <w:multiLevelType w:val="hybridMultilevel"/>
    <w:tmpl w:val="AB86A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1648C5"/>
    <w:multiLevelType w:val="hybridMultilevel"/>
    <w:tmpl w:val="D4D0EC0C"/>
    <w:lvl w:ilvl="0" w:tplc="124066D6">
      <w:start w:val="1"/>
      <w:numFmt w:val="bullet"/>
      <w:lvlText w:val=""/>
      <w:lvlJc w:val="left"/>
      <w:pPr>
        <w:ind w:left="720" w:hanging="360"/>
      </w:pPr>
      <w:rPr>
        <w:rFonts w:ascii="Symbol" w:hAnsi="Symbol" w:hint="default"/>
      </w:rPr>
    </w:lvl>
    <w:lvl w:ilvl="1" w:tplc="BDB2CD44" w:tentative="1">
      <w:start w:val="1"/>
      <w:numFmt w:val="bullet"/>
      <w:lvlText w:val="o"/>
      <w:lvlJc w:val="left"/>
      <w:pPr>
        <w:ind w:left="1440" w:hanging="360"/>
      </w:pPr>
      <w:rPr>
        <w:rFonts w:ascii="Courier New" w:hAnsi="Courier New" w:cs="Courier New" w:hint="default"/>
      </w:rPr>
    </w:lvl>
    <w:lvl w:ilvl="2" w:tplc="5B3476F4" w:tentative="1">
      <w:start w:val="1"/>
      <w:numFmt w:val="bullet"/>
      <w:lvlText w:val=""/>
      <w:lvlJc w:val="left"/>
      <w:pPr>
        <w:ind w:left="2160" w:hanging="360"/>
      </w:pPr>
      <w:rPr>
        <w:rFonts w:ascii="Wingdings" w:hAnsi="Wingdings" w:hint="default"/>
      </w:rPr>
    </w:lvl>
    <w:lvl w:ilvl="3" w:tplc="F7401762" w:tentative="1">
      <w:start w:val="1"/>
      <w:numFmt w:val="bullet"/>
      <w:lvlText w:val=""/>
      <w:lvlJc w:val="left"/>
      <w:pPr>
        <w:ind w:left="2880" w:hanging="360"/>
      </w:pPr>
      <w:rPr>
        <w:rFonts w:ascii="Symbol" w:hAnsi="Symbol" w:hint="default"/>
      </w:rPr>
    </w:lvl>
    <w:lvl w:ilvl="4" w:tplc="7CD42C94" w:tentative="1">
      <w:start w:val="1"/>
      <w:numFmt w:val="bullet"/>
      <w:lvlText w:val="o"/>
      <w:lvlJc w:val="left"/>
      <w:pPr>
        <w:ind w:left="3600" w:hanging="360"/>
      </w:pPr>
      <w:rPr>
        <w:rFonts w:ascii="Courier New" w:hAnsi="Courier New" w:cs="Courier New" w:hint="default"/>
      </w:rPr>
    </w:lvl>
    <w:lvl w:ilvl="5" w:tplc="9A2E5BB6" w:tentative="1">
      <w:start w:val="1"/>
      <w:numFmt w:val="bullet"/>
      <w:lvlText w:val=""/>
      <w:lvlJc w:val="left"/>
      <w:pPr>
        <w:ind w:left="4320" w:hanging="360"/>
      </w:pPr>
      <w:rPr>
        <w:rFonts w:ascii="Wingdings" w:hAnsi="Wingdings" w:hint="default"/>
      </w:rPr>
    </w:lvl>
    <w:lvl w:ilvl="6" w:tplc="D89C8EE6" w:tentative="1">
      <w:start w:val="1"/>
      <w:numFmt w:val="bullet"/>
      <w:lvlText w:val=""/>
      <w:lvlJc w:val="left"/>
      <w:pPr>
        <w:ind w:left="5040" w:hanging="360"/>
      </w:pPr>
      <w:rPr>
        <w:rFonts w:ascii="Symbol" w:hAnsi="Symbol" w:hint="default"/>
      </w:rPr>
    </w:lvl>
    <w:lvl w:ilvl="7" w:tplc="7ECCF490" w:tentative="1">
      <w:start w:val="1"/>
      <w:numFmt w:val="bullet"/>
      <w:lvlText w:val="o"/>
      <w:lvlJc w:val="left"/>
      <w:pPr>
        <w:ind w:left="5760" w:hanging="360"/>
      </w:pPr>
      <w:rPr>
        <w:rFonts w:ascii="Courier New" w:hAnsi="Courier New" w:cs="Courier New" w:hint="default"/>
      </w:rPr>
    </w:lvl>
    <w:lvl w:ilvl="8" w:tplc="BD1A4732" w:tentative="1">
      <w:start w:val="1"/>
      <w:numFmt w:val="bullet"/>
      <w:lvlText w:val=""/>
      <w:lvlJc w:val="left"/>
      <w:pPr>
        <w:ind w:left="6480" w:hanging="360"/>
      </w:pPr>
      <w:rPr>
        <w:rFonts w:ascii="Wingdings" w:hAnsi="Wingdings" w:hint="default"/>
      </w:rPr>
    </w:lvl>
  </w:abstractNum>
  <w:abstractNum w:abstractNumId="27" w15:restartNumberingAfterBreak="0">
    <w:nsid w:val="485C230C"/>
    <w:multiLevelType w:val="hybridMultilevel"/>
    <w:tmpl w:val="53E2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F722A1"/>
    <w:multiLevelType w:val="multilevel"/>
    <w:tmpl w:val="813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561B3"/>
    <w:multiLevelType w:val="multilevel"/>
    <w:tmpl w:val="9592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A4798"/>
    <w:multiLevelType w:val="multilevel"/>
    <w:tmpl w:val="8B8E4F9A"/>
    <w:lvl w:ilvl="0">
      <w:start w:val="1"/>
      <w:numFmt w:val="decimal"/>
      <w:suff w:val="space"/>
      <w:lvlText w:val="CHƯƠNG %1:"/>
      <w:lvlJc w:val="left"/>
      <w:pPr>
        <w:ind w:left="2061" w:hanging="360"/>
      </w:pPr>
      <w:rPr>
        <w:rFonts w:hint="default"/>
        <w:b/>
        <w:bCs/>
        <w:sz w:val="28"/>
        <w:szCs w:val="28"/>
      </w:rPr>
    </w:lvl>
    <w:lvl w:ilvl="1">
      <w:start w:val="1"/>
      <w:numFmt w:val="decimal"/>
      <w:suff w:val="space"/>
      <w:lvlText w:val="%1.%2."/>
      <w:lvlJc w:val="left"/>
      <w:pPr>
        <w:ind w:left="501" w:hanging="360"/>
      </w:pPr>
      <w:rPr>
        <w:rFonts w:hint="default"/>
        <w:b/>
        <w:bCs/>
        <w:sz w:val="28"/>
        <w:szCs w:val="28"/>
      </w:rPr>
    </w:lvl>
    <w:lvl w:ilvl="2">
      <w:start w:val="1"/>
      <w:numFmt w:val="decimal"/>
      <w:suff w:val="space"/>
      <w:lvlText w:val="%1.%2.%3."/>
      <w:lvlJc w:val="left"/>
      <w:pPr>
        <w:ind w:left="861" w:hanging="720"/>
      </w:pPr>
      <w:rPr>
        <w:rFonts w:hint="default"/>
        <w:b/>
        <w:bCs/>
        <w:sz w:val="28"/>
        <w:szCs w:val="28"/>
      </w:rPr>
    </w:lvl>
    <w:lvl w:ilvl="3">
      <w:start w:val="1"/>
      <w:numFmt w:val="decimal"/>
      <w:lvlText w:val="%1.%2.%3.%4."/>
      <w:lvlJc w:val="left"/>
      <w:pPr>
        <w:ind w:left="861" w:hanging="720"/>
      </w:pPr>
      <w:rPr>
        <w:rFonts w:hint="default"/>
      </w:rPr>
    </w:lvl>
    <w:lvl w:ilvl="4">
      <w:start w:val="1"/>
      <w:numFmt w:val="decimal"/>
      <w:lvlText w:val="%1.%2.%3.%4.%5."/>
      <w:lvlJc w:val="left"/>
      <w:pPr>
        <w:ind w:left="1221" w:hanging="1080"/>
      </w:pPr>
      <w:rPr>
        <w:rFonts w:hint="default"/>
      </w:rPr>
    </w:lvl>
    <w:lvl w:ilvl="5">
      <w:start w:val="1"/>
      <w:numFmt w:val="decimal"/>
      <w:lvlText w:val="%1.%2.%3.%4.%5.%6."/>
      <w:lvlJc w:val="left"/>
      <w:pPr>
        <w:ind w:left="1221" w:hanging="1080"/>
      </w:pPr>
      <w:rPr>
        <w:rFonts w:hint="default"/>
      </w:rPr>
    </w:lvl>
    <w:lvl w:ilvl="6">
      <w:start w:val="1"/>
      <w:numFmt w:val="decimal"/>
      <w:lvlText w:val="%1.%2.%3.%4.%5.%6.%7."/>
      <w:lvlJc w:val="left"/>
      <w:pPr>
        <w:ind w:left="1581" w:hanging="1440"/>
      </w:pPr>
      <w:rPr>
        <w:rFonts w:hint="default"/>
      </w:rPr>
    </w:lvl>
    <w:lvl w:ilvl="7">
      <w:start w:val="1"/>
      <w:numFmt w:val="decimal"/>
      <w:lvlText w:val="%1.%2.%3.%4.%5.%6.%7.%8."/>
      <w:lvlJc w:val="left"/>
      <w:pPr>
        <w:ind w:left="1581" w:hanging="1440"/>
      </w:pPr>
      <w:rPr>
        <w:rFonts w:hint="default"/>
      </w:rPr>
    </w:lvl>
    <w:lvl w:ilvl="8">
      <w:start w:val="1"/>
      <w:numFmt w:val="decimal"/>
      <w:lvlText w:val="%1.%2.%3.%4.%5.%6.%7.%8.%9."/>
      <w:lvlJc w:val="left"/>
      <w:pPr>
        <w:ind w:left="1941" w:hanging="1800"/>
      </w:pPr>
      <w:rPr>
        <w:rFonts w:hint="default"/>
      </w:rPr>
    </w:lvl>
  </w:abstractNum>
  <w:abstractNum w:abstractNumId="31" w15:restartNumberingAfterBreak="0">
    <w:nsid w:val="4D130D30"/>
    <w:multiLevelType w:val="hybridMultilevel"/>
    <w:tmpl w:val="1E921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8C46A7"/>
    <w:multiLevelType w:val="multilevel"/>
    <w:tmpl w:val="4E0C8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D70511"/>
    <w:multiLevelType w:val="hybridMultilevel"/>
    <w:tmpl w:val="79867EE4"/>
    <w:lvl w:ilvl="0" w:tplc="87880622">
      <w:start w:val="1"/>
      <w:numFmt w:val="bullet"/>
      <w:lvlText w:val=""/>
      <w:lvlJc w:val="left"/>
      <w:pPr>
        <w:ind w:left="720" w:hanging="360"/>
      </w:pPr>
      <w:rPr>
        <w:rFonts w:ascii="Wingdings" w:hAnsi="Wingdings" w:hint="default"/>
      </w:rPr>
    </w:lvl>
    <w:lvl w:ilvl="1" w:tplc="9D3C7EBA" w:tentative="1">
      <w:start w:val="1"/>
      <w:numFmt w:val="bullet"/>
      <w:lvlText w:val="o"/>
      <w:lvlJc w:val="left"/>
      <w:pPr>
        <w:ind w:left="1440" w:hanging="360"/>
      </w:pPr>
      <w:rPr>
        <w:rFonts w:ascii="Courier New" w:hAnsi="Courier New" w:cs="Courier New" w:hint="default"/>
      </w:rPr>
    </w:lvl>
    <w:lvl w:ilvl="2" w:tplc="1D50EB4E" w:tentative="1">
      <w:start w:val="1"/>
      <w:numFmt w:val="bullet"/>
      <w:lvlText w:val=""/>
      <w:lvlJc w:val="left"/>
      <w:pPr>
        <w:ind w:left="2160" w:hanging="360"/>
      </w:pPr>
      <w:rPr>
        <w:rFonts w:ascii="Wingdings" w:hAnsi="Wingdings" w:hint="default"/>
      </w:rPr>
    </w:lvl>
    <w:lvl w:ilvl="3" w:tplc="9AF2E1A8" w:tentative="1">
      <w:start w:val="1"/>
      <w:numFmt w:val="bullet"/>
      <w:lvlText w:val=""/>
      <w:lvlJc w:val="left"/>
      <w:pPr>
        <w:ind w:left="2880" w:hanging="360"/>
      </w:pPr>
      <w:rPr>
        <w:rFonts w:ascii="Symbol" w:hAnsi="Symbol" w:hint="default"/>
      </w:rPr>
    </w:lvl>
    <w:lvl w:ilvl="4" w:tplc="7278D32A" w:tentative="1">
      <w:start w:val="1"/>
      <w:numFmt w:val="bullet"/>
      <w:lvlText w:val="o"/>
      <w:lvlJc w:val="left"/>
      <w:pPr>
        <w:ind w:left="3600" w:hanging="360"/>
      </w:pPr>
      <w:rPr>
        <w:rFonts w:ascii="Courier New" w:hAnsi="Courier New" w:cs="Courier New" w:hint="default"/>
      </w:rPr>
    </w:lvl>
    <w:lvl w:ilvl="5" w:tplc="ACC23CD8" w:tentative="1">
      <w:start w:val="1"/>
      <w:numFmt w:val="bullet"/>
      <w:lvlText w:val=""/>
      <w:lvlJc w:val="left"/>
      <w:pPr>
        <w:ind w:left="4320" w:hanging="360"/>
      </w:pPr>
      <w:rPr>
        <w:rFonts w:ascii="Wingdings" w:hAnsi="Wingdings" w:hint="default"/>
      </w:rPr>
    </w:lvl>
    <w:lvl w:ilvl="6" w:tplc="8DD0DDA4" w:tentative="1">
      <w:start w:val="1"/>
      <w:numFmt w:val="bullet"/>
      <w:lvlText w:val=""/>
      <w:lvlJc w:val="left"/>
      <w:pPr>
        <w:ind w:left="5040" w:hanging="360"/>
      </w:pPr>
      <w:rPr>
        <w:rFonts w:ascii="Symbol" w:hAnsi="Symbol" w:hint="default"/>
      </w:rPr>
    </w:lvl>
    <w:lvl w:ilvl="7" w:tplc="98568314" w:tentative="1">
      <w:start w:val="1"/>
      <w:numFmt w:val="bullet"/>
      <w:lvlText w:val="o"/>
      <w:lvlJc w:val="left"/>
      <w:pPr>
        <w:ind w:left="5760" w:hanging="360"/>
      </w:pPr>
      <w:rPr>
        <w:rFonts w:ascii="Courier New" w:hAnsi="Courier New" w:cs="Courier New" w:hint="default"/>
      </w:rPr>
    </w:lvl>
    <w:lvl w:ilvl="8" w:tplc="091CB1E4" w:tentative="1">
      <w:start w:val="1"/>
      <w:numFmt w:val="bullet"/>
      <w:lvlText w:val=""/>
      <w:lvlJc w:val="left"/>
      <w:pPr>
        <w:ind w:left="6480" w:hanging="360"/>
      </w:pPr>
      <w:rPr>
        <w:rFonts w:ascii="Wingdings" w:hAnsi="Wingdings" w:hint="default"/>
      </w:rPr>
    </w:lvl>
  </w:abstractNum>
  <w:abstractNum w:abstractNumId="34" w15:restartNumberingAfterBreak="0">
    <w:nsid w:val="4DEE5B50"/>
    <w:multiLevelType w:val="multilevel"/>
    <w:tmpl w:val="8EA25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556132"/>
    <w:multiLevelType w:val="multilevel"/>
    <w:tmpl w:val="E7F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61A55"/>
    <w:multiLevelType w:val="hybridMultilevel"/>
    <w:tmpl w:val="DA64DE72"/>
    <w:lvl w:ilvl="0" w:tplc="FCF4B13C">
      <w:start w:val="1"/>
      <w:numFmt w:val="bullet"/>
      <w:lvlText w:val=""/>
      <w:lvlJc w:val="left"/>
      <w:pPr>
        <w:ind w:left="720" w:hanging="360"/>
      </w:pPr>
      <w:rPr>
        <w:rFonts w:ascii="Symbol" w:hAnsi="Symbol" w:hint="default"/>
      </w:rPr>
    </w:lvl>
    <w:lvl w:ilvl="1" w:tplc="CB12304A" w:tentative="1">
      <w:start w:val="1"/>
      <w:numFmt w:val="bullet"/>
      <w:lvlText w:val="o"/>
      <w:lvlJc w:val="left"/>
      <w:pPr>
        <w:ind w:left="1440" w:hanging="360"/>
      </w:pPr>
      <w:rPr>
        <w:rFonts w:ascii="Courier New" w:hAnsi="Courier New" w:cs="Courier New" w:hint="default"/>
      </w:rPr>
    </w:lvl>
    <w:lvl w:ilvl="2" w:tplc="CB80ABEE" w:tentative="1">
      <w:start w:val="1"/>
      <w:numFmt w:val="bullet"/>
      <w:lvlText w:val=""/>
      <w:lvlJc w:val="left"/>
      <w:pPr>
        <w:ind w:left="2160" w:hanging="360"/>
      </w:pPr>
      <w:rPr>
        <w:rFonts w:ascii="Wingdings" w:hAnsi="Wingdings" w:hint="default"/>
      </w:rPr>
    </w:lvl>
    <w:lvl w:ilvl="3" w:tplc="7DE40598" w:tentative="1">
      <w:start w:val="1"/>
      <w:numFmt w:val="bullet"/>
      <w:lvlText w:val=""/>
      <w:lvlJc w:val="left"/>
      <w:pPr>
        <w:ind w:left="2880" w:hanging="360"/>
      </w:pPr>
      <w:rPr>
        <w:rFonts w:ascii="Symbol" w:hAnsi="Symbol" w:hint="default"/>
      </w:rPr>
    </w:lvl>
    <w:lvl w:ilvl="4" w:tplc="023625F8" w:tentative="1">
      <w:start w:val="1"/>
      <w:numFmt w:val="bullet"/>
      <w:lvlText w:val="o"/>
      <w:lvlJc w:val="left"/>
      <w:pPr>
        <w:ind w:left="3600" w:hanging="360"/>
      </w:pPr>
      <w:rPr>
        <w:rFonts w:ascii="Courier New" w:hAnsi="Courier New" w:cs="Courier New" w:hint="default"/>
      </w:rPr>
    </w:lvl>
    <w:lvl w:ilvl="5" w:tplc="EDB005F2" w:tentative="1">
      <w:start w:val="1"/>
      <w:numFmt w:val="bullet"/>
      <w:lvlText w:val=""/>
      <w:lvlJc w:val="left"/>
      <w:pPr>
        <w:ind w:left="4320" w:hanging="360"/>
      </w:pPr>
      <w:rPr>
        <w:rFonts w:ascii="Wingdings" w:hAnsi="Wingdings" w:hint="default"/>
      </w:rPr>
    </w:lvl>
    <w:lvl w:ilvl="6" w:tplc="794CC8BC" w:tentative="1">
      <w:start w:val="1"/>
      <w:numFmt w:val="bullet"/>
      <w:lvlText w:val=""/>
      <w:lvlJc w:val="left"/>
      <w:pPr>
        <w:ind w:left="5040" w:hanging="360"/>
      </w:pPr>
      <w:rPr>
        <w:rFonts w:ascii="Symbol" w:hAnsi="Symbol" w:hint="default"/>
      </w:rPr>
    </w:lvl>
    <w:lvl w:ilvl="7" w:tplc="6B285B46" w:tentative="1">
      <w:start w:val="1"/>
      <w:numFmt w:val="bullet"/>
      <w:lvlText w:val="o"/>
      <w:lvlJc w:val="left"/>
      <w:pPr>
        <w:ind w:left="5760" w:hanging="360"/>
      </w:pPr>
      <w:rPr>
        <w:rFonts w:ascii="Courier New" w:hAnsi="Courier New" w:cs="Courier New" w:hint="default"/>
      </w:rPr>
    </w:lvl>
    <w:lvl w:ilvl="8" w:tplc="F64090CA" w:tentative="1">
      <w:start w:val="1"/>
      <w:numFmt w:val="bullet"/>
      <w:lvlText w:val=""/>
      <w:lvlJc w:val="left"/>
      <w:pPr>
        <w:ind w:left="6480" w:hanging="360"/>
      </w:pPr>
      <w:rPr>
        <w:rFonts w:ascii="Wingdings" w:hAnsi="Wingdings" w:hint="default"/>
      </w:rPr>
    </w:lvl>
  </w:abstractNum>
  <w:abstractNum w:abstractNumId="37" w15:restartNumberingAfterBreak="0">
    <w:nsid w:val="51E50F7F"/>
    <w:multiLevelType w:val="hybridMultilevel"/>
    <w:tmpl w:val="56A45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843F12"/>
    <w:multiLevelType w:val="multilevel"/>
    <w:tmpl w:val="AFE8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D1C22"/>
    <w:multiLevelType w:val="hybridMultilevel"/>
    <w:tmpl w:val="F3A24742"/>
    <w:lvl w:ilvl="0" w:tplc="7FB6EF46">
      <w:start w:val="1"/>
      <w:numFmt w:val="bullet"/>
      <w:lvlText w:val=""/>
      <w:lvlJc w:val="left"/>
      <w:pPr>
        <w:ind w:left="720" w:hanging="360"/>
      </w:pPr>
      <w:rPr>
        <w:rFonts w:ascii="Symbol" w:hAnsi="Symbol" w:hint="default"/>
      </w:rPr>
    </w:lvl>
    <w:lvl w:ilvl="1" w:tplc="DBBEAB34" w:tentative="1">
      <w:start w:val="1"/>
      <w:numFmt w:val="bullet"/>
      <w:lvlText w:val="o"/>
      <w:lvlJc w:val="left"/>
      <w:pPr>
        <w:ind w:left="1440" w:hanging="360"/>
      </w:pPr>
      <w:rPr>
        <w:rFonts w:ascii="Courier New" w:hAnsi="Courier New" w:cs="Courier New" w:hint="default"/>
      </w:rPr>
    </w:lvl>
    <w:lvl w:ilvl="2" w:tplc="87D6C094" w:tentative="1">
      <w:start w:val="1"/>
      <w:numFmt w:val="bullet"/>
      <w:lvlText w:val=""/>
      <w:lvlJc w:val="left"/>
      <w:pPr>
        <w:ind w:left="2160" w:hanging="360"/>
      </w:pPr>
      <w:rPr>
        <w:rFonts w:ascii="Wingdings" w:hAnsi="Wingdings" w:hint="default"/>
      </w:rPr>
    </w:lvl>
    <w:lvl w:ilvl="3" w:tplc="810AD0FE" w:tentative="1">
      <w:start w:val="1"/>
      <w:numFmt w:val="bullet"/>
      <w:lvlText w:val=""/>
      <w:lvlJc w:val="left"/>
      <w:pPr>
        <w:ind w:left="2880" w:hanging="360"/>
      </w:pPr>
      <w:rPr>
        <w:rFonts w:ascii="Symbol" w:hAnsi="Symbol" w:hint="default"/>
      </w:rPr>
    </w:lvl>
    <w:lvl w:ilvl="4" w:tplc="5C06B086" w:tentative="1">
      <w:start w:val="1"/>
      <w:numFmt w:val="bullet"/>
      <w:lvlText w:val="o"/>
      <w:lvlJc w:val="left"/>
      <w:pPr>
        <w:ind w:left="3600" w:hanging="360"/>
      </w:pPr>
      <w:rPr>
        <w:rFonts w:ascii="Courier New" w:hAnsi="Courier New" w:cs="Courier New" w:hint="default"/>
      </w:rPr>
    </w:lvl>
    <w:lvl w:ilvl="5" w:tplc="B5F4F076" w:tentative="1">
      <w:start w:val="1"/>
      <w:numFmt w:val="bullet"/>
      <w:lvlText w:val=""/>
      <w:lvlJc w:val="left"/>
      <w:pPr>
        <w:ind w:left="4320" w:hanging="360"/>
      </w:pPr>
      <w:rPr>
        <w:rFonts w:ascii="Wingdings" w:hAnsi="Wingdings" w:hint="default"/>
      </w:rPr>
    </w:lvl>
    <w:lvl w:ilvl="6" w:tplc="855A3AEA" w:tentative="1">
      <w:start w:val="1"/>
      <w:numFmt w:val="bullet"/>
      <w:lvlText w:val=""/>
      <w:lvlJc w:val="left"/>
      <w:pPr>
        <w:ind w:left="5040" w:hanging="360"/>
      </w:pPr>
      <w:rPr>
        <w:rFonts w:ascii="Symbol" w:hAnsi="Symbol" w:hint="default"/>
      </w:rPr>
    </w:lvl>
    <w:lvl w:ilvl="7" w:tplc="A07EB362" w:tentative="1">
      <w:start w:val="1"/>
      <w:numFmt w:val="bullet"/>
      <w:lvlText w:val="o"/>
      <w:lvlJc w:val="left"/>
      <w:pPr>
        <w:ind w:left="5760" w:hanging="360"/>
      </w:pPr>
      <w:rPr>
        <w:rFonts w:ascii="Courier New" w:hAnsi="Courier New" w:cs="Courier New" w:hint="default"/>
      </w:rPr>
    </w:lvl>
    <w:lvl w:ilvl="8" w:tplc="62DC1082" w:tentative="1">
      <w:start w:val="1"/>
      <w:numFmt w:val="bullet"/>
      <w:lvlText w:val=""/>
      <w:lvlJc w:val="left"/>
      <w:pPr>
        <w:ind w:left="6480" w:hanging="360"/>
      </w:pPr>
      <w:rPr>
        <w:rFonts w:ascii="Wingdings" w:hAnsi="Wingdings" w:hint="default"/>
      </w:rPr>
    </w:lvl>
  </w:abstractNum>
  <w:abstractNum w:abstractNumId="40" w15:restartNumberingAfterBreak="0">
    <w:nsid w:val="54BA213A"/>
    <w:multiLevelType w:val="multilevel"/>
    <w:tmpl w:val="E1F03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E276B7"/>
    <w:multiLevelType w:val="hybridMultilevel"/>
    <w:tmpl w:val="31FAA5A4"/>
    <w:lvl w:ilvl="0" w:tplc="27FE860E">
      <w:start w:val="1"/>
      <w:numFmt w:val="bullet"/>
      <w:lvlText w:val=""/>
      <w:lvlJc w:val="left"/>
      <w:pPr>
        <w:ind w:left="720" w:hanging="360"/>
      </w:pPr>
      <w:rPr>
        <w:rFonts w:ascii="Symbol" w:hAnsi="Symbol" w:hint="default"/>
      </w:rPr>
    </w:lvl>
    <w:lvl w:ilvl="1" w:tplc="6AA0FA70" w:tentative="1">
      <w:start w:val="1"/>
      <w:numFmt w:val="bullet"/>
      <w:lvlText w:val="o"/>
      <w:lvlJc w:val="left"/>
      <w:pPr>
        <w:ind w:left="1440" w:hanging="360"/>
      </w:pPr>
      <w:rPr>
        <w:rFonts w:ascii="Courier New" w:hAnsi="Courier New" w:cs="Courier New" w:hint="default"/>
      </w:rPr>
    </w:lvl>
    <w:lvl w:ilvl="2" w:tplc="39F61E90" w:tentative="1">
      <w:start w:val="1"/>
      <w:numFmt w:val="bullet"/>
      <w:lvlText w:val=""/>
      <w:lvlJc w:val="left"/>
      <w:pPr>
        <w:ind w:left="2160" w:hanging="360"/>
      </w:pPr>
      <w:rPr>
        <w:rFonts w:ascii="Wingdings" w:hAnsi="Wingdings" w:hint="default"/>
      </w:rPr>
    </w:lvl>
    <w:lvl w:ilvl="3" w:tplc="BFEC33DE" w:tentative="1">
      <w:start w:val="1"/>
      <w:numFmt w:val="bullet"/>
      <w:lvlText w:val=""/>
      <w:lvlJc w:val="left"/>
      <w:pPr>
        <w:ind w:left="2880" w:hanging="360"/>
      </w:pPr>
      <w:rPr>
        <w:rFonts w:ascii="Symbol" w:hAnsi="Symbol" w:hint="default"/>
      </w:rPr>
    </w:lvl>
    <w:lvl w:ilvl="4" w:tplc="3C609098" w:tentative="1">
      <w:start w:val="1"/>
      <w:numFmt w:val="bullet"/>
      <w:lvlText w:val="o"/>
      <w:lvlJc w:val="left"/>
      <w:pPr>
        <w:ind w:left="3600" w:hanging="360"/>
      </w:pPr>
      <w:rPr>
        <w:rFonts w:ascii="Courier New" w:hAnsi="Courier New" w:cs="Courier New" w:hint="default"/>
      </w:rPr>
    </w:lvl>
    <w:lvl w:ilvl="5" w:tplc="A49A2470" w:tentative="1">
      <w:start w:val="1"/>
      <w:numFmt w:val="bullet"/>
      <w:lvlText w:val=""/>
      <w:lvlJc w:val="left"/>
      <w:pPr>
        <w:ind w:left="4320" w:hanging="360"/>
      </w:pPr>
      <w:rPr>
        <w:rFonts w:ascii="Wingdings" w:hAnsi="Wingdings" w:hint="default"/>
      </w:rPr>
    </w:lvl>
    <w:lvl w:ilvl="6" w:tplc="2C7632DC" w:tentative="1">
      <w:start w:val="1"/>
      <w:numFmt w:val="bullet"/>
      <w:lvlText w:val=""/>
      <w:lvlJc w:val="left"/>
      <w:pPr>
        <w:ind w:left="5040" w:hanging="360"/>
      </w:pPr>
      <w:rPr>
        <w:rFonts w:ascii="Symbol" w:hAnsi="Symbol" w:hint="default"/>
      </w:rPr>
    </w:lvl>
    <w:lvl w:ilvl="7" w:tplc="A6A8FADA" w:tentative="1">
      <w:start w:val="1"/>
      <w:numFmt w:val="bullet"/>
      <w:lvlText w:val="o"/>
      <w:lvlJc w:val="left"/>
      <w:pPr>
        <w:ind w:left="5760" w:hanging="360"/>
      </w:pPr>
      <w:rPr>
        <w:rFonts w:ascii="Courier New" w:hAnsi="Courier New" w:cs="Courier New" w:hint="default"/>
      </w:rPr>
    </w:lvl>
    <w:lvl w:ilvl="8" w:tplc="2182CC60" w:tentative="1">
      <w:start w:val="1"/>
      <w:numFmt w:val="bullet"/>
      <w:lvlText w:val=""/>
      <w:lvlJc w:val="left"/>
      <w:pPr>
        <w:ind w:left="6480" w:hanging="360"/>
      </w:pPr>
      <w:rPr>
        <w:rFonts w:ascii="Wingdings" w:hAnsi="Wingdings" w:hint="default"/>
      </w:rPr>
    </w:lvl>
  </w:abstractNum>
  <w:abstractNum w:abstractNumId="42" w15:restartNumberingAfterBreak="0">
    <w:nsid w:val="581155E9"/>
    <w:multiLevelType w:val="hybridMultilevel"/>
    <w:tmpl w:val="1A440300"/>
    <w:lvl w:ilvl="0" w:tplc="694E3896">
      <w:start w:val="1"/>
      <w:numFmt w:val="bullet"/>
      <w:lvlText w:val=""/>
      <w:lvlJc w:val="left"/>
      <w:pPr>
        <w:ind w:left="720" w:hanging="360"/>
      </w:pPr>
      <w:rPr>
        <w:rFonts w:ascii="Symbol" w:hAnsi="Symbol" w:hint="default"/>
      </w:rPr>
    </w:lvl>
    <w:lvl w:ilvl="1" w:tplc="19926BBC" w:tentative="1">
      <w:start w:val="1"/>
      <w:numFmt w:val="bullet"/>
      <w:lvlText w:val="o"/>
      <w:lvlJc w:val="left"/>
      <w:pPr>
        <w:ind w:left="1440" w:hanging="360"/>
      </w:pPr>
      <w:rPr>
        <w:rFonts w:ascii="Courier New" w:hAnsi="Courier New" w:cs="Courier New" w:hint="default"/>
      </w:rPr>
    </w:lvl>
    <w:lvl w:ilvl="2" w:tplc="822C75B2" w:tentative="1">
      <w:start w:val="1"/>
      <w:numFmt w:val="bullet"/>
      <w:lvlText w:val=""/>
      <w:lvlJc w:val="left"/>
      <w:pPr>
        <w:ind w:left="2160" w:hanging="360"/>
      </w:pPr>
      <w:rPr>
        <w:rFonts w:ascii="Wingdings" w:hAnsi="Wingdings" w:hint="default"/>
      </w:rPr>
    </w:lvl>
    <w:lvl w:ilvl="3" w:tplc="AA562326" w:tentative="1">
      <w:start w:val="1"/>
      <w:numFmt w:val="bullet"/>
      <w:lvlText w:val=""/>
      <w:lvlJc w:val="left"/>
      <w:pPr>
        <w:ind w:left="2880" w:hanging="360"/>
      </w:pPr>
      <w:rPr>
        <w:rFonts w:ascii="Symbol" w:hAnsi="Symbol" w:hint="default"/>
      </w:rPr>
    </w:lvl>
    <w:lvl w:ilvl="4" w:tplc="DEB8B63C" w:tentative="1">
      <w:start w:val="1"/>
      <w:numFmt w:val="bullet"/>
      <w:lvlText w:val="o"/>
      <w:lvlJc w:val="left"/>
      <w:pPr>
        <w:ind w:left="3600" w:hanging="360"/>
      </w:pPr>
      <w:rPr>
        <w:rFonts w:ascii="Courier New" w:hAnsi="Courier New" w:cs="Courier New" w:hint="default"/>
      </w:rPr>
    </w:lvl>
    <w:lvl w:ilvl="5" w:tplc="CB0E725A" w:tentative="1">
      <w:start w:val="1"/>
      <w:numFmt w:val="bullet"/>
      <w:lvlText w:val=""/>
      <w:lvlJc w:val="left"/>
      <w:pPr>
        <w:ind w:left="4320" w:hanging="360"/>
      </w:pPr>
      <w:rPr>
        <w:rFonts w:ascii="Wingdings" w:hAnsi="Wingdings" w:hint="default"/>
      </w:rPr>
    </w:lvl>
    <w:lvl w:ilvl="6" w:tplc="4CAE3F6E" w:tentative="1">
      <w:start w:val="1"/>
      <w:numFmt w:val="bullet"/>
      <w:lvlText w:val=""/>
      <w:lvlJc w:val="left"/>
      <w:pPr>
        <w:ind w:left="5040" w:hanging="360"/>
      </w:pPr>
      <w:rPr>
        <w:rFonts w:ascii="Symbol" w:hAnsi="Symbol" w:hint="default"/>
      </w:rPr>
    </w:lvl>
    <w:lvl w:ilvl="7" w:tplc="CB8C5BD6" w:tentative="1">
      <w:start w:val="1"/>
      <w:numFmt w:val="bullet"/>
      <w:lvlText w:val="o"/>
      <w:lvlJc w:val="left"/>
      <w:pPr>
        <w:ind w:left="5760" w:hanging="360"/>
      </w:pPr>
      <w:rPr>
        <w:rFonts w:ascii="Courier New" w:hAnsi="Courier New" w:cs="Courier New" w:hint="default"/>
      </w:rPr>
    </w:lvl>
    <w:lvl w:ilvl="8" w:tplc="84787F4E" w:tentative="1">
      <w:start w:val="1"/>
      <w:numFmt w:val="bullet"/>
      <w:lvlText w:val=""/>
      <w:lvlJc w:val="left"/>
      <w:pPr>
        <w:ind w:left="6480" w:hanging="360"/>
      </w:pPr>
      <w:rPr>
        <w:rFonts w:ascii="Wingdings" w:hAnsi="Wingdings" w:hint="default"/>
      </w:rPr>
    </w:lvl>
  </w:abstractNum>
  <w:abstractNum w:abstractNumId="43" w15:restartNumberingAfterBreak="0">
    <w:nsid w:val="58AE4E4C"/>
    <w:multiLevelType w:val="multilevel"/>
    <w:tmpl w:val="DA4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ED33B2"/>
    <w:multiLevelType w:val="hybridMultilevel"/>
    <w:tmpl w:val="E7506B08"/>
    <w:lvl w:ilvl="0" w:tplc="F0F211FC">
      <w:start w:val="1"/>
      <w:numFmt w:val="bullet"/>
      <w:lvlText w:val=""/>
      <w:lvlJc w:val="left"/>
      <w:pPr>
        <w:ind w:left="720" w:hanging="360"/>
      </w:pPr>
      <w:rPr>
        <w:rFonts w:ascii="Symbol" w:hAnsi="Symbol" w:hint="default"/>
      </w:rPr>
    </w:lvl>
    <w:lvl w:ilvl="1" w:tplc="666CD3D8" w:tentative="1">
      <w:start w:val="1"/>
      <w:numFmt w:val="bullet"/>
      <w:lvlText w:val="o"/>
      <w:lvlJc w:val="left"/>
      <w:pPr>
        <w:ind w:left="1440" w:hanging="360"/>
      </w:pPr>
      <w:rPr>
        <w:rFonts w:ascii="Courier New" w:hAnsi="Courier New" w:cs="Courier New" w:hint="default"/>
      </w:rPr>
    </w:lvl>
    <w:lvl w:ilvl="2" w:tplc="B9884DB4" w:tentative="1">
      <w:start w:val="1"/>
      <w:numFmt w:val="bullet"/>
      <w:lvlText w:val=""/>
      <w:lvlJc w:val="left"/>
      <w:pPr>
        <w:ind w:left="2160" w:hanging="360"/>
      </w:pPr>
      <w:rPr>
        <w:rFonts w:ascii="Wingdings" w:hAnsi="Wingdings" w:hint="default"/>
      </w:rPr>
    </w:lvl>
    <w:lvl w:ilvl="3" w:tplc="60CE166C" w:tentative="1">
      <w:start w:val="1"/>
      <w:numFmt w:val="bullet"/>
      <w:lvlText w:val=""/>
      <w:lvlJc w:val="left"/>
      <w:pPr>
        <w:ind w:left="2880" w:hanging="360"/>
      </w:pPr>
      <w:rPr>
        <w:rFonts w:ascii="Symbol" w:hAnsi="Symbol" w:hint="default"/>
      </w:rPr>
    </w:lvl>
    <w:lvl w:ilvl="4" w:tplc="A740CC48" w:tentative="1">
      <w:start w:val="1"/>
      <w:numFmt w:val="bullet"/>
      <w:lvlText w:val="o"/>
      <w:lvlJc w:val="left"/>
      <w:pPr>
        <w:ind w:left="3600" w:hanging="360"/>
      </w:pPr>
      <w:rPr>
        <w:rFonts w:ascii="Courier New" w:hAnsi="Courier New" w:cs="Courier New" w:hint="default"/>
      </w:rPr>
    </w:lvl>
    <w:lvl w:ilvl="5" w:tplc="87764CAE" w:tentative="1">
      <w:start w:val="1"/>
      <w:numFmt w:val="bullet"/>
      <w:lvlText w:val=""/>
      <w:lvlJc w:val="left"/>
      <w:pPr>
        <w:ind w:left="4320" w:hanging="360"/>
      </w:pPr>
      <w:rPr>
        <w:rFonts w:ascii="Wingdings" w:hAnsi="Wingdings" w:hint="default"/>
      </w:rPr>
    </w:lvl>
    <w:lvl w:ilvl="6" w:tplc="2BDABAF2" w:tentative="1">
      <w:start w:val="1"/>
      <w:numFmt w:val="bullet"/>
      <w:lvlText w:val=""/>
      <w:lvlJc w:val="left"/>
      <w:pPr>
        <w:ind w:left="5040" w:hanging="360"/>
      </w:pPr>
      <w:rPr>
        <w:rFonts w:ascii="Symbol" w:hAnsi="Symbol" w:hint="default"/>
      </w:rPr>
    </w:lvl>
    <w:lvl w:ilvl="7" w:tplc="818664F8" w:tentative="1">
      <w:start w:val="1"/>
      <w:numFmt w:val="bullet"/>
      <w:lvlText w:val="o"/>
      <w:lvlJc w:val="left"/>
      <w:pPr>
        <w:ind w:left="5760" w:hanging="360"/>
      </w:pPr>
      <w:rPr>
        <w:rFonts w:ascii="Courier New" w:hAnsi="Courier New" w:cs="Courier New" w:hint="default"/>
      </w:rPr>
    </w:lvl>
    <w:lvl w:ilvl="8" w:tplc="DDAEF6C0" w:tentative="1">
      <w:start w:val="1"/>
      <w:numFmt w:val="bullet"/>
      <w:lvlText w:val=""/>
      <w:lvlJc w:val="left"/>
      <w:pPr>
        <w:ind w:left="6480" w:hanging="360"/>
      </w:pPr>
      <w:rPr>
        <w:rFonts w:ascii="Wingdings" w:hAnsi="Wingdings" w:hint="default"/>
      </w:rPr>
    </w:lvl>
  </w:abstractNum>
  <w:abstractNum w:abstractNumId="45" w15:restartNumberingAfterBreak="0">
    <w:nsid w:val="594F73F9"/>
    <w:multiLevelType w:val="multilevel"/>
    <w:tmpl w:val="C1569B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B0346A5"/>
    <w:multiLevelType w:val="hybridMultilevel"/>
    <w:tmpl w:val="F50C5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9C26B6"/>
    <w:multiLevelType w:val="hybridMultilevel"/>
    <w:tmpl w:val="A6D2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B334AB"/>
    <w:multiLevelType w:val="multilevel"/>
    <w:tmpl w:val="3C68CC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04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30557F"/>
    <w:multiLevelType w:val="hybridMultilevel"/>
    <w:tmpl w:val="4E6C01FA"/>
    <w:lvl w:ilvl="0" w:tplc="DD84A0BC">
      <w:start w:val="1"/>
      <w:numFmt w:val="bullet"/>
      <w:lvlText w:val=""/>
      <w:lvlJc w:val="left"/>
      <w:pPr>
        <w:ind w:left="720" w:hanging="360"/>
      </w:pPr>
      <w:rPr>
        <w:rFonts w:ascii="Symbol" w:hAnsi="Symbol" w:hint="default"/>
      </w:rPr>
    </w:lvl>
    <w:lvl w:ilvl="1" w:tplc="C56E9BAA" w:tentative="1">
      <w:start w:val="1"/>
      <w:numFmt w:val="bullet"/>
      <w:lvlText w:val="o"/>
      <w:lvlJc w:val="left"/>
      <w:pPr>
        <w:ind w:left="1440" w:hanging="360"/>
      </w:pPr>
      <w:rPr>
        <w:rFonts w:ascii="Courier New" w:hAnsi="Courier New" w:cs="Courier New" w:hint="default"/>
      </w:rPr>
    </w:lvl>
    <w:lvl w:ilvl="2" w:tplc="3E86FA6A" w:tentative="1">
      <w:start w:val="1"/>
      <w:numFmt w:val="bullet"/>
      <w:lvlText w:val=""/>
      <w:lvlJc w:val="left"/>
      <w:pPr>
        <w:ind w:left="2160" w:hanging="360"/>
      </w:pPr>
      <w:rPr>
        <w:rFonts w:ascii="Wingdings" w:hAnsi="Wingdings" w:hint="default"/>
      </w:rPr>
    </w:lvl>
    <w:lvl w:ilvl="3" w:tplc="60C84854" w:tentative="1">
      <w:start w:val="1"/>
      <w:numFmt w:val="bullet"/>
      <w:lvlText w:val=""/>
      <w:lvlJc w:val="left"/>
      <w:pPr>
        <w:ind w:left="2880" w:hanging="360"/>
      </w:pPr>
      <w:rPr>
        <w:rFonts w:ascii="Symbol" w:hAnsi="Symbol" w:hint="default"/>
      </w:rPr>
    </w:lvl>
    <w:lvl w:ilvl="4" w:tplc="27789E9E" w:tentative="1">
      <w:start w:val="1"/>
      <w:numFmt w:val="bullet"/>
      <w:lvlText w:val="o"/>
      <w:lvlJc w:val="left"/>
      <w:pPr>
        <w:ind w:left="3600" w:hanging="360"/>
      </w:pPr>
      <w:rPr>
        <w:rFonts w:ascii="Courier New" w:hAnsi="Courier New" w:cs="Courier New" w:hint="default"/>
      </w:rPr>
    </w:lvl>
    <w:lvl w:ilvl="5" w:tplc="BCAC9AF0" w:tentative="1">
      <w:start w:val="1"/>
      <w:numFmt w:val="bullet"/>
      <w:lvlText w:val=""/>
      <w:lvlJc w:val="left"/>
      <w:pPr>
        <w:ind w:left="4320" w:hanging="360"/>
      </w:pPr>
      <w:rPr>
        <w:rFonts w:ascii="Wingdings" w:hAnsi="Wingdings" w:hint="default"/>
      </w:rPr>
    </w:lvl>
    <w:lvl w:ilvl="6" w:tplc="59C45064" w:tentative="1">
      <w:start w:val="1"/>
      <w:numFmt w:val="bullet"/>
      <w:lvlText w:val=""/>
      <w:lvlJc w:val="left"/>
      <w:pPr>
        <w:ind w:left="5040" w:hanging="360"/>
      </w:pPr>
      <w:rPr>
        <w:rFonts w:ascii="Symbol" w:hAnsi="Symbol" w:hint="default"/>
      </w:rPr>
    </w:lvl>
    <w:lvl w:ilvl="7" w:tplc="71B8F9DC" w:tentative="1">
      <w:start w:val="1"/>
      <w:numFmt w:val="bullet"/>
      <w:lvlText w:val="o"/>
      <w:lvlJc w:val="left"/>
      <w:pPr>
        <w:ind w:left="5760" w:hanging="360"/>
      </w:pPr>
      <w:rPr>
        <w:rFonts w:ascii="Courier New" w:hAnsi="Courier New" w:cs="Courier New" w:hint="default"/>
      </w:rPr>
    </w:lvl>
    <w:lvl w:ilvl="8" w:tplc="1494ED82" w:tentative="1">
      <w:start w:val="1"/>
      <w:numFmt w:val="bullet"/>
      <w:lvlText w:val=""/>
      <w:lvlJc w:val="left"/>
      <w:pPr>
        <w:ind w:left="6480" w:hanging="360"/>
      </w:pPr>
      <w:rPr>
        <w:rFonts w:ascii="Wingdings" w:hAnsi="Wingdings" w:hint="default"/>
      </w:rPr>
    </w:lvl>
  </w:abstractNum>
  <w:abstractNum w:abstractNumId="50" w15:restartNumberingAfterBreak="0">
    <w:nsid w:val="5D2C1C9D"/>
    <w:multiLevelType w:val="hybridMultilevel"/>
    <w:tmpl w:val="E58C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9B1BE7"/>
    <w:multiLevelType w:val="hybridMultilevel"/>
    <w:tmpl w:val="2F4E50E8"/>
    <w:lvl w:ilvl="0" w:tplc="9398914E">
      <w:start w:val="1"/>
      <w:numFmt w:val="bullet"/>
      <w:lvlText w:val=""/>
      <w:lvlJc w:val="left"/>
      <w:pPr>
        <w:ind w:left="720" w:hanging="360"/>
      </w:pPr>
      <w:rPr>
        <w:rFonts w:ascii="Symbol" w:hAnsi="Symbol" w:hint="default"/>
      </w:rPr>
    </w:lvl>
    <w:lvl w:ilvl="1" w:tplc="05389D18" w:tentative="1">
      <w:start w:val="1"/>
      <w:numFmt w:val="bullet"/>
      <w:lvlText w:val="o"/>
      <w:lvlJc w:val="left"/>
      <w:pPr>
        <w:ind w:left="1440" w:hanging="360"/>
      </w:pPr>
      <w:rPr>
        <w:rFonts w:ascii="Courier New" w:hAnsi="Courier New" w:cs="Courier New" w:hint="default"/>
      </w:rPr>
    </w:lvl>
    <w:lvl w:ilvl="2" w:tplc="2C38C776" w:tentative="1">
      <w:start w:val="1"/>
      <w:numFmt w:val="bullet"/>
      <w:lvlText w:val=""/>
      <w:lvlJc w:val="left"/>
      <w:pPr>
        <w:ind w:left="2160" w:hanging="360"/>
      </w:pPr>
      <w:rPr>
        <w:rFonts w:ascii="Wingdings" w:hAnsi="Wingdings" w:hint="default"/>
      </w:rPr>
    </w:lvl>
    <w:lvl w:ilvl="3" w:tplc="9D1A8574" w:tentative="1">
      <w:start w:val="1"/>
      <w:numFmt w:val="bullet"/>
      <w:lvlText w:val=""/>
      <w:lvlJc w:val="left"/>
      <w:pPr>
        <w:ind w:left="2880" w:hanging="360"/>
      </w:pPr>
      <w:rPr>
        <w:rFonts w:ascii="Symbol" w:hAnsi="Symbol" w:hint="default"/>
      </w:rPr>
    </w:lvl>
    <w:lvl w:ilvl="4" w:tplc="19846224" w:tentative="1">
      <w:start w:val="1"/>
      <w:numFmt w:val="bullet"/>
      <w:lvlText w:val="o"/>
      <w:lvlJc w:val="left"/>
      <w:pPr>
        <w:ind w:left="3600" w:hanging="360"/>
      </w:pPr>
      <w:rPr>
        <w:rFonts w:ascii="Courier New" w:hAnsi="Courier New" w:cs="Courier New" w:hint="default"/>
      </w:rPr>
    </w:lvl>
    <w:lvl w:ilvl="5" w:tplc="97A86FC4" w:tentative="1">
      <w:start w:val="1"/>
      <w:numFmt w:val="bullet"/>
      <w:lvlText w:val=""/>
      <w:lvlJc w:val="left"/>
      <w:pPr>
        <w:ind w:left="4320" w:hanging="360"/>
      </w:pPr>
      <w:rPr>
        <w:rFonts w:ascii="Wingdings" w:hAnsi="Wingdings" w:hint="default"/>
      </w:rPr>
    </w:lvl>
    <w:lvl w:ilvl="6" w:tplc="0ADAC388" w:tentative="1">
      <w:start w:val="1"/>
      <w:numFmt w:val="bullet"/>
      <w:lvlText w:val=""/>
      <w:lvlJc w:val="left"/>
      <w:pPr>
        <w:ind w:left="5040" w:hanging="360"/>
      </w:pPr>
      <w:rPr>
        <w:rFonts w:ascii="Symbol" w:hAnsi="Symbol" w:hint="default"/>
      </w:rPr>
    </w:lvl>
    <w:lvl w:ilvl="7" w:tplc="F0440E82" w:tentative="1">
      <w:start w:val="1"/>
      <w:numFmt w:val="bullet"/>
      <w:lvlText w:val="o"/>
      <w:lvlJc w:val="left"/>
      <w:pPr>
        <w:ind w:left="5760" w:hanging="360"/>
      </w:pPr>
      <w:rPr>
        <w:rFonts w:ascii="Courier New" w:hAnsi="Courier New" w:cs="Courier New" w:hint="default"/>
      </w:rPr>
    </w:lvl>
    <w:lvl w:ilvl="8" w:tplc="ECD2F5F6" w:tentative="1">
      <w:start w:val="1"/>
      <w:numFmt w:val="bullet"/>
      <w:lvlText w:val=""/>
      <w:lvlJc w:val="left"/>
      <w:pPr>
        <w:ind w:left="6480" w:hanging="360"/>
      </w:pPr>
      <w:rPr>
        <w:rFonts w:ascii="Wingdings" w:hAnsi="Wingdings" w:hint="default"/>
      </w:rPr>
    </w:lvl>
  </w:abstractNum>
  <w:abstractNum w:abstractNumId="52" w15:restartNumberingAfterBreak="0">
    <w:nsid w:val="6066665A"/>
    <w:multiLevelType w:val="hybridMultilevel"/>
    <w:tmpl w:val="93F0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7D5D0D"/>
    <w:multiLevelType w:val="multilevel"/>
    <w:tmpl w:val="0EF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7E0AFB"/>
    <w:multiLevelType w:val="hybridMultilevel"/>
    <w:tmpl w:val="E75E9F5C"/>
    <w:lvl w:ilvl="0" w:tplc="60946B98">
      <w:start w:val="1"/>
      <w:numFmt w:val="bullet"/>
      <w:lvlText w:val=""/>
      <w:lvlJc w:val="left"/>
      <w:pPr>
        <w:ind w:left="720" w:hanging="360"/>
      </w:pPr>
      <w:rPr>
        <w:rFonts w:ascii="Symbol" w:hAnsi="Symbol" w:hint="default"/>
      </w:rPr>
    </w:lvl>
    <w:lvl w:ilvl="1" w:tplc="3AC4E4D4" w:tentative="1">
      <w:start w:val="1"/>
      <w:numFmt w:val="bullet"/>
      <w:lvlText w:val="o"/>
      <w:lvlJc w:val="left"/>
      <w:pPr>
        <w:ind w:left="1440" w:hanging="360"/>
      </w:pPr>
      <w:rPr>
        <w:rFonts w:ascii="Courier New" w:hAnsi="Courier New" w:cs="Courier New" w:hint="default"/>
      </w:rPr>
    </w:lvl>
    <w:lvl w:ilvl="2" w:tplc="32928722" w:tentative="1">
      <w:start w:val="1"/>
      <w:numFmt w:val="bullet"/>
      <w:lvlText w:val=""/>
      <w:lvlJc w:val="left"/>
      <w:pPr>
        <w:ind w:left="2160" w:hanging="360"/>
      </w:pPr>
      <w:rPr>
        <w:rFonts w:ascii="Wingdings" w:hAnsi="Wingdings" w:hint="default"/>
      </w:rPr>
    </w:lvl>
    <w:lvl w:ilvl="3" w:tplc="CBFAD310" w:tentative="1">
      <w:start w:val="1"/>
      <w:numFmt w:val="bullet"/>
      <w:lvlText w:val=""/>
      <w:lvlJc w:val="left"/>
      <w:pPr>
        <w:ind w:left="2880" w:hanging="360"/>
      </w:pPr>
      <w:rPr>
        <w:rFonts w:ascii="Symbol" w:hAnsi="Symbol" w:hint="default"/>
      </w:rPr>
    </w:lvl>
    <w:lvl w:ilvl="4" w:tplc="93A253B6" w:tentative="1">
      <w:start w:val="1"/>
      <w:numFmt w:val="bullet"/>
      <w:lvlText w:val="o"/>
      <w:lvlJc w:val="left"/>
      <w:pPr>
        <w:ind w:left="3600" w:hanging="360"/>
      </w:pPr>
      <w:rPr>
        <w:rFonts w:ascii="Courier New" w:hAnsi="Courier New" w:cs="Courier New" w:hint="default"/>
      </w:rPr>
    </w:lvl>
    <w:lvl w:ilvl="5" w:tplc="EF2C1752" w:tentative="1">
      <w:start w:val="1"/>
      <w:numFmt w:val="bullet"/>
      <w:lvlText w:val=""/>
      <w:lvlJc w:val="left"/>
      <w:pPr>
        <w:ind w:left="4320" w:hanging="360"/>
      </w:pPr>
      <w:rPr>
        <w:rFonts w:ascii="Wingdings" w:hAnsi="Wingdings" w:hint="default"/>
      </w:rPr>
    </w:lvl>
    <w:lvl w:ilvl="6" w:tplc="FD88E9A8" w:tentative="1">
      <w:start w:val="1"/>
      <w:numFmt w:val="bullet"/>
      <w:lvlText w:val=""/>
      <w:lvlJc w:val="left"/>
      <w:pPr>
        <w:ind w:left="5040" w:hanging="360"/>
      </w:pPr>
      <w:rPr>
        <w:rFonts w:ascii="Symbol" w:hAnsi="Symbol" w:hint="default"/>
      </w:rPr>
    </w:lvl>
    <w:lvl w:ilvl="7" w:tplc="76285336" w:tentative="1">
      <w:start w:val="1"/>
      <w:numFmt w:val="bullet"/>
      <w:lvlText w:val="o"/>
      <w:lvlJc w:val="left"/>
      <w:pPr>
        <w:ind w:left="5760" w:hanging="360"/>
      </w:pPr>
      <w:rPr>
        <w:rFonts w:ascii="Courier New" w:hAnsi="Courier New" w:cs="Courier New" w:hint="default"/>
      </w:rPr>
    </w:lvl>
    <w:lvl w:ilvl="8" w:tplc="BF0001C8" w:tentative="1">
      <w:start w:val="1"/>
      <w:numFmt w:val="bullet"/>
      <w:lvlText w:val=""/>
      <w:lvlJc w:val="left"/>
      <w:pPr>
        <w:ind w:left="6480" w:hanging="360"/>
      </w:pPr>
      <w:rPr>
        <w:rFonts w:ascii="Wingdings" w:hAnsi="Wingdings" w:hint="default"/>
      </w:rPr>
    </w:lvl>
  </w:abstractNum>
  <w:abstractNum w:abstractNumId="55" w15:restartNumberingAfterBreak="0">
    <w:nsid w:val="6098650C"/>
    <w:multiLevelType w:val="multilevel"/>
    <w:tmpl w:val="861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D1445"/>
    <w:multiLevelType w:val="hybridMultilevel"/>
    <w:tmpl w:val="B3E4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5306B4"/>
    <w:multiLevelType w:val="hybridMultilevel"/>
    <w:tmpl w:val="99ACC1F4"/>
    <w:lvl w:ilvl="0" w:tplc="91AE2620">
      <w:start w:val="1"/>
      <w:numFmt w:val="bullet"/>
      <w:lvlText w:val=""/>
      <w:lvlJc w:val="left"/>
      <w:pPr>
        <w:ind w:left="720" w:hanging="360"/>
      </w:pPr>
      <w:rPr>
        <w:rFonts w:ascii="Symbol" w:hAnsi="Symbol" w:hint="default"/>
      </w:rPr>
    </w:lvl>
    <w:lvl w:ilvl="1" w:tplc="0EA8BAC8" w:tentative="1">
      <w:start w:val="1"/>
      <w:numFmt w:val="bullet"/>
      <w:lvlText w:val="o"/>
      <w:lvlJc w:val="left"/>
      <w:pPr>
        <w:ind w:left="1440" w:hanging="360"/>
      </w:pPr>
      <w:rPr>
        <w:rFonts w:ascii="Courier New" w:hAnsi="Courier New" w:cs="Courier New" w:hint="default"/>
      </w:rPr>
    </w:lvl>
    <w:lvl w:ilvl="2" w:tplc="3CF0352E" w:tentative="1">
      <w:start w:val="1"/>
      <w:numFmt w:val="bullet"/>
      <w:lvlText w:val=""/>
      <w:lvlJc w:val="left"/>
      <w:pPr>
        <w:ind w:left="2160" w:hanging="360"/>
      </w:pPr>
      <w:rPr>
        <w:rFonts w:ascii="Wingdings" w:hAnsi="Wingdings" w:hint="default"/>
      </w:rPr>
    </w:lvl>
    <w:lvl w:ilvl="3" w:tplc="91200984" w:tentative="1">
      <w:start w:val="1"/>
      <w:numFmt w:val="bullet"/>
      <w:lvlText w:val=""/>
      <w:lvlJc w:val="left"/>
      <w:pPr>
        <w:ind w:left="2880" w:hanging="360"/>
      </w:pPr>
      <w:rPr>
        <w:rFonts w:ascii="Symbol" w:hAnsi="Symbol" w:hint="default"/>
      </w:rPr>
    </w:lvl>
    <w:lvl w:ilvl="4" w:tplc="5680C00A" w:tentative="1">
      <w:start w:val="1"/>
      <w:numFmt w:val="bullet"/>
      <w:lvlText w:val="o"/>
      <w:lvlJc w:val="left"/>
      <w:pPr>
        <w:ind w:left="3600" w:hanging="360"/>
      </w:pPr>
      <w:rPr>
        <w:rFonts w:ascii="Courier New" w:hAnsi="Courier New" w:cs="Courier New" w:hint="default"/>
      </w:rPr>
    </w:lvl>
    <w:lvl w:ilvl="5" w:tplc="EE6C2F88" w:tentative="1">
      <w:start w:val="1"/>
      <w:numFmt w:val="bullet"/>
      <w:lvlText w:val=""/>
      <w:lvlJc w:val="left"/>
      <w:pPr>
        <w:ind w:left="4320" w:hanging="360"/>
      </w:pPr>
      <w:rPr>
        <w:rFonts w:ascii="Wingdings" w:hAnsi="Wingdings" w:hint="default"/>
      </w:rPr>
    </w:lvl>
    <w:lvl w:ilvl="6" w:tplc="F0F0CE9C" w:tentative="1">
      <w:start w:val="1"/>
      <w:numFmt w:val="bullet"/>
      <w:lvlText w:val=""/>
      <w:lvlJc w:val="left"/>
      <w:pPr>
        <w:ind w:left="5040" w:hanging="360"/>
      </w:pPr>
      <w:rPr>
        <w:rFonts w:ascii="Symbol" w:hAnsi="Symbol" w:hint="default"/>
      </w:rPr>
    </w:lvl>
    <w:lvl w:ilvl="7" w:tplc="CA0A90CE" w:tentative="1">
      <w:start w:val="1"/>
      <w:numFmt w:val="bullet"/>
      <w:lvlText w:val="o"/>
      <w:lvlJc w:val="left"/>
      <w:pPr>
        <w:ind w:left="5760" w:hanging="360"/>
      </w:pPr>
      <w:rPr>
        <w:rFonts w:ascii="Courier New" w:hAnsi="Courier New" w:cs="Courier New" w:hint="default"/>
      </w:rPr>
    </w:lvl>
    <w:lvl w:ilvl="8" w:tplc="D4B83E02" w:tentative="1">
      <w:start w:val="1"/>
      <w:numFmt w:val="bullet"/>
      <w:lvlText w:val=""/>
      <w:lvlJc w:val="left"/>
      <w:pPr>
        <w:ind w:left="6480" w:hanging="360"/>
      </w:pPr>
      <w:rPr>
        <w:rFonts w:ascii="Wingdings" w:hAnsi="Wingdings" w:hint="default"/>
      </w:rPr>
    </w:lvl>
  </w:abstractNum>
  <w:abstractNum w:abstractNumId="58" w15:restartNumberingAfterBreak="0">
    <w:nsid w:val="6CDF708A"/>
    <w:multiLevelType w:val="hybridMultilevel"/>
    <w:tmpl w:val="3C82BAEE"/>
    <w:lvl w:ilvl="0" w:tplc="42B68FF8">
      <w:start w:val="1"/>
      <w:numFmt w:val="bullet"/>
      <w:lvlText w:val=""/>
      <w:lvlJc w:val="left"/>
      <w:pPr>
        <w:ind w:left="720" w:hanging="360"/>
      </w:pPr>
      <w:rPr>
        <w:rFonts w:ascii="Symbol" w:hAnsi="Symbol" w:hint="default"/>
      </w:rPr>
    </w:lvl>
    <w:lvl w:ilvl="1" w:tplc="B0F2A36A" w:tentative="1">
      <w:start w:val="1"/>
      <w:numFmt w:val="bullet"/>
      <w:lvlText w:val="o"/>
      <w:lvlJc w:val="left"/>
      <w:pPr>
        <w:ind w:left="1440" w:hanging="360"/>
      </w:pPr>
      <w:rPr>
        <w:rFonts w:ascii="Courier New" w:hAnsi="Courier New" w:cs="Courier New" w:hint="default"/>
      </w:rPr>
    </w:lvl>
    <w:lvl w:ilvl="2" w:tplc="CC7A23D6" w:tentative="1">
      <w:start w:val="1"/>
      <w:numFmt w:val="bullet"/>
      <w:lvlText w:val=""/>
      <w:lvlJc w:val="left"/>
      <w:pPr>
        <w:ind w:left="2160" w:hanging="360"/>
      </w:pPr>
      <w:rPr>
        <w:rFonts w:ascii="Wingdings" w:hAnsi="Wingdings" w:hint="default"/>
      </w:rPr>
    </w:lvl>
    <w:lvl w:ilvl="3" w:tplc="46D60936" w:tentative="1">
      <w:start w:val="1"/>
      <w:numFmt w:val="bullet"/>
      <w:lvlText w:val=""/>
      <w:lvlJc w:val="left"/>
      <w:pPr>
        <w:ind w:left="2880" w:hanging="360"/>
      </w:pPr>
      <w:rPr>
        <w:rFonts w:ascii="Symbol" w:hAnsi="Symbol" w:hint="default"/>
      </w:rPr>
    </w:lvl>
    <w:lvl w:ilvl="4" w:tplc="B484B8DA" w:tentative="1">
      <w:start w:val="1"/>
      <w:numFmt w:val="bullet"/>
      <w:lvlText w:val="o"/>
      <w:lvlJc w:val="left"/>
      <w:pPr>
        <w:ind w:left="3600" w:hanging="360"/>
      </w:pPr>
      <w:rPr>
        <w:rFonts w:ascii="Courier New" w:hAnsi="Courier New" w:cs="Courier New" w:hint="default"/>
      </w:rPr>
    </w:lvl>
    <w:lvl w:ilvl="5" w:tplc="2CB8DE84" w:tentative="1">
      <w:start w:val="1"/>
      <w:numFmt w:val="bullet"/>
      <w:lvlText w:val=""/>
      <w:lvlJc w:val="left"/>
      <w:pPr>
        <w:ind w:left="4320" w:hanging="360"/>
      </w:pPr>
      <w:rPr>
        <w:rFonts w:ascii="Wingdings" w:hAnsi="Wingdings" w:hint="default"/>
      </w:rPr>
    </w:lvl>
    <w:lvl w:ilvl="6" w:tplc="11F8CD10" w:tentative="1">
      <w:start w:val="1"/>
      <w:numFmt w:val="bullet"/>
      <w:lvlText w:val=""/>
      <w:lvlJc w:val="left"/>
      <w:pPr>
        <w:ind w:left="5040" w:hanging="360"/>
      </w:pPr>
      <w:rPr>
        <w:rFonts w:ascii="Symbol" w:hAnsi="Symbol" w:hint="default"/>
      </w:rPr>
    </w:lvl>
    <w:lvl w:ilvl="7" w:tplc="6D0024FE" w:tentative="1">
      <w:start w:val="1"/>
      <w:numFmt w:val="bullet"/>
      <w:lvlText w:val="o"/>
      <w:lvlJc w:val="left"/>
      <w:pPr>
        <w:ind w:left="5760" w:hanging="360"/>
      </w:pPr>
      <w:rPr>
        <w:rFonts w:ascii="Courier New" w:hAnsi="Courier New" w:cs="Courier New" w:hint="default"/>
      </w:rPr>
    </w:lvl>
    <w:lvl w:ilvl="8" w:tplc="6A5E141A" w:tentative="1">
      <w:start w:val="1"/>
      <w:numFmt w:val="bullet"/>
      <w:lvlText w:val=""/>
      <w:lvlJc w:val="left"/>
      <w:pPr>
        <w:ind w:left="6480" w:hanging="360"/>
      </w:pPr>
      <w:rPr>
        <w:rFonts w:ascii="Wingdings" w:hAnsi="Wingdings" w:hint="default"/>
      </w:rPr>
    </w:lvl>
  </w:abstractNum>
  <w:abstractNum w:abstractNumId="59" w15:restartNumberingAfterBreak="0">
    <w:nsid w:val="6D750394"/>
    <w:multiLevelType w:val="multilevel"/>
    <w:tmpl w:val="CFA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124B5"/>
    <w:multiLevelType w:val="hybridMultilevel"/>
    <w:tmpl w:val="C9A8E6D2"/>
    <w:lvl w:ilvl="0" w:tplc="58505B6E">
      <w:start w:val="1"/>
      <w:numFmt w:val="bullet"/>
      <w:lvlText w:val=""/>
      <w:lvlJc w:val="left"/>
      <w:pPr>
        <w:ind w:left="720" w:hanging="360"/>
      </w:pPr>
      <w:rPr>
        <w:rFonts w:ascii="Wingdings" w:hAnsi="Wingdings" w:hint="default"/>
      </w:rPr>
    </w:lvl>
    <w:lvl w:ilvl="1" w:tplc="014E4A9E" w:tentative="1">
      <w:start w:val="1"/>
      <w:numFmt w:val="bullet"/>
      <w:lvlText w:val="o"/>
      <w:lvlJc w:val="left"/>
      <w:pPr>
        <w:ind w:left="1440" w:hanging="360"/>
      </w:pPr>
      <w:rPr>
        <w:rFonts w:ascii="Courier New" w:hAnsi="Courier New" w:cs="Courier New" w:hint="default"/>
      </w:rPr>
    </w:lvl>
    <w:lvl w:ilvl="2" w:tplc="0614A438" w:tentative="1">
      <w:start w:val="1"/>
      <w:numFmt w:val="bullet"/>
      <w:lvlText w:val=""/>
      <w:lvlJc w:val="left"/>
      <w:pPr>
        <w:ind w:left="2160" w:hanging="360"/>
      </w:pPr>
      <w:rPr>
        <w:rFonts w:ascii="Wingdings" w:hAnsi="Wingdings" w:hint="default"/>
      </w:rPr>
    </w:lvl>
    <w:lvl w:ilvl="3" w:tplc="847C15AA" w:tentative="1">
      <w:start w:val="1"/>
      <w:numFmt w:val="bullet"/>
      <w:lvlText w:val=""/>
      <w:lvlJc w:val="left"/>
      <w:pPr>
        <w:ind w:left="2880" w:hanging="360"/>
      </w:pPr>
      <w:rPr>
        <w:rFonts w:ascii="Symbol" w:hAnsi="Symbol" w:hint="default"/>
      </w:rPr>
    </w:lvl>
    <w:lvl w:ilvl="4" w:tplc="5EDA5414" w:tentative="1">
      <w:start w:val="1"/>
      <w:numFmt w:val="bullet"/>
      <w:lvlText w:val="o"/>
      <w:lvlJc w:val="left"/>
      <w:pPr>
        <w:ind w:left="3600" w:hanging="360"/>
      </w:pPr>
      <w:rPr>
        <w:rFonts w:ascii="Courier New" w:hAnsi="Courier New" w:cs="Courier New" w:hint="default"/>
      </w:rPr>
    </w:lvl>
    <w:lvl w:ilvl="5" w:tplc="0FE65712" w:tentative="1">
      <w:start w:val="1"/>
      <w:numFmt w:val="bullet"/>
      <w:lvlText w:val=""/>
      <w:lvlJc w:val="left"/>
      <w:pPr>
        <w:ind w:left="4320" w:hanging="360"/>
      </w:pPr>
      <w:rPr>
        <w:rFonts w:ascii="Wingdings" w:hAnsi="Wingdings" w:hint="default"/>
      </w:rPr>
    </w:lvl>
    <w:lvl w:ilvl="6" w:tplc="AB1E23F8" w:tentative="1">
      <w:start w:val="1"/>
      <w:numFmt w:val="bullet"/>
      <w:lvlText w:val=""/>
      <w:lvlJc w:val="left"/>
      <w:pPr>
        <w:ind w:left="5040" w:hanging="360"/>
      </w:pPr>
      <w:rPr>
        <w:rFonts w:ascii="Symbol" w:hAnsi="Symbol" w:hint="default"/>
      </w:rPr>
    </w:lvl>
    <w:lvl w:ilvl="7" w:tplc="32C87202" w:tentative="1">
      <w:start w:val="1"/>
      <w:numFmt w:val="bullet"/>
      <w:lvlText w:val="o"/>
      <w:lvlJc w:val="left"/>
      <w:pPr>
        <w:ind w:left="5760" w:hanging="360"/>
      </w:pPr>
      <w:rPr>
        <w:rFonts w:ascii="Courier New" w:hAnsi="Courier New" w:cs="Courier New" w:hint="default"/>
      </w:rPr>
    </w:lvl>
    <w:lvl w:ilvl="8" w:tplc="50F8889C" w:tentative="1">
      <w:start w:val="1"/>
      <w:numFmt w:val="bullet"/>
      <w:lvlText w:val=""/>
      <w:lvlJc w:val="left"/>
      <w:pPr>
        <w:ind w:left="6480" w:hanging="360"/>
      </w:pPr>
      <w:rPr>
        <w:rFonts w:ascii="Wingdings" w:hAnsi="Wingdings" w:hint="default"/>
      </w:rPr>
    </w:lvl>
  </w:abstractNum>
  <w:abstractNum w:abstractNumId="61" w15:restartNumberingAfterBreak="0">
    <w:nsid w:val="723C2B3F"/>
    <w:multiLevelType w:val="hybridMultilevel"/>
    <w:tmpl w:val="78281748"/>
    <w:lvl w:ilvl="0" w:tplc="8C3EA700">
      <w:numFmt w:val="bullet"/>
      <w:lvlText w:val="-"/>
      <w:lvlJc w:val="left"/>
      <w:pPr>
        <w:ind w:left="720" w:hanging="360"/>
      </w:pPr>
      <w:rPr>
        <w:rFonts w:ascii="Times New Roman" w:eastAsia="Times New Roman" w:hAnsi="Times New Roman" w:cs="Times New Roman" w:hint="default"/>
      </w:rPr>
    </w:lvl>
    <w:lvl w:ilvl="1" w:tplc="2C4A87F8" w:tentative="1">
      <w:start w:val="1"/>
      <w:numFmt w:val="bullet"/>
      <w:lvlText w:val="o"/>
      <w:lvlJc w:val="left"/>
      <w:pPr>
        <w:ind w:left="1440" w:hanging="360"/>
      </w:pPr>
      <w:rPr>
        <w:rFonts w:ascii="Courier New" w:hAnsi="Courier New" w:cs="Courier New" w:hint="default"/>
      </w:rPr>
    </w:lvl>
    <w:lvl w:ilvl="2" w:tplc="A232035C" w:tentative="1">
      <w:start w:val="1"/>
      <w:numFmt w:val="bullet"/>
      <w:lvlText w:val=""/>
      <w:lvlJc w:val="left"/>
      <w:pPr>
        <w:ind w:left="2160" w:hanging="360"/>
      </w:pPr>
      <w:rPr>
        <w:rFonts w:ascii="Wingdings" w:hAnsi="Wingdings" w:hint="default"/>
      </w:rPr>
    </w:lvl>
    <w:lvl w:ilvl="3" w:tplc="27880696" w:tentative="1">
      <w:start w:val="1"/>
      <w:numFmt w:val="bullet"/>
      <w:lvlText w:val=""/>
      <w:lvlJc w:val="left"/>
      <w:pPr>
        <w:ind w:left="2880" w:hanging="360"/>
      </w:pPr>
      <w:rPr>
        <w:rFonts w:ascii="Symbol" w:hAnsi="Symbol" w:hint="default"/>
      </w:rPr>
    </w:lvl>
    <w:lvl w:ilvl="4" w:tplc="0BD2F91C" w:tentative="1">
      <w:start w:val="1"/>
      <w:numFmt w:val="bullet"/>
      <w:lvlText w:val="o"/>
      <w:lvlJc w:val="left"/>
      <w:pPr>
        <w:ind w:left="3600" w:hanging="360"/>
      </w:pPr>
      <w:rPr>
        <w:rFonts w:ascii="Courier New" w:hAnsi="Courier New" w:cs="Courier New" w:hint="default"/>
      </w:rPr>
    </w:lvl>
    <w:lvl w:ilvl="5" w:tplc="5028A630" w:tentative="1">
      <w:start w:val="1"/>
      <w:numFmt w:val="bullet"/>
      <w:lvlText w:val=""/>
      <w:lvlJc w:val="left"/>
      <w:pPr>
        <w:ind w:left="4320" w:hanging="360"/>
      </w:pPr>
      <w:rPr>
        <w:rFonts w:ascii="Wingdings" w:hAnsi="Wingdings" w:hint="default"/>
      </w:rPr>
    </w:lvl>
    <w:lvl w:ilvl="6" w:tplc="05F0022E" w:tentative="1">
      <w:start w:val="1"/>
      <w:numFmt w:val="bullet"/>
      <w:lvlText w:val=""/>
      <w:lvlJc w:val="left"/>
      <w:pPr>
        <w:ind w:left="5040" w:hanging="360"/>
      </w:pPr>
      <w:rPr>
        <w:rFonts w:ascii="Symbol" w:hAnsi="Symbol" w:hint="default"/>
      </w:rPr>
    </w:lvl>
    <w:lvl w:ilvl="7" w:tplc="092C30F4" w:tentative="1">
      <w:start w:val="1"/>
      <w:numFmt w:val="bullet"/>
      <w:lvlText w:val="o"/>
      <w:lvlJc w:val="left"/>
      <w:pPr>
        <w:ind w:left="5760" w:hanging="360"/>
      </w:pPr>
      <w:rPr>
        <w:rFonts w:ascii="Courier New" w:hAnsi="Courier New" w:cs="Courier New" w:hint="default"/>
      </w:rPr>
    </w:lvl>
    <w:lvl w:ilvl="8" w:tplc="5FCC8D26" w:tentative="1">
      <w:start w:val="1"/>
      <w:numFmt w:val="bullet"/>
      <w:lvlText w:val=""/>
      <w:lvlJc w:val="left"/>
      <w:pPr>
        <w:ind w:left="6480" w:hanging="360"/>
      </w:pPr>
      <w:rPr>
        <w:rFonts w:ascii="Wingdings" w:hAnsi="Wingdings" w:hint="default"/>
      </w:rPr>
    </w:lvl>
  </w:abstractNum>
  <w:abstractNum w:abstractNumId="62" w15:restartNumberingAfterBreak="0">
    <w:nsid w:val="737E7B11"/>
    <w:multiLevelType w:val="hybridMultilevel"/>
    <w:tmpl w:val="2A7E6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676947"/>
    <w:multiLevelType w:val="hybridMultilevel"/>
    <w:tmpl w:val="D622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383302"/>
    <w:multiLevelType w:val="hybridMultilevel"/>
    <w:tmpl w:val="445C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077E61"/>
    <w:multiLevelType w:val="hybridMultilevel"/>
    <w:tmpl w:val="21DA2756"/>
    <w:lvl w:ilvl="0" w:tplc="086C737C">
      <w:start w:val="1"/>
      <w:numFmt w:val="bullet"/>
      <w:lvlText w:val=""/>
      <w:lvlJc w:val="left"/>
      <w:pPr>
        <w:ind w:left="720" w:hanging="360"/>
      </w:pPr>
      <w:rPr>
        <w:rFonts w:ascii="Symbol" w:hAnsi="Symbol" w:hint="default"/>
      </w:rPr>
    </w:lvl>
    <w:lvl w:ilvl="1" w:tplc="DA907EBA" w:tentative="1">
      <w:start w:val="1"/>
      <w:numFmt w:val="bullet"/>
      <w:lvlText w:val="o"/>
      <w:lvlJc w:val="left"/>
      <w:pPr>
        <w:ind w:left="1440" w:hanging="360"/>
      </w:pPr>
      <w:rPr>
        <w:rFonts w:ascii="Courier New" w:hAnsi="Courier New" w:cs="Courier New" w:hint="default"/>
      </w:rPr>
    </w:lvl>
    <w:lvl w:ilvl="2" w:tplc="197E3620" w:tentative="1">
      <w:start w:val="1"/>
      <w:numFmt w:val="bullet"/>
      <w:lvlText w:val=""/>
      <w:lvlJc w:val="left"/>
      <w:pPr>
        <w:ind w:left="2160" w:hanging="360"/>
      </w:pPr>
      <w:rPr>
        <w:rFonts w:ascii="Wingdings" w:hAnsi="Wingdings" w:hint="default"/>
      </w:rPr>
    </w:lvl>
    <w:lvl w:ilvl="3" w:tplc="CE0A07D2" w:tentative="1">
      <w:start w:val="1"/>
      <w:numFmt w:val="bullet"/>
      <w:lvlText w:val=""/>
      <w:lvlJc w:val="left"/>
      <w:pPr>
        <w:ind w:left="2880" w:hanging="360"/>
      </w:pPr>
      <w:rPr>
        <w:rFonts w:ascii="Symbol" w:hAnsi="Symbol" w:hint="default"/>
      </w:rPr>
    </w:lvl>
    <w:lvl w:ilvl="4" w:tplc="7C3A1996" w:tentative="1">
      <w:start w:val="1"/>
      <w:numFmt w:val="bullet"/>
      <w:lvlText w:val="o"/>
      <w:lvlJc w:val="left"/>
      <w:pPr>
        <w:ind w:left="3600" w:hanging="360"/>
      </w:pPr>
      <w:rPr>
        <w:rFonts w:ascii="Courier New" w:hAnsi="Courier New" w:cs="Courier New" w:hint="default"/>
      </w:rPr>
    </w:lvl>
    <w:lvl w:ilvl="5" w:tplc="E11C90A8" w:tentative="1">
      <w:start w:val="1"/>
      <w:numFmt w:val="bullet"/>
      <w:lvlText w:val=""/>
      <w:lvlJc w:val="left"/>
      <w:pPr>
        <w:ind w:left="4320" w:hanging="360"/>
      </w:pPr>
      <w:rPr>
        <w:rFonts w:ascii="Wingdings" w:hAnsi="Wingdings" w:hint="default"/>
      </w:rPr>
    </w:lvl>
    <w:lvl w:ilvl="6" w:tplc="2590906A" w:tentative="1">
      <w:start w:val="1"/>
      <w:numFmt w:val="bullet"/>
      <w:lvlText w:val=""/>
      <w:lvlJc w:val="left"/>
      <w:pPr>
        <w:ind w:left="5040" w:hanging="360"/>
      </w:pPr>
      <w:rPr>
        <w:rFonts w:ascii="Symbol" w:hAnsi="Symbol" w:hint="default"/>
      </w:rPr>
    </w:lvl>
    <w:lvl w:ilvl="7" w:tplc="B8F2CCE0" w:tentative="1">
      <w:start w:val="1"/>
      <w:numFmt w:val="bullet"/>
      <w:lvlText w:val="o"/>
      <w:lvlJc w:val="left"/>
      <w:pPr>
        <w:ind w:left="5760" w:hanging="360"/>
      </w:pPr>
      <w:rPr>
        <w:rFonts w:ascii="Courier New" w:hAnsi="Courier New" w:cs="Courier New" w:hint="default"/>
      </w:rPr>
    </w:lvl>
    <w:lvl w:ilvl="8" w:tplc="3EB4FD16" w:tentative="1">
      <w:start w:val="1"/>
      <w:numFmt w:val="bullet"/>
      <w:lvlText w:val=""/>
      <w:lvlJc w:val="left"/>
      <w:pPr>
        <w:ind w:left="6480" w:hanging="360"/>
      </w:pPr>
      <w:rPr>
        <w:rFonts w:ascii="Wingdings" w:hAnsi="Wingdings" w:hint="default"/>
      </w:rPr>
    </w:lvl>
  </w:abstractNum>
  <w:abstractNum w:abstractNumId="66" w15:restartNumberingAfterBreak="0">
    <w:nsid w:val="7930661E"/>
    <w:multiLevelType w:val="hybridMultilevel"/>
    <w:tmpl w:val="BF84D55A"/>
    <w:lvl w:ilvl="0" w:tplc="15A82A0A">
      <w:start w:val="1"/>
      <w:numFmt w:val="bullet"/>
      <w:lvlText w:val=""/>
      <w:lvlJc w:val="left"/>
      <w:pPr>
        <w:ind w:left="720" w:hanging="360"/>
      </w:pPr>
      <w:rPr>
        <w:rFonts w:ascii="Symbol" w:hAnsi="Symbol" w:hint="default"/>
      </w:rPr>
    </w:lvl>
    <w:lvl w:ilvl="1" w:tplc="09267528" w:tentative="1">
      <w:start w:val="1"/>
      <w:numFmt w:val="bullet"/>
      <w:lvlText w:val="o"/>
      <w:lvlJc w:val="left"/>
      <w:pPr>
        <w:ind w:left="1440" w:hanging="360"/>
      </w:pPr>
      <w:rPr>
        <w:rFonts w:ascii="Courier New" w:hAnsi="Courier New" w:cs="Courier New" w:hint="default"/>
      </w:rPr>
    </w:lvl>
    <w:lvl w:ilvl="2" w:tplc="E51C0F6C" w:tentative="1">
      <w:start w:val="1"/>
      <w:numFmt w:val="bullet"/>
      <w:lvlText w:val=""/>
      <w:lvlJc w:val="left"/>
      <w:pPr>
        <w:ind w:left="2160" w:hanging="360"/>
      </w:pPr>
      <w:rPr>
        <w:rFonts w:ascii="Wingdings" w:hAnsi="Wingdings" w:hint="default"/>
      </w:rPr>
    </w:lvl>
    <w:lvl w:ilvl="3" w:tplc="0E88F3D6" w:tentative="1">
      <w:start w:val="1"/>
      <w:numFmt w:val="bullet"/>
      <w:lvlText w:val=""/>
      <w:lvlJc w:val="left"/>
      <w:pPr>
        <w:ind w:left="2880" w:hanging="360"/>
      </w:pPr>
      <w:rPr>
        <w:rFonts w:ascii="Symbol" w:hAnsi="Symbol" w:hint="default"/>
      </w:rPr>
    </w:lvl>
    <w:lvl w:ilvl="4" w:tplc="DF7C2F1C" w:tentative="1">
      <w:start w:val="1"/>
      <w:numFmt w:val="bullet"/>
      <w:lvlText w:val="o"/>
      <w:lvlJc w:val="left"/>
      <w:pPr>
        <w:ind w:left="3600" w:hanging="360"/>
      </w:pPr>
      <w:rPr>
        <w:rFonts w:ascii="Courier New" w:hAnsi="Courier New" w:cs="Courier New" w:hint="default"/>
      </w:rPr>
    </w:lvl>
    <w:lvl w:ilvl="5" w:tplc="B19A0EF6" w:tentative="1">
      <w:start w:val="1"/>
      <w:numFmt w:val="bullet"/>
      <w:lvlText w:val=""/>
      <w:lvlJc w:val="left"/>
      <w:pPr>
        <w:ind w:left="4320" w:hanging="360"/>
      </w:pPr>
      <w:rPr>
        <w:rFonts w:ascii="Wingdings" w:hAnsi="Wingdings" w:hint="default"/>
      </w:rPr>
    </w:lvl>
    <w:lvl w:ilvl="6" w:tplc="43DA528C" w:tentative="1">
      <w:start w:val="1"/>
      <w:numFmt w:val="bullet"/>
      <w:lvlText w:val=""/>
      <w:lvlJc w:val="left"/>
      <w:pPr>
        <w:ind w:left="5040" w:hanging="360"/>
      </w:pPr>
      <w:rPr>
        <w:rFonts w:ascii="Symbol" w:hAnsi="Symbol" w:hint="default"/>
      </w:rPr>
    </w:lvl>
    <w:lvl w:ilvl="7" w:tplc="4E489144" w:tentative="1">
      <w:start w:val="1"/>
      <w:numFmt w:val="bullet"/>
      <w:lvlText w:val="o"/>
      <w:lvlJc w:val="left"/>
      <w:pPr>
        <w:ind w:left="5760" w:hanging="360"/>
      </w:pPr>
      <w:rPr>
        <w:rFonts w:ascii="Courier New" w:hAnsi="Courier New" w:cs="Courier New" w:hint="default"/>
      </w:rPr>
    </w:lvl>
    <w:lvl w:ilvl="8" w:tplc="6400AFC6" w:tentative="1">
      <w:start w:val="1"/>
      <w:numFmt w:val="bullet"/>
      <w:lvlText w:val=""/>
      <w:lvlJc w:val="left"/>
      <w:pPr>
        <w:ind w:left="6480" w:hanging="360"/>
      </w:pPr>
      <w:rPr>
        <w:rFonts w:ascii="Wingdings" w:hAnsi="Wingdings" w:hint="default"/>
      </w:rPr>
    </w:lvl>
  </w:abstractNum>
  <w:abstractNum w:abstractNumId="67" w15:restartNumberingAfterBreak="0">
    <w:nsid w:val="7AB36FD1"/>
    <w:multiLevelType w:val="hybridMultilevel"/>
    <w:tmpl w:val="0E8C6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BE305B9"/>
    <w:multiLevelType w:val="hybridMultilevel"/>
    <w:tmpl w:val="8C2CEEB0"/>
    <w:lvl w:ilvl="0" w:tplc="AA4CA0DC">
      <w:start w:val="1"/>
      <w:numFmt w:val="bullet"/>
      <w:lvlText w:val=""/>
      <w:lvlJc w:val="left"/>
      <w:pPr>
        <w:ind w:left="720" w:hanging="360"/>
      </w:pPr>
      <w:rPr>
        <w:rFonts w:ascii="Symbol" w:hAnsi="Symbol" w:hint="default"/>
      </w:rPr>
    </w:lvl>
    <w:lvl w:ilvl="1" w:tplc="A98047D4" w:tentative="1">
      <w:start w:val="1"/>
      <w:numFmt w:val="bullet"/>
      <w:lvlText w:val="o"/>
      <w:lvlJc w:val="left"/>
      <w:pPr>
        <w:ind w:left="1440" w:hanging="360"/>
      </w:pPr>
      <w:rPr>
        <w:rFonts w:ascii="Courier New" w:hAnsi="Courier New" w:cs="Courier New" w:hint="default"/>
      </w:rPr>
    </w:lvl>
    <w:lvl w:ilvl="2" w:tplc="1A0EE330" w:tentative="1">
      <w:start w:val="1"/>
      <w:numFmt w:val="bullet"/>
      <w:lvlText w:val=""/>
      <w:lvlJc w:val="left"/>
      <w:pPr>
        <w:ind w:left="2160" w:hanging="360"/>
      </w:pPr>
      <w:rPr>
        <w:rFonts w:ascii="Wingdings" w:hAnsi="Wingdings" w:hint="default"/>
      </w:rPr>
    </w:lvl>
    <w:lvl w:ilvl="3" w:tplc="51F0DC48" w:tentative="1">
      <w:start w:val="1"/>
      <w:numFmt w:val="bullet"/>
      <w:lvlText w:val=""/>
      <w:lvlJc w:val="left"/>
      <w:pPr>
        <w:ind w:left="2880" w:hanging="360"/>
      </w:pPr>
      <w:rPr>
        <w:rFonts w:ascii="Symbol" w:hAnsi="Symbol" w:hint="default"/>
      </w:rPr>
    </w:lvl>
    <w:lvl w:ilvl="4" w:tplc="354619F6" w:tentative="1">
      <w:start w:val="1"/>
      <w:numFmt w:val="bullet"/>
      <w:lvlText w:val="o"/>
      <w:lvlJc w:val="left"/>
      <w:pPr>
        <w:ind w:left="3600" w:hanging="360"/>
      </w:pPr>
      <w:rPr>
        <w:rFonts w:ascii="Courier New" w:hAnsi="Courier New" w:cs="Courier New" w:hint="default"/>
      </w:rPr>
    </w:lvl>
    <w:lvl w:ilvl="5" w:tplc="3B349258" w:tentative="1">
      <w:start w:val="1"/>
      <w:numFmt w:val="bullet"/>
      <w:lvlText w:val=""/>
      <w:lvlJc w:val="left"/>
      <w:pPr>
        <w:ind w:left="4320" w:hanging="360"/>
      </w:pPr>
      <w:rPr>
        <w:rFonts w:ascii="Wingdings" w:hAnsi="Wingdings" w:hint="default"/>
      </w:rPr>
    </w:lvl>
    <w:lvl w:ilvl="6" w:tplc="BEF410C8" w:tentative="1">
      <w:start w:val="1"/>
      <w:numFmt w:val="bullet"/>
      <w:lvlText w:val=""/>
      <w:lvlJc w:val="left"/>
      <w:pPr>
        <w:ind w:left="5040" w:hanging="360"/>
      </w:pPr>
      <w:rPr>
        <w:rFonts w:ascii="Symbol" w:hAnsi="Symbol" w:hint="default"/>
      </w:rPr>
    </w:lvl>
    <w:lvl w:ilvl="7" w:tplc="2B7230A8" w:tentative="1">
      <w:start w:val="1"/>
      <w:numFmt w:val="bullet"/>
      <w:lvlText w:val="o"/>
      <w:lvlJc w:val="left"/>
      <w:pPr>
        <w:ind w:left="5760" w:hanging="360"/>
      </w:pPr>
      <w:rPr>
        <w:rFonts w:ascii="Courier New" w:hAnsi="Courier New" w:cs="Courier New" w:hint="default"/>
      </w:rPr>
    </w:lvl>
    <w:lvl w:ilvl="8" w:tplc="1D4C5910" w:tentative="1">
      <w:start w:val="1"/>
      <w:numFmt w:val="bullet"/>
      <w:lvlText w:val=""/>
      <w:lvlJc w:val="left"/>
      <w:pPr>
        <w:ind w:left="6480" w:hanging="360"/>
      </w:pPr>
      <w:rPr>
        <w:rFonts w:ascii="Wingdings" w:hAnsi="Wingdings" w:hint="default"/>
      </w:rPr>
    </w:lvl>
  </w:abstractNum>
  <w:abstractNum w:abstractNumId="69" w15:restartNumberingAfterBreak="0">
    <w:nsid w:val="7C471221"/>
    <w:multiLevelType w:val="multilevel"/>
    <w:tmpl w:val="6CA8E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8"/>
        </w:tabs>
        <w:ind w:left="928"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93AB5"/>
    <w:multiLevelType w:val="multilevel"/>
    <w:tmpl w:val="BCE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070067">
    <w:abstractNumId w:val="30"/>
  </w:num>
  <w:num w:numId="2" w16cid:durableId="707534291">
    <w:abstractNumId w:val="33"/>
  </w:num>
  <w:num w:numId="3" w16cid:durableId="1090854717">
    <w:abstractNumId w:val="60"/>
  </w:num>
  <w:num w:numId="4" w16cid:durableId="2038577634">
    <w:abstractNumId w:val="17"/>
  </w:num>
  <w:num w:numId="5" w16cid:durableId="1044602990">
    <w:abstractNumId w:val="61"/>
  </w:num>
  <w:num w:numId="6" w16cid:durableId="1140265109">
    <w:abstractNumId w:val="69"/>
  </w:num>
  <w:num w:numId="7" w16cid:durableId="343020221">
    <w:abstractNumId w:val="34"/>
  </w:num>
  <w:num w:numId="8" w16cid:durableId="1445806395">
    <w:abstractNumId w:val="11"/>
  </w:num>
  <w:num w:numId="9" w16cid:durableId="1581479532">
    <w:abstractNumId w:val="35"/>
  </w:num>
  <w:num w:numId="10" w16cid:durableId="1235092981">
    <w:abstractNumId w:val="2"/>
  </w:num>
  <w:num w:numId="11" w16cid:durableId="115221957">
    <w:abstractNumId w:val="66"/>
  </w:num>
  <w:num w:numId="12" w16cid:durableId="66270570">
    <w:abstractNumId w:val="8"/>
  </w:num>
  <w:num w:numId="13" w16cid:durableId="1252007303">
    <w:abstractNumId w:val="20"/>
  </w:num>
  <w:num w:numId="14" w16cid:durableId="735007958">
    <w:abstractNumId w:val="19"/>
  </w:num>
  <w:num w:numId="15" w16cid:durableId="1140464341">
    <w:abstractNumId w:val="42"/>
  </w:num>
  <w:num w:numId="16" w16cid:durableId="1342243817">
    <w:abstractNumId w:val="4"/>
  </w:num>
  <w:num w:numId="17" w16cid:durableId="1054886424">
    <w:abstractNumId w:val="41"/>
  </w:num>
  <w:num w:numId="18" w16cid:durableId="98642557">
    <w:abstractNumId w:val="12"/>
  </w:num>
  <w:num w:numId="19" w16cid:durableId="1018197934">
    <w:abstractNumId w:val="57"/>
  </w:num>
  <w:num w:numId="20" w16cid:durableId="1735817365">
    <w:abstractNumId w:val="55"/>
  </w:num>
  <w:num w:numId="21" w16cid:durableId="2096825877">
    <w:abstractNumId w:val="18"/>
  </w:num>
  <w:num w:numId="22" w16cid:durableId="1612055865">
    <w:abstractNumId w:val="44"/>
  </w:num>
  <w:num w:numId="23" w16cid:durableId="1274748648">
    <w:abstractNumId w:val="49"/>
  </w:num>
  <w:num w:numId="24" w16cid:durableId="1551573872">
    <w:abstractNumId w:val="6"/>
  </w:num>
  <w:num w:numId="25" w16cid:durableId="2065331354">
    <w:abstractNumId w:val="16"/>
  </w:num>
  <w:num w:numId="26" w16cid:durableId="47850686">
    <w:abstractNumId w:val="36"/>
  </w:num>
  <w:num w:numId="27" w16cid:durableId="992638704">
    <w:abstractNumId w:val="13"/>
  </w:num>
  <w:num w:numId="28" w16cid:durableId="962804186">
    <w:abstractNumId w:val="10"/>
  </w:num>
  <w:num w:numId="29" w16cid:durableId="1020551218">
    <w:abstractNumId w:val="65"/>
  </w:num>
  <w:num w:numId="30" w16cid:durableId="1491217474">
    <w:abstractNumId w:val="54"/>
  </w:num>
  <w:num w:numId="31" w16cid:durableId="31346305">
    <w:abstractNumId w:val="22"/>
  </w:num>
  <w:num w:numId="32" w16cid:durableId="2105177102">
    <w:abstractNumId w:val="26"/>
  </w:num>
  <w:num w:numId="33" w16cid:durableId="451363630">
    <w:abstractNumId w:val="14"/>
  </w:num>
  <w:num w:numId="34" w16cid:durableId="1551723706">
    <w:abstractNumId w:val="51"/>
  </w:num>
  <w:num w:numId="35" w16cid:durableId="1444375538">
    <w:abstractNumId w:val="5"/>
  </w:num>
  <w:num w:numId="36" w16cid:durableId="383333622">
    <w:abstractNumId w:val="3"/>
  </w:num>
  <w:num w:numId="37" w16cid:durableId="1521623560">
    <w:abstractNumId w:val="24"/>
  </w:num>
  <w:num w:numId="38" w16cid:durableId="1935166539">
    <w:abstractNumId w:val="58"/>
  </w:num>
  <w:num w:numId="39" w16cid:durableId="1630555240">
    <w:abstractNumId w:val="9"/>
  </w:num>
  <w:num w:numId="40" w16cid:durableId="551119349">
    <w:abstractNumId w:val="39"/>
  </w:num>
  <w:num w:numId="41" w16cid:durableId="804734225">
    <w:abstractNumId w:val="68"/>
  </w:num>
  <w:num w:numId="42" w16cid:durableId="1575354462">
    <w:abstractNumId w:val="70"/>
  </w:num>
  <w:num w:numId="43" w16cid:durableId="1293824935">
    <w:abstractNumId w:val="38"/>
  </w:num>
  <w:num w:numId="44" w16cid:durableId="1991785541">
    <w:abstractNumId w:val="32"/>
  </w:num>
  <w:num w:numId="45" w16cid:durableId="118184273">
    <w:abstractNumId w:val="29"/>
  </w:num>
  <w:num w:numId="46" w16cid:durableId="1387559458">
    <w:abstractNumId w:val="59"/>
  </w:num>
  <w:num w:numId="47" w16cid:durableId="1532913183">
    <w:abstractNumId w:val="28"/>
  </w:num>
  <w:num w:numId="48" w16cid:durableId="642388709">
    <w:abstractNumId w:val="43"/>
  </w:num>
  <w:num w:numId="49" w16cid:durableId="44716243">
    <w:abstractNumId w:val="48"/>
  </w:num>
  <w:num w:numId="50" w16cid:durableId="1823964034">
    <w:abstractNumId w:val="7"/>
  </w:num>
  <w:num w:numId="51" w16cid:durableId="1923951732">
    <w:abstractNumId w:val="40"/>
  </w:num>
  <w:num w:numId="52" w16cid:durableId="515848550">
    <w:abstractNumId w:val="23"/>
  </w:num>
  <w:num w:numId="53" w16cid:durableId="2145199513">
    <w:abstractNumId w:val="45"/>
  </w:num>
  <w:num w:numId="54" w16cid:durableId="1210459681">
    <w:abstractNumId w:val="46"/>
  </w:num>
  <w:num w:numId="55" w16cid:durableId="2042511640">
    <w:abstractNumId w:val="21"/>
  </w:num>
  <w:num w:numId="56" w16cid:durableId="1490517398">
    <w:abstractNumId w:val="67"/>
  </w:num>
  <w:num w:numId="57" w16cid:durableId="696155385">
    <w:abstractNumId w:val="50"/>
  </w:num>
  <w:num w:numId="58" w16cid:durableId="133455478">
    <w:abstractNumId w:val="37"/>
  </w:num>
  <w:num w:numId="59" w16cid:durableId="1047803263">
    <w:abstractNumId w:val="53"/>
  </w:num>
  <w:num w:numId="60" w16cid:durableId="1569147485">
    <w:abstractNumId w:val="47"/>
  </w:num>
  <w:num w:numId="61" w16cid:durableId="282419880">
    <w:abstractNumId w:val="15"/>
  </w:num>
  <w:num w:numId="62" w16cid:durableId="1583025528">
    <w:abstractNumId w:val="27"/>
  </w:num>
  <w:num w:numId="63" w16cid:durableId="397556101">
    <w:abstractNumId w:val="62"/>
  </w:num>
  <w:num w:numId="64" w16cid:durableId="690381845">
    <w:abstractNumId w:val="64"/>
  </w:num>
  <w:num w:numId="65" w16cid:durableId="1433740084">
    <w:abstractNumId w:val="56"/>
  </w:num>
  <w:num w:numId="66" w16cid:durableId="2069913123">
    <w:abstractNumId w:val="31"/>
  </w:num>
  <w:num w:numId="67" w16cid:durableId="1097602092">
    <w:abstractNumId w:val="25"/>
  </w:num>
  <w:num w:numId="68" w16cid:durableId="1119448432">
    <w:abstractNumId w:val="52"/>
  </w:num>
  <w:num w:numId="69" w16cid:durableId="463041431">
    <w:abstractNumId w:val="63"/>
  </w:num>
  <w:num w:numId="70" w16cid:durableId="834800338">
    <w:abstractNumId w:val="1"/>
  </w:num>
  <w:num w:numId="71" w16cid:durableId="1254778229">
    <w:abstractNumId w:val="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02"/>
    <w:rsid w:val="000120E4"/>
    <w:rsid w:val="000403A7"/>
    <w:rsid w:val="00055295"/>
    <w:rsid w:val="00070217"/>
    <w:rsid w:val="00073CF4"/>
    <w:rsid w:val="0009492A"/>
    <w:rsid w:val="000A3048"/>
    <w:rsid w:val="000B3CFF"/>
    <w:rsid w:val="000C64CB"/>
    <w:rsid w:val="000E3F80"/>
    <w:rsid w:val="00110786"/>
    <w:rsid w:val="00114F17"/>
    <w:rsid w:val="0012114B"/>
    <w:rsid w:val="00131102"/>
    <w:rsid w:val="00157E23"/>
    <w:rsid w:val="00176C8B"/>
    <w:rsid w:val="00187078"/>
    <w:rsid w:val="001A4794"/>
    <w:rsid w:val="001A7A12"/>
    <w:rsid w:val="001C2BF0"/>
    <w:rsid w:val="001C32D5"/>
    <w:rsid w:val="001F3343"/>
    <w:rsid w:val="001F7DBA"/>
    <w:rsid w:val="00210678"/>
    <w:rsid w:val="002228BC"/>
    <w:rsid w:val="00223392"/>
    <w:rsid w:val="00230C2A"/>
    <w:rsid w:val="00235FEF"/>
    <w:rsid w:val="0028109B"/>
    <w:rsid w:val="00293DF9"/>
    <w:rsid w:val="002B08FB"/>
    <w:rsid w:val="002B3D39"/>
    <w:rsid w:val="002D3895"/>
    <w:rsid w:val="002D59AE"/>
    <w:rsid w:val="002E781E"/>
    <w:rsid w:val="0030709A"/>
    <w:rsid w:val="00314154"/>
    <w:rsid w:val="00322417"/>
    <w:rsid w:val="003600E1"/>
    <w:rsid w:val="00366C20"/>
    <w:rsid w:val="00371E6D"/>
    <w:rsid w:val="003847EC"/>
    <w:rsid w:val="003B3719"/>
    <w:rsid w:val="003C2B34"/>
    <w:rsid w:val="00405141"/>
    <w:rsid w:val="004247CE"/>
    <w:rsid w:val="0043362E"/>
    <w:rsid w:val="00460533"/>
    <w:rsid w:val="004773D8"/>
    <w:rsid w:val="00482BA3"/>
    <w:rsid w:val="00494B6C"/>
    <w:rsid w:val="004C7DF4"/>
    <w:rsid w:val="004D710E"/>
    <w:rsid w:val="004E30E0"/>
    <w:rsid w:val="004E76CC"/>
    <w:rsid w:val="004F49DD"/>
    <w:rsid w:val="005069A3"/>
    <w:rsid w:val="0051646E"/>
    <w:rsid w:val="00517FA1"/>
    <w:rsid w:val="00520FC8"/>
    <w:rsid w:val="005643B9"/>
    <w:rsid w:val="005729B4"/>
    <w:rsid w:val="005B680B"/>
    <w:rsid w:val="005D2A8C"/>
    <w:rsid w:val="005D4A45"/>
    <w:rsid w:val="005D7CE7"/>
    <w:rsid w:val="005E392B"/>
    <w:rsid w:val="0060403D"/>
    <w:rsid w:val="0061281B"/>
    <w:rsid w:val="00613F9E"/>
    <w:rsid w:val="00630271"/>
    <w:rsid w:val="00631808"/>
    <w:rsid w:val="00631B77"/>
    <w:rsid w:val="006339B5"/>
    <w:rsid w:val="006434B6"/>
    <w:rsid w:val="006533F7"/>
    <w:rsid w:val="00677014"/>
    <w:rsid w:val="0069057A"/>
    <w:rsid w:val="00696204"/>
    <w:rsid w:val="006C6331"/>
    <w:rsid w:val="006D495E"/>
    <w:rsid w:val="006E37DD"/>
    <w:rsid w:val="006E7B59"/>
    <w:rsid w:val="00700312"/>
    <w:rsid w:val="007018A3"/>
    <w:rsid w:val="007244D1"/>
    <w:rsid w:val="00760E70"/>
    <w:rsid w:val="00761E02"/>
    <w:rsid w:val="00773636"/>
    <w:rsid w:val="00773D66"/>
    <w:rsid w:val="00781D58"/>
    <w:rsid w:val="007A2107"/>
    <w:rsid w:val="007C69D6"/>
    <w:rsid w:val="007D34F9"/>
    <w:rsid w:val="007E687E"/>
    <w:rsid w:val="007F7314"/>
    <w:rsid w:val="00802745"/>
    <w:rsid w:val="008217A3"/>
    <w:rsid w:val="008347F8"/>
    <w:rsid w:val="00837620"/>
    <w:rsid w:val="00861BE7"/>
    <w:rsid w:val="00870BF9"/>
    <w:rsid w:val="008B118F"/>
    <w:rsid w:val="008B4204"/>
    <w:rsid w:val="008B597B"/>
    <w:rsid w:val="008E3E78"/>
    <w:rsid w:val="00910F66"/>
    <w:rsid w:val="00930E6F"/>
    <w:rsid w:val="00953283"/>
    <w:rsid w:val="00966BD3"/>
    <w:rsid w:val="00973416"/>
    <w:rsid w:val="00976011"/>
    <w:rsid w:val="00995948"/>
    <w:rsid w:val="009A5A50"/>
    <w:rsid w:val="009C4ECE"/>
    <w:rsid w:val="009D1BEF"/>
    <w:rsid w:val="009D7185"/>
    <w:rsid w:val="00A14371"/>
    <w:rsid w:val="00A31B64"/>
    <w:rsid w:val="00A3445B"/>
    <w:rsid w:val="00A52DDE"/>
    <w:rsid w:val="00A70D25"/>
    <w:rsid w:val="00A70E00"/>
    <w:rsid w:val="00AA621B"/>
    <w:rsid w:val="00AB2880"/>
    <w:rsid w:val="00AD0BA4"/>
    <w:rsid w:val="00AD3BFE"/>
    <w:rsid w:val="00B10E93"/>
    <w:rsid w:val="00B17735"/>
    <w:rsid w:val="00B424AF"/>
    <w:rsid w:val="00B6479F"/>
    <w:rsid w:val="00B64842"/>
    <w:rsid w:val="00B95E6A"/>
    <w:rsid w:val="00BA6A94"/>
    <w:rsid w:val="00BC4FB2"/>
    <w:rsid w:val="00BD2BC3"/>
    <w:rsid w:val="00BF71B0"/>
    <w:rsid w:val="00C00CAB"/>
    <w:rsid w:val="00C0435B"/>
    <w:rsid w:val="00C108C5"/>
    <w:rsid w:val="00C462C3"/>
    <w:rsid w:val="00C47D5A"/>
    <w:rsid w:val="00C83E09"/>
    <w:rsid w:val="00CB3C4C"/>
    <w:rsid w:val="00CB79B3"/>
    <w:rsid w:val="00CC050C"/>
    <w:rsid w:val="00CF7511"/>
    <w:rsid w:val="00D0648E"/>
    <w:rsid w:val="00D20214"/>
    <w:rsid w:val="00D31790"/>
    <w:rsid w:val="00D3739D"/>
    <w:rsid w:val="00D43CD1"/>
    <w:rsid w:val="00D45A02"/>
    <w:rsid w:val="00D90875"/>
    <w:rsid w:val="00D9490D"/>
    <w:rsid w:val="00DA38B7"/>
    <w:rsid w:val="00DD76CA"/>
    <w:rsid w:val="00DE11FD"/>
    <w:rsid w:val="00DE133E"/>
    <w:rsid w:val="00DE7A69"/>
    <w:rsid w:val="00DE7EF5"/>
    <w:rsid w:val="00DF27DF"/>
    <w:rsid w:val="00E30BDC"/>
    <w:rsid w:val="00E31F0F"/>
    <w:rsid w:val="00E40EB2"/>
    <w:rsid w:val="00E46526"/>
    <w:rsid w:val="00EA4CEA"/>
    <w:rsid w:val="00ED1339"/>
    <w:rsid w:val="00EF3BC4"/>
    <w:rsid w:val="00F72DC3"/>
    <w:rsid w:val="00F73D32"/>
    <w:rsid w:val="00F90409"/>
    <w:rsid w:val="00FC05F4"/>
    <w:rsid w:val="00FD389F"/>
    <w:rsid w:val="00FD5194"/>
    <w:rsid w:val="00FE1B52"/>
    <w:rsid w:val="00FF07E8"/>
    <w:rsid w:val="00FF6A17"/>
    <w:rsid w:val="00FF7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899B6"/>
  <w15:docId w15:val="{87661E3E-5210-485A-8149-23732C42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73416"/>
    <w:pPr>
      <w:spacing w:after="0" w:line="240" w:lineRule="auto"/>
    </w:pPr>
    <w:rPr>
      <w:sz w:val="26"/>
    </w:rPr>
  </w:style>
  <w:style w:type="paragraph" w:styleId="Heading1">
    <w:name w:val="heading 1"/>
    <w:basedOn w:val="Normal"/>
    <w:link w:val="Heading1Char"/>
    <w:uiPriority w:val="9"/>
    <w:qFormat/>
    <w:rsid w:val="003C2B34"/>
    <w:pPr>
      <w:spacing w:before="100" w:beforeAutospacing="1" w:after="100" w:afterAutospacing="1"/>
      <w:ind w:left="363" w:hanging="363"/>
      <w:jc w:val="center"/>
      <w:outlineLvl w:val="0"/>
    </w:pPr>
    <w:rPr>
      <w:rFonts w:eastAsia="Times New Roman" w:cs="Times New Roman"/>
      <w:b/>
      <w:bCs/>
      <w:sz w:val="36"/>
      <w:szCs w:val="30"/>
      <w:lang w:val="vi"/>
    </w:rPr>
  </w:style>
  <w:style w:type="paragraph" w:styleId="Heading2">
    <w:name w:val="heading 2"/>
    <w:basedOn w:val="Normal"/>
    <w:link w:val="Heading2Char"/>
    <w:uiPriority w:val="9"/>
    <w:unhideWhenUsed/>
    <w:qFormat/>
    <w:rsid w:val="003C2B34"/>
    <w:pPr>
      <w:spacing w:before="100" w:beforeAutospacing="1" w:after="100" w:afterAutospacing="1"/>
      <w:jc w:val="both"/>
      <w:outlineLvl w:val="1"/>
    </w:pPr>
    <w:rPr>
      <w:rFonts w:eastAsia="Times New Roman" w:cs="Times New Roman"/>
      <w:b/>
      <w:bCs/>
      <w:sz w:val="28"/>
      <w:szCs w:val="26"/>
      <w:lang w:val="vi"/>
    </w:rPr>
  </w:style>
  <w:style w:type="paragraph" w:styleId="Heading3">
    <w:name w:val="heading 3"/>
    <w:basedOn w:val="Normal"/>
    <w:link w:val="Heading3Char"/>
    <w:uiPriority w:val="9"/>
    <w:unhideWhenUsed/>
    <w:qFormat/>
    <w:rsid w:val="00F90409"/>
    <w:pPr>
      <w:widowControl w:val="0"/>
      <w:autoSpaceDE w:val="0"/>
      <w:autoSpaceDN w:val="0"/>
      <w:spacing w:before="120" w:line="360" w:lineRule="auto"/>
      <w:jc w:val="both"/>
      <w:outlineLvl w:val="2"/>
    </w:pPr>
    <w:rPr>
      <w:rFonts w:eastAsia="Times New Roman" w:cs="Times New Roman"/>
      <w:b/>
      <w:bCs/>
      <w:szCs w:val="28"/>
      <w:lang w:val="vi"/>
    </w:rPr>
  </w:style>
  <w:style w:type="paragraph" w:styleId="Heading4">
    <w:name w:val="heading 4"/>
    <w:basedOn w:val="Normal"/>
    <w:next w:val="Normal"/>
    <w:link w:val="Heading4Char"/>
    <w:uiPriority w:val="9"/>
    <w:unhideWhenUsed/>
    <w:qFormat/>
    <w:rsid w:val="00E54DE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B34"/>
    <w:rPr>
      <w:rFonts w:eastAsia="Times New Roman" w:cs="Times New Roman"/>
      <w:b/>
      <w:bCs/>
      <w:szCs w:val="26"/>
      <w:lang w:val="vi"/>
    </w:rPr>
  </w:style>
  <w:style w:type="character" w:customStyle="1" w:styleId="Heading1Char">
    <w:name w:val="Heading 1 Char"/>
    <w:basedOn w:val="DefaultParagraphFont"/>
    <w:link w:val="Heading1"/>
    <w:uiPriority w:val="9"/>
    <w:rsid w:val="003C2B34"/>
    <w:rPr>
      <w:rFonts w:eastAsia="Times New Roman" w:cs="Times New Roman"/>
      <w:b/>
      <w:bCs/>
      <w:sz w:val="36"/>
      <w:szCs w:val="30"/>
      <w:lang w:val="vi"/>
    </w:rPr>
  </w:style>
  <w:style w:type="character" w:customStyle="1" w:styleId="Heading3Char">
    <w:name w:val="Heading 3 Char"/>
    <w:basedOn w:val="DefaultParagraphFont"/>
    <w:link w:val="Heading3"/>
    <w:uiPriority w:val="9"/>
    <w:rsid w:val="00F90409"/>
    <w:rPr>
      <w:rFonts w:eastAsia="Times New Roman" w:cs="Times New Roman"/>
      <w:b/>
      <w:bCs/>
      <w:sz w:val="26"/>
      <w:szCs w:val="28"/>
      <w:lang w:val="vi"/>
    </w:rPr>
  </w:style>
  <w:style w:type="paragraph" w:styleId="ListParagraph">
    <w:name w:val="List Paragraph"/>
    <w:basedOn w:val="Normal"/>
    <w:uiPriority w:val="1"/>
    <w:qFormat/>
    <w:rsid w:val="00823449"/>
    <w:pPr>
      <w:spacing w:after="160" w:line="259" w:lineRule="auto"/>
      <w:ind w:left="720"/>
      <w:contextualSpacing/>
    </w:pPr>
    <w:rPr>
      <w:rFonts w:asciiTheme="minorHAnsi" w:hAnsiTheme="minorHAnsi"/>
      <w:sz w:val="22"/>
    </w:rPr>
  </w:style>
  <w:style w:type="character" w:styleId="Strong">
    <w:name w:val="Strong"/>
    <w:basedOn w:val="DefaultParagraphFont"/>
    <w:uiPriority w:val="22"/>
    <w:qFormat/>
    <w:rsid w:val="00823449"/>
    <w:rPr>
      <w:b/>
      <w:bCs/>
    </w:rPr>
  </w:style>
  <w:style w:type="table" w:styleId="TableGrid">
    <w:name w:val="Table Grid"/>
    <w:basedOn w:val="TableNormal"/>
    <w:uiPriority w:val="59"/>
    <w:rsid w:val="00823449"/>
    <w:pPr>
      <w:spacing w:after="0" w:line="240" w:lineRule="auto"/>
    </w:pPr>
    <w:rPr>
      <w:rFonts w:asciiTheme="minorHAnsi" w:hAnsiTheme="minorHAnsi"/>
      <w:kern w:val="2"/>
      <w:sz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3449"/>
    <w:pPr>
      <w:spacing w:before="100" w:beforeAutospacing="1" w:after="100" w:afterAutospacing="1"/>
    </w:pPr>
    <w:rPr>
      <w:rFonts w:eastAsia="Times New Roman" w:cs="Times New Roman"/>
      <w:sz w:val="24"/>
      <w:szCs w:val="24"/>
    </w:rPr>
  </w:style>
  <w:style w:type="paragraph" w:styleId="BodyText">
    <w:name w:val="Body Text"/>
    <w:basedOn w:val="Normal"/>
    <w:link w:val="BodyTextChar"/>
    <w:uiPriority w:val="1"/>
    <w:qFormat/>
    <w:rsid w:val="00823449"/>
    <w:pPr>
      <w:widowControl w:val="0"/>
      <w:autoSpaceDE w:val="0"/>
      <w:autoSpaceDN w:val="0"/>
    </w:pPr>
    <w:rPr>
      <w:rFonts w:eastAsia="Times New Roman" w:cs="Times New Roman"/>
      <w:szCs w:val="26"/>
      <w:lang w:val="vi"/>
    </w:rPr>
  </w:style>
  <w:style w:type="character" w:customStyle="1" w:styleId="BodyTextChar">
    <w:name w:val="Body Text Char"/>
    <w:basedOn w:val="DefaultParagraphFont"/>
    <w:link w:val="BodyText"/>
    <w:uiPriority w:val="1"/>
    <w:rsid w:val="00823449"/>
    <w:rPr>
      <w:rFonts w:eastAsia="Times New Roman" w:cs="Times New Roman"/>
      <w:sz w:val="26"/>
      <w:szCs w:val="26"/>
      <w:lang w:val="vi"/>
    </w:rPr>
  </w:style>
  <w:style w:type="paragraph" w:customStyle="1" w:styleId="hinhanh">
    <w:name w:val="hinh anh"/>
    <w:basedOn w:val="Normal"/>
    <w:link w:val="hinhanhChar"/>
    <w:autoRedefine/>
    <w:qFormat/>
    <w:rsid w:val="00FD389F"/>
    <w:pPr>
      <w:spacing w:after="160" w:line="360" w:lineRule="auto"/>
      <w:ind w:firstLine="567"/>
      <w:jc w:val="center"/>
    </w:pPr>
    <w:rPr>
      <w:rFonts w:cs="Times New Roman"/>
      <w:szCs w:val="26"/>
    </w:rPr>
  </w:style>
  <w:style w:type="paragraph" w:customStyle="1" w:styleId="bangbieu">
    <w:name w:val="bang bieu"/>
    <w:basedOn w:val="Normal"/>
    <w:link w:val="bangbieuChar"/>
    <w:qFormat/>
    <w:rsid w:val="00FD389F"/>
    <w:pPr>
      <w:spacing w:after="160" w:line="259" w:lineRule="auto"/>
      <w:ind w:left="-737" w:firstLine="720"/>
      <w:jc w:val="both"/>
    </w:pPr>
    <w:rPr>
      <w:rFonts w:cs="Times New Roman"/>
      <w:b/>
      <w:szCs w:val="26"/>
      <w:lang w:val="vi-VN"/>
    </w:rPr>
  </w:style>
  <w:style w:type="character" w:customStyle="1" w:styleId="hinhanhChar">
    <w:name w:val="hinh anh Char"/>
    <w:basedOn w:val="DefaultParagraphFont"/>
    <w:link w:val="hinhanh"/>
    <w:rsid w:val="00FD389F"/>
    <w:rPr>
      <w:rFonts w:cs="Times New Roman"/>
      <w:sz w:val="26"/>
      <w:szCs w:val="26"/>
    </w:rPr>
  </w:style>
  <w:style w:type="character" w:customStyle="1" w:styleId="bangbieuChar">
    <w:name w:val="bang bieu Char"/>
    <w:basedOn w:val="DefaultParagraphFont"/>
    <w:link w:val="bangbieu"/>
    <w:rsid w:val="00FD389F"/>
    <w:rPr>
      <w:rFonts w:cs="Times New Roman"/>
      <w:b/>
      <w:sz w:val="26"/>
      <w:szCs w:val="26"/>
      <w:lang w:val="vi-VN"/>
    </w:rPr>
  </w:style>
  <w:style w:type="paragraph" w:styleId="NoSpacing">
    <w:name w:val="No Spacing"/>
    <w:uiPriority w:val="1"/>
    <w:qFormat/>
    <w:rsid w:val="00823449"/>
    <w:pPr>
      <w:spacing w:after="0" w:line="240" w:lineRule="auto"/>
    </w:pPr>
    <w:rPr>
      <w:rFonts w:asciiTheme="minorHAnsi" w:hAnsiTheme="minorHAnsi"/>
      <w:sz w:val="22"/>
    </w:rPr>
  </w:style>
  <w:style w:type="table" w:customStyle="1" w:styleId="PlainTable11">
    <w:name w:val="Plain Table 11"/>
    <w:basedOn w:val="TableNormal"/>
    <w:uiPriority w:val="41"/>
    <w:rsid w:val="008234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823449"/>
    <w:rPr>
      <w:color w:val="0000FF"/>
      <w:u w:val="single"/>
    </w:rPr>
  </w:style>
  <w:style w:type="paragraph" w:styleId="TOC1">
    <w:name w:val="toc 1"/>
    <w:basedOn w:val="Normal"/>
    <w:uiPriority w:val="39"/>
    <w:qFormat/>
    <w:rsid w:val="00823449"/>
    <w:pPr>
      <w:spacing w:before="240" w:after="120" w:line="259" w:lineRule="auto"/>
    </w:pPr>
    <w:rPr>
      <w:rFonts w:asciiTheme="minorHAnsi" w:hAnsiTheme="minorHAnsi"/>
      <w:b/>
      <w:bCs/>
      <w:sz w:val="20"/>
      <w:szCs w:val="20"/>
    </w:rPr>
  </w:style>
  <w:style w:type="paragraph" w:styleId="TOC2">
    <w:name w:val="toc 2"/>
    <w:basedOn w:val="Normal"/>
    <w:uiPriority w:val="39"/>
    <w:qFormat/>
    <w:rsid w:val="00823449"/>
    <w:pPr>
      <w:spacing w:before="120" w:line="259" w:lineRule="auto"/>
      <w:ind w:left="220"/>
    </w:pPr>
    <w:rPr>
      <w:rFonts w:asciiTheme="minorHAnsi" w:hAnsiTheme="minorHAnsi"/>
      <w:i/>
      <w:iCs/>
      <w:sz w:val="20"/>
      <w:szCs w:val="20"/>
    </w:rPr>
  </w:style>
  <w:style w:type="paragraph" w:styleId="TOC3">
    <w:name w:val="toc 3"/>
    <w:basedOn w:val="Normal"/>
    <w:uiPriority w:val="39"/>
    <w:qFormat/>
    <w:rsid w:val="00823449"/>
    <w:pPr>
      <w:spacing w:line="259" w:lineRule="auto"/>
      <w:ind w:left="440"/>
    </w:pPr>
    <w:rPr>
      <w:rFonts w:asciiTheme="minorHAnsi" w:hAnsiTheme="minorHAnsi"/>
      <w:sz w:val="20"/>
      <w:szCs w:val="20"/>
    </w:rPr>
  </w:style>
  <w:style w:type="paragraph" w:styleId="Header">
    <w:name w:val="header"/>
    <w:basedOn w:val="Normal"/>
    <w:link w:val="HeaderChar"/>
    <w:uiPriority w:val="99"/>
    <w:unhideWhenUsed/>
    <w:rsid w:val="00823449"/>
    <w:pPr>
      <w:tabs>
        <w:tab w:val="center" w:pos="4680"/>
        <w:tab w:val="right" w:pos="9360"/>
      </w:tabs>
    </w:pPr>
  </w:style>
  <w:style w:type="character" w:customStyle="1" w:styleId="HeaderChar">
    <w:name w:val="Header Char"/>
    <w:basedOn w:val="DefaultParagraphFont"/>
    <w:link w:val="Header"/>
    <w:uiPriority w:val="99"/>
    <w:rsid w:val="00823449"/>
  </w:style>
  <w:style w:type="paragraph" w:styleId="Footer">
    <w:name w:val="footer"/>
    <w:basedOn w:val="Normal"/>
    <w:link w:val="FooterChar"/>
    <w:uiPriority w:val="99"/>
    <w:unhideWhenUsed/>
    <w:rsid w:val="00823449"/>
    <w:pPr>
      <w:tabs>
        <w:tab w:val="center" w:pos="4680"/>
        <w:tab w:val="right" w:pos="9360"/>
      </w:tabs>
    </w:pPr>
  </w:style>
  <w:style w:type="character" w:customStyle="1" w:styleId="FooterChar">
    <w:name w:val="Footer Char"/>
    <w:basedOn w:val="DefaultParagraphFont"/>
    <w:link w:val="Footer"/>
    <w:uiPriority w:val="99"/>
    <w:rsid w:val="00823449"/>
  </w:style>
  <w:style w:type="character" w:customStyle="1" w:styleId="Heading4Char">
    <w:name w:val="Heading 4 Char"/>
    <w:basedOn w:val="DefaultParagraphFont"/>
    <w:link w:val="Heading4"/>
    <w:uiPriority w:val="9"/>
    <w:rsid w:val="00E54DE7"/>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E54DE7"/>
    <w:rPr>
      <w:color w:val="605E5C"/>
      <w:shd w:val="clear" w:color="auto" w:fill="E1DFDD"/>
    </w:rPr>
  </w:style>
  <w:style w:type="character" w:styleId="FollowedHyperlink">
    <w:name w:val="FollowedHyperlink"/>
    <w:basedOn w:val="DefaultParagraphFont"/>
    <w:uiPriority w:val="99"/>
    <w:semiHidden/>
    <w:unhideWhenUsed/>
    <w:rsid w:val="00E54DE7"/>
    <w:rPr>
      <w:color w:val="954F72" w:themeColor="followedHyperlink"/>
      <w:u w:val="single"/>
    </w:rPr>
  </w:style>
  <w:style w:type="character" w:styleId="HTMLCode">
    <w:name w:val="HTML Code"/>
    <w:basedOn w:val="DefaultParagraphFont"/>
    <w:uiPriority w:val="99"/>
    <w:semiHidden/>
    <w:unhideWhenUsed/>
    <w:rsid w:val="00EA2407"/>
    <w:rPr>
      <w:rFonts w:ascii="Courier New" w:eastAsia="Times New Roman" w:hAnsi="Courier New" w:cs="Courier New"/>
      <w:sz w:val="20"/>
      <w:szCs w:val="20"/>
    </w:rPr>
  </w:style>
  <w:style w:type="table" w:customStyle="1" w:styleId="PlainTable21">
    <w:name w:val="Plain Table 21"/>
    <w:basedOn w:val="TableNormal"/>
    <w:uiPriority w:val="42"/>
    <w:rsid w:val="00531D6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D73A9A"/>
    <w:rPr>
      <w:color w:val="808080"/>
    </w:rPr>
  </w:style>
  <w:style w:type="table" w:customStyle="1" w:styleId="TableGridLight1">
    <w:name w:val="Table Grid Light1"/>
    <w:basedOn w:val="TableNormal"/>
    <w:uiPriority w:val="40"/>
    <w:rsid w:val="00EE50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42A94"/>
    <w:pPr>
      <w:keepNext/>
      <w:keepLines/>
      <w:spacing w:before="240" w:beforeAutospacing="0" w:after="0" w:afterAutospacing="0"/>
      <w:ind w:left="0" w:firstLine="0"/>
      <w:jc w:val="left"/>
      <w:outlineLvl w:val="9"/>
    </w:pPr>
    <w:rPr>
      <w:rFonts w:asciiTheme="majorHAnsi" w:eastAsiaTheme="majorEastAsia" w:hAnsiTheme="majorHAnsi" w:cstheme="majorBidi"/>
      <w:b w:val="0"/>
      <w:bCs w:val="0"/>
      <w:color w:val="2F5496" w:themeColor="accent1" w:themeShade="BF"/>
      <w:sz w:val="32"/>
      <w:szCs w:val="32"/>
      <w:lang w:val="en-US"/>
    </w:rPr>
  </w:style>
  <w:style w:type="numbering" w:customStyle="1" w:styleId="NoList1">
    <w:name w:val="No List1"/>
    <w:next w:val="NoList"/>
    <w:uiPriority w:val="99"/>
    <w:semiHidden/>
    <w:unhideWhenUsed/>
    <w:rsid w:val="00042A94"/>
  </w:style>
  <w:style w:type="paragraph" w:customStyle="1" w:styleId="Caption1">
    <w:name w:val="Caption1"/>
    <w:basedOn w:val="Normal"/>
    <w:next w:val="Normal"/>
    <w:uiPriority w:val="35"/>
    <w:unhideWhenUsed/>
    <w:qFormat/>
    <w:rsid w:val="00042A94"/>
    <w:pPr>
      <w:spacing w:after="200"/>
    </w:pPr>
    <w:rPr>
      <w:i/>
      <w:iCs/>
      <w:color w:val="000000"/>
      <w:kern w:val="2"/>
      <w:szCs w:val="18"/>
      <w:lang w:val="vi-VN"/>
      <w14:ligatures w14:val="standardContextual"/>
    </w:rPr>
  </w:style>
  <w:style w:type="character" w:customStyle="1" w:styleId="SubtleEmphasis1">
    <w:name w:val="Subtle Emphasis1"/>
    <w:basedOn w:val="DefaultParagraphFont"/>
    <w:uiPriority w:val="19"/>
    <w:qFormat/>
    <w:rsid w:val="00042A94"/>
    <w:rPr>
      <w:i/>
      <w:iCs/>
      <w:color w:val="404040"/>
    </w:rPr>
  </w:style>
  <w:style w:type="paragraph" w:styleId="Title">
    <w:name w:val="Title"/>
    <w:basedOn w:val="Normal"/>
    <w:link w:val="TitleChar"/>
    <w:uiPriority w:val="10"/>
    <w:qFormat/>
    <w:rsid w:val="00042A94"/>
    <w:pPr>
      <w:widowControl w:val="0"/>
      <w:autoSpaceDE w:val="0"/>
      <w:autoSpaceDN w:val="0"/>
      <w:ind w:left="142" w:right="107"/>
      <w:jc w:val="center"/>
    </w:pPr>
    <w:rPr>
      <w:rFonts w:eastAsia="Times New Roman" w:cs="Times New Roman"/>
      <w:b/>
      <w:bCs/>
      <w:sz w:val="36"/>
      <w:szCs w:val="36"/>
      <w:lang w:val="vi"/>
    </w:rPr>
  </w:style>
  <w:style w:type="character" w:customStyle="1" w:styleId="TitleChar">
    <w:name w:val="Title Char"/>
    <w:basedOn w:val="DefaultParagraphFont"/>
    <w:link w:val="Title"/>
    <w:uiPriority w:val="10"/>
    <w:rsid w:val="00042A94"/>
    <w:rPr>
      <w:rFonts w:eastAsia="Times New Roman" w:cs="Times New Roman"/>
      <w:b/>
      <w:bCs/>
      <w:sz w:val="36"/>
      <w:szCs w:val="36"/>
      <w:lang w:val="vi"/>
    </w:rPr>
  </w:style>
  <w:style w:type="paragraph" w:customStyle="1" w:styleId="TableParagraph">
    <w:name w:val="Table Paragraph"/>
    <w:basedOn w:val="Normal"/>
    <w:uiPriority w:val="1"/>
    <w:qFormat/>
    <w:rsid w:val="00042A94"/>
    <w:pPr>
      <w:widowControl w:val="0"/>
      <w:autoSpaceDE w:val="0"/>
      <w:autoSpaceDN w:val="0"/>
      <w:ind w:left="9"/>
      <w:jc w:val="center"/>
    </w:pPr>
    <w:rPr>
      <w:rFonts w:eastAsia="Times New Roman" w:cs="Times New Roman"/>
      <w:sz w:val="22"/>
      <w:lang w:val="vi"/>
    </w:rPr>
  </w:style>
  <w:style w:type="numbering" w:customStyle="1" w:styleId="NoList11">
    <w:name w:val="No List11"/>
    <w:next w:val="NoList"/>
    <w:uiPriority w:val="99"/>
    <w:semiHidden/>
    <w:unhideWhenUsed/>
    <w:rsid w:val="00042A94"/>
  </w:style>
  <w:style w:type="paragraph" w:customStyle="1" w:styleId="TOC41">
    <w:name w:val="TOC 41"/>
    <w:basedOn w:val="Normal"/>
    <w:next w:val="TOC4"/>
    <w:uiPriority w:val="39"/>
    <w:qFormat/>
    <w:rsid w:val="00042A94"/>
    <w:pPr>
      <w:spacing w:line="259" w:lineRule="auto"/>
      <w:ind w:left="660"/>
    </w:pPr>
    <w:rPr>
      <w:rFonts w:ascii="Calibri" w:hAnsi="Calibri"/>
      <w:sz w:val="20"/>
      <w:szCs w:val="20"/>
    </w:rPr>
  </w:style>
  <w:style w:type="character" w:customStyle="1" w:styleId="UnresolvedMention10">
    <w:name w:val="Unresolved Mention1"/>
    <w:basedOn w:val="DefaultParagraphFont"/>
    <w:uiPriority w:val="99"/>
    <w:semiHidden/>
    <w:unhideWhenUsed/>
    <w:rsid w:val="00042A94"/>
    <w:rPr>
      <w:color w:val="605E5C"/>
      <w:shd w:val="clear" w:color="auto" w:fill="E1DFDD"/>
    </w:rPr>
  </w:style>
  <w:style w:type="paragraph" w:customStyle="1" w:styleId="TableofFigures1">
    <w:name w:val="Table of Figures1"/>
    <w:basedOn w:val="Normal"/>
    <w:next w:val="Normal"/>
    <w:uiPriority w:val="99"/>
    <w:unhideWhenUsed/>
    <w:rsid w:val="00042A94"/>
    <w:pPr>
      <w:spacing w:line="259" w:lineRule="auto"/>
    </w:pPr>
    <w:rPr>
      <w:rFonts w:ascii="Calibri" w:hAnsi="Calibri"/>
      <w:kern w:val="2"/>
      <w:sz w:val="22"/>
      <w:lang w:val="vi-VN"/>
      <w14:ligatures w14:val="standardContextual"/>
    </w:rPr>
  </w:style>
  <w:style w:type="character" w:styleId="Emphasis">
    <w:name w:val="Emphasis"/>
    <w:basedOn w:val="DefaultParagraphFont"/>
    <w:uiPriority w:val="20"/>
    <w:qFormat/>
    <w:rsid w:val="00042A94"/>
    <w:rPr>
      <w:i/>
      <w:iCs/>
    </w:rPr>
  </w:style>
  <w:style w:type="character" w:styleId="BookTitle">
    <w:name w:val="Book Title"/>
    <w:basedOn w:val="DefaultParagraphFont"/>
    <w:uiPriority w:val="33"/>
    <w:qFormat/>
    <w:rsid w:val="00042A94"/>
    <w:rPr>
      <w:b/>
      <w:bCs/>
      <w:i/>
      <w:iCs/>
      <w:spacing w:val="5"/>
    </w:rPr>
  </w:style>
  <w:style w:type="paragraph" w:customStyle="1" w:styleId="TOC51">
    <w:name w:val="TOC 51"/>
    <w:basedOn w:val="Normal"/>
    <w:next w:val="Normal"/>
    <w:autoRedefine/>
    <w:uiPriority w:val="39"/>
    <w:unhideWhenUsed/>
    <w:rsid w:val="00042A94"/>
    <w:pPr>
      <w:spacing w:line="259" w:lineRule="auto"/>
      <w:ind w:left="880"/>
    </w:pPr>
    <w:rPr>
      <w:rFonts w:ascii="Calibri" w:hAnsi="Calibri"/>
      <w:sz w:val="20"/>
      <w:szCs w:val="20"/>
    </w:rPr>
  </w:style>
  <w:style w:type="paragraph" w:customStyle="1" w:styleId="TOC61">
    <w:name w:val="TOC 61"/>
    <w:basedOn w:val="Normal"/>
    <w:next w:val="Normal"/>
    <w:autoRedefine/>
    <w:uiPriority w:val="39"/>
    <w:unhideWhenUsed/>
    <w:rsid w:val="00042A94"/>
    <w:pPr>
      <w:spacing w:line="259" w:lineRule="auto"/>
      <w:ind w:left="1100"/>
    </w:pPr>
    <w:rPr>
      <w:rFonts w:ascii="Calibri" w:hAnsi="Calibri"/>
      <w:sz w:val="20"/>
      <w:szCs w:val="20"/>
    </w:rPr>
  </w:style>
  <w:style w:type="paragraph" w:customStyle="1" w:styleId="TOC71">
    <w:name w:val="TOC 71"/>
    <w:basedOn w:val="Normal"/>
    <w:next w:val="Normal"/>
    <w:autoRedefine/>
    <w:uiPriority w:val="39"/>
    <w:unhideWhenUsed/>
    <w:rsid w:val="00042A94"/>
    <w:pPr>
      <w:spacing w:line="259" w:lineRule="auto"/>
      <w:ind w:left="1320"/>
    </w:pPr>
    <w:rPr>
      <w:rFonts w:ascii="Calibri" w:hAnsi="Calibri"/>
      <w:sz w:val="20"/>
      <w:szCs w:val="20"/>
    </w:rPr>
  </w:style>
  <w:style w:type="paragraph" w:customStyle="1" w:styleId="TOC81">
    <w:name w:val="TOC 81"/>
    <w:basedOn w:val="Normal"/>
    <w:next w:val="Normal"/>
    <w:autoRedefine/>
    <w:uiPriority w:val="39"/>
    <w:unhideWhenUsed/>
    <w:rsid w:val="00042A94"/>
    <w:pPr>
      <w:spacing w:line="259" w:lineRule="auto"/>
      <w:ind w:left="1540"/>
    </w:pPr>
    <w:rPr>
      <w:rFonts w:ascii="Calibri" w:hAnsi="Calibri"/>
      <w:sz w:val="20"/>
      <w:szCs w:val="20"/>
    </w:rPr>
  </w:style>
  <w:style w:type="paragraph" w:customStyle="1" w:styleId="TOC91">
    <w:name w:val="TOC 91"/>
    <w:basedOn w:val="Normal"/>
    <w:next w:val="Normal"/>
    <w:autoRedefine/>
    <w:uiPriority w:val="39"/>
    <w:unhideWhenUsed/>
    <w:rsid w:val="00042A94"/>
    <w:pPr>
      <w:spacing w:line="259" w:lineRule="auto"/>
      <w:ind w:left="1760"/>
    </w:pPr>
    <w:rPr>
      <w:rFonts w:ascii="Calibri" w:hAnsi="Calibri"/>
      <w:sz w:val="20"/>
      <w:szCs w:val="20"/>
    </w:rPr>
  </w:style>
  <w:style w:type="character" w:styleId="SubtleEmphasis">
    <w:name w:val="Subtle Emphasis"/>
    <w:basedOn w:val="DefaultParagraphFont"/>
    <w:uiPriority w:val="19"/>
    <w:qFormat/>
    <w:rsid w:val="00042A94"/>
    <w:rPr>
      <w:i/>
      <w:iCs/>
      <w:color w:val="404040" w:themeColor="text1" w:themeTint="BF"/>
    </w:rPr>
  </w:style>
  <w:style w:type="paragraph" w:styleId="TOC4">
    <w:name w:val="toc 4"/>
    <w:basedOn w:val="Normal"/>
    <w:next w:val="Normal"/>
    <w:autoRedefine/>
    <w:uiPriority w:val="39"/>
    <w:unhideWhenUsed/>
    <w:rsid w:val="00C867E8"/>
    <w:pPr>
      <w:tabs>
        <w:tab w:val="right" w:leader="dot" w:pos="8827"/>
      </w:tabs>
      <w:spacing w:after="100"/>
    </w:pPr>
  </w:style>
  <w:style w:type="paragraph" w:styleId="TOC5">
    <w:name w:val="toc 5"/>
    <w:basedOn w:val="Normal"/>
    <w:next w:val="Normal"/>
    <w:autoRedefine/>
    <w:uiPriority w:val="39"/>
    <w:unhideWhenUsed/>
    <w:rsid w:val="00DC425C"/>
    <w:pPr>
      <w:tabs>
        <w:tab w:val="right" w:leader="dot" w:pos="8827"/>
      </w:tabs>
      <w:spacing w:after="100"/>
    </w:pPr>
  </w:style>
  <w:style w:type="table" w:customStyle="1" w:styleId="ListTable1Light1">
    <w:name w:val="List Table 1 Light1"/>
    <w:basedOn w:val="TableNormal"/>
    <w:uiPriority w:val="46"/>
    <w:rsid w:val="00DB40A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31">
    <w:name w:val="List Table 2 - Accent 31"/>
    <w:basedOn w:val="TableNormal"/>
    <w:uiPriority w:val="47"/>
    <w:rsid w:val="00DB40A1"/>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rsid w:val="00A70E00"/>
    <w:rPr>
      <w:color w:val="605E5C"/>
      <w:shd w:val="clear" w:color="auto" w:fill="E1DFDD"/>
    </w:rPr>
  </w:style>
  <w:style w:type="paragraph" w:styleId="TOC6">
    <w:name w:val="toc 6"/>
    <w:basedOn w:val="Normal"/>
    <w:next w:val="Normal"/>
    <w:autoRedefine/>
    <w:uiPriority w:val="39"/>
    <w:unhideWhenUsed/>
    <w:rsid w:val="00C0435B"/>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C0435B"/>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C0435B"/>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C0435B"/>
    <w:pPr>
      <w:spacing w:after="100" w:line="259" w:lineRule="auto"/>
      <w:ind w:left="1760"/>
    </w:pPr>
    <w:rPr>
      <w:rFonts w:asciiTheme="minorHAnsi" w:eastAsiaTheme="minorEastAsia" w:hAnsiTheme="minorHAnsi"/>
      <w:sz w:val="22"/>
    </w:rPr>
  </w:style>
  <w:style w:type="character" w:styleId="CommentReference">
    <w:name w:val="annotation reference"/>
    <w:basedOn w:val="DefaultParagraphFont"/>
    <w:uiPriority w:val="99"/>
    <w:semiHidden/>
    <w:unhideWhenUsed/>
    <w:rsid w:val="007244D1"/>
    <w:rPr>
      <w:sz w:val="16"/>
      <w:szCs w:val="16"/>
    </w:rPr>
  </w:style>
  <w:style w:type="paragraph" w:styleId="CommentText">
    <w:name w:val="annotation text"/>
    <w:basedOn w:val="Normal"/>
    <w:link w:val="CommentTextChar"/>
    <w:uiPriority w:val="99"/>
    <w:semiHidden/>
    <w:unhideWhenUsed/>
    <w:rsid w:val="007244D1"/>
    <w:rPr>
      <w:sz w:val="20"/>
      <w:szCs w:val="20"/>
    </w:rPr>
  </w:style>
  <w:style w:type="character" w:customStyle="1" w:styleId="CommentTextChar">
    <w:name w:val="Comment Text Char"/>
    <w:basedOn w:val="DefaultParagraphFont"/>
    <w:link w:val="CommentText"/>
    <w:uiPriority w:val="99"/>
    <w:semiHidden/>
    <w:rsid w:val="007244D1"/>
    <w:rPr>
      <w:sz w:val="20"/>
      <w:szCs w:val="20"/>
    </w:rPr>
  </w:style>
  <w:style w:type="paragraph" w:styleId="CommentSubject">
    <w:name w:val="annotation subject"/>
    <w:basedOn w:val="CommentText"/>
    <w:next w:val="CommentText"/>
    <w:link w:val="CommentSubjectChar"/>
    <w:uiPriority w:val="99"/>
    <w:semiHidden/>
    <w:unhideWhenUsed/>
    <w:rsid w:val="007244D1"/>
    <w:rPr>
      <w:b/>
      <w:bCs/>
    </w:rPr>
  </w:style>
  <w:style w:type="character" w:customStyle="1" w:styleId="CommentSubjectChar">
    <w:name w:val="Comment Subject Char"/>
    <w:basedOn w:val="CommentTextChar"/>
    <w:link w:val="CommentSubject"/>
    <w:uiPriority w:val="99"/>
    <w:semiHidden/>
    <w:rsid w:val="007244D1"/>
    <w:rPr>
      <w:b/>
      <w:bCs/>
      <w:sz w:val="20"/>
      <w:szCs w:val="20"/>
    </w:rPr>
  </w:style>
  <w:style w:type="paragraph" w:styleId="ListBullet">
    <w:name w:val="List Bullet"/>
    <w:basedOn w:val="Normal"/>
    <w:uiPriority w:val="99"/>
    <w:unhideWhenUsed/>
    <w:rsid w:val="00AD0BA4"/>
    <w:pPr>
      <w:numPr>
        <w:numId w:val="70"/>
      </w:numPr>
      <w:spacing w:after="200" w:line="276" w:lineRule="auto"/>
      <w:contextualSpacing/>
    </w:pPr>
    <w:rPr>
      <w:rFonts w:eastAsiaTheme="minorEastAsia"/>
      <w:sz w:val="24"/>
    </w:rPr>
  </w:style>
  <w:style w:type="paragraph" w:styleId="ListNumber">
    <w:name w:val="List Number"/>
    <w:basedOn w:val="Normal"/>
    <w:uiPriority w:val="99"/>
    <w:unhideWhenUsed/>
    <w:rsid w:val="00910F66"/>
    <w:pPr>
      <w:numPr>
        <w:numId w:val="71"/>
      </w:numPr>
      <w:spacing w:after="200" w:line="276" w:lineRule="auto"/>
      <w:contextualSpacing/>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AF508-20DF-4698-9A56-3A8A634BE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41</Pages>
  <Words>9244</Words>
  <Characters>52694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Phúc Khang Ngô</cp:lastModifiedBy>
  <cp:revision>34</cp:revision>
  <dcterms:created xsi:type="dcterms:W3CDTF">2026-10-05T16:46:00Z</dcterms:created>
  <dcterms:modified xsi:type="dcterms:W3CDTF">2026-10-13T02:03:00Z</dcterms:modified>
</cp:coreProperties>
</file>