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FE4" w:rsidRDefault="002A5E78">
      <w:pPr>
        <w:rPr>
          <w:rFonts w:ascii="Helvetica" w:hAnsi="Helvetica" w:cs="Helvetica"/>
          <w:color w:val="363636"/>
          <w:sz w:val="20"/>
          <w:szCs w:val="20"/>
          <w:shd w:val="clear" w:color="auto" w:fill="FFFFFF"/>
        </w:rPr>
      </w:pPr>
      <w:r>
        <w:rPr>
          <w:rStyle w:val="Strong"/>
          <w:rFonts w:ascii="Helvetica" w:hAnsi="Helvetica" w:cs="Helvetica"/>
          <w:color w:val="000000"/>
          <w:sz w:val="20"/>
          <w:szCs w:val="20"/>
          <w:bdr w:val="none" w:sz="0" w:space="0" w:color="auto" w:frame="1"/>
          <w:shd w:val="clear" w:color="auto" w:fill="FFFFFF"/>
        </w:rPr>
        <w:t>ScrumMaster</w:t>
      </w:r>
      <w:r>
        <w:rPr>
          <w:rFonts w:ascii="Helvetica" w:hAnsi="Helvetica" w:cs="Helvetica"/>
          <w:color w:val="363636"/>
          <w:sz w:val="20"/>
          <w:szCs w:val="20"/>
          <w:shd w:val="clear" w:color="auto" w:fill="FFFFFF"/>
        </w:rPr>
        <w:t> là người đảm bảo sự vận hành tốt của </w:t>
      </w:r>
      <w:hyperlink r:id="rId4" w:history="1">
        <w:r>
          <w:rPr>
            <w:rStyle w:val="Hyperlink"/>
            <w:rFonts w:ascii="Helvetica" w:hAnsi="Helvetica" w:cs="Helvetica"/>
            <w:i/>
            <w:iCs/>
            <w:color w:val="000000"/>
            <w:sz w:val="20"/>
            <w:szCs w:val="20"/>
            <w:u w:val="none"/>
            <w:bdr w:val="none" w:sz="0" w:space="0" w:color="auto" w:frame="1"/>
          </w:rPr>
          <w:t>Nhóm Scrum</w:t>
        </w:r>
      </w:hyperlink>
      <w:r>
        <w:rPr>
          <w:rFonts w:ascii="Helvetica" w:hAnsi="Helvetica" w:cs="Helvetica"/>
          <w:color w:val="363636"/>
          <w:sz w:val="20"/>
          <w:szCs w:val="20"/>
          <w:shd w:val="clear" w:color="auto" w:fill="FFFFFF"/>
        </w:rPr>
        <w:t>, hướng đến kết quả sản xuất tốt nhất bằng cách tuân thủ nguyên lý, các kỹ thuật và quy tắc của </w:t>
      </w:r>
      <w:hyperlink r:id="rId5" w:history="1">
        <w:r>
          <w:rPr>
            <w:rStyle w:val="Hyperlink"/>
            <w:rFonts w:ascii="Helvetica" w:hAnsi="Helvetica" w:cs="Helvetica"/>
            <w:color w:val="000000"/>
            <w:sz w:val="20"/>
            <w:szCs w:val="20"/>
            <w:u w:val="none"/>
            <w:bdr w:val="none" w:sz="0" w:space="0" w:color="auto" w:frame="1"/>
            <w:shd w:val="clear" w:color="auto" w:fill="FFFFFF"/>
          </w:rPr>
          <w:t>Scrum</w:t>
        </w:r>
      </w:hyperlink>
      <w:r>
        <w:rPr>
          <w:rFonts w:ascii="Helvetica" w:hAnsi="Helvetica" w:cs="Helvetica"/>
          <w:color w:val="363636"/>
          <w:sz w:val="20"/>
          <w:szCs w:val="20"/>
          <w:shd w:val="clear" w:color="auto" w:fill="FFFFFF"/>
        </w:rPr>
        <w:t>. ScrumMaster không phải là người quản lý, cũng không phải là lãnh đạo của Nhóm. Thay vào đó, ScrumMaster là người phục vụ Nhóm. ScrumMaster làm tất cả những gì trong thẩm quyền phục vụ </w:t>
      </w:r>
      <w:hyperlink r:id="rId6" w:history="1">
        <w:r>
          <w:rPr>
            <w:rStyle w:val="Hyperlink"/>
            <w:rFonts w:ascii="Helvetica" w:hAnsi="Helvetica" w:cs="Helvetica"/>
            <w:i/>
            <w:iCs/>
            <w:color w:val="000000"/>
            <w:sz w:val="20"/>
            <w:szCs w:val="20"/>
            <w:u w:val="none"/>
            <w:bdr w:val="none" w:sz="0" w:space="0" w:color="auto" w:frame="1"/>
          </w:rPr>
          <w:t xml:space="preserve">Product </w:t>
        </w:r>
        <w:r>
          <w:rPr>
            <w:rStyle w:val="Hyperlink"/>
            <w:rFonts w:ascii="Helvetica" w:hAnsi="Helvetica" w:cs="Helvetica"/>
            <w:i/>
            <w:iCs/>
            <w:color w:val="000000"/>
            <w:sz w:val="20"/>
            <w:szCs w:val="20"/>
            <w:u w:val="none"/>
            <w:bdr w:val="none" w:sz="0" w:space="0" w:color="auto" w:frame="1"/>
          </w:rPr>
          <w:t>O</w:t>
        </w:r>
        <w:r>
          <w:rPr>
            <w:rStyle w:val="Hyperlink"/>
            <w:rFonts w:ascii="Helvetica" w:hAnsi="Helvetica" w:cs="Helvetica"/>
            <w:i/>
            <w:iCs/>
            <w:color w:val="000000"/>
            <w:sz w:val="20"/>
            <w:szCs w:val="20"/>
            <w:u w:val="none"/>
            <w:bdr w:val="none" w:sz="0" w:space="0" w:color="auto" w:frame="1"/>
          </w:rPr>
          <w:t>wner</w:t>
        </w:r>
      </w:hyperlink>
      <w:r>
        <w:rPr>
          <w:rFonts w:ascii="Helvetica" w:hAnsi="Helvetica" w:cs="Helvetica"/>
          <w:color w:val="363636"/>
          <w:sz w:val="20"/>
          <w:szCs w:val="20"/>
          <w:shd w:val="clear" w:color="auto" w:fill="FFFFFF"/>
        </w:rPr>
        <w:t>, </w:t>
      </w:r>
      <w:hyperlink r:id="rId7" w:history="1">
        <w:r>
          <w:rPr>
            <w:rStyle w:val="Hyperlink"/>
            <w:rFonts w:ascii="Helvetica" w:hAnsi="Helvetica" w:cs="Helvetica"/>
            <w:i/>
            <w:iCs/>
            <w:color w:val="000000"/>
            <w:sz w:val="20"/>
            <w:szCs w:val="20"/>
            <w:u w:val="none"/>
            <w:bdr w:val="none" w:sz="0" w:space="0" w:color="auto" w:frame="1"/>
          </w:rPr>
          <w:t>Nhóm Phát triển</w:t>
        </w:r>
      </w:hyperlink>
      <w:r>
        <w:rPr>
          <w:rFonts w:ascii="Helvetica" w:hAnsi="Helvetica" w:cs="Helvetica"/>
          <w:color w:val="363636"/>
          <w:sz w:val="20"/>
          <w:szCs w:val="20"/>
          <w:shd w:val="clear" w:color="auto" w:fill="FFFFFF"/>
        </w:rPr>
        <w:t>, và </w:t>
      </w:r>
      <w:r>
        <w:rPr>
          <w:rStyle w:val="Emphasis"/>
          <w:rFonts w:ascii="Helvetica" w:hAnsi="Helvetica" w:cs="Helvetica"/>
          <w:color w:val="363636"/>
          <w:sz w:val="20"/>
          <w:szCs w:val="20"/>
          <w:bdr w:val="none" w:sz="0" w:space="0" w:color="auto" w:frame="1"/>
          <w:shd w:val="clear" w:color="auto" w:fill="FFFFFF"/>
        </w:rPr>
        <w:t>Tổ chức</w:t>
      </w:r>
      <w:r>
        <w:rPr>
          <w:rFonts w:ascii="Helvetica" w:hAnsi="Helvetica" w:cs="Helvetica"/>
          <w:color w:val="363636"/>
          <w:sz w:val="20"/>
          <w:szCs w:val="20"/>
          <w:shd w:val="clear" w:color="auto" w:fill="FFFFFF"/>
        </w:rPr>
        <w:t> đi đến thành công.</w:t>
      </w:r>
    </w:p>
    <w:p w:rsidR="002A5E78" w:rsidRDefault="002A5E78">
      <w:r>
        <w:rPr>
          <w:rStyle w:val="Strong"/>
          <w:rFonts w:ascii="Helvetica" w:hAnsi="Helvetica" w:cs="Helvetica"/>
          <w:color w:val="000000"/>
          <w:sz w:val="20"/>
          <w:szCs w:val="20"/>
          <w:bdr w:val="none" w:sz="0" w:space="0" w:color="auto" w:frame="1"/>
          <w:shd w:val="clear" w:color="auto" w:fill="FFFFFF"/>
        </w:rPr>
        <w:t>Product Owner</w:t>
      </w:r>
      <w:r>
        <w:rPr>
          <w:rFonts w:ascii="Helvetica" w:hAnsi="Helvetica" w:cs="Helvetica"/>
          <w:color w:val="363636"/>
          <w:sz w:val="20"/>
          <w:szCs w:val="20"/>
          <w:shd w:val="clear" w:color="auto" w:fill="FFFFFF"/>
        </w:rPr>
        <w:t> là người chịu trách nhiệm mọi mặt về sản phẩm, kể cả trường hợp sản phẩm thương mại hay sản phẩm nội bộ. Nhiệm vụ của Product Owner là tối</w:t>
      </w:r>
      <w:bookmarkStart w:id="0" w:name="_GoBack"/>
      <w:bookmarkEnd w:id="0"/>
      <w:r>
        <w:rPr>
          <w:rFonts w:ascii="Helvetica" w:hAnsi="Helvetica" w:cs="Helvetica"/>
          <w:color w:val="363636"/>
          <w:sz w:val="20"/>
          <w:szCs w:val="20"/>
          <w:shd w:val="clear" w:color="auto" w:fill="FFFFFF"/>
        </w:rPr>
        <w:t xml:space="preserve"> ưu hóa </w:t>
      </w:r>
      <w:hyperlink r:id="rId8" w:history="1">
        <w:r>
          <w:rPr>
            <w:rStyle w:val="Hyperlink"/>
            <w:rFonts w:ascii="Helvetica" w:hAnsi="Helvetica" w:cs="Helvetica"/>
            <w:color w:val="000000"/>
            <w:sz w:val="20"/>
            <w:szCs w:val="20"/>
            <w:u w:val="none"/>
            <w:bdr w:val="none" w:sz="0" w:space="0" w:color="auto" w:frame="1"/>
            <w:shd w:val="clear" w:color="auto" w:fill="FFFFFF"/>
          </w:rPr>
          <w:t>lợi nhuận trên đầu tư (ROI – Return On Investment)</w:t>
        </w:r>
      </w:hyperlink>
      <w:r>
        <w:rPr>
          <w:rFonts w:ascii="Helvetica" w:hAnsi="Helvetica" w:cs="Helvetica"/>
          <w:color w:val="363636"/>
          <w:sz w:val="20"/>
          <w:szCs w:val="20"/>
          <w:shd w:val="clear" w:color="auto" w:fill="FFFFFF"/>
        </w:rPr>
        <w:t> thông qua việc quyết định các tính năng của sản phẩm, đánh giá độ ưu tiên của từng hạng mục nhằm sắp xếp chúng theo một trật tự ưu tiên, những hạng mục có độ ưu tiên cao thì sẽ được đưa vào phát triển trước, những hạng mục có độ ưu tiên thấp hơn thì sẽ được phát triển sau.</w:t>
      </w:r>
    </w:p>
    <w:sectPr w:rsidR="002A5E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78"/>
    <w:rsid w:val="001D5CB7"/>
    <w:rsid w:val="002A5E78"/>
    <w:rsid w:val="0057656C"/>
    <w:rsid w:val="00A56B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10CF"/>
  <w15:chartTrackingRefBased/>
  <w15:docId w15:val="{6B4700A1-BF20-4EDA-95A8-BC34766D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5E78"/>
    <w:rPr>
      <w:b/>
      <w:bCs/>
    </w:rPr>
  </w:style>
  <w:style w:type="character" w:styleId="Emphasis">
    <w:name w:val="Emphasis"/>
    <w:basedOn w:val="DefaultParagraphFont"/>
    <w:uiPriority w:val="20"/>
    <w:qFormat/>
    <w:rsid w:val="002A5E78"/>
    <w:rPr>
      <w:i/>
      <w:iCs/>
    </w:rPr>
  </w:style>
  <w:style w:type="character" w:styleId="Hyperlink">
    <w:name w:val="Hyperlink"/>
    <w:basedOn w:val="DefaultParagraphFont"/>
    <w:uiPriority w:val="99"/>
    <w:semiHidden/>
    <w:unhideWhenUsed/>
    <w:rsid w:val="002A5E78"/>
    <w:rPr>
      <w:color w:val="0000FF"/>
      <w:u w:val="single"/>
    </w:rPr>
  </w:style>
  <w:style w:type="character" w:styleId="FollowedHyperlink">
    <w:name w:val="FollowedHyperlink"/>
    <w:basedOn w:val="DefaultParagraphFont"/>
    <w:uiPriority w:val="99"/>
    <w:semiHidden/>
    <w:unhideWhenUsed/>
    <w:rsid w:val="002A5E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vienagile.com/agipedia/roi/" TargetMode="External"/><Relationship Id="rId3" Type="http://schemas.openxmlformats.org/officeDocument/2006/relationships/webSettings" Target="webSettings.xml"/><Relationship Id="rId7" Type="http://schemas.openxmlformats.org/officeDocument/2006/relationships/hyperlink" Target="http://hocvienagile.com/agipedia/nhom-phat-tri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cvienagile.com/agipedia/product-owner/" TargetMode="External"/><Relationship Id="rId5" Type="http://schemas.openxmlformats.org/officeDocument/2006/relationships/hyperlink" Target="http://hocvienagile.com/agipedia/tong-quan-ve-scrum/" TargetMode="External"/><Relationship Id="rId10" Type="http://schemas.openxmlformats.org/officeDocument/2006/relationships/theme" Target="theme/theme1.xml"/><Relationship Id="rId4" Type="http://schemas.openxmlformats.org/officeDocument/2006/relationships/hyperlink" Target="http://hocvienagile.com/agipedia/nhom-scru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Huynh</dc:creator>
  <cp:keywords/>
  <dc:description/>
  <cp:lastModifiedBy>Hieu Huynh</cp:lastModifiedBy>
  <cp:revision>2</cp:revision>
  <dcterms:created xsi:type="dcterms:W3CDTF">2020-08-05T08:37:00Z</dcterms:created>
  <dcterms:modified xsi:type="dcterms:W3CDTF">2020-08-05T10:02:00Z</dcterms:modified>
</cp:coreProperties>
</file>