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Nhat Doan_ CSC137_ HW4 Chapter 7_ Chris Grove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entry in the F1 table (Table 7-1), translate it into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actual signal names. Include the two multiplexor (name the 2x1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mux muxA, and the other one muxB). (1 pt/entry)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Signals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← AC +DR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LD(AC),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←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CLRAC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CLR(AC)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← AC+1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INC(AC)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 ← 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DRTAC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LD(AC), DRTAC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AR← DR(0-10)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LD(AR),muxA=1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AC←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LC(AR), muxA=0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M[AR] ← 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mapping procedure of Fig. 7-3, map out the microcode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addresses for these operation code: 0010 1011 1111  (1 pt each)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0010 → 0001000 = 8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1011 → 0101100 = 44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1111 → 0111100 = 60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Table 7-1, translate these to control signals (F1, F2,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and F3 by number and symbol):  (1 pt each)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Microoperation                     </w:t>
        <w:tab/>
        <w:t xml:space="preserve">   F1      </w:t>
        <w:tab/>
        <w:t xml:space="preserve">F2          F3    </w:t>
        <w:tab/>
        <w:t xml:space="preserve">  Symbols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AC&lt;-AC+1, DR&lt;-DR+1     </w:t>
        <w:tab/>
        <w:t xml:space="preserve">011</w:t>
        <w:tab/>
        <w:tab/>
        <w:t xml:space="preserve">110</w:t>
        <w:tab/>
        <w:t xml:space="preserve">000</w:t>
        <w:tab/>
        <w:t xml:space="preserve">INCAC, INCDR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PC&lt;-PC+1, DR&lt;-M[AR]    </w:t>
        <w:tab/>
        <w:t xml:space="preserve">000</w:t>
        <w:tab/>
        <w:tab/>
        <w:t xml:space="preserve">100</w:t>
        <w:tab/>
        <w:t xml:space="preserve">101</w:t>
        <w:tab/>
        <w:t xml:space="preserve">INCPC, READ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 DR&lt;-AC, AC&lt;-DR        </w:t>
        <w:tab/>
        <w:tab/>
        <w:t xml:space="preserve">100</w:t>
        <w:tab/>
        <w:tab/>
        <w:t xml:space="preserve">101</w:t>
        <w:tab/>
        <w:t xml:space="preserve">000</w:t>
        <w:tab/>
        <w:t xml:space="preserve">ACTDR, DRTAC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Table 7-1, convert these microop. symbols to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microoperation and binary equivalents:  (1 pt each)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Microop. Symbols            </w:t>
        <w:tab/>
        <w:tab/>
        <w:tab/>
        <w:t xml:space="preserve"> Microoperaton       </w:t>
        <w:tab/>
        <w:tab/>
        <w:t xml:space="preserve"> F1 </w:t>
        <w:tab/>
        <w:t xml:space="preserve"> F2 </w:t>
        <w:tab/>
        <w:t xml:space="preserve"> F3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READ, INCPC          </w:t>
        <w:tab/>
        <w:tab/>
        <w:t xml:space="preserve">DR&lt;-M[AR], PC&lt;-PC+1   </w:t>
        <w:tab/>
        <w:tab/>
        <w:t xml:space="preserve"> 000</w:t>
        <w:tab/>
        <w:t xml:space="preserve">100</w:t>
        <w:tab/>
        <w:t xml:space="preserve">101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ACTDR, DRTAC       </w:t>
        <w:tab/>
        <w:t xml:space="preserve"> </w:t>
        <w:tab/>
        <w:t xml:space="preserve">DR&lt;-AC, AC&lt;-DR</w:t>
        <w:tab/>
        <w:t xml:space="preserve">      </w:t>
        <w:tab/>
        <w:tab/>
        <w:t xml:space="preserve">  100</w:t>
        <w:tab/>
        <w:t xml:space="preserve">101</w:t>
        <w:tab/>
        <w:t xml:space="preserve">000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 ARTPC, DRTAC, WRITE            PC &lt;-AR, AC&lt;-DR, M[AR] &lt;- DR</w:t>
        <w:tab/>
        <w:t xml:space="preserve">  111</w:t>
        <w:tab/>
        <w:t xml:space="preserve">101</w:t>
        <w:tab/>
        <w:t xml:space="preserve">110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the following microcode (Sec. 7-3):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Addr Microcode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60  010 000 010 00 00 1000011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61  111 100 000 01 01 1000000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62  001 001 000 10 10 0111111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63  101 110 000 11 11 0111100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a. Translate to symbols (Table 7-2).  (1 pt each)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60:  CLRAC , COM </w:t>
        <w:tab/>
        <w:t xml:space="preserve">U </w:t>
        <w:tab/>
        <w:t xml:space="preserve">JMP</w:t>
        <w:tab/>
        <w:tab/>
        <w:t xml:space="preserve"> INDRCT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61:  WRITE , READ</w:t>
        <w:tab/>
        <w:t xml:space="preserve"> I </w:t>
        <w:tab/>
        <w:t xml:space="preserve">CALL </w:t>
        <w:tab/>
        <w:tab/>
        <w:t xml:space="preserve">FETCH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62:  ADD , SUB </w:t>
        <w:tab/>
        <w:t xml:space="preserve">S</w:t>
        <w:tab/>
        <w:t xml:space="preserve">RET</w:t>
        <w:tab/>
        <w:tab/>
        <w:t xml:space="preserve">63(NEXT)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62:  DRTAC , INCDR  Z </w:t>
        <w:tab/>
        <w:t xml:space="preserve">MAP</w:t>
        <w:tab/>
        <w:tab/>
        <w:t xml:space="preserve">60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b. List things logically wrong in the code.  (1 pt each)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60: cannot increment and complement AC at the same time. Due to JMP to INDRCT, control doesn’t return to 61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61: cannot write and read at the same time. The CALL behaves as a JMP because there is not a return from FETCH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62: cannot add and subtract at the same time. RET will be executed ignoring S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63: MAP is executed regardless of Z or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the following new commands to Table 7-2. (First 3.)  (2 pts each)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Command  Opcode  Microoperation     Description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AND      0100    AC&lt;-AC^M[AR]       bitwise AND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SUB      0101    AC&lt;-AC-M[AR]       subtraction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ADM      0110    M[AR]&lt;-M[AR]+AC    add to memory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INDRCT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INDRCT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INDRCT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DRTAC, ACTDR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EXCHANGE+2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the microop. symbols for the CPU instruction ISZ of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Chapter 5 (Table 5-4). Note DR=0 status condition is not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available in the CD field in Sec 7-3. However, we can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exchange AC and DR check if AC=0.  (3 pts)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ISZ: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INDRCT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DRTAC, ACTDR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DRTAC, ACTDR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WRITE, INPC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the microop. symbols for the BSA instruction like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the previous problem.  (2 pts)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BSA: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INDRCT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PCTDR,ARTPC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WRITE,INCPC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